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AF" w:rsidRPr="002515AF" w:rsidRDefault="002515AF" w:rsidP="002515AF">
      <w:pPr>
        <w:ind w:firstLine="0"/>
        <w:jc w:val="center"/>
        <w:rPr>
          <w:bCs/>
        </w:rPr>
      </w:pPr>
      <w:r w:rsidRPr="002515AF">
        <w:rPr>
          <w:bCs/>
        </w:rPr>
        <w:t>МИНИСТЕРСТВО ОБРАЗОВАНИЯ КРАСНОЯРСКОГО КРАЯ</w:t>
      </w:r>
    </w:p>
    <w:p w:rsidR="00DC421A" w:rsidRDefault="00DC421A" w:rsidP="00DC421A">
      <w:pPr>
        <w:jc w:val="center"/>
        <w:rPr>
          <w:bCs/>
        </w:rPr>
      </w:pPr>
      <w:r w:rsidRPr="00DC421A">
        <w:rPr>
          <w:bCs/>
        </w:rPr>
        <w:t xml:space="preserve">краевое государственное бюджетное профессиональное </w:t>
      </w:r>
    </w:p>
    <w:p w:rsidR="00DC421A" w:rsidRPr="00DC421A" w:rsidRDefault="00DC421A" w:rsidP="00DC421A">
      <w:pPr>
        <w:jc w:val="center"/>
        <w:rPr>
          <w:bCs/>
        </w:rPr>
      </w:pPr>
      <w:r w:rsidRPr="00DC421A">
        <w:rPr>
          <w:bCs/>
        </w:rPr>
        <w:t>образовательное учреждение «Красноярский строительный техникум»</w:t>
      </w:r>
    </w:p>
    <w:p w:rsidR="00000047" w:rsidRDefault="00000047" w:rsidP="00E933A6">
      <w:pPr>
        <w:jc w:val="center"/>
      </w:pPr>
    </w:p>
    <w:p w:rsidR="00000047" w:rsidRDefault="00000047" w:rsidP="00E933A6">
      <w:pPr>
        <w:jc w:val="center"/>
      </w:pPr>
    </w:p>
    <w:p w:rsidR="00E933A6" w:rsidRDefault="00E933A6" w:rsidP="00E933A6">
      <w:pPr>
        <w:jc w:val="center"/>
      </w:pPr>
    </w:p>
    <w:p w:rsidR="00E933A6" w:rsidRDefault="00E933A6" w:rsidP="00E933A6">
      <w:pPr>
        <w:jc w:val="center"/>
      </w:pPr>
    </w:p>
    <w:p w:rsidR="00E933A6" w:rsidRDefault="00E933A6" w:rsidP="00E933A6">
      <w:pPr>
        <w:jc w:val="center"/>
      </w:pPr>
    </w:p>
    <w:p w:rsidR="00E933A6" w:rsidRDefault="00E933A6" w:rsidP="00E933A6">
      <w:pPr>
        <w:jc w:val="center"/>
      </w:pPr>
    </w:p>
    <w:p w:rsidR="00E933A6" w:rsidRDefault="00E933A6" w:rsidP="00E933A6">
      <w:pPr>
        <w:jc w:val="center"/>
      </w:pPr>
    </w:p>
    <w:p w:rsidR="00E933A6" w:rsidRDefault="00E933A6" w:rsidP="00E933A6">
      <w:pPr>
        <w:jc w:val="center"/>
      </w:pPr>
    </w:p>
    <w:p w:rsidR="00E933A6" w:rsidRPr="002515AF" w:rsidRDefault="00E933A6" w:rsidP="00E933A6">
      <w:pPr>
        <w:jc w:val="center"/>
        <w:rPr>
          <w:sz w:val="32"/>
          <w:szCs w:val="32"/>
        </w:rPr>
      </w:pPr>
    </w:p>
    <w:p w:rsidR="002515AF" w:rsidRDefault="002515AF" w:rsidP="002515AF">
      <w:pPr>
        <w:ind w:firstLine="0"/>
        <w:jc w:val="center"/>
        <w:rPr>
          <w:sz w:val="32"/>
          <w:szCs w:val="32"/>
        </w:rPr>
      </w:pPr>
      <w:r w:rsidRPr="002515AF">
        <w:rPr>
          <w:sz w:val="32"/>
          <w:szCs w:val="32"/>
        </w:rPr>
        <w:t xml:space="preserve">Методическое пособие для проведения </w:t>
      </w:r>
    </w:p>
    <w:p w:rsidR="002515AF" w:rsidRPr="002515AF" w:rsidRDefault="002515AF" w:rsidP="002515AF">
      <w:pPr>
        <w:ind w:firstLine="0"/>
        <w:jc w:val="center"/>
        <w:rPr>
          <w:sz w:val="32"/>
          <w:szCs w:val="32"/>
        </w:rPr>
      </w:pPr>
      <w:r w:rsidRPr="002515AF">
        <w:rPr>
          <w:sz w:val="32"/>
          <w:szCs w:val="32"/>
        </w:rPr>
        <w:t>лабораторных работ</w:t>
      </w:r>
    </w:p>
    <w:p w:rsidR="00E933A6" w:rsidRPr="00E933A6" w:rsidRDefault="00E933A6" w:rsidP="002515AF">
      <w:pPr>
        <w:ind w:firstLine="0"/>
        <w:jc w:val="center"/>
        <w:rPr>
          <w:sz w:val="28"/>
          <w:szCs w:val="28"/>
        </w:rPr>
      </w:pPr>
    </w:p>
    <w:p w:rsidR="002515AF" w:rsidRPr="002515AF" w:rsidRDefault="002515AF" w:rsidP="002515AF">
      <w:pPr>
        <w:ind w:firstLine="0"/>
        <w:jc w:val="center"/>
        <w:rPr>
          <w:sz w:val="24"/>
        </w:rPr>
      </w:pPr>
      <w:r w:rsidRPr="002515AF">
        <w:rPr>
          <w:sz w:val="24"/>
        </w:rPr>
        <w:t xml:space="preserve">для студентов 1 курса </w:t>
      </w:r>
    </w:p>
    <w:p w:rsidR="002515AF" w:rsidRPr="002515AF" w:rsidRDefault="002515AF" w:rsidP="002515AF">
      <w:pPr>
        <w:ind w:firstLine="0"/>
        <w:jc w:val="center"/>
        <w:rPr>
          <w:sz w:val="24"/>
        </w:rPr>
      </w:pPr>
      <w:r w:rsidRPr="002515AF">
        <w:rPr>
          <w:sz w:val="24"/>
        </w:rPr>
        <w:t>дисциплина«Физика»</w:t>
      </w:r>
    </w:p>
    <w:p w:rsidR="002515AF" w:rsidRPr="002515AF" w:rsidRDefault="002515AF" w:rsidP="002515AF">
      <w:pPr>
        <w:ind w:firstLine="0"/>
        <w:jc w:val="center"/>
        <w:rPr>
          <w:sz w:val="24"/>
        </w:rPr>
      </w:pPr>
      <w:r w:rsidRPr="002515AF">
        <w:rPr>
          <w:sz w:val="24"/>
        </w:rPr>
        <w:t>Разработчики: Веревкина Г.А., Шахура И.Е., Гончарова Е.А.</w:t>
      </w:r>
    </w:p>
    <w:p w:rsidR="00E933A6" w:rsidRPr="00E933A6" w:rsidRDefault="00E933A6" w:rsidP="00E933A6">
      <w:pPr>
        <w:jc w:val="center"/>
        <w:rPr>
          <w:sz w:val="28"/>
          <w:szCs w:val="28"/>
        </w:rPr>
      </w:pPr>
    </w:p>
    <w:p w:rsidR="00E933A6" w:rsidRDefault="00E933A6" w:rsidP="00E933A6">
      <w:pPr>
        <w:jc w:val="center"/>
      </w:pPr>
    </w:p>
    <w:p w:rsidR="00E933A6" w:rsidRDefault="00E933A6" w:rsidP="00E933A6">
      <w:pPr>
        <w:jc w:val="center"/>
      </w:pPr>
    </w:p>
    <w:p w:rsidR="00E933A6" w:rsidRDefault="00E933A6" w:rsidP="00E933A6">
      <w:pPr>
        <w:jc w:val="center"/>
      </w:pPr>
    </w:p>
    <w:p w:rsidR="00E933A6" w:rsidRDefault="00E933A6" w:rsidP="00E933A6">
      <w:pPr>
        <w:jc w:val="center"/>
      </w:pPr>
    </w:p>
    <w:p w:rsidR="00E933A6" w:rsidRDefault="00E933A6" w:rsidP="00E933A6">
      <w:pPr>
        <w:jc w:val="center"/>
      </w:pPr>
    </w:p>
    <w:p w:rsidR="00E933A6" w:rsidRDefault="00E933A6" w:rsidP="00E933A6">
      <w:pPr>
        <w:jc w:val="center"/>
      </w:pPr>
    </w:p>
    <w:p w:rsidR="00E47501" w:rsidRPr="00E47501" w:rsidRDefault="00E47501" w:rsidP="00E47501">
      <w:pPr>
        <w:ind w:firstLine="0"/>
        <w:rPr>
          <w:sz w:val="24"/>
        </w:rPr>
      </w:pPr>
      <w:r w:rsidRPr="00E47501">
        <w:rPr>
          <w:sz w:val="24"/>
        </w:rPr>
        <w:t xml:space="preserve">Рассмотрена на заседании </w:t>
      </w:r>
      <w:proofErr w:type="gramStart"/>
      <w:r w:rsidRPr="00E47501">
        <w:rPr>
          <w:sz w:val="24"/>
        </w:rPr>
        <w:t>П(</w:t>
      </w:r>
      <w:proofErr w:type="gramEnd"/>
      <w:r w:rsidRPr="00E47501">
        <w:rPr>
          <w:sz w:val="24"/>
        </w:rPr>
        <w:t xml:space="preserve">Ц)К информатики, </w:t>
      </w:r>
    </w:p>
    <w:p w:rsidR="00E47501" w:rsidRPr="00E47501" w:rsidRDefault="00E47501" w:rsidP="00E47501">
      <w:pPr>
        <w:ind w:firstLine="0"/>
        <w:rPr>
          <w:sz w:val="24"/>
        </w:rPr>
      </w:pPr>
      <w:r w:rsidRPr="00E47501">
        <w:rPr>
          <w:sz w:val="24"/>
        </w:rPr>
        <w:t xml:space="preserve">математики и естественных дисциплин </w:t>
      </w:r>
    </w:p>
    <w:p w:rsidR="00E47501" w:rsidRPr="00E47501" w:rsidRDefault="00E47501" w:rsidP="00E47501">
      <w:pPr>
        <w:ind w:firstLine="0"/>
        <w:rPr>
          <w:sz w:val="24"/>
        </w:rPr>
      </w:pPr>
      <w:r w:rsidRPr="00E47501">
        <w:rPr>
          <w:sz w:val="24"/>
        </w:rPr>
        <w:t xml:space="preserve">Дата                    Протокол №                                              </w:t>
      </w:r>
    </w:p>
    <w:p w:rsidR="00E933A6" w:rsidRDefault="00E933A6" w:rsidP="00E933A6">
      <w:pPr>
        <w:jc w:val="center"/>
      </w:pPr>
    </w:p>
    <w:p w:rsidR="00E933A6" w:rsidRDefault="00E933A6" w:rsidP="00E933A6">
      <w:pPr>
        <w:jc w:val="center"/>
      </w:pPr>
    </w:p>
    <w:p w:rsidR="00E933A6" w:rsidRDefault="00E933A6" w:rsidP="00E933A6">
      <w:pPr>
        <w:jc w:val="center"/>
      </w:pPr>
    </w:p>
    <w:p w:rsidR="00E933A6" w:rsidRDefault="00E933A6" w:rsidP="00E933A6">
      <w:pPr>
        <w:jc w:val="center"/>
      </w:pPr>
    </w:p>
    <w:p w:rsidR="00E933A6" w:rsidRDefault="00E933A6" w:rsidP="00E933A6">
      <w:pPr>
        <w:jc w:val="center"/>
      </w:pPr>
    </w:p>
    <w:p w:rsidR="00E933A6" w:rsidRDefault="00E933A6" w:rsidP="00E933A6">
      <w:pPr>
        <w:jc w:val="center"/>
      </w:pPr>
    </w:p>
    <w:p w:rsidR="00E933A6" w:rsidRDefault="00E933A6" w:rsidP="00E933A6">
      <w:pPr>
        <w:jc w:val="center"/>
      </w:pPr>
    </w:p>
    <w:p w:rsidR="00E933A6" w:rsidRDefault="00E933A6" w:rsidP="00E933A6">
      <w:pPr>
        <w:jc w:val="center"/>
      </w:pPr>
    </w:p>
    <w:p w:rsidR="00E933A6" w:rsidRDefault="00E933A6" w:rsidP="00E933A6">
      <w:pPr>
        <w:jc w:val="center"/>
      </w:pPr>
    </w:p>
    <w:p w:rsidR="00E933A6" w:rsidRDefault="00E933A6" w:rsidP="00E933A6">
      <w:pPr>
        <w:jc w:val="center"/>
      </w:pPr>
    </w:p>
    <w:p w:rsidR="00000047" w:rsidRDefault="00E933A6" w:rsidP="002515AF">
      <w:pPr>
        <w:ind w:firstLine="0"/>
        <w:jc w:val="center"/>
      </w:pPr>
      <w:r>
        <w:t>Красноярск</w:t>
      </w:r>
      <w:r w:rsidR="002515AF">
        <w:t xml:space="preserve">, </w:t>
      </w:r>
      <w:r>
        <w:t>2015</w:t>
      </w:r>
    </w:p>
    <w:p w:rsidR="00E47501" w:rsidRPr="00E47501" w:rsidRDefault="007C1117" w:rsidP="0014486E">
      <w:pPr>
        <w:pStyle w:val="20"/>
        <w:rPr>
          <w:sz w:val="24"/>
        </w:rPr>
      </w:pPr>
      <w:r>
        <w:br w:type="page"/>
      </w:r>
      <w:bookmarkStart w:id="0" w:name="_Toc422406754"/>
      <w:r w:rsidR="00E47501" w:rsidRPr="00E47501">
        <w:rPr>
          <w:sz w:val="24"/>
        </w:rPr>
        <w:lastRenderedPageBreak/>
        <w:t xml:space="preserve">Пояснительная </w:t>
      </w:r>
      <w:r w:rsidR="00E47501" w:rsidRPr="0014486E">
        <w:rPr>
          <w:sz w:val="24"/>
          <w:szCs w:val="24"/>
        </w:rPr>
        <w:t>записка</w:t>
      </w:r>
      <w:bookmarkEnd w:id="0"/>
    </w:p>
    <w:p w:rsidR="00E47501" w:rsidRPr="0014486E" w:rsidRDefault="00E47501" w:rsidP="00E47501">
      <w:pPr>
        <w:ind w:firstLine="851"/>
        <w:rPr>
          <w:szCs w:val="20"/>
        </w:rPr>
      </w:pPr>
      <w:r w:rsidRPr="0014486E">
        <w:rPr>
          <w:szCs w:val="20"/>
        </w:rPr>
        <w:t>Данное методическое пособие для проведения лабораторных р</w:t>
      </w:r>
      <w:r w:rsidRPr="0014486E">
        <w:rPr>
          <w:szCs w:val="20"/>
        </w:rPr>
        <w:t>а</w:t>
      </w:r>
      <w:r w:rsidRPr="0014486E">
        <w:rPr>
          <w:szCs w:val="20"/>
        </w:rPr>
        <w:t>бот предназначено для лабораторных занятий студентов 1</w:t>
      </w:r>
      <w:r w:rsidR="0014486E">
        <w:rPr>
          <w:szCs w:val="20"/>
        </w:rPr>
        <w:t xml:space="preserve"> и 2</w:t>
      </w:r>
      <w:r w:rsidRPr="0014486E">
        <w:rPr>
          <w:szCs w:val="20"/>
        </w:rPr>
        <w:t xml:space="preserve"> курс</w:t>
      </w:r>
      <w:r w:rsidR="0014486E">
        <w:rPr>
          <w:szCs w:val="20"/>
        </w:rPr>
        <w:t>ов</w:t>
      </w:r>
      <w:r w:rsidRPr="0014486E">
        <w:rPr>
          <w:szCs w:val="20"/>
        </w:rPr>
        <w:t xml:space="preserve"> те</w:t>
      </w:r>
      <w:r w:rsidRPr="0014486E">
        <w:rPr>
          <w:szCs w:val="20"/>
        </w:rPr>
        <w:t>х</w:t>
      </w:r>
      <w:r w:rsidRPr="0014486E">
        <w:rPr>
          <w:szCs w:val="20"/>
        </w:rPr>
        <w:t>нологического, архитектурно</w:t>
      </w:r>
      <w:r w:rsidR="00C62017">
        <w:rPr>
          <w:szCs w:val="20"/>
        </w:rPr>
        <w:t>-технического</w:t>
      </w:r>
      <w:r w:rsidRPr="0014486E">
        <w:rPr>
          <w:szCs w:val="20"/>
        </w:rPr>
        <w:t xml:space="preserve"> и строительного отделений Красноярского строительного техникума по дисциплине </w:t>
      </w:r>
      <w:r w:rsidR="00633EEF" w:rsidRPr="0014486E">
        <w:rPr>
          <w:szCs w:val="20"/>
        </w:rPr>
        <w:t>«</w:t>
      </w:r>
      <w:r w:rsidRPr="0014486E">
        <w:rPr>
          <w:szCs w:val="20"/>
        </w:rPr>
        <w:t>Физика</w:t>
      </w:r>
      <w:r w:rsidR="00633EEF" w:rsidRPr="0014486E">
        <w:rPr>
          <w:szCs w:val="20"/>
        </w:rPr>
        <w:t>»</w:t>
      </w:r>
      <w:r w:rsidRPr="0014486E">
        <w:rPr>
          <w:szCs w:val="20"/>
        </w:rPr>
        <w:t>. Эта методическая разработка необходима для использования студентами и преподавателями в качестве указаний, необходимых для проведения лаб</w:t>
      </w:r>
      <w:r w:rsidRPr="0014486E">
        <w:rPr>
          <w:szCs w:val="20"/>
        </w:rPr>
        <w:t>о</w:t>
      </w:r>
      <w:r w:rsidRPr="0014486E">
        <w:rPr>
          <w:szCs w:val="20"/>
        </w:rPr>
        <w:t xml:space="preserve">раторных работ. </w:t>
      </w:r>
    </w:p>
    <w:p w:rsidR="00E47501" w:rsidRPr="0014486E" w:rsidRDefault="00E47501" w:rsidP="00E47501">
      <w:pPr>
        <w:ind w:firstLine="851"/>
        <w:rPr>
          <w:szCs w:val="20"/>
        </w:rPr>
      </w:pPr>
      <w:r w:rsidRPr="0014486E">
        <w:rPr>
          <w:szCs w:val="20"/>
        </w:rPr>
        <w:t>Методическое пособие содержит:</w:t>
      </w:r>
    </w:p>
    <w:p w:rsidR="00E47501" w:rsidRPr="0014486E" w:rsidRDefault="00E47501" w:rsidP="0014486E">
      <w:pPr>
        <w:ind w:firstLine="567"/>
        <w:rPr>
          <w:szCs w:val="20"/>
        </w:rPr>
      </w:pPr>
      <w:r w:rsidRPr="0014486E">
        <w:rPr>
          <w:szCs w:val="20"/>
        </w:rPr>
        <w:t>- краткие теоретические сведения к каждой лабораторной работе;</w:t>
      </w:r>
    </w:p>
    <w:p w:rsidR="00E47501" w:rsidRPr="0014486E" w:rsidRDefault="00E47501" w:rsidP="0014486E">
      <w:pPr>
        <w:ind w:firstLine="567"/>
        <w:rPr>
          <w:szCs w:val="20"/>
        </w:rPr>
      </w:pPr>
      <w:r w:rsidRPr="0014486E">
        <w:rPr>
          <w:szCs w:val="20"/>
        </w:rPr>
        <w:t xml:space="preserve">- основные понятия, формулы и законы; </w:t>
      </w:r>
    </w:p>
    <w:p w:rsidR="00E47501" w:rsidRPr="0014486E" w:rsidRDefault="00E47501" w:rsidP="0014486E">
      <w:pPr>
        <w:ind w:firstLine="567"/>
        <w:rPr>
          <w:szCs w:val="20"/>
        </w:rPr>
      </w:pPr>
      <w:r w:rsidRPr="0014486E">
        <w:rPr>
          <w:szCs w:val="20"/>
        </w:rPr>
        <w:t>- указания к проведению лабораторных работ;</w:t>
      </w:r>
    </w:p>
    <w:p w:rsidR="00E47501" w:rsidRPr="0014486E" w:rsidRDefault="00E47501" w:rsidP="0014486E">
      <w:pPr>
        <w:ind w:firstLine="567"/>
        <w:rPr>
          <w:szCs w:val="20"/>
        </w:rPr>
      </w:pPr>
      <w:r w:rsidRPr="0014486E">
        <w:rPr>
          <w:szCs w:val="20"/>
        </w:rPr>
        <w:t xml:space="preserve">- контрольные вопросы к каждой лабораторной работе; </w:t>
      </w:r>
    </w:p>
    <w:p w:rsidR="00E47501" w:rsidRPr="0014486E" w:rsidRDefault="00E47501" w:rsidP="0014486E">
      <w:pPr>
        <w:ind w:firstLine="567"/>
        <w:rPr>
          <w:szCs w:val="20"/>
        </w:rPr>
      </w:pPr>
      <w:r w:rsidRPr="0014486E">
        <w:rPr>
          <w:szCs w:val="20"/>
        </w:rPr>
        <w:t xml:space="preserve">- задачи для самостоятельного решения. </w:t>
      </w:r>
    </w:p>
    <w:p w:rsidR="00E47501" w:rsidRPr="0014486E" w:rsidRDefault="00E47501" w:rsidP="00E47501">
      <w:pPr>
        <w:ind w:firstLine="851"/>
        <w:rPr>
          <w:szCs w:val="20"/>
        </w:rPr>
      </w:pPr>
      <w:proofErr w:type="gramStart"/>
      <w:r w:rsidRPr="0014486E">
        <w:rPr>
          <w:szCs w:val="20"/>
        </w:rPr>
        <w:t>В нем собраны лабораторные работы по темам: изучение зав</w:t>
      </w:r>
      <w:r w:rsidRPr="0014486E">
        <w:rPr>
          <w:szCs w:val="20"/>
        </w:rPr>
        <w:t>и</w:t>
      </w:r>
      <w:r w:rsidRPr="0014486E">
        <w:rPr>
          <w:szCs w:val="20"/>
        </w:rPr>
        <w:t>симости периода и частоты свободных колебаний нитяного маятника от его длины, определение относительной влажности воздуха, определение коэффициента расширения твердых тел, определение поверхностного н</w:t>
      </w:r>
      <w:r w:rsidRPr="0014486E">
        <w:rPr>
          <w:szCs w:val="20"/>
        </w:rPr>
        <w:t>а</w:t>
      </w:r>
      <w:r w:rsidRPr="0014486E">
        <w:rPr>
          <w:szCs w:val="20"/>
        </w:rPr>
        <w:t>тяжения жидкости, определение ЭДС и внутреннего сопротивления и</w:t>
      </w:r>
      <w:r w:rsidRPr="0014486E">
        <w:rPr>
          <w:szCs w:val="20"/>
        </w:rPr>
        <w:t>с</w:t>
      </w:r>
      <w:r w:rsidRPr="0014486E">
        <w:rPr>
          <w:szCs w:val="20"/>
        </w:rPr>
        <w:t xml:space="preserve">точника тока, правила последовательного соединения резисторов, правила параллельного соединения резисторов, измерение </w:t>
      </w:r>
      <w:r w:rsidR="0014486E">
        <w:rPr>
          <w:szCs w:val="20"/>
        </w:rPr>
        <w:t>температуры нити ла</w:t>
      </w:r>
      <w:r w:rsidR="0014486E">
        <w:rPr>
          <w:szCs w:val="20"/>
        </w:rPr>
        <w:t>м</w:t>
      </w:r>
      <w:r w:rsidR="0014486E">
        <w:rPr>
          <w:szCs w:val="20"/>
        </w:rPr>
        <w:t>пы накаливания</w:t>
      </w:r>
      <w:r w:rsidRPr="0014486E">
        <w:rPr>
          <w:szCs w:val="20"/>
        </w:rPr>
        <w:t xml:space="preserve">, </w:t>
      </w:r>
      <w:r w:rsidR="00D6089A" w:rsidRPr="0014486E">
        <w:rPr>
          <w:szCs w:val="20"/>
        </w:rPr>
        <w:t>о</w:t>
      </w:r>
      <w:r w:rsidRPr="0014486E">
        <w:rPr>
          <w:szCs w:val="20"/>
        </w:rPr>
        <w:t>пределение показателя преломления стекла</w:t>
      </w:r>
      <w:r w:rsidR="0014486E">
        <w:rPr>
          <w:szCs w:val="20"/>
        </w:rPr>
        <w:t>, получение изображения предметов в</w:t>
      </w:r>
      <w:proofErr w:type="gramEnd"/>
      <w:r w:rsidR="0014486E">
        <w:rPr>
          <w:szCs w:val="20"/>
        </w:rPr>
        <w:t xml:space="preserve"> тонкой линзе.</w:t>
      </w:r>
    </w:p>
    <w:p w:rsidR="00FC6DA3" w:rsidRPr="00D6089A" w:rsidRDefault="00FC6DA3" w:rsidP="00D6089A">
      <w:pPr>
        <w:ind w:firstLine="851"/>
        <w:rPr>
          <w:sz w:val="22"/>
          <w:szCs w:val="22"/>
        </w:rPr>
      </w:pPr>
    </w:p>
    <w:p w:rsidR="00E47501" w:rsidRPr="00D6089A" w:rsidRDefault="00E47501" w:rsidP="00D6089A">
      <w:pPr>
        <w:ind w:firstLine="851"/>
        <w:rPr>
          <w:sz w:val="22"/>
          <w:szCs w:val="22"/>
        </w:rPr>
      </w:pPr>
    </w:p>
    <w:p w:rsidR="00E47501" w:rsidRPr="00E47501" w:rsidRDefault="007C1117" w:rsidP="00C50C01">
      <w:pPr>
        <w:pStyle w:val="20"/>
        <w:rPr>
          <w:rFonts w:cs="Times New Roman"/>
          <w:szCs w:val="24"/>
        </w:rPr>
      </w:pPr>
      <w:r>
        <w:br w:type="page"/>
      </w:r>
      <w:bookmarkStart w:id="1" w:name="_Toc422406755"/>
      <w:bookmarkStart w:id="2" w:name="_Toc430809610"/>
      <w:r w:rsidR="00E47501" w:rsidRPr="00C50C01">
        <w:rPr>
          <w:sz w:val="24"/>
          <w:szCs w:val="24"/>
        </w:rPr>
        <w:lastRenderedPageBreak/>
        <w:t>Рецензия</w:t>
      </w:r>
      <w:bookmarkEnd w:id="1"/>
      <w:bookmarkEnd w:id="2"/>
    </w:p>
    <w:p w:rsidR="00E47501" w:rsidRPr="0014486E" w:rsidRDefault="00E47501" w:rsidP="00C50C01">
      <w:pPr>
        <w:ind w:firstLine="851"/>
        <w:rPr>
          <w:szCs w:val="20"/>
        </w:rPr>
      </w:pPr>
      <w:r w:rsidRPr="0014486E">
        <w:rPr>
          <w:szCs w:val="20"/>
        </w:rPr>
        <w:t xml:space="preserve">Данное методическое пособие </w:t>
      </w:r>
      <w:r w:rsidR="003D3287" w:rsidRPr="0014486E">
        <w:rPr>
          <w:szCs w:val="20"/>
        </w:rPr>
        <w:t>д</w:t>
      </w:r>
      <w:r w:rsidRPr="0014486E">
        <w:rPr>
          <w:szCs w:val="20"/>
        </w:rPr>
        <w:t>ля проведения лабораторных р</w:t>
      </w:r>
      <w:r w:rsidRPr="0014486E">
        <w:rPr>
          <w:szCs w:val="20"/>
        </w:rPr>
        <w:t>а</w:t>
      </w:r>
      <w:r w:rsidRPr="0014486E">
        <w:rPr>
          <w:szCs w:val="20"/>
        </w:rPr>
        <w:t>бот, разработчиками которого являются Веревкина Г.А., Шахура И.Е., Гончарова Е.А., рекомендуется для практического использования студе</w:t>
      </w:r>
      <w:r w:rsidRPr="0014486E">
        <w:rPr>
          <w:szCs w:val="20"/>
        </w:rPr>
        <w:t>н</w:t>
      </w:r>
      <w:r w:rsidRPr="0014486E">
        <w:rPr>
          <w:szCs w:val="20"/>
        </w:rPr>
        <w:t>тами Красноярского строительного техникума. Краткое изложение теор</w:t>
      </w:r>
      <w:r w:rsidRPr="0014486E">
        <w:rPr>
          <w:szCs w:val="20"/>
        </w:rPr>
        <w:t>е</w:t>
      </w:r>
      <w:r w:rsidRPr="0014486E">
        <w:rPr>
          <w:szCs w:val="20"/>
        </w:rPr>
        <w:t xml:space="preserve">тического материала, основных формул для каждой лабораторной работы, а также контрольные вопросы очень важны для закрепления материала, пройденного на аудиторных занятиях. </w:t>
      </w:r>
    </w:p>
    <w:p w:rsidR="00E47501" w:rsidRPr="0014486E" w:rsidRDefault="00E47501" w:rsidP="00C50C01">
      <w:pPr>
        <w:ind w:firstLine="851"/>
        <w:rPr>
          <w:szCs w:val="20"/>
        </w:rPr>
      </w:pPr>
    </w:p>
    <w:p w:rsidR="00E47501" w:rsidRPr="0014486E" w:rsidRDefault="00E47501" w:rsidP="00C50C01">
      <w:pPr>
        <w:ind w:left="3261" w:firstLine="0"/>
        <w:rPr>
          <w:szCs w:val="20"/>
        </w:rPr>
      </w:pPr>
    </w:p>
    <w:p w:rsidR="00633EEF" w:rsidRPr="0014486E" w:rsidRDefault="00633EEF" w:rsidP="006C36BC">
      <w:pPr>
        <w:ind w:left="3402" w:firstLine="0"/>
        <w:rPr>
          <w:szCs w:val="20"/>
        </w:rPr>
      </w:pPr>
      <w:r w:rsidRPr="0014486E">
        <w:rPr>
          <w:szCs w:val="20"/>
        </w:rPr>
        <w:t xml:space="preserve">Преподаватель </w:t>
      </w:r>
    </w:p>
    <w:p w:rsidR="00633EEF" w:rsidRPr="0014486E" w:rsidRDefault="00633EEF" w:rsidP="006C36BC">
      <w:pPr>
        <w:ind w:left="3402" w:firstLine="0"/>
        <w:rPr>
          <w:szCs w:val="20"/>
        </w:rPr>
      </w:pPr>
      <w:r w:rsidRPr="0014486E">
        <w:rPr>
          <w:szCs w:val="20"/>
          <w:lang w:val="en-US"/>
        </w:rPr>
        <w:t>I</w:t>
      </w:r>
      <w:r w:rsidRPr="0014486E">
        <w:rPr>
          <w:szCs w:val="20"/>
        </w:rPr>
        <w:t xml:space="preserve"> квалификационной категории</w:t>
      </w:r>
    </w:p>
    <w:p w:rsidR="00633EEF" w:rsidRPr="0014486E" w:rsidRDefault="00633EEF" w:rsidP="006C36BC">
      <w:pPr>
        <w:ind w:left="3402" w:firstLine="0"/>
        <w:rPr>
          <w:szCs w:val="20"/>
        </w:rPr>
      </w:pPr>
      <w:r w:rsidRPr="0014486E">
        <w:rPr>
          <w:szCs w:val="20"/>
        </w:rPr>
        <w:t>Красноярского строительного те</w:t>
      </w:r>
      <w:r w:rsidRPr="0014486E">
        <w:rPr>
          <w:szCs w:val="20"/>
        </w:rPr>
        <w:t>х</w:t>
      </w:r>
      <w:r w:rsidRPr="0014486E">
        <w:rPr>
          <w:szCs w:val="20"/>
        </w:rPr>
        <w:t xml:space="preserve">никума </w:t>
      </w:r>
    </w:p>
    <w:p w:rsidR="00633EEF" w:rsidRPr="0014486E" w:rsidRDefault="00633EEF" w:rsidP="006C36BC">
      <w:pPr>
        <w:ind w:left="3402" w:firstLine="0"/>
        <w:rPr>
          <w:szCs w:val="20"/>
        </w:rPr>
      </w:pPr>
      <w:r w:rsidRPr="0014486E">
        <w:rPr>
          <w:szCs w:val="20"/>
        </w:rPr>
        <w:t>/</w:t>
      </w:r>
      <w:proofErr w:type="spellStart"/>
      <w:r w:rsidRPr="0014486E">
        <w:rPr>
          <w:szCs w:val="20"/>
        </w:rPr>
        <w:t>Розенкевич</w:t>
      </w:r>
      <w:proofErr w:type="spellEnd"/>
      <w:r w:rsidRPr="0014486E">
        <w:rPr>
          <w:szCs w:val="20"/>
        </w:rPr>
        <w:t xml:space="preserve"> Н.Р./</w:t>
      </w:r>
    </w:p>
    <w:p w:rsidR="00C50C01" w:rsidRDefault="00E47501" w:rsidP="00C50C01">
      <w:pPr>
        <w:pStyle w:val="20"/>
        <w:rPr>
          <w:sz w:val="28"/>
        </w:rPr>
      </w:pPr>
      <w:r>
        <w:rPr>
          <w:b w:val="0"/>
          <w:bCs w:val="0"/>
          <w:iCs w:val="0"/>
        </w:rPr>
        <w:br w:type="page"/>
      </w:r>
      <w:bookmarkStart w:id="3" w:name="_Toc422406756"/>
      <w:bookmarkStart w:id="4" w:name="_Toc430809611"/>
      <w:r w:rsidR="00C50C01" w:rsidRPr="00C50C01">
        <w:rPr>
          <w:sz w:val="24"/>
          <w:szCs w:val="24"/>
        </w:rPr>
        <w:lastRenderedPageBreak/>
        <w:t>Рецензия</w:t>
      </w:r>
      <w:bookmarkEnd w:id="3"/>
      <w:bookmarkEnd w:id="4"/>
    </w:p>
    <w:p w:rsidR="00C50C01" w:rsidRPr="000F19D1" w:rsidRDefault="00C50C01" w:rsidP="00C50C01">
      <w:pPr>
        <w:ind w:firstLine="851"/>
        <w:rPr>
          <w:szCs w:val="20"/>
        </w:rPr>
      </w:pPr>
      <w:r w:rsidRPr="000F19D1">
        <w:rPr>
          <w:szCs w:val="20"/>
        </w:rPr>
        <w:t xml:space="preserve">Данное методическое пособие включает в себя </w:t>
      </w:r>
      <w:r w:rsidR="000F19D1">
        <w:rPr>
          <w:szCs w:val="20"/>
        </w:rPr>
        <w:t>десять</w:t>
      </w:r>
      <w:r w:rsidRPr="000F19D1">
        <w:rPr>
          <w:szCs w:val="20"/>
        </w:rPr>
        <w:t xml:space="preserve"> лабор</w:t>
      </w:r>
      <w:r w:rsidRPr="000F19D1">
        <w:rPr>
          <w:szCs w:val="20"/>
        </w:rPr>
        <w:t>а</w:t>
      </w:r>
      <w:r w:rsidRPr="000F19D1">
        <w:rPr>
          <w:szCs w:val="20"/>
        </w:rPr>
        <w:t>торных работ по основным разделам дисциплины "Физика" в рамках пр</w:t>
      </w:r>
      <w:r w:rsidRPr="000F19D1">
        <w:rPr>
          <w:szCs w:val="20"/>
        </w:rPr>
        <w:t>о</w:t>
      </w:r>
      <w:r w:rsidRPr="000F19D1">
        <w:rPr>
          <w:szCs w:val="20"/>
        </w:rPr>
        <w:t xml:space="preserve">граммы этой дисциплины для студентов первого </w:t>
      </w:r>
      <w:r w:rsidR="000F19D1">
        <w:rPr>
          <w:szCs w:val="20"/>
        </w:rPr>
        <w:t xml:space="preserve">и второго </w:t>
      </w:r>
      <w:r w:rsidRPr="000F19D1">
        <w:rPr>
          <w:szCs w:val="20"/>
        </w:rPr>
        <w:t>курс</w:t>
      </w:r>
      <w:r w:rsidR="00345193">
        <w:rPr>
          <w:szCs w:val="20"/>
        </w:rPr>
        <w:t>ов</w:t>
      </w:r>
      <w:r w:rsidRPr="000F19D1">
        <w:rPr>
          <w:szCs w:val="20"/>
        </w:rPr>
        <w:t xml:space="preserve"> средних специальных учебных заведений технического профиля. Описание каждой работы предваряется кратким изложением соответствующих сведений из лекционного курса, что способствует закреплению этого материала и осознанному выполнению лабораторной работы. Порядок выполнения всех работ изложен последовательно и ясно. В каждой работе приведены необходимые расчётные формулы, а также шаблоны таблиц для записи результатов, получаемых в процессе измерений. Контрольные вопросы приведены в каждой лабораторной работе и способствуют закреплению полученных знаний. Ряд лабораторных работ содержит также задачи, р</w:t>
      </w:r>
      <w:r w:rsidRPr="000F19D1">
        <w:rPr>
          <w:szCs w:val="20"/>
        </w:rPr>
        <w:t>е</w:t>
      </w:r>
      <w:r w:rsidRPr="000F19D1">
        <w:rPr>
          <w:szCs w:val="20"/>
        </w:rPr>
        <w:t>шение которых важно для понимания физических явлений, лежащих в основе наблюдаемого поведения объектов, изучаемых в этих лаборато</w:t>
      </w:r>
      <w:r w:rsidRPr="000F19D1">
        <w:rPr>
          <w:szCs w:val="20"/>
        </w:rPr>
        <w:t>р</w:t>
      </w:r>
      <w:r w:rsidRPr="000F19D1">
        <w:rPr>
          <w:szCs w:val="20"/>
        </w:rPr>
        <w:t xml:space="preserve">ных работах. </w:t>
      </w:r>
    </w:p>
    <w:p w:rsidR="00C50C01" w:rsidRPr="000F19D1" w:rsidRDefault="00C50C01" w:rsidP="00C50C01">
      <w:pPr>
        <w:ind w:firstLine="851"/>
        <w:rPr>
          <w:szCs w:val="20"/>
        </w:rPr>
      </w:pPr>
      <w:r w:rsidRPr="000F19D1">
        <w:rPr>
          <w:szCs w:val="20"/>
        </w:rPr>
        <w:t>Данное методическое пособие содержит все необходимое для успешного проведения лабораторных работ и закрепления знаний по ди</w:t>
      </w:r>
      <w:r w:rsidRPr="000F19D1">
        <w:rPr>
          <w:szCs w:val="20"/>
        </w:rPr>
        <w:t>с</w:t>
      </w:r>
      <w:r w:rsidRPr="000F19D1">
        <w:rPr>
          <w:szCs w:val="20"/>
        </w:rPr>
        <w:t>циплине «Физика» студентами 1</w:t>
      </w:r>
      <w:r w:rsidR="000F19D1">
        <w:rPr>
          <w:szCs w:val="20"/>
        </w:rPr>
        <w:t xml:space="preserve"> и 2 </w:t>
      </w:r>
      <w:r w:rsidRPr="000F19D1">
        <w:rPr>
          <w:szCs w:val="20"/>
        </w:rPr>
        <w:t>курс</w:t>
      </w:r>
      <w:r w:rsidR="00345193">
        <w:rPr>
          <w:szCs w:val="20"/>
        </w:rPr>
        <w:t>ов</w:t>
      </w:r>
      <w:r w:rsidRPr="000F19D1">
        <w:rPr>
          <w:szCs w:val="20"/>
        </w:rPr>
        <w:t xml:space="preserve"> Красноярского строительного техникума, чтоявляется необходимым для подготовки студентов к экзам</w:t>
      </w:r>
      <w:r w:rsidRPr="000F19D1">
        <w:rPr>
          <w:szCs w:val="20"/>
        </w:rPr>
        <w:t>е</w:t>
      </w:r>
      <w:r w:rsidRPr="000F19D1">
        <w:rPr>
          <w:szCs w:val="20"/>
        </w:rPr>
        <w:t xml:space="preserve">ну по предмету </w:t>
      </w:r>
      <w:r w:rsidR="00006271" w:rsidRPr="000F19D1">
        <w:rPr>
          <w:szCs w:val="20"/>
        </w:rPr>
        <w:t>«</w:t>
      </w:r>
      <w:r w:rsidRPr="000F19D1">
        <w:rPr>
          <w:szCs w:val="20"/>
        </w:rPr>
        <w:t>Физика</w:t>
      </w:r>
      <w:r w:rsidR="00006271" w:rsidRPr="000F19D1">
        <w:rPr>
          <w:szCs w:val="20"/>
        </w:rPr>
        <w:t>»</w:t>
      </w:r>
      <w:r w:rsidRPr="000F19D1">
        <w:rPr>
          <w:szCs w:val="20"/>
        </w:rPr>
        <w:t>, а также успешной трудовой деятельности по окончании обучения. Материал изложен в доступной форме; качестве</w:t>
      </w:r>
      <w:r w:rsidRPr="000F19D1">
        <w:rPr>
          <w:szCs w:val="20"/>
        </w:rPr>
        <w:t>н</w:t>
      </w:r>
      <w:r w:rsidRPr="000F19D1">
        <w:rPr>
          <w:szCs w:val="20"/>
        </w:rPr>
        <w:t>ные и количественные задачи, отобранные для включения в пособие, весьма интересны. Следует рекомендовать данное пособие в качестве учебного пособия для выполнения лабораторных работ студентами Кра</w:t>
      </w:r>
      <w:r w:rsidRPr="000F19D1">
        <w:rPr>
          <w:szCs w:val="20"/>
        </w:rPr>
        <w:t>с</w:t>
      </w:r>
      <w:r w:rsidRPr="000F19D1">
        <w:rPr>
          <w:szCs w:val="20"/>
        </w:rPr>
        <w:t>ноярского строительного техникума.</w:t>
      </w:r>
    </w:p>
    <w:p w:rsidR="00C50C01" w:rsidRPr="000F19D1" w:rsidRDefault="00C50C01" w:rsidP="00C50C01">
      <w:pPr>
        <w:ind w:firstLine="708"/>
        <w:rPr>
          <w:szCs w:val="20"/>
        </w:rPr>
      </w:pPr>
    </w:p>
    <w:p w:rsidR="00C50C01" w:rsidRPr="000F19D1" w:rsidRDefault="00C50C01" w:rsidP="000F19D1">
      <w:pPr>
        <w:ind w:left="3828" w:firstLine="0"/>
        <w:rPr>
          <w:szCs w:val="20"/>
        </w:rPr>
      </w:pPr>
      <w:proofErr w:type="gramStart"/>
      <w:r w:rsidRPr="000F19D1">
        <w:rPr>
          <w:szCs w:val="20"/>
        </w:rPr>
        <w:t>С.н.с. Института Физики им. Л. В. Киренского, к.ф.-м.н.</w:t>
      </w:r>
      <w:proofErr w:type="gramEnd"/>
    </w:p>
    <w:p w:rsidR="00C50C01" w:rsidRPr="000F19D1" w:rsidRDefault="00C50C01" w:rsidP="000F19D1">
      <w:pPr>
        <w:ind w:left="3828" w:firstLine="0"/>
        <w:jc w:val="left"/>
        <w:rPr>
          <w:rFonts w:cs="Arial"/>
          <w:b/>
          <w:bCs/>
          <w:iCs/>
          <w:szCs w:val="20"/>
        </w:rPr>
      </w:pPr>
      <w:r w:rsidRPr="000F19D1">
        <w:rPr>
          <w:szCs w:val="20"/>
        </w:rPr>
        <w:t>/Александровский А. С./</w:t>
      </w:r>
    </w:p>
    <w:p w:rsidR="00C50C01" w:rsidRDefault="00C50C01">
      <w:pPr>
        <w:ind w:firstLine="0"/>
        <w:jc w:val="left"/>
        <w:rPr>
          <w:rFonts w:cs="Arial"/>
          <w:b/>
          <w:bCs/>
          <w:iCs/>
          <w:szCs w:val="28"/>
        </w:rPr>
      </w:pPr>
      <w:r>
        <w:rPr>
          <w:rFonts w:cs="Arial"/>
          <w:b/>
          <w:bCs/>
          <w:iCs/>
          <w:szCs w:val="28"/>
        </w:rPr>
        <w:br w:type="page"/>
      </w:r>
    </w:p>
    <w:p w:rsidR="00000047" w:rsidRPr="00000047" w:rsidRDefault="00000047" w:rsidP="00933902">
      <w:pPr>
        <w:pStyle w:val="20"/>
      </w:pPr>
      <w:bookmarkStart w:id="5" w:name="_Toc430809612"/>
      <w:r w:rsidRPr="00000047">
        <w:lastRenderedPageBreak/>
        <w:t xml:space="preserve">Лабораторная работа № </w:t>
      </w:r>
      <w:r w:rsidR="00281952">
        <w:t>1</w:t>
      </w:r>
      <w:bookmarkEnd w:id="5"/>
    </w:p>
    <w:p w:rsidR="00000047" w:rsidRPr="00E933A6" w:rsidRDefault="00340443" w:rsidP="00757B95">
      <w:pPr>
        <w:pStyle w:val="affe"/>
        <w:rPr>
          <w:lang w:val="ru-RU"/>
        </w:rPr>
      </w:pPr>
      <w:bookmarkStart w:id="6" w:name="_Toc422406762"/>
      <w:bookmarkStart w:id="7" w:name="_Toc430809613"/>
      <w:r>
        <w:rPr>
          <w:lang w:val="ru-RU"/>
        </w:rPr>
        <w:t xml:space="preserve">Измерение </w:t>
      </w:r>
      <w:r w:rsidR="00000047" w:rsidRPr="00E933A6">
        <w:rPr>
          <w:lang w:val="ru-RU"/>
        </w:rPr>
        <w:t>влажности воздуха</w:t>
      </w:r>
      <w:bookmarkEnd w:id="6"/>
      <w:bookmarkEnd w:id="7"/>
    </w:p>
    <w:p w:rsidR="00000047" w:rsidRPr="00540BD9" w:rsidRDefault="00000047" w:rsidP="00000047">
      <w:pPr>
        <w:rPr>
          <w:rStyle w:val="af"/>
        </w:rPr>
      </w:pPr>
      <w:r w:rsidRPr="00540BD9">
        <w:rPr>
          <w:rStyle w:val="af"/>
        </w:rPr>
        <w:t xml:space="preserve">Количество водяных паров в воздухе характеризуется его </w:t>
      </w:r>
      <w:r w:rsidRPr="00540BD9">
        <w:rPr>
          <w:rStyle w:val="afe"/>
        </w:rPr>
        <w:t>абсолютной влажностью</w:t>
      </w:r>
      <w:r w:rsidRPr="00540BD9">
        <w:rPr>
          <w:rStyle w:val="af"/>
        </w:rPr>
        <w:t xml:space="preserve"> – величиной, показывающей, какая масса паров воды нах</w:t>
      </w:r>
      <w:r w:rsidRPr="00540BD9">
        <w:rPr>
          <w:rStyle w:val="af"/>
        </w:rPr>
        <w:t>о</w:t>
      </w:r>
      <w:r w:rsidRPr="00540BD9">
        <w:rPr>
          <w:rStyle w:val="af"/>
        </w:rPr>
        <w:t>дится в 1 м</w:t>
      </w:r>
      <w:r w:rsidRPr="00540BD9">
        <w:rPr>
          <w:rStyle w:val="aff6"/>
        </w:rPr>
        <w:t>3</w:t>
      </w:r>
      <w:r w:rsidRPr="00540BD9">
        <w:rPr>
          <w:rStyle w:val="af"/>
        </w:rPr>
        <w:t xml:space="preserve"> воздуха.</w:t>
      </w:r>
    </w:p>
    <w:p w:rsidR="00000047" w:rsidRPr="00540BD9" w:rsidRDefault="00000047" w:rsidP="00000047">
      <w:pPr>
        <w:rPr>
          <w:rStyle w:val="af"/>
        </w:rPr>
      </w:pPr>
      <w:r w:rsidRPr="00540BD9">
        <w:rPr>
          <w:rStyle w:val="af"/>
        </w:rPr>
        <w:t xml:space="preserve">Степень насыщения воздуха паром характеризуется </w:t>
      </w:r>
      <w:r w:rsidRPr="00540BD9">
        <w:rPr>
          <w:rStyle w:val="afe"/>
        </w:rPr>
        <w:t>относительной влажностью</w:t>
      </w:r>
      <w:r w:rsidRPr="00540BD9">
        <w:rPr>
          <w:rStyle w:val="af"/>
        </w:rPr>
        <w:t xml:space="preserve"> – величиной, равной отношению абсолютной влажности к максимально возможному количеству водяного пара в 1 м</w:t>
      </w:r>
      <w:r w:rsidRPr="00540BD9">
        <w:rPr>
          <w:rStyle w:val="aff6"/>
        </w:rPr>
        <w:t>3</w:t>
      </w:r>
      <w:r w:rsidRPr="00540BD9">
        <w:rPr>
          <w:rStyle w:val="af"/>
        </w:rPr>
        <w:t xml:space="preserve"> при данной температуре. Относительная влажность выражается в процентах.</w:t>
      </w:r>
    </w:p>
    <w:p w:rsidR="00000047" w:rsidRPr="00540BD9" w:rsidRDefault="00000047" w:rsidP="00000047">
      <w:pPr>
        <w:rPr>
          <w:rStyle w:val="af"/>
        </w:rPr>
      </w:pPr>
      <w:r w:rsidRPr="00540BD9">
        <w:rPr>
          <w:rStyle w:val="afe"/>
        </w:rPr>
        <w:t>Точка росы</w:t>
      </w:r>
      <w:r w:rsidRPr="00540BD9">
        <w:rPr>
          <w:rStyle w:val="af"/>
        </w:rPr>
        <w:t xml:space="preserve"> - температура, при которой пар, находящийся в воздухе, становится насыщенным.</w:t>
      </w:r>
    </w:p>
    <w:p w:rsidR="00000047" w:rsidRPr="00540BD9" w:rsidRDefault="00000047" w:rsidP="00757B95">
      <w:pPr>
        <w:pStyle w:val="affb"/>
        <w:rPr>
          <w:rStyle w:val="af"/>
        </w:rPr>
      </w:pPr>
      <w:r w:rsidRPr="00D85EFF">
        <w:t>Цель работы:</w:t>
      </w:r>
      <w:r w:rsidRPr="00D85EFF">
        <w:rPr>
          <w:rStyle w:val="af"/>
          <w:b w:val="0"/>
        </w:rPr>
        <w:t>научиться пользоваться психрометром, психрометрич</w:t>
      </w:r>
      <w:r w:rsidRPr="00D85EFF">
        <w:rPr>
          <w:rStyle w:val="af"/>
          <w:b w:val="0"/>
        </w:rPr>
        <w:t>е</w:t>
      </w:r>
      <w:r w:rsidRPr="00D85EFF">
        <w:rPr>
          <w:rStyle w:val="af"/>
          <w:b w:val="0"/>
        </w:rPr>
        <w:t>ской таблицей, определять точку росы.</w:t>
      </w:r>
    </w:p>
    <w:p w:rsidR="00000047" w:rsidRPr="00540BD9" w:rsidRDefault="00000047" w:rsidP="00757B95">
      <w:pPr>
        <w:pStyle w:val="affb"/>
        <w:rPr>
          <w:rStyle w:val="af"/>
        </w:rPr>
      </w:pPr>
      <w:r w:rsidRPr="00540BD9">
        <w:t>Оборудование:</w:t>
      </w:r>
      <w:r w:rsidRPr="00D85EFF">
        <w:rPr>
          <w:rStyle w:val="af"/>
          <w:b w:val="0"/>
        </w:rPr>
        <w:t>психрометр, таблицы для определения влажности и плотности насыщенных паров в зависимости от температуры.</w:t>
      </w:r>
    </w:p>
    <w:p w:rsidR="00000047" w:rsidRPr="00000047" w:rsidRDefault="00000047" w:rsidP="00757B95">
      <w:pPr>
        <w:pStyle w:val="affb"/>
      </w:pPr>
      <w:r w:rsidRPr="00000047">
        <w:t>Порядок выполнения работы:</w:t>
      </w:r>
    </w:p>
    <w:p w:rsidR="00000047" w:rsidRPr="00540BD9" w:rsidRDefault="00000047" w:rsidP="00A71082">
      <w:pPr>
        <w:pStyle w:val="2"/>
        <w:numPr>
          <w:ilvl w:val="0"/>
          <w:numId w:val="8"/>
        </w:numPr>
        <w:ind w:left="357" w:hanging="357"/>
      </w:pPr>
      <w:r w:rsidRPr="00540BD9">
        <w:t xml:space="preserve">Перечертить </w:t>
      </w:r>
      <w:bookmarkStart w:id="8" w:name="_GoBack"/>
      <w:r w:rsidRPr="00540BD9">
        <w:t>табл</w:t>
      </w:r>
      <w:bookmarkEnd w:id="8"/>
      <w:r w:rsidRPr="00540BD9">
        <w:t xml:space="preserve">ицу </w:t>
      </w:r>
      <w:r w:rsidR="00340443">
        <w:t>1</w:t>
      </w:r>
      <w:r w:rsidRPr="00540BD9">
        <w:t xml:space="preserve"> в тетрадь.</w:t>
      </w:r>
    </w:p>
    <w:p w:rsidR="00000047" w:rsidRPr="00540BD9" w:rsidRDefault="00000047" w:rsidP="00A71082">
      <w:pPr>
        <w:pStyle w:val="2"/>
        <w:numPr>
          <w:ilvl w:val="0"/>
          <w:numId w:val="8"/>
        </w:numPr>
        <w:ind w:left="357" w:hanging="357"/>
      </w:pPr>
      <w:r w:rsidRPr="00540BD9">
        <w:t>Определить по психрометру температуры сухого (</w:t>
      </w:r>
      <w:proofErr w:type="spellStart"/>
      <w:r w:rsidRPr="000A5759">
        <w:rPr>
          <w:i/>
        </w:rPr>
        <w:t>t</w:t>
      </w:r>
      <w:r w:rsidRPr="000A5759">
        <w:rPr>
          <w:i/>
          <w:vertAlign w:val="subscript"/>
        </w:rPr>
        <w:t>c</w:t>
      </w:r>
      <w:proofErr w:type="spellEnd"/>
      <w:r w:rsidRPr="00540BD9">
        <w:t>) и влажного (</w:t>
      </w:r>
      <w:proofErr w:type="spellStart"/>
      <w:proofErr w:type="gramStart"/>
      <w:r w:rsidRPr="000A5759">
        <w:rPr>
          <w:i/>
        </w:rPr>
        <w:t>t</w:t>
      </w:r>
      <w:proofErr w:type="gramEnd"/>
      <w:r w:rsidRPr="000A5759">
        <w:rPr>
          <w:i/>
          <w:vertAlign w:val="subscript"/>
        </w:rPr>
        <w:t>в</w:t>
      </w:r>
      <w:proofErr w:type="spellEnd"/>
      <w:r w:rsidRPr="00540BD9">
        <w:t>) термометров и разность этих температур (</w:t>
      </w:r>
      <w:r w:rsidRPr="000A5759">
        <w:rPr>
          <w:i/>
        </w:rPr>
        <w:t>Δt</w:t>
      </w:r>
      <w:r w:rsidRPr="00540BD9">
        <w:t>).</w:t>
      </w:r>
    </w:p>
    <w:p w:rsidR="00000047" w:rsidRPr="00540BD9" w:rsidRDefault="00000047" w:rsidP="00A71082">
      <w:pPr>
        <w:pStyle w:val="2"/>
        <w:numPr>
          <w:ilvl w:val="0"/>
          <w:numId w:val="8"/>
        </w:numPr>
        <w:ind w:left="357" w:hanging="357"/>
      </w:pPr>
      <w:r w:rsidRPr="00540BD9">
        <w:t>По соответствующим таблицам найти относительную влажность во</w:t>
      </w:r>
      <w:r w:rsidRPr="00540BD9">
        <w:t>з</w:t>
      </w:r>
      <w:r w:rsidRPr="00540BD9">
        <w:t>дух</w:t>
      </w:r>
      <w:proofErr w:type="gramStart"/>
      <w:r w:rsidRPr="00540BD9">
        <w:t>а</w:t>
      </w:r>
      <w:r w:rsidRPr="000A5759">
        <w:rPr>
          <w:i/>
        </w:rPr>
        <w:t>(</w:t>
      </w:r>
      <w:proofErr w:type="gramEnd"/>
      <w:r w:rsidRPr="000A5759">
        <w:rPr>
          <w:i/>
        </w:rPr>
        <w:t>φ</w:t>
      </w:r>
      <w:r w:rsidRPr="00540BD9">
        <w:t>) и плотность насыщенных паров (</w:t>
      </w:r>
      <w:r w:rsidRPr="000A5759">
        <w:rPr>
          <w:i/>
        </w:rPr>
        <w:t>ρ</w:t>
      </w:r>
      <w:r w:rsidRPr="000A5759">
        <w:rPr>
          <w:i/>
          <w:vertAlign w:val="subscript"/>
        </w:rPr>
        <w:t>н</w:t>
      </w:r>
      <w:r w:rsidRPr="00540BD9">
        <w:t xml:space="preserve">) при температуре </w:t>
      </w:r>
      <w:proofErr w:type="spellStart"/>
      <w:r w:rsidRPr="000A5759">
        <w:rPr>
          <w:i/>
        </w:rPr>
        <w:t>t</w:t>
      </w:r>
      <w:r w:rsidRPr="000A5759">
        <w:rPr>
          <w:i/>
          <w:vertAlign w:val="subscript"/>
        </w:rPr>
        <w:t>c</w:t>
      </w:r>
      <w:proofErr w:type="spellEnd"/>
      <w:r w:rsidRPr="00540BD9">
        <w:t>.</w:t>
      </w:r>
    </w:p>
    <w:p w:rsidR="00000047" w:rsidRPr="00540BD9" w:rsidRDefault="00000047" w:rsidP="00A71082">
      <w:pPr>
        <w:pStyle w:val="2"/>
        <w:numPr>
          <w:ilvl w:val="0"/>
          <w:numId w:val="8"/>
        </w:numPr>
        <w:ind w:left="357" w:hanging="357"/>
      </w:pPr>
      <w:r w:rsidRPr="00540BD9">
        <w:t>Определить абсолютную влажность (</w:t>
      </w:r>
      <w:r w:rsidRPr="000A5759">
        <w:rPr>
          <w:i/>
        </w:rPr>
        <w:t>ρ</w:t>
      </w:r>
      <w:r w:rsidRPr="000A5759">
        <w:rPr>
          <w:i/>
          <w:vertAlign w:val="subscript"/>
        </w:rPr>
        <w:t>а</w:t>
      </w:r>
      <w:r w:rsidRPr="00540BD9">
        <w:t>).</w:t>
      </w:r>
    </w:p>
    <w:p w:rsidR="00000047" w:rsidRPr="00540BD9" w:rsidRDefault="00000047" w:rsidP="00A71082">
      <w:pPr>
        <w:pStyle w:val="2"/>
        <w:numPr>
          <w:ilvl w:val="0"/>
          <w:numId w:val="8"/>
        </w:numPr>
        <w:ind w:left="357" w:hanging="357"/>
      </w:pPr>
      <w:r w:rsidRPr="00540BD9">
        <w:t>Зная объем помещения (</w:t>
      </w:r>
      <w:r w:rsidRPr="000A5759">
        <w:rPr>
          <w:i/>
        </w:rPr>
        <w:t>V</w:t>
      </w:r>
      <w:r w:rsidRPr="00540BD9">
        <w:t>), определить массу водяных паров (</w:t>
      </w:r>
      <w:r w:rsidRPr="000A5759">
        <w:rPr>
          <w:i/>
        </w:rPr>
        <w:t>m</w:t>
      </w:r>
      <w:r w:rsidRPr="00540BD9">
        <w:t>).</w:t>
      </w:r>
    </w:p>
    <w:p w:rsidR="00000047" w:rsidRPr="00540BD9" w:rsidRDefault="00000047" w:rsidP="00A71082">
      <w:pPr>
        <w:pStyle w:val="2"/>
        <w:numPr>
          <w:ilvl w:val="0"/>
          <w:numId w:val="8"/>
        </w:numPr>
        <w:ind w:left="357" w:hanging="357"/>
      </w:pPr>
      <w:r w:rsidRPr="00540BD9">
        <w:t>По соответствующей таблице определить точку росы (</w:t>
      </w:r>
      <w:proofErr w:type="spellStart"/>
      <w:proofErr w:type="gramStart"/>
      <w:r w:rsidRPr="000A5759">
        <w:rPr>
          <w:i/>
        </w:rPr>
        <w:t>t</w:t>
      </w:r>
      <w:proofErr w:type="gramEnd"/>
      <w:r w:rsidRPr="000A5759">
        <w:rPr>
          <w:i/>
          <w:vertAlign w:val="subscript"/>
        </w:rPr>
        <w:t>р</w:t>
      </w:r>
      <w:proofErr w:type="spellEnd"/>
      <w:r w:rsidRPr="00540BD9">
        <w:t>).</w:t>
      </w:r>
    </w:p>
    <w:p w:rsidR="00000047" w:rsidRPr="00540BD9" w:rsidRDefault="00000047" w:rsidP="00A71082">
      <w:pPr>
        <w:pStyle w:val="2"/>
        <w:numPr>
          <w:ilvl w:val="0"/>
          <w:numId w:val="8"/>
        </w:numPr>
        <w:ind w:left="357" w:hanging="357"/>
      </w:pPr>
      <w:r w:rsidRPr="00540BD9">
        <w:t xml:space="preserve">Заполнить таблицу </w:t>
      </w:r>
      <w:r w:rsidR="00340443">
        <w:t>1 и сделать вывод.</w:t>
      </w:r>
    </w:p>
    <w:p w:rsidR="00077431" w:rsidRPr="00540BD9" w:rsidRDefault="00077431" w:rsidP="00757B95">
      <w:pPr>
        <w:pStyle w:val="affb"/>
      </w:pPr>
      <w:r>
        <w:t>Формулы для расчетов</w:t>
      </w:r>
      <w:r w:rsidRPr="00540BD9">
        <w:t>:</w:t>
      </w:r>
    </w:p>
    <w:p w:rsidR="00077431" w:rsidRPr="000A5759" w:rsidRDefault="00077431" w:rsidP="00077431">
      <w:pPr>
        <w:rPr>
          <w:rStyle w:val="afe"/>
        </w:rPr>
      </w:pPr>
      <w:r w:rsidRPr="000A5759">
        <w:rPr>
          <w:rStyle w:val="afe"/>
        </w:rPr>
        <w:t>Δt=t</w:t>
      </w:r>
      <w:r w:rsidRPr="000A5759">
        <w:rPr>
          <w:rStyle w:val="affc"/>
        </w:rPr>
        <w:t>c</w:t>
      </w:r>
      <w:r w:rsidRPr="000A5759">
        <w:rPr>
          <w:rStyle w:val="afe"/>
        </w:rPr>
        <w:t>-t</w:t>
      </w:r>
      <w:proofErr w:type="gramStart"/>
      <w:r w:rsidRPr="000A5759">
        <w:rPr>
          <w:rStyle w:val="affc"/>
        </w:rPr>
        <w:t>в</w:t>
      </w:r>
      <w:proofErr w:type="gramEnd"/>
    </w:p>
    <w:p w:rsidR="00077431" w:rsidRPr="000A5759" w:rsidRDefault="00077431" w:rsidP="00077431">
      <w:pPr>
        <w:rPr>
          <w:rStyle w:val="afe"/>
        </w:rPr>
      </w:pPr>
      <w:r w:rsidRPr="000A5759">
        <w:rPr>
          <w:rStyle w:val="afe"/>
        </w:rPr>
        <w:t>ρ</w:t>
      </w:r>
      <w:r w:rsidRPr="000A5759">
        <w:rPr>
          <w:rStyle w:val="affc"/>
        </w:rPr>
        <w:t>a</w:t>
      </w:r>
      <w:r w:rsidRPr="000A5759">
        <w:rPr>
          <w:rStyle w:val="afe"/>
        </w:rPr>
        <w:t>=ρ</w:t>
      </w:r>
      <w:r w:rsidRPr="000A5759">
        <w:rPr>
          <w:rStyle w:val="affc"/>
        </w:rPr>
        <w:t>н</w:t>
      </w:r>
      <w:r w:rsidRPr="000A5759">
        <w:rPr>
          <w:rStyle w:val="afe"/>
        </w:rPr>
        <w:t>·φ/100</w:t>
      </w:r>
    </w:p>
    <w:p w:rsidR="00077431" w:rsidRPr="000A5759" w:rsidRDefault="00077431" w:rsidP="00077431">
      <w:pPr>
        <w:rPr>
          <w:rStyle w:val="afe"/>
        </w:rPr>
      </w:pPr>
      <w:r w:rsidRPr="000A5759">
        <w:rPr>
          <w:rStyle w:val="afe"/>
        </w:rPr>
        <w:t>m=ρ</w:t>
      </w:r>
      <w:r w:rsidRPr="000A5759">
        <w:rPr>
          <w:rStyle w:val="affc"/>
        </w:rPr>
        <w:t>a</w:t>
      </w:r>
      <w:r w:rsidRPr="000A5759">
        <w:rPr>
          <w:rStyle w:val="afe"/>
        </w:rPr>
        <w:t>·V</w:t>
      </w:r>
    </w:p>
    <w:p w:rsidR="00000047" w:rsidRPr="00000047" w:rsidRDefault="00000047" w:rsidP="00347E66">
      <w:pPr>
        <w:pStyle w:val="affd"/>
      </w:pPr>
      <w:r w:rsidRPr="00000047">
        <w:t xml:space="preserve">Таблица </w:t>
      </w:r>
      <w:r w:rsidR="00340443">
        <w:t>1</w:t>
      </w:r>
      <w:r w:rsidRPr="00000047">
        <w:t>. Результаты эксперимента</w:t>
      </w:r>
    </w:p>
    <w:tbl>
      <w:tblPr>
        <w:tblW w:w="63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731"/>
        <w:gridCol w:w="732"/>
        <w:gridCol w:w="731"/>
        <w:gridCol w:w="732"/>
        <w:gridCol w:w="921"/>
        <w:gridCol w:w="922"/>
        <w:gridCol w:w="779"/>
        <w:gridCol w:w="780"/>
      </w:tblGrid>
      <w:tr w:rsidR="004A05D3" w:rsidRPr="00000047" w:rsidTr="004A05D3">
        <w:tc>
          <w:tcPr>
            <w:tcW w:w="731" w:type="dxa"/>
            <w:shd w:val="clear" w:color="auto" w:fill="auto"/>
          </w:tcPr>
          <w:p w:rsidR="004A05D3" w:rsidRPr="00000047" w:rsidRDefault="004A05D3" w:rsidP="00D85EFF">
            <w:pPr>
              <w:pStyle w:val="aff7"/>
              <w:rPr>
                <w:sz w:val="24"/>
                <w:szCs w:val="22"/>
              </w:rPr>
            </w:pPr>
            <w:proofErr w:type="spellStart"/>
            <w:r w:rsidRPr="000A5759">
              <w:rPr>
                <w:rStyle w:val="af"/>
                <w:i/>
              </w:rPr>
              <w:t>t</w:t>
            </w:r>
            <w:r w:rsidRPr="000A5759">
              <w:rPr>
                <w:i/>
                <w:vertAlign w:val="subscript"/>
              </w:rPr>
              <w:t>c</w:t>
            </w:r>
            <w:proofErr w:type="spellEnd"/>
            <w:r w:rsidRPr="00540BD9">
              <w:rPr>
                <w:rStyle w:val="af"/>
              </w:rPr>
              <w:t>, С</w:t>
            </w:r>
          </w:p>
        </w:tc>
        <w:tc>
          <w:tcPr>
            <w:tcW w:w="732" w:type="dxa"/>
            <w:shd w:val="clear" w:color="auto" w:fill="auto"/>
          </w:tcPr>
          <w:p w:rsidR="004A05D3" w:rsidRPr="00000047" w:rsidRDefault="004A05D3" w:rsidP="00D85EFF">
            <w:pPr>
              <w:pStyle w:val="aff7"/>
              <w:rPr>
                <w:sz w:val="24"/>
                <w:szCs w:val="22"/>
              </w:rPr>
            </w:pPr>
            <w:proofErr w:type="spellStart"/>
            <w:proofErr w:type="gramStart"/>
            <w:r w:rsidRPr="000A5759">
              <w:rPr>
                <w:rStyle w:val="af"/>
                <w:i/>
              </w:rPr>
              <w:t>t</w:t>
            </w:r>
            <w:proofErr w:type="gramEnd"/>
            <w:r w:rsidRPr="000A5759">
              <w:rPr>
                <w:i/>
                <w:vertAlign w:val="subscript"/>
              </w:rPr>
              <w:t>в</w:t>
            </w:r>
            <w:proofErr w:type="spellEnd"/>
            <w:r w:rsidRPr="00540BD9">
              <w:rPr>
                <w:rStyle w:val="af"/>
              </w:rPr>
              <w:t>, С</w:t>
            </w:r>
          </w:p>
        </w:tc>
        <w:tc>
          <w:tcPr>
            <w:tcW w:w="731" w:type="dxa"/>
            <w:shd w:val="clear" w:color="auto" w:fill="auto"/>
          </w:tcPr>
          <w:p w:rsidR="004A05D3" w:rsidRPr="00540BD9" w:rsidRDefault="004A05D3" w:rsidP="00D85EFF">
            <w:pPr>
              <w:pStyle w:val="aff7"/>
              <w:rPr>
                <w:rStyle w:val="af"/>
              </w:rPr>
            </w:pPr>
            <w:r w:rsidRPr="000A5759">
              <w:rPr>
                <w:rStyle w:val="af"/>
                <w:i/>
              </w:rPr>
              <w:t>Δt</w:t>
            </w:r>
            <w:r w:rsidRPr="00540BD9">
              <w:rPr>
                <w:rStyle w:val="af"/>
              </w:rPr>
              <w:t>, С</w:t>
            </w:r>
          </w:p>
        </w:tc>
        <w:tc>
          <w:tcPr>
            <w:tcW w:w="732" w:type="dxa"/>
            <w:shd w:val="clear" w:color="auto" w:fill="auto"/>
          </w:tcPr>
          <w:p w:rsidR="004A05D3" w:rsidRPr="00540BD9" w:rsidRDefault="004A05D3" w:rsidP="00D85EFF">
            <w:pPr>
              <w:pStyle w:val="aff7"/>
              <w:rPr>
                <w:rStyle w:val="af"/>
              </w:rPr>
            </w:pPr>
            <w:r w:rsidRPr="000A5759">
              <w:rPr>
                <w:rStyle w:val="af"/>
                <w:i/>
              </w:rPr>
              <w:t>φ</w:t>
            </w:r>
            <w:r w:rsidRPr="00540BD9">
              <w:rPr>
                <w:rStyle w:val="af"/>
              </w:rPr>
              <w:t>, %</w:t>
            </w:r>
          </w:p>
        </w:tc>
        <w:tc>
          <w:tcPr>
            <w:tcW w:w="921" w:type="dxa"/>
            <w:shd w:val="clear" w:color="auto" w:fill="auto"/>
          </w:tcPr>
          <w:p w:rsidR="004A05D3" w:rsidRPr="00000047" w:rsidRDefault="004A05D3" w:rsidP="00D85EFF">
            <w:pPr>
              <w:pStyle w:val="aff7"/>
              <w:rPr>
                <w:sz w:val="24"/>
                <w:szCs w:val="22"/>
              </w:rPr>
            </w:pPr>
            <w:r w:rsidRPr="000A5759">
              <w:rPr>
                <w:rStyle w:val="af"/>
                <w:i/>
              </w:rPr>
              <w:t>ρ</w:t>
            </w:r>
            <w:r w:rsidRPr="000A5759">
              <w:rPr>
                <w:i/>
                <w:vertAlign w:val="subscript"/>
              </w:rPr>
              <w:t>н</w:t>
            </w:r>
            <w:r w:rsidRPr="00540BD9">
              <w:rPr>
                <w:rStyle w:val="af"/>
              </w:rPr>
              <w:t>, кг/ м</w:t>
            </w:r>
            <w:r w:rsidRPr="00540BD9">
              <w:rPr>
                <w:rStyle w:val="aff6"/>
              </w:rPr>
              <w:t>3</w:t>
            </w:r>
          </w:p>
        </w:tc>
        <w:tc>
          <w:tcPr>
            <w:tcW w:w="922" w:type="dxa"/>
            <w:shd w:val="clear" w:color="auto" w:fill="auto"/>
          </w:tcPr>
          <w:p w:rsidR="004A05D3" w:rsidRPr="00000047" w:rsidRDefault="004A05D3" w:rsidP="00D85EFF">
            <w:pPr>
              <w:pStyle w:val="aff7"/>
              <w:rPr>
                <w:sz w:val="24"/>
                <w:szCs w:val="22"/>
              </w:rPr>
            </w:pPr>
            <w:r w:rsidRPr="000A5759">
              <w:rPr>
                <w:rStyle w:val="af"/>
                <w:i/>
              </w:rPr>
              <w:t>ρ</w:t>
            </w:r>
            <w:r w:rsidRPr="000A5759">
              <w:rPr>
                <w:i/>
                <w:vertAlign w:val="subscript"/>
              </w:rPr>
              <w:t>а</w:t>
            </w:r>
            <w:r w:rsidRPr="00540BD9">
              <w:rPr>
                <w:rStyle w:val="af"/>
              </w:rPr>
              <w:t xml:space="preserve">, </w:t>
            </w:r>
            <w:proofErr w:type="gramStart"/>
            <w:r w:rsidRPr="00540BD9">
              <w:rPr>
                <w:rStyle w:val="af"/>
              </w:rPr>
              <w:t>кг</w:t>
            </w:r>
            <w:proofErr w:type="gramEnd"/>
            <w:r w:rsidRPr="00540BD9">
              <w:rPr>
                <w:rStyle w:val="af"/>
              </w:rPr>
              <w:t>/ м</w:t>
            </w:r>
            <w:r w:rsidRPr="00540BD9">
              <w:rPr>
                <w:rStyle w:val="aff6"/>
              </w:rPr>
              <w:t>3</w:t>
            </w:r>
          </w:p>
        </w:tc>
        <w:tc>
          <w:tcPr>
            <w:tcW w:w="779" w:type="dxa"/>
            <w:shd w:val="clear" w:color="auto" w:fill="auto"/>
          </w:tcPr>
          <w:p w:rsidR="004A05D3" w:rsidRPr="00000047" w:rsidRDefault="004A05D3" w:rsidP="00D85EFF">
            <w:pPr>
              <w:pStyle w:val="aff7"/>
              <w:rPr>
                <w:sz w:val="24"/>
                <w:szCs w:val="22"/>
              </w:rPr>
            </w:pPr>
            <w:r w:rsidRPr="000A5759">
              <w:rPr>
                <w:rStyle w:val="af"/>
                <w:i/>
              </w:rPr>
              <w:t>V</w:t>
            </w:r>
            <w:r w:rsidRPr="00540BD9">
              <w:rPr>
                <w:rStyle w:val="af"/>
              </w:rPr>
              <w:t>, м</w:t>
            </w:r>
            <w:r w:rsidRPr="00540BD9">
              <w:rPr>
                <w:rStyle w:val="aff6"/>
              </w:rPr>
              <w:t>3</w:t>
            </w:r>
          </w:p>
        </w:tc>
        <w:tc>
          <w:tcPr>
            <w:tcW w:w="780" w:type="dxa"/>
            <w:shd w:val="clear" w:color="auto" w:fill="auto"/>
          </w:tcPr>
          <w:p w:rsidR="004A05D3" w:rsidRPr="00540BD9" w:rsidRDefault="004A05D3" w:rsidP="00D85EFF">
            <w:pPr>
              <w:pStyle w:val="aff7"/>
              <w:rPr>
                <w:rStyle w:val="af"/>
              </w:rPr>
            </w:pPr>
            <w:r w:rsidRPr="000A5759">
              <w:rPr>
                <w:rStyle w:val="af"/>
                <w:i/>
              </w:rPr>
              <w:t>m</w:t>
            </w:r>
            <w:r w:rsidRPr="00540BD9">
              <w:rPr>
                <w:rStyle w:val="af"/>
              </w:rPr>
              <w:t>, кг</w:t>
            </w:r>
          </w:p>
        </w:tc>
      </w:tr>
      <w:tr w:rsidR="004A05D3" w:rsidRPr="00000047" w:rsidTr="004A05D3">
        <w:tc>
          <w:tcPr>
            <w:tcW w:w="731" w:type="dxa"/>
            <w:shd w:val="clear" w:color="auto" w:fill="auto"/>
          </w:tcPr>
          <w:p w:rsidR="004A05D3" w:rsidRPr="00000047" w:rsidRDefault="004A05D3" w:rsidP="00000047">
            <w:pPr>
              <w:rPr>
                <w:sz w:val="24"/>
                <w:szCs w:val="22"/>
              </w:rPr>
            </w:pPr>
          </w:p>
        </w:tc>
        <w:tc>
          <w:tcPr>
            <w:tcW w:w="732" w:type="dxa"/>
            <w:shd w:val="clear" w:color="auto" w:fill="auto"/>
          </w:tcPr>
          <w:p w:rsidR="004A05D3" w:rsidRPr="00000047" w:rsidRDefault="004A05D3" w:rsidP="00000047">
            <w:pPr>
              <w:rPr>
                <w:sz w:val="24"/>
                <w:szCs w:val="22"/>
              </w:rPr>
            </w:pPr>
          </w:p>
        </w:tc>
        <w:tc>
          <w:tcPr>
            <w:tcW w:w="731" w:type="dxa"/>
            <w:shd w:val="clear" w:color="auto" w:fill="auto"/>
          </w:tcPr>
          <w:p w:rsidR="004A05D3" w:rsidRPr="00000047" w:rsidRDefault="004A05D3" w:rsidP="00000047">
            <w:pPr>
              <w:rPr>
                <w:sz w:val="24"/>
                <w:szCs w:val="22"/>
              </w:rPr>
            </w:pPr>
          </w:p>
        </w:tc>
        <w:tc>
          <w:tcPr>
            <w:tcW w:w="732" w:type="dxa"/>
            <w:shd w:val="clear" w:color="auto" w:fill="auto"/>
          </w:tcPr>
          <w:p w:rsidR="004A05D3" w:rsidRPr="00000047" w:rsidRDefault="004A05D3" w:rsidP="00000047">
            <w:pPr>
              <w:rPr>
                <w:sz w:val="24"/>
                <w:szCs w:val="22"/>
              </w:rPr>
            </w:pPr>
          </w:p>
        </w:tc>
        <w:tc>
          <w:tcPr>
            <w:tcW w:w="921" w:type="dxa"/>
            <w:shd w:val="clear" w:color="auto" w:fill="auto"/>
          </w:tcPr>
          <w:p w:rsidR="004A05D3" w:rsidRPr="00000047" w:rsidRDefault="004A05D3" w:rsidP="00000047">
            <w:pPr>
              <w:rPr>
                <w:sz w:val="24"/>
                <w:szCs w:val="22"/>
              </w:rPr>
            </w:pPr>
          </w:p>
        </w:tc>
        <w:tc>
          <w:tcPr>
            <w:tcW w:w="922" w:type="dxa"/>
            <w:shd w:val="clear" w:color="auto" w:fill="auto"/>
          </w:tcPr>
          <w:p w:rsidR="004A05D3" w:rsidRPr="00000047" w:rsidRDefault="004A05D3" w:rsidP="00000047">
            <w:pPr>
              <w:rPr>
                <w:sz w:val="24"/>
                <w:szCs w:val="22"/>
              </w:rPr>
            </w:pPr>
          </w:p>
        </w:tc>
        <w:tc>
          <w:tcPr>
            <w:tcW w:w="779" w:type="dxa"/>
            <w:shd w:val="clear" w:color="auto" w:fill="auto"/>
          </w:tcPr>
          <w:p w:rsidR="004A05D3" w:rsidRPr="00000047" w:rsidRDefault="004A05D3" w:rsidP="00000047">
            <w:pPr>
              <w:rPr>
                <w:sz w:val="24"/>
                <w:szCs w:val="22"/>
              </w:rPr>
            </w:pPr>
          </w:p>
        </w:tc>
        <w:tc>
          <w:tcPr>
            <w:tcW w:w="780" w:type="dxa"/>
            <w:shd w:val="clear" w:color="auto" w:fill="auto"/>
          </w:tcPr>
          <w:p w:rsidR="004A05D3" w:rsidRPr="00000047" w:rsidRDefault="004A05D3" w:rsidP="00000047">
            <w:pPr>
              <w:rPr>
                <w:sz w:val="24"/>
                <w:szCs w:val="22"/>
              </w:rPr>
            </w:pPr>
          </w:p>
        </w:tc>
      </w:tr>
    </w:tbl>
    <w:p w:rsidR="00696FF9" w:rsidRPr="00696FF9" w:rsidRDefault="00696FF9" w:rsidP="00696FF9">
      <w:pPr>
        <w:spacing w:before="120" w:after="120"/>
        <w:rPr>
          <w:b/>
          <w:szCs w:val="20"/>
        </w:rPr>
      </w:pPr>
      <w:r w:rsidRPr="00696FF9">
        <w:rPr>
          <w:rFonts w:eastAsia="Calibri"/>
          <w:b/>
          <w:szCs w:val="20"/>
        </w:rPr>
        <w:t>Контрольные</w:t>
      </w:r>
      <w:r w:rsidRPr="00696FF9">
        <w:rPr>
          <w:b/>
          <w:szCs w:val="20"/>
        </w:rPr>
        <w:t xml:space="preserve"> вопросы:</w:t>
      </w:r>
    </w:p>
    <w:p w:rsidR="000845F8" w:rsidRPr="000845F8" w:rsidRDefault="000845F8" w:rsidP="00A71082">
      <w:pPr>
        <w:pStyle w:val="2"/>
        <w:numPr>
          <w:ilvl w:val="0"/>
          <w:numId w:val="19"/>
        </w:numPr>
        <w:ind w:left="357" w:hanging="357"/>
      </w:pPr>
      <w:r w:rsidRPr="000845F8">
        <w:t xml:space="preserve">Что называют относительной влажностью воздуха? </w:t>
      </w:r>
    </w:p>
    <w:p w:rsidR="000845F8" w:rsidRPr="000845F8" w:rsidRDefault="000845F8" w:rsidP="00A71082">
      <w:pPr>
        <w:pStyle w:val="2"/>
        <w:numPr>
          <w:ilvl w:val="0"/>
          <w:numId w:val="19"/>
        </w:numPr>
        <w:ind w:left="357" w:hanging="357"/>
      </w:pPr>
      <w:r w:rsidRPr="000845F8">
        <w:t>Что называют абсолютной влажностью воздуха?</w:t>
      </w:r>
    </w:p>
    <w:p w:rsidR="000845F8" w:rsidRPr="000845F8" w:rsidRDefault="000845F8" w:rsidP="00A71082">
      <w:pPr>
        <w:pStyle w:val="2"/>
        <w:numPr>
          <w:ilvl w:val="0"/>
          <w:numId w:val="19"/>
        </w:numPr>
        <w:ind w:left="357" w:hanging="357"/>
      </w:pPr>
      <w:r w:rsidRPr="000845F8">
        <w:t>Чем отличается пар от газа?</w:t>
      </w:r>
    </w:p>
    <w:p w:rsidR="00077431" w:rsidRDefault="00077431" w:rsidP="00077431">
      <w:pPr>
        <w:rPr>
          <w:rStyle w:val="af"/>
        </w:rPr>
      </w:pPr>
    </w:p>
    <w:p w:rsidR="00000047" w:rsidRPr="00000047" w:rsidRDefault="00000047" w:rsidP="00933902">
      <w:pPr>
        <w:pStyle w:val="20"/>
        <w:rPr>
          <w:szCs w:val="22"/>
        </w:rPr>
      </w:pPr>
      <w:bookmarkStart w:id="9" w:name="_Toc430809614"/>
      <w:r w:rsidRPr="00000047">
        <w:lastRenderedPageBreak/>
        <w:t>Лабораторнаяработа</w:t>
      </w:r>
      <w:r w:rsidRPr="00000047">
        <w:rPr>
          <w:szCs w:val="22"/>
        </w:rPr>
        <w:t xml:space="preserve"> № </w:t>
      </w:r>
      <w:r w:rsidR="00340443">
        <w:rPr>
          <w:szCs w:val="22"/>
        </w:rPr>
        <w:t>2</w:t>
      </w:r>
      <w:bookmarkEnd w:id="9"/>
    </w:p>
    <w:p w:rsidR="00000047" w:rsidRPr="004725CA" w:rsidRDefault="00000047" w:rsidP="00757B95">
      <w:pPr>
        <w:pStyle w:val="affe"/>
        <w:rPr>
          <w:lang w:val="ru-RU"/>
        </w:rPr>
      </w:pPr>
      <w:bookmarkStart w:id="10" w:name="_Toc422406764"/>
      <w:bookmarkStart w:id="11" w:name="_Toc430809615"/>
      <w:r w:rsidRPr="004725CA">
        <w:rPr>
          <w:lang w:val="ru-RU"/>
        </w:rPr>
        <w:t>Определение коэффициента расширения твердых тел</w:t>
      </w:r>
      <w:bookmarkEnd w:id="10"/>
      <w:bookmarkEnd w:id="11"/>
    </w:p>
    <w:p w:rsidR="00000047" w:rsidRPr="0097072F" w:rsidRDefault="00000047" w:rsidP="00000047">
      <w:pPr>
        <w:rPr>
          <w:rStyle w:val="af"/>
        </w:rPr>
      </w:pPr>
      <w:r w:rsidRPr="0097072F">
        <w:rPr>
          <w:rStyle w:val="af"/>
        </w:rPr>
        <w:t>Коэффициент линейного расширения – физическая величина, характ</w:t>
      </w:r>
      <w:r w:rsidRPr="0097072F">
        <w:rPr>
          <w:rStyle w:val="af"/>
        </w:rPr>
        <w:t>е</w:t>
      </w:r>
      <w:r w:rsidRPr="0097072F">
        <w:rPr>
          <w:rStyle w:val="af"/>
        </w:rPr>
        <w:t xml:space="preserve">ризующая относительное изменение линейных размеров тела </w:t>
      </w:r>
      <w:hyperlink r:id="rId8" w:tooltip="Тепловое расширение" w:history="1">
        <w:r w:rsidRPr="0097072F">
          <w:rPr>
            <w:rStyle w:val="af"/>
          </w:rPr>
          <w:t>с увелич</w:t>
        </w:r>
        <w:r w:rsidRPr="0097072F">
          <w:rPr>
            <w:rStyle w:val="af"/>
          </w:rPr>
          <w:t>е</w:t>
        </w:r>
        <w:r w:rsidRPr="0097072F">
          <w:rPr>
            <w:rStyle w:val="af"/>
          </w:rPr>
          <w:t>нием температуры</w:t>
        </w:r>
      </w:hyperlink>
      <w:r w:rsidRPr="0097072F">
        <w:rPr>
          <w:rStyle w:val="af"/>
        </w:rPr>
        <w:t xml:space="preserve"> на 1</w:t>
      </w:r>
      <w:proofErr w:type="gramStart"/>
      <w:r w:rsidR="004F158A">
        <w:fldChar w:fldCharType="begin"/>
      </w:r>
      <w:r w:rsidR="004F158A">
        <w:instrText>HYPERLINK "https://ru.wikipedia.org/wiki/%D0%9A%D0%B5%D0%BB%D1%8C%D0%B2%D0%B8%D0%BD" \o "Кельвин"</w:instrText>
      </w:r>
      <w:r w:rsidR="004F158A">
        <w:fldChar w:fldCharType="separate"/>
      </w:r>
      <w:r w:rsidRPr="0097072F">
        <w:rPr>
          <w:rStyle w:val="af"/>
        </w:rPr>
        <w:t>К</w:t>
      </w:r>
      <w:proofErr w:type="gramEnd"/>
      <w:r w:rsidR="004F158A">
        <w:fldChar w:fldCharType="end"/>
      </w:r>
      <w:r w:rsidRPr="0097072F">
        <w:rPr>
          <w:rStyle w:val="af"/>
        </w:rPr>
        <w:t xml:space="preserve"> при постоянном давлении.</w:t>
      </w:r>
    </w:p>
    <w:p w:rsidR="00000047" w:rsidRPr="0097072F" w:rsidRDefault="00000047" w:rsidP="00757B95">
      <w:pPr>
        <w:pStyle w:val="affb"/>
        <w:rPr>
          <w:rStyle w:val="af"/>
        </w:rPr>
      </w:pPr>
      <w:r w:rsidRPr="0097072F">
        <w:rPr>
          <w:rStyle w:val="af"/>
        </w:rPr>
        <w:t xml:space="preserve">Цель работы: </w:t>
      </w:r>
      <w:r w:rsidRPr="0097072F">
        <w:rPr>
          <w:rStyle w:val="af"/>
          <w:b w:val="0"/>
        </w:rPr>
        <w:t>научиться вычислять коэффициент линейного расшир</w:t>
      </w:r>
      <w:r w:rsidRPr="0097072F">
        <w:rPr>
          <w:rStyle w:val="af"/>
          <w:b w:val="0"/>
        </w:rPr>
        <w:t>е</w:t>
      </w:r>
      <w:r w:rsidRPr="0097072F">
        <w:rPr>
          <w:rStyle w:val="af"/>
          <w:b w:val="0"/>
        </w:rPr>
        <w:t>ния твердых тел.</w:t>
      </w:r>
    </w:p>
    <w:p w:rsidR="00000047" w:rsidRPr="0097072F" w:rsidRDefault="00000047" w:rsidP="00757B95">
      <w:pPr>
        <w:pStyle w:val="affb"/>
        <w:rPr>
          <w:rStyle w:val="af"/>
        </w:rPr>
      </w:pPr>
      <w:r w:rsidRPr="0097072F">
        <w:rPr>
          <w:rStyle w:val="af"/>
        </w:rPr>
        <w:t xml:space="preserve">Оборудование: </w:t>
      </w:r>
      <w:r w:rsidRPr="0097072F">
        <w:rPr>
          <w:rStyle w:val="af"/>
          <w:b w:val="0"/>
        </w:rPr>
        <w:t>прибор для определения коэффициента расширения твердых тел, линейка, термометр,стержни из алюминия, стекла и стали.</w:t>
      </w:r>
    </w:p>
    <w:p w:rsidR="00000047" w:rsidRPr="0097072F" w:rsidRDefault="00000047" w:rsidP="00757B95">
      <w:pPr>
        <w:pStyle w:val="affb"/>
        <w:rPr>
          <w:rStyle w:val="af"/>
        </w:rPr>
      </w:pPr>
      <w:r w:rsidRPr="0097072F">
        <w:rPr>
          <w:rStyle w:val="af"/>
        </w:rPr>
        <w:t>Порядок выполнения работы:</w:t>
      </w:r>
    </w:p>
    <w:p w:rsidR="00000047" w:rsidRPr="0097072F" w:rsidRDefault="00000047" w:rsidP="00A71082">
      <w:pPr>
        <w:pStyle w:val="2"/>
        <w:numPr>
          <w:ilvl w:val="0"/>
          <w:numId w:val="9"/>
        </w:numPr>
        <w:ind w:left="357" w:hanging="357"/>
        <w:rPr>
          <w:rStyle w:val="af"/>
        </w:rPr>
      </w:pPr>
      <w:r w:rsidRPr="0097072F">
        <w:rPr>
          <w:rStyle w:val="af"/>
        </w:rPr>
        <w:t xml:space="preserve">Перечертить таблицу </w:t>
      </w:r>
      <w:r w:rsidR="00340443">
        <w:rPr>
          <w:rStyle w:val="af"/>
        </w:rPr>
        <w:t>2</w:t>
      </w:r>
      <w:r w:rsidRPr="0097072F">
        <w:rPr>
          <w:rStyle w:val="af"/>
        </w:rPr>
        <w:t xml:space="preserve"> в тетрадь.</w:t>
      </w:r>
    </w:p>
    <w:p w:rsidR="00000047" w:rsidRPr="0097072F" w:rsidRDefault="00000047" w:rsidP="00A71082">
      <w:pPr>
        <w:pStyle w:val="2"/>
        <w:numPr>
          <w:ilvl w:val="0"/>
          <w:numId w:val="9"/>
        </w:numPr>
        <w:ind w:left="357" w:hanging="357"/>
        <w:rPr>
          <w:rStyle w:val="af"/>
        </w:rPr>
      </w:pPr>
      <w:r w:rsidRPr="0097072F">
        <w:rPr>
          <w:rStyle w:val="af"/>
        </w:rPr>
        <w:t xml:space="preserve">Измерить первоначальную длину первого стержня </w:t>
      </w:r>
      <w:r w:rsidRPr="0097072F">
        <w:rPr>
          <w:rStyle w:val="af"/>
          <w:i/>
        </w:rPr>
        <w:t>l</w:t>
      </w:r>
      <w:r w:rsidRPr="0097072F">
        <w:rPr>
          <w:rStyle w:val="af"/>
          <w:i/>
          <w:vertAlign w:val="subscript"/>
        </w:rPr>
        <w:t>0</w:t>
      </w:r>
      <w:r w:rsidRPr="0097072F">
        <w:rPr>
          <w:rStyle w:val="af"/>
        </w:rPr>
        <w:t>, результат зан</w:t>
      </w:r>
      <w:r w:rsidRPr="0097072F">
        <w:rPr>
          <w:rStyle w:val="af"/>
        </w:rPr>
        <w:t>е</w:t>
      </w:r>
      <w:r w:rsidR="002515AF">
        <w:rPr>
          <w:rStyle w:val="af"/>
        </w:rPr>
        <w:t>сти в таблицу</w:t>
      </w:r>
      <w:r w:rsidR="00EF5160">
        <w:rPr>
          <w:rStyle w:val="af"/>
        </w:rPr>
        <w:t xml:space="preserve"> 2</w:t>
      </w:r>
      <w:r w:rsidRPr="0097072F">
        <w:rPr>
          <w:rStyle w:val="af"/>
        </w:rPr>
        <w:t>.</w:t>
      </w:r>
    </w:p>
    <w:p w:rsidR="00000047" w:rsidRPr="00540BD9" w:rsidRDefault="00000047" w:rsidP="00A71082">
      <w:pPr>
        <w:pStyle w:val="2"/>
        <w:numPr>
          <w:ilvl w:val="0"/>
          <w:numId w:val="9"/>
        </w:numPr>
        <w:ind w:left="357" w:hanging="357"/>
        <w:rPr>
          <w:rStyle w:val="af"/>
        </w:rPr>
      </w:pPr>
      <w:r w:rsidRPr="00540BD9">
        <w:rPr>
          <w:rStyle w:val="af"/>
        </w:rPr>
        <w:t>Измерить первоначальную температуру стержня</w:t>
      </w:r>
      <w:r w:rsidRPr="00540BD9">
        <w:rPr>
          <w:rStyle w:val="afe"/>
        </w:rPr>
        <w:t xml:space="preserve"> t</w:t>
      </w:r>
      <w:r w:rsidRPr="00540BD9">
        <w:rPr>
          <w:rStyle w:val="aff5"/>
        </w:rPr>
        <w:t>1</w:t>
      </w:r>
      <w:r w:rsidRPr="00540BD9">
        <w:rPr>
          <w:rStyle w:val="af"/>
        </w:rPr>
        <w:t>, результат занести в табл</w:t>
      </w:r>
      <w:r w:rsidR="002515AF">
        <w:rPr>
          <w:rStyle w:val="af"/>
        </w:rPr>
        <w:t xml:space="preserve">ицу </w:t>
      </w:r>
      <w:r w:rsidR="00340443">
        <w:rPr>
          <w:rStyle w:val="af"/>
        </w:rPr>
        <w:t>2</w:t>
      </w:r>
      <w:r w:rsidRPr="00540BD9">
        <w:rPr>
          <w:rStyle w:val="aff5"/>
        </w:rPr>
        <w:t>.</w:t>
      </w:r>
    </w:p>
    <w:p w:rsidR="00000047" w:rsidRPr="00000047" w:rsidRDefault="00000047" w:rsidP="00A71082">
      <w:pPr>
        <w:pStyle w:val="2"/>
        <w:numPr>
          <w:ilvl w:val="0"/>
          <w:numId w:val="9"/>
        </w:numPr>
        <w:ind w:left="357" w:hanging="357"/>
      </w:pPr>
      <w:r w:rsidRPr="00000047">
        <w:t xml:space="preserve">Налить в </w:t>
      </w:r>
      <w:r w:rsidRPr="00FA770D">
        <w:rPr>
          <w:rStyle w:val="af"/>
        </w:rPr>
        <w:t>пробирку</w:t>
      </w:r>
      <w:r w:rsidRPr="00000047">
        <w:t xml:space="preserve"> воды, поставить ее в нагреватель, установить и</w:t>
      </w:r>
      <w:r w:rsidRPr="00000047">
        <w:t>н</w:t>
      </w:r>
      <w:r w:rsidRPr="00000047">
        <w:t>дикатор на конец стержня.</w:t>
      </w:r>
    </w:p>
    <w:p w:rsidR="00000047" w:rsidRPr="00000047" w:rsidRDefault="00000047" w:rsidP="00A71082">
      <w:pPr>
        <w:pStyle w:val="2"/>
        <w:numPr>
          <w:ilvl w:val="0"/>
          <w:numId w:val="9"/>
        </w:numPr>
        <w:ind w:left="357" w:hanging="357"/>
      </w:pPr>
      <w:r w:rsidRPr="00000047">
        <w:t>Установить стрелку индикатора на ноль.</w:t>
      </w:r>
    </w:p>
    <w:p w:rsidR="00000047" w:rsidRPr="00000047" w:rsidRDefault="00000047" w:rsidP="00A71082">
      <w:pPr>
        <w:pStyle w:val="2"/>
        <w:numPr>
          <w:ilvl w:val="0"/>
          <w:numId w:val="9"/>
        </w:numPr>
        <w:ind w:left="357" w:hanging="357"/>
      </w:pPr>
      <w:r w:rsidRPr="00000047">
        <w:t xml:space="preserve">Прибор </w:t>
      </w:r>
      <w:r w:rsidRPr="00FA770D">
        <w:rPr>
          <w:rStyle w:val="af"/>
        </w:rPr>
        <w:t>включить</w:t>
      </w:r>
      <w:r w:rsidRPr="00000047">
        <w:t xml:space="preserve"> в сеть.</w:t>
      </w:r>
    </w:p>
    <w:p w:rsidR="00000047" w:rsidRPr="00540BD9" w:rsidRDefault="00000047" w:rsidP="00A71082">
      <w:pPr>
        <w:pStyle w:val="2"/>
        <w:numPr>
          <w:ilvl w:val="0"/>
          <w:numId w:val="9"/>
        </w:numPr>
        <w:ind w:left="357" w:hanging="357"/>
        <w:rPr>
          <w:rStyle w:val="af"/>
        </w:rPr>
      </w:pPr>
      <w:r w:rsidRPr="00540BD9">
        <w:rPr>
          <w:rStyle w:val="af"/>
        </w:rPr>
        <w:t xml:space="preserve">Измерить удлинение стержня </w:t>
      </w:r>
      <w:r w:rsidRPr="00540BD9">
        <w:rPr>
          <w:rStyle w:val="afe"/>
        </w:rPr>
        <w:t>Δl</w:t>
      </w:r>
      <w:r w:rsidRPr="00540BD9">
        <w:rPr>
          <w:rStyle w:val="af"/>
        </w:rPr>
        <w:t xml:space="preserve"> в момент закипания воды, измерить конечную температуру стержня </w:t>
      </w:r>
      <w:r w:rsidRPr="00540BD9">
        <w:rPr>
          <w:rStyle w:val="afe"/>
        </w:rPr>
        <w:t>t</w:t>
      </w:r>
      <w:r w:rsidRPr="00540BD9">
        <w:rPr>
          <w:rStyle w:val="aff5"/>
        </w:rPr>
        <w:t>2</w:t>
      </w:r>
      <w:r w:rsidRPr="00540BD9">
        <w:rPr>
          <w:rStyle w:val="af"/>
        </w:rPr>
        <w:t>, результаты измерений занести в табл</w:t>
      </w:r>
      <w:r w:rsidR="002515AF">
        <w:rPr>
          <w:rStyle w:val="af"/>
        </w:rPr>
        <w:t xml:space="preserve">ицу </w:t>
      </w:r>
      <w:r w:rsidR="00FA770D">
        <w:rPr>
          <w:rStyle w:val="af"/>
        </w:rPr>
        <w:t>2</w:t>
      </w:r>
      <w:r w:rsidRPr="00540BD9">
        <w:rPr>
          <w:rStyle w:val="aff5"/>
        </w:rPr>
        <w:t>.</w:t>
      </w:r>
    </w:p>
    <w:p w:rsidR="00000047" w:rsidRPr="00000047" w:rsidRDefault="00000047" w:rsidP="00A71082">
      <w:pPr>
        <w:pStyle w:val="2"/>
        <w:numPr>
          <w:ilvl w:val="0"/>
          <w:numId w:val="9"/>
        </w:numPr>
        <w:ind w:left="357" w:hanging="357"/>
      </w:pPr>
      <w:r w:rsidRPr="00000047">
        <w:t>Повторить пункты 2 – 7 для оставшихся стержней.</w:t>
      </w:r>
    </w:p>
    <w:p w:rsidR="00000047" w:rsidRPr="00000047" w:rsidRDefault="00000047" w:rsidP="00A71082">
      <w:pPr>
        <w:pStyle w:val="2"/>
        <w:numPr>
          <w:ilvl w:val="0"/>
          <w:numId w:val="9"/>
        </w:numPr>
        <w:ind w:left="357" w:hanging="357"/>
      </w:pPr>
      <w:r w:rsidRPr="00000047">
        <w:t xml:space="preserve">Выполнить вычисления по формулам: </w:t>
      </w:r>
    </w:p>
    <w:p w:rsidR="00000047" w:rsidRPr="00540BD9" w:rsidRDefault="00000047" w:rsidP="00FA770D">
      <w:pPr>
        <w:pStyle w:val="2"/>
        <w:numPr>
          <w:ilvl w:val="0"/>
          <w:numId w:val="0"/>
        </w:numPr>
        <w:ind w:left="357"/>
        <w:rPr>
          <w:rStyle w:val="af"/>
        </w:rPr>
      </w:pPr>
      <w:r w:rsidRPr="00FA770D">
        <w:t>Коэффициент</w:t>
      </w:r>
      <w:r w:rsidRPr="00540BD9">
        <w:rPr>
          <w:rStyle w:val="af"/>
        </w:rPr>
        <w:t xml:space="preserve"> линейного расширения </w:t>
      </w:r>
      <m:oMath>
        <m:r>
          <w:rPr>
            <w:rFonts w:ascii="Cambria Math" w:hAnsi="Cambria Math"/>
          </w:rPr>
          <m:t>α=</m:t>
        </m:r>
        <m:f>
          <m:fPr>
            <m:ctrlPr>
              <w:rPr>
                <w:rFonts w:ascii="Cambria Math" w:hAnsi="Cambria Math"/>
              </w:rPr>
            </m:ctrlPr>
          </m:fPr>
          <m:num>
            <m:r>
              <w:rPr>
                <w:rFonts w:ascii="Cambria Math" w:hAnsi="Cambria Math"/>
              </w:rPr>
              <m:t>Δl</m:t>
            </m:r>
          </m:num>
          <m:den>
            <m:sSub>
              <m:sSubPr>
                <m:ctrlPr>
                  <w:rPr>
                    <w:rFonts w:ascii="Cambria Math" w:hAnsi="Cambria Math"/>
                  </w:rPr>
                </m:ctrlPr>
              </m:sSubPr>
              <m:e>
                <m:r>
                  <w:rPr>
                    <w:rFonts w:ascii="Cambria Math" w:hAnsi="Cambria Math"/>
                  </w:rPr>
                  <m:t>l</m:t>
                </m:r>
              </m:e>
              <m:sub>
                <m:r>
                  <w:rPr>
                    <w:rFonts w:ascii="Cambria Math" w:hAnsi="Cambria Math"/>
                  </w:rPr>
                  <m:t>0</m:t>
                </m:r>
              </m:sub>
            </m:sSub>
            <m:r>
              <w:rPr>
                <w:rFonts w:ascii="Cambria Math" w:hAnsi="Cambria Math"/>
              </w:rPr>
              <m:t>ΔT</m:t>
            </m:r>
          </m:den>
        </m:f>
      </m:oMath>
      <w:r w:rsidR="00A901AF">
        <w:t>,</w:t>
      </w:r>
    </w:p>
    <w:p w:rsidR="00000047" w:rsidRPr="00540BD9" w:rsidRDefault="00000047" w:rsidP="00FA770D">
      <w:pPr>
        <w:pStyle w:val="2"/>
        <w:numPr>
          <w:ilvl w:val="0"/>
          <w:numId w:val="0"/>
        </w:numPr>
        <w:ind w:left="357"/>
        <w:rPr>
          <w:rStyle w:val="afe"/>
        </w:rPr>
      </w:pPr>
      <w:r w:rsidRPr="00FA770D">
        <w:t>Погрешность</w:t>
      </w:r>
      <m:oMath>
        <m:r>
          <w:rPr>
            <w:rFonts w:ascii="Cambria Math" w:hAnsi="Cambria Math"/>
          </w:rPr>
          <m:t>δ=</m:t>
        </m:r>
        <m:f>
          <m:fPr>
            <m:ctrlPr>
              <w:rPr>
                <w:rFonts w:ascii="Cambria Math" w:hAnsi="Cambria Math"/>
              </w:rPr>
            </m:ctrlPr>
          </m:fPr>
          <m:num>
            <m:sSub>
              <m:sSubPr>
                <m:ctrlPr>
                  <w:rPr>
                    <w:rFonts w:ascii="Cambria Math" w:hAnsi="Cambria Math"/>
                  </w:rPr>
                </m:ctrlPr>
              </m:sSubPr>
              <m:e>
                <m:r>
                  <w:rPr>
                    <w:rFonts w:ascii="Cambria Math" w:hAnsi="Cambria Math"/>
                  </w:rPr>
                  <m:t>α</m:t>
                </m:r>
              </m:e>
              <m:sub>
                <m:r>
                  <w:rPr>
                    <w:rFonts w:ascii="Cambria Math" w:hAnsi="Cambria Math"/>
                  </w:rPr>
                  <m:t>T</m:t>
                </m:r>
              </m:sub>
            </m:sSub>
            <m:r>
              <w:rPr>
                <w:rFonts w:ascii="Cambria Math" w:hAnsi="Cambria Math"/>
              </w:rPr>
              <m:t>-</m:t>
            </m:r>
            <m:r>
              <m:rPr>
                <m:sty m:val="p"/>
              </m:rPr>
              <w:rPr>
                <w:rFonts w:ascii="Cambria Math" w:hAnsi="Cambria Math"/>
              </w:rPr>
              <m:t>α</m:t>
            </m:r>
          </m:num>
          <m:den>
            <m:sSub>
              <m:sSubPr>
                <m:ctrlPr>
                  <w:rPr>
                    <w:rFonts w:ascii="Cambria Math" w:hAnsi="Cambria Math"/>
                  </w:rPr>
                </m:ctrlPr>
              </m:sSubPr>
              <m:e>
                <m:r>
                  <w:rPr>
                    <w:rFonts w:ascii="Cambria Math" w:hAnsi="Cambria Math"/>
                  </w:rPr>
                  <m:t>α</m:t>
                </m:r>
              </m:e>
              <m:sub>
                <m:r>
                  <w:rPr>
                    <w:rFonts w:ascii="Cambria Math" w:hAnsi="Cambria Math"/>
                  </w:rPr>
                  <m:t>T</m:t>
                </m:r>
              </m:sub>
            </m:sSub>
          </m:den>
        </m:f>
        <m:r>
          <w:rPr>
            <w:rFonts w:ascii="Cambria Math" w:hAnsi="Cambria Math"/>
          </w:rPr>
          <m:t>·100</m:t>
        </m:r>
      </m:oMath>
      <w:r w:rsidR="00CB144D">
        <w:rPr>
          <w:i/>
        </w:rPr>
        <w:t>.</w:t>
      </w:r>
    </w:p>
    <w:p w:rsidR="00000047" w:rsidRPr="00540BD9" w:rsidRDefault="00000047" w:rsidP="00340443">
      <w:pPr>
        <w:pStyle w:val="2"/>
        <w:spacing w:before="0"/>
        <w:ind w:left="0" w:firstLine="0"/>
        <w:rPr>
          <w:rStyle w:val="af"/>
        </w:rPr>
      </w:pPr>
      <w:r w:rsidRPr="00540BD9">
        <w:rPr>
          <w:rStyle w:val="af"/>
        </w:rPr>
        <w:t>Результаты вычислений занести в табл</w:t>
      </w:r>
      <w:r w:rsidR="002515AF">
        <w:rPr>
          <w:rStyle w:val="af"/>
        </w:rPr>
        <w:t xml:space="preserve">ицу </w:t>
      </w:r>
      <w:r w:rsidR="00340443">
        <w:rPr>
          <w:rStyle w:val="af"/>
        </w:rPr>
        <w:t>2</w:t>
      </w:r>
      <w:r w:rsidRPr="00540BD9">
        <w:rPr>
          <w:rStyle w:val="aff5"/>
        </w:rPr>
        <w:t>.</w:t>
      </w:r>
    </w:p>
    <w:p w:rsidR="00000047" w:rsidRPr="00000047" w:rsidRDefault="00000047" w:rsidP="00340443">
      <w:pPr>
        <w:pStyle w:val="2"/>
        <w:spacing w:before="0"/>
        <w:ind w:left="0" w:firstLine="0"/>
      </w:pPr>
      <w:r w:rsidRPr="00000047">
        <w:t>Сделать выводы</w:t>
      </w:r>
      <w:r w:rsidR="00256FBA">
        <w:t>.</w:t>
      </w:r>
    </w:p>
    <w:p w:rsidR="001876BA" w:rsidRDefault="001876BA" w:rsidP="0097072F">
      <w:pPr>
        <w:pStyle w:val="affd"/>
      </w:pPr>
    </w:p>
    <w:p w:rsidR="00000047" w:rsidRPr="00000047" w:rsidRDefault="00000047" w:rsidP="0097072F">
      <w:pPr>
        <w:pStyle w:val="affd"/>
      </w:pPr>
      <w:r w:rsidRPr="00000047">
        <w:t xml:space="preserve">Таблица </w:t>
      </w:r>
      <w:r w:rsidR="00340443">
        <w:t>2</w:t>
      </w:r>
      <w:r w:rsidRPr="00000047">
        <w:t>. Результаты эксперимента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6"/>
        <w:gridCol w:w="625"/>
        <w:gridCol w:w="642"/>
        <w:gridCol w:w="642"/>
        <w:gridCol w:w="647"/>
        <w:gridCol w:w="650"/>
        <w:gridCol w:w="677"/>
        <w:gridCol w:w="880"/>
        <w:gridCol w:w="613"/>
      </w:tblGrid>
      <w:tr w:rsidR="00000047" w:rsidRPr="00000047" w:rsidTr="00696FF9">
        <w:tc>
          <w:tcPr>
            <w:tcW w:w="1124" w:type="dxa"/>
            <w:shd w:val="clear" w:color="auto" w:fill="auto"/>
          </w:tcPr>
          <w:p w:rsidR="00000047" w:rsidRPr="00540BD9" w:rsidRDefault="00000047" w:rsidP="0097072F">
            <w:pPr>
              <w:pStyle w:val="aff7"/>
              <w:rPr>
                <w:rStyle w:val="af"/>
              </w:rPr>
            </w:pPr>
            <w:r w:rsidRPr="00540BD9">
              <w:rPr>
                <w:rStyle w:val="af"/>
              </w:rPr>
              <w:t>Вещество</w:t>
            </w:r>
          </w:p>
        </w:tc>
        <w:tc>
          <w:tcPr>
            <w:tcW w:w="630" w:type="dxa"/>
            <w:shd w:val="clear" w:color="auto" w:fill="auto"/>
          </w:tcPr>
          <w:p w:rsidR="00000047" w:rsidRPr="00000047" w:rsidRDefault="00000047" w:rsidP="0097072F">
            <w:pPr>
              <w:pStyle w:val="aff7"/>
              <w:rPr>
                <w:sz w:val="24"/>
                <w:szCs w:val="22"/>
              </w:rPr>
            </w:pPr>
            <w:r w:rsidRPr="00540BD9">
              <w:rPr>
                <w:rStyle w:val="afe"/>
              </w:rPr>
              <w:t>l</w:t>
            </w:r>
            <w:r w:rsidRPr="00540BD9">
              <w:rPr>
                <w:rStyle w:val="aff5"/>
              </w:rPr>
              <w:t>0</w:t>
            </w:r>
            <w:r w:rsidRPr="00540BD9">
              <w:rPr>
                <w:rStyle w:val="af"/>
              </w:rPr>
              <w:t>, м</w:t>
            </w:r>
          </w:p>
        </w:tc>
        <w:tc>
          <w:tcPr>
            <w:tcW w:w="648" w:type="dxa"/>
            <w:shd w:val="clear" w:color="auto" w:fill="auto"/>
            <w:tcMar>
              <w:left w:w="85" w:type="dxa"/>
              <w:right w:w="85" w:type="dxa"/>
            </w:tcMar>
          </w:tcPr>
          <w:p w:rsidR="00000047" w:rsidRPr="00000047" w:rsidRDefault="00000047" w:rsidP="0097072F">
            <w:pPr>
              <w:pStyle w:val="aff7"/>
              <w:rPr>
                <w:sz w:val="24"/>
                <w:szCs w:val="22"/>
              </w:rPr>
            </w:pPr>
            <w:r w:rsidRPr="00540BD9">
              <w:rPr>
                <w:rStyle w:val="afe"/>
              </w:rPr>
              <w:t>t</w:t>
            </w:r>
            <w:r w:rsidRPr="00540BD9">
              <w:rPr>
                <w:rStyle w:val="aff5"/>
              </w:rPr>
              <w:t>1</w:t>
            </w:r>
            <w:r w:rsidRPr="00540BD9">
              <w:rPr>
                <w:rStyle w:val="af"/>
              </w:rPr>
              <w:t>, °С</w:t>
            </w:r>
          </w:p>
        </w:tc>
        <w:tc>
          <w:tcPr>
            <w:tcW w:w="648" w:type="dxa"/>
            <w:shd w:val="clear" w:color="auto" w:fill="auto"/>
            <w:tcMar>
              <w:left w:w="85" w:type="dxa"/>
              <w:right w:w="85" w:type="dxa"/>
            </w:tcMar>
          </w:tcPr>
          <w:p w:rsidR="00000047" w:rsidRPr="00000047" w:rsidRDefault="00000047" w:rsidP="0097072F">
            <w:pPr>
              <w:pStyle w:val="aff7"/>
              <w:rPr>
                <w:sz w:val="24"/>
                <w:szCs w:val="22"/>
              </w:rPr>
            </w:pPr>
            <w:r w:rsidRPr="00540BD9">
              <w:rPr>
                <w:rStyle w:val="afe"/>
              </w:rPr>
              <w:t>t</w:t>
            </w:r>
            <w:r w:rsidRPr="00540BD9">
              <w:rPr>
                <w:rStyle w:val="aff5"/>
              </w:rPr>
              <w:t>2</w:t>
            </w:r>
            <w:r w:rsidRPr="00540BD9">
              <w:rPr>
                <w:rStyle w:val="af"/>
              </w:rPr>
              <w:t>, °С</w:t>
            </w:r>
          </w:p>
        </w:tc>
        <w:tc>
          <w:tcPr>
            <w:tcW w:w="654" w:type="dxa"/>
            <w:shd w:val="clear" w:color="auto" w:fill="auto"/>
            <w:tcMar>
              <w:left w:w="57" w:type="dxa"/>
              <w:right w:w="57" w:type="dxa"/>
            </w:tcMar>
          </w:tcPr>
          <w:p w:rsidR="00000047" w:rsidRPr="00000047" w:rsidRDefault="00000047" w:rsidP="0097072F">
            <w:pPr>
              <w:pStyle w:val="aff7"/>
              <w:rPr>
                <w:sz w:val="24"/>
                <w:szCs w:val="22"/>
              </w:rPr>
            </w:pPr>
            <w:r w:rsidRPr="00540BD9">
              <w:rPr>
                <w:rStyle w:val="afe"/>
              </w:rPr>
              <w:t>Δt</w:t>
            </w:r>
            <w:r w:rsidRPr="00540BD9">
              <w:rPr>
                <w:rStyle w:val="af"/>
              </w:rPr>
              <w:t>, °С</w:t>
            </w:r>
          </w:p>
        </w:tc>
        <w:tc>
          <w:tcPr>
            <w:tcW w:w="655" w:type="dxa"/>
            <w:shd w:val="clear" w:color="auto" w:fill="auto"/>
          </w:tcPr>
          <w:p w:rsidR="00000047" w:rsidRPr="00000047" w:rsidRDefault="00000047" w:rsidP="0097072F">
            <w:pPr>
              <w:pStyle w:val="aff7"/>
              <w:rPr>
                <w:sz w:val="24"/>
                <w:szCs w:val="22"/>
              </w:rPr>
            </w:pPr>
            <w:r w:rsidRPr="00540BD9">
              <w:rPr>
                <w:rStyle w:val="afe"/>
              </w:rPr>
              <w:t>Δl</w:t>
            </w:r>
            <w:r w:rsidRPr="00540BD9">
              <w:rPr>
                <w:rStyle w:val="af"/>
              </w:rPr>
              <w:t>, м</w:t>
            </w:r>
          </w:p>
        </w:tc>
        <w:tc>
          <w:tcPr>
            <w:tcW w:w="683" w:type="dxa"/>
            <w:shd w:val="clear" w:color="auto" w:fill="auto"/>
            <w:tcMar>
              <w:left w:w="57" w:type="dxa"/>
              <w:right w:w="57" w:type="dxa"/>
            </w:tcMar>
          </w:tcPr>
          <w:p w:rsidR="00000047" w:rsidRPr="00000047" w:rsidRDefault="00000047" w:rsidP="0097072F">
            <w:pPr>
              <w:pStyle w:val="aff7"/>
              <w:rPr>
                <w:sz w:val="24"/>
                <w:szCs w:val="22"/>
              </w:rPr>
            </w:pPr>
            <w:r w:rsidRPr="00540BD9">
              <w:rPr>
                <w:rStyle w:val="af"/>
              </w:rPr>
              <w:t>α, °С</w:t>
            </w:r>
            <w:r w:rsidRPr="00540BD9">
              <w:rPr>
                <w:rStyle w:val="aff6"/>
              </w:rPr>
              <w:t>-1</w:t>
            </w:r>
          </w:p>
        </w:tc>
        <w:tc>
          <w:tcPr>
            <w:tcW w:w="882" w:type="dxa"/>
            <w:shd w:val="clear" w:color="auto" w:fill="auto"/>
          </w:tcPr>
          <w:p w:rsidR="00000047" w:rsidRPr="00000047" w:rsidRDefault="00000047" w:rsidP="0097072F">
            <w:pPr>
              <w:pStyle w:val="aff7"/>
              <w:rPr>
                <w:sz w:val="24"/>
                <w:szCs w:val="22"/>
                <w:vertAlign w:val="superscript"/>
              </w:rPr>
            </w:pPr>
            <w:r w:rsidRPr="00540BD9">
              <w:rPr>
                <w:rStyle w:val="afe"/>
              </w:rPr>
              <w:t>α</w:t>
            </w:r>
            <w:r w:rsidRPr="00540BD9">
              <w:rPr>
                <w:rStyle w:val="aff5"/>
              </w:rPr>
              <w:t>Т</w:t>
            </w:r>
            <w:r w:rsidRPr="00540BD9">
              <w:rPr>
                <w:rStyle w:val="af"/>
              </w:rPr>
              <w:t>, °С</w:t>
            </w:r>
            <w:r w:rsidRPr="00540BD9">
              <w:rPr>
                <w:rStyle w:val="aff6"/>
              </w:rPr>
              <w:t>-1</w:t>
            </w:r>
          </w:p>
        </w:tc>
        <w:tc>
          <w:tcPr>
            <w:tcW w:w="618" w:type="dxa"/>
            <w:shd w:val="clear" w:color="auto" w:fill="auto"/>
          </w:tcPr>
          <w:p w:rsidR="00000047" w:rsidRPr="00000047" w:rsidRDefault="00000047" w:rsidP="0097072F">
            <w:pPr>
              <w:pStyle w:val="aff7"/>
              <w:rPr>
                <w:sz w:val="24"/>
                <w:szCs w:val="22"/>
              </w:rPr>
            </w:pPr>
            <w:r w:rsidRPr="00540BD9">
              <w:rPr>
                <w:rStyle w:val="afe"/>
              </w:rPr>
              <w:t>δ,</w:t>
            </w:r>
            <w:r w:rsidRPr="00540BD9">
              <w:rPr>
                <w:rStyle w:val="af"/>
              </w:rPr>
              <w:t xml:space="preserve"> %</w:t>
            </w:r>
          </w:p>
        </w:tc>
      </w:tr>
      <w:tr w:rsidR="00000047" w:rsidRPr="00000047" w:rsidTr="00696FF9">
        <w:tc>
          <w:tcPr>
            <w:tcW w:w="1124" w:type="dxa"/>
            <w:shd w:val="clear" w:color="auto" w:fill="auto"/>
          </w:tcPr>
          <w:p w:rsidR="00000047" w:rsidRPr="00540BD9" w:rsidRDefault="00000047" w:rsidP="0097072F">
            <w:pPr>
              <w:pStyle w:val="aff7"/>
              <w:rPr>
                <w:rStyle w:val="af"/>
              </w:rPr>
            </w:pPr>
            <w:r w:rsidRPr="00540BD9">
              <w:rPr>
                <w:rStyle w:val="af"/>
              </w:rPr>
              <w:t>Алюминий</w:t>
            </w:r>
          </w:p>
        </w:tc>
        <w:tc>
          <w:tcPr>
            <w:tcW w:w="630" w:type="dxa"/>
            <w:shd w:val="clear" w:color="auto" w:fill="auto"/>
          </w:tcPr>
          <w:p w:rsidR="00000047" w:rsidRPr="00000047" w:rsidRDefault="00000047" w:rsidP="0097072F">
            <w:pPr>
              <w:pStyle w:val="aff7"/>
              <w:rPr>
                <w:sz w:val="24"/>
                <w:szCs w:val="22"/>
              </w:rPr>
            </w:pPr>
          </w:p>
        </w:tc>
        <w:tc>
          <w:tcPr>
            <w:tcW w:w="648" w:type="dxa"/>
            <w:shd w:val="clear" w:color="auto" w:fill="auto"/>
          </w:tcPr>
          <w:p w:rsidR="00000047" w:rsidRPr="00000047" w:rsidRDefault="00000047" w:rsidP="0097072F">
            <w:pPr>
              <w:pStyle w:val="aff7"/>
              <w:rPr>
                <w:sz w:val="24"/>
                <w:szCs w:val="22"/>
              </w:rPr>
            </w:pPr>
          </w:p>
        </w:tc>
        <w:tc>
          <w:tcPr>
            <w:tcW w:w="648" w:type="dxa"/>
            <w:shd w:val="clear" w:color="auto" w:fill="auto"/>
          </w:tcPr>
          <w:p w:rsidR="00000047" w:rsidRPr="00000047" w:rsidRDefault="00000047" w:rsidP="0097072F">
            <w:pPr>
              <w:pStyle w:val="aff7"/>
              <w:rPr>
                <w:sz w:val="24"/>
                <w:szCs w:val="22"/>
              </w:rPr>
            </w:pPr>
          </w:p>
        </w:tc>
        <w:tc>
          <w:tcPr>
            <w:tcW w:w="654" w:type="dxa"/>
            <w:shd w:val="clear" w:color="auto" w:fill="auto"/>
          </w:tcPr>
          <w:p w:rsidR="00000047" w:rsidRPr="00000047" w:rsidRDefault="00000047" w:rsidP="0097072F">
            <w:pPr>
              <w:pStyle w:val="aff7"/>
              <w:rPr>
                <w:sz w:val="24"/>
                <w:szCs w:val="22"/>
              </w:rPr>
            </w:pPr>
          </w:p>
        </w:tc>
        <w:tc>
          <w:tcPr>
            <w:tcW w:w="655" w:type="dxa"/>
            <w:shd w:val="clear" w:color="auto" w:fill="auto"/>
          </w:tcPr>
          <w:p w:rsidR="00000047" w:rsidRPr="00000047" w:rsidRDefault="00000047" w:rsidP="0097072F">
            <w:pPr>
              <w:pStyle w:val="aff7"/>
              <w:rPr>
                <w:sz w:val="24"/>
                <w:szCs w:val="22"/>
              </w:rPr>
            </w:pPr>
          </w:p>
        </w:tc>
        <w:tc>
          <w:tcPr>
            <w:tcW w:w="683" w:type="dxa"/>
            <w:shd w:val="clear" w:color="auto" w:fill="auto"/>
          </w:tcPr>
          <w:p w:rsidR="00000047" w:rsidRPr="00000047" w:rsidRDefault="00000047" w:rsidP="0097072F">
            <w:pPr>
              <w:pStyle w:val="aff7"/>
              <w:rPr>
                <w:sz w:val="24"/>
                <w:szCs w:val="22"/>
              </w:rPr>
            </w:pPr>
          </w:p>
        </w:tc>
        <w:tc>
          <w:tcPr>
            <w:tcW w:w="882" w:type="dxa"/>
            <w:shd w:val="clear" w:color="auto" w:fill="auto"/>
          </w:tcPr>
          <w:p w:rsidR="00000047" w:rsidRPr="00000047" w:rsidRDefault="00000047" w:rsidP="0097072F">
            <w:pPr>
              <w:pStyle w:val="aff7"/>
              <w:rPr>
                <w:sz w:val="24"/>
                <w:szCs w:val="22"/>
              </w:rPr>
            </w:pPr>
            <w:r w:rsidRPr="00540BD9">
              <w:rPr>
                <w:rStyle w:val="af"/>
              </w:rPr>
              <w:t>2,3·10</w:t>
            </w:r>
            <w:r w:rsidRPr="00540BD9">
              <w:rPr>
                <w:rStyle w:val="aff6"/>
              </w:rPr>
              <w:t>-5</w:t>
            </w:r>
          </w:p>
        </w:tc>
        <w:tc>
          <w:tcPr>
            <w:tcW w:w="618" w:type="dxa"/>
            <w:shd w:val="clear" w:color="auto" w:fill="auto"/>
          </w:tcPr>
          <w:p w:rsidR="00000047" w:rsidRPr="00000047" w:rsidRDefault="00000047" w:rsidP="0097072F">
            <w:pPr>
              <w:pStyle w:val="aff7"/>
              <w:rPr>
                <w:sz w:val="24"/>
                <w:szCs w:val="22"/>
              </w:rPr>
            </w:pPr>
          </w:p>
        </w:tc>
      </w:tr>
      <w:tr w:rsidR="00000047" w:rsidRPr="00000047" w:rsidTr="00696FF9">
        <w:tc>
          <w:tcPr>
            <w:tcW w:w="1124" w:type="dxa"/>
            <w:shd w:val="clear" w:color="auto" w:fill="auto"/>
          </w:tcPr>
          <w:p w:rsidR="00000047" w:rsidRPr="00540BD9" w:rsidRDefault="00000047" w:rsidP="0097072F">
            <w:pPr>
              <w:pStyle w:val="aff7"/>
              <w:rPr>
                <w:rStyle w:val="af"/>
              </w:rPr>
            </w:pPr>
            <w:r w:rsidRPr="00540BD9">
              <w:rPr>
                <w:rStyle w:val="af"/>
              </w:rPr>
              <w:t xml:space="preserve">Сталь </w:t>
            </w:r>
          </w:p>
        </w:tc>
        <w:tc>
          <w:tcPr>
            <w:tcW w:w="630" w:type="dxa"/>
            <w:shd w:val="clear" w:color="auto" w:fill="auto"/>
          </w:tcPr>
          <w:p w:rsidR="00000047" w:rsidRPr="00000047" w:rsidRDefault="00000047" w:rsidP="0097072F">
            <w:pPr>
              <w:pStyle w:val="aff7"/>
              <w:rPr>
                <w:sz w:val="24"/>
                <w:szCs w:val="22"/>
              </w:rPr>
            </w:pPr>
          </w:p>
        </w:tc>
        <w:tc>
          <w:tcPr>
            <w:tcW w:w="648" w:type="dxa"/>
            <w:shd w:val="clear" w:color="auto" w:fill="auto"/>
          </w:tcPr>
          <w:p w:rsidR="00000047" w:rsidRPr="00000047" w:rsidRDefault="00000047" w:rsidP="0097072F">
            <w:pPr>
              <w:pStyle w:val="aff7"/>
              <w:rPr>
                <w:sz w:val="24"/>
                <w:szCs w:val="22"/>
              </w:rPr>
            </w:pPr>
          </w:p>
        </w:tc>
        <w:tc>
          <w:tcPr>
            <w:tcW w:w="648" w:type="dxa"/>
            <w:shd w:val="clear" w:color="auto" w:fill="auto"/>
          </w:tcPr>
          <w:p w:rsidR="00000047" w:rsidRPr="00000047" w:rsidRDefault="00000047" w:rsidP="0097072F">
            <w:pPr>
              <w:pStyle w:val="aff7"/>
              <w:rPr>
                <w:sz w:val="24"/>
                <w:szCs w:val="22"/>
              </w:rPr>
            </w:pPr>
          </w:p>
        </w:tc>
        <w:tc>
          <w:tcPr>
            <w:tcW w:w="654" w:type="dxa"/>
            <w:shd w:val="clear" w:color="auto" w:fill="auto"/>
          </w:tcPr>
          <w:p w:rsidR="00000047" w:rsidRPr="00000047" w:rsidRDefault="00000047" w:rsidP="0097072F">
            <w:pPr>
              <w:pStyle w:val="aff7"/>
              <w:rPr>
                <w:sz w:val="24"/>
                <w:szCs w:val="22"/>
              </w:rPr>
            </w:pPr>
          </w:p>
        </w:tc>
        <w:tc>
          <w:tcPr>
            <w:tcW w:w="655" w:type="dxa"/>
            <w:shd w:val="clear" w:color="auto" w:fill="auto"/>
          </w:tcPr>
          <w:p w:rsidR="00000047" w:rsidRPr="00000047" w:rsidRDefault="00000047" w:rsidP="0097072F">
            <w:pPr>
              <w:pStyle w:val="aff7"/>
              <w:rPr>
                <w:sz w:val="24"/>
                <w:szCs w:val="22"/>
              </w:rPr>
            </w:pPr>
          </w:p>
        </w:tc>
        <w:tc>
          <w:tcPr>
            <w:tcW w:w="683" w:type="dxa"/>
            <w:shd w:val="clear" w:color="auto" w:fill="auto"/>
          </w:tcPr>
          <w:p w:rsidR="00000047" w:rsidRPr="00000047" w:rsidRDefault="00000047" w:rsidP="0097072F">
            <w:pPr>
              <w:pStyle w:val="aff7"/>
              <w:rPr>
                <w:sz w:val="24"/>
                <w:szCs w:val="22"/>
              </w:rPr>
            </w:pPr>
          </w:p>
        </w:tc>
        <w:tc>
          <w:tcPr>
            <w:tcW w:w="882" w:type="dxa"/>
            <w:shd w:val="clear" w:color="auto" w:fill="auto"/>
          </w:tcPr>
          <w:p w:rsidR="00000047" w:rsidRPr="00000047" w:rsidRDefault="00000047" w:rsidP="0097072F">
            <w:pPr>
              <w:pStyle w:val="aff7"/>
              <w:rPr>
                <w:sz w:val="24"/>
                <w:szCs w:val="22"/>
              </w:rPr>
            </w:pPr>
            <w:r w:rsidRPr="00540BD9">
              <w:rPr>
                <w:rStyle w:val="af"/>
              </w:rPr>
              <w:t>1,2·10</w:t>
            </w:r>
            <w:r w:rsidRPr="00540BD9">
              <w:rPr>
                <w:rStyle w:val="aff6"/>
              </w:rPr>
              <w:t>-5</w:t>
            </w:r>
          </w:p>
        </w:tc>
        <w:tc>
          <w:tcPr>
            <w:tcW w:w="618" w:type="dxa"/>
            <w:shd w:val="clear" w:color="auto" w:fill="auto"/>
          </w:tcPr>
          <w:p w:rsidR="00000047" w:rsidRPr="00000047" w:rsidRDefault="00000047" w:rsidP="0097072F">
            <w:pPr>
              <w:pStyle w:val="aff7"/>
              <w:rPr>
                <w:sz w:val="24"/>
                <w:szCs w:val="22"/>
              </w:rPr>
            </w:pPr>
          </w:p>
        </w:tc>
      </w:tr>
      <w:tr w:rsidR="00000047" w:rsidRPr="00000047" w:rsidTr="00696FF9">
        <w:tc>
          <w:tcPr>
            <w:tcW w:w="1124" w:type="dxa"/>
            <w:shd w:val="clear" w:color="auto" w:fill="auto"/>
          </w:tcPr>
          <w:p w:rsidR="00000047" w:rsidRPr="00540BD9" w:rsidRDefault="00000047" w:rsidP="0097072F">
            <w:pPr>
              <w:pStyle w:val="aff7"/>
              <w:rPr>
                <w:rStyle w:val="af"/>
              </w:rPr>
            </w:pPr>
            <w:r w:rsidRPr="00540BD9">
              <w:rPr>
                <w:rStyle w:val="af"/>
              </w:rPr>
              <w:t>Стекло</w:t>
            </w:r>
          </w:p>
        </w:tc>
        <w:tc>
          <w:tcPr>
            <w:tcW w:w="630" w:type="dxa"/>
            <w:shd w:val="clear" w:color="auto" w:fill="auto"/>
          </w:tcPr>
          <w:p w:rsidR="00000047" w:rsidRPr="00000047" w:rsidRDefault="00000047" w:rsidP="0097072F">
            <w:pPr>
              <w:pStyle w:val="aff7"/>
              <w:rPr>
                <w:sz w:val="24"/>
                <w:szCs w:val="22"/>
              </w:rPr>
            </w:pPr>
          </w:p>
        </w:tc>
        <w:tc>
          <w:tcPr>
            <w:tcW w:w="648" w:type="dxa"/>
            <w:shd w:val="clear" w:color="auto" w:fill="auto"/>
          </w:tcPr>
          <w:p w:rsidR="00000047" w:rsidRPr="00000047" w:rsidRDefault="00000047" w:rsidP="0097072F">
            <w:pPr>
              <w:pStyle w:val="aff7"/>
              <w:rPr>
                <w:sz w:val="24"/>
                <w:szCs w:val="22"/>
              </w:rPr>
            </w:pPr>
          </w:p>
        </w:tc>
        <w:tc>
          <w:tcPr>
            <w:tcW w:w="648" w:type="dxa"/>
            <w:shd w:val="clear" w:color="auto" w:fill="auto"/>
          </w:tcPr>
          <w:p w:rsidR="00000047" w:rsidRPr="00000047" w:rsidRDefault="00000047" w:rsidP="0097072F">
            <w:pPr>
              <w:pStyle w:val="aff7"/>
              <w:rPr>
                <w:sz w:val="24"/>
                <w:szCs w:val="22"/>
              </w:rPr>
            </w:pPr>
          </w:p>
        </w:tc>
        <w:tc>
          <w:tcPr>
            <w:tcW w:w="654" w:type="dxa"/>
            <w:shd w:val="clear" w:color="auto" w:fill="auto"/>
          </w:tcPr>
          <w:p w:rsidR="00000047" w:rsidRPr="00000047" w:rsidRDefault="00000047" w:rsidP="0097072F">
            <w:pPr>
              <w:pStyle w:val="aff7"/>
              <w:rPr>
                <w:sz w:val="24"/>
                <w:szCs w:val="22"/>
              </w:rPr>
            </w:pPr>
          </w:p>
        </w:tc>
        <w:tc>
          <w:tcPr>
            <w:tcW w:w="655" w:type="dxa"/>
            <w:shd w:val="clear" w:color="auto" w:fill="auto"/>
          </w:tcPr>
          <w:p w:rsidR="00000047" w:rsidRPr="00000047" w:rsidRDefault="00000047" w:rsidP="0097072F">
            <w:pPr>
              <w:pStyle w:val="aff7"/>
              <w:rPr>
                <w:sz w:val="24"/>
                <w:szCs w:val="22"/>
              </w:rPr>
            </w:pPr>
          </w:p>
        </w:tc>
        <w:tc>
          <w:tcPr>
            <w:tcW w:w="683" w:type="dxa"/>
            <w:shd w:val="clear" w:color="auto" w:fill="auto"/>
          </w:tcPr>
          <w:p w:rsidR="00000047" w:rsidRPr="00000047" w:rsidRDefault="00000047" w:rsidP="0097072F">
            <w:pPr>
              <w:pStyle w:val="aff7"/>
              <w:rPr>
                <w:sz w:val="24"/>
                <w:szCs w:val="22"/>
              </w:rPr>
            </w:pPr>
          </w:p>
        </w:tc>
        <w:tc>
          <w:tcPr>
            <w:tcW w:w="882" w:type="dxa"/>
            <w:shd w:val="clear" w:color="auto" w:fill="auto"/>
          </w:tcPr>
          <w:p w:rsidR="00000047" w:rsidRPr="00000047" w:rsidRDefault="00000047" w:rsidP="0097072F">
            <w:pPr>
              <w:pStyle w:val="aff7"/>
              <w:rPr>
                <w:sz w:val="24"/>
                <w:szCs w:val="22"/>
              </w:rPr>
            </w:pPr>
            <w:r w:rsidRPr="00540BD9">
              <w:rPr>
                <w:rStyle w:val="af"/>
              </w:rPr>
              <w:t>0,9·10</w:t>
            </w:r>
            <w:r w:rsidRPr="00540BD9">
              <w:rPr>
                <w:rStyle w:val="aff6"/>
              </w:rPr>
              <w:t>-5</w:t>
            </w:r>
          </w:p>
        </w:tc>
        <w:tc>
          <w:tcPr>
            <w:tcW w:w="618" w:type="dxa"/>
            <w:shd w:val="clear" w:color="auto" w:fill="auto"/>
          </w:tcPr>
          <w:p w:rsidR="00000047" w:rsidRPr="00000047" w:rsidRDefault="00000047" w:rsidP="0097072F">
            <w:pPr>
              <w:pStyle w:val="aff7"/>
              <w:rPr>
                <w:sz w:val="24"/>
                <w:szCs w:val="22"/>
              </w:rPr>
            </w:pPr>
          </w:p>
        </w:tc>
      </w:tr>
    </w:tbl>
    <w:p w:rsidR="00000047" w:rsidRPr="00540BD9" w:rsidRDefault="00000047" w:rsidP="00000047">
      <w:pPr>
        <w:rPr>
          <w:rStyle w:val="af"/>
        </w:rPr>
      </w:pPr>
      <w:r w:rsidRPr="00540BD9">
        <w:rPr>
          <w:rStyle w:val="afe"/>
        </w:rPr>
        <w:t>* α</w:t>
      </w:r>
      <w:r w:rsidRPr="00540BD9">
        <w:rPr>
          <w:rStyle w:val="aff5"/>
        </w:rPr>
        <w:t>Т</w:t>
      </w:r>
      <w:r w:rsidRPr="00540BD9">
        <w:rPr>
          <w:rStyle w:val="af"/>
        </w:rPr>
        <w:t xml:space="preserve"> – табличное значение коэ</w:t>
      </w:r>
      <w:r w:rsidR="00256FBA">
        <w:rPr>
          <w:rStyle w:val="af"/>
        </w:rPr>
        <w:t>ффициента линейного расширения.</w:t>
      </w:r>
    </w:p>
    <w:p w:rsidR="00076E6E" w:rsidRPr="00076E6E" w:rsidRDefault="00076E6E" w:rsidP="00076E6E">
      <w:pPr>
        <w:spacing w:before="120" w:after="120"/>
        <w:rPr>
          <w:b/>
          <w:szCs w:val="20"/>
        </w:rPr>
      </w:pPr>
      <w:r w:rsidRPr="00076E6E">
        <w:rPr>
          <w:rFonts w:eastAsia="Calibri"/>
          <w:b/>
          <w:szCs w:val="20"/>
        </w:rPr>
        <w:lastRenderedPageBreak/>
        <w:t>Контрольные</w:t>
      </w:r>
      <w:r w:rsidRPr="00076E6E">
        <w:rPr>
          <w:b/>
          <w:szCs w:val="20"/>
        </w:rPr>
        <w:t xml:space="preserve"> вопросы:</w:t>
      </w:r>
    </w:p>
    <w:p w:rsidR="00D229AC" w:rsidRPr="00D229AC" w:rsidRDefault="00D229AC" w:rsidP="00A71082">
      <w:pPr>
        <w:pStyle w:val="2"/>
        <w:numPr>
          <w:ilvl w:val="0"/>
          <w:numId w:val="20"/>
        </w:numPr>
        <w:ind w:left="357" w:hanging="357"/>
      </w:pPr>
      <w:r w:rsidRPr="00D229AC">
        <w:t>Дайте определение деформации твердого тела.</w:t>
      </w:r>
    </w:p>
    <w:p w:rsidR="00D229AC" w:rsidRPr="00D229AC" w:rsidRDefault="00D229AC" w:rsidP="00A71082">
      <w:pPr>
        <w:pStyle w:val="2"/>
        <w:numPr>
          <w:ilvl w:val="0"/>
          <w:numId w:val="20"/>
        </w:numPr>
        <w:ind w:left="357" w:hanging="357"/>
      </w:pPr>
      <w:r w:rsidRPr="00D229AC">
        <w:t>Какие деформации называют упругими? Пластическими? Приведите примеры.</w:t>
      </w:r>
    </w:p>
    <w:p w:rsidR="00D229AC" w:rsidRPr="00D229AC" w:rsidRDefault="00D229AC" w:rsidP="00A71082">
      <w:pPr>
        <w:pStyle w:val="2"/>
        <w:numPr>
          <w:ilvl w:val="0"/>
          <w:numId w:val="20"/>
        </w:numPr>
        <w:ind w:left="357" w:hanging="357"/>
      </w:pPr>
      <w:r w:rsidRPr="00D229AC">
        <w:t>Почему при увеличении температуры длина стержня увеличивается?</w:t>
      </w:r>
    </w:p>
    <w:p w:rsidR="00076E6E" w:rsidRDefault="00076E6E" w:rsidP="00076E6E"/>
    <w:p w:rsidR="00A52CE8" w:rsidRPr="00076E6E" w:rsidRDefault="00A52CE8" w:rsidP="00076E6E"/>
    <w:p w:rsidR="00000047" w:rsidRPr="00A52CE8" w:rsidRDefault="00A52CE8" w:rsidP="00A52CE8">
      <w:pPr>
        <w:pStyle w:val="20"/>
        <w:rPr>
          <w:rStyle w:val="af"/>
          <w:szCs w:val="22"/>
        </w:rPr>
      </w:pPr>
      <w:bookmarkStart w:id="12" w:name="_Toc430809616"/>
      <w:r w:rsidRPr="00000047">
        <w:t>Лабораторнаяработа</w:t>
      </w:r>
      <w:r w:rsidRPr="00000047">
        <w:rPr>
          <w:szCs w:val="22"/>
        </w:rPr>
        <w:t xml:space="preserve"> № </w:t>
      </w:r>
      <w:r>
        <w:rPr>
          <w:szCs w:val="22"/>
        </w:rPr>
        <w:t>3</w:t>
      </w:r>
      <w:bookmarkEnd w:id="12"/>
    </w:p>
    <w:p w:rsidR="00F90475" w:rsidRDefault="00000047" w:rsidP="00757B95">
      <w:pPr>
        <w:pStyle w:val="affe"/>
        <w:contextualSpacing/>
        <w:rPr>
          <w:lang w:val="ru-RU"/>
        </w:rPr>
      </w:pPr>
      <w:bookmarkStart w:id="13" w:name="_Toc430809617"/>
      <w:bookmarkStart w:id="14" w:name="_Toc422406770"/>
      <w:r w:rsidRPr="00E933A6">
        <w:rPr>
          <w:lang w:val="ru-RU"/>
        </w:rPr>
        <w:t>Определение ЭДС и внутреннего сопротивления</w:t>
      </w:r>
      <w:bookmarkEnd w:id="13"/>
    </w:p>
    <w:p w:rsidR="00000047" w:rsidRPr="00E933A6" w:rsidRDefault="00000047" w:rsidP="00757B95">
      <w:pPr>
        <w:pStyle w:val="affe"/>
        <w:contextualSpacing/>
        <w:rPr>
          <w:lang w:val="ru-RU"/>
        </w:rPr>
      </w:pPr>
      <w:bookmarkStart w:id="15" w:name="_Toc430809618"/>
      <w:r w:rsidRPr="00E933A6">
        <w:rPr>
          <w:lang w:val="ru-RU"/>
        </w:rPr>
        <w:t>источника тока</w:t>
      </w:r>
      <w:bookmarkEnd w:id="14"/>
      <w:bookmarkEnd w:id="15"/>
    </w:p>
    <w:p w:rsidR="00000047" w:rsidRPr="00B50D09" w:rsidRDefault="00000047" w:rsidP="00757B95">
      <w:pPr>
        <w:pStyle w:val="affb"/>
        <w:rPr>
          <w:rStyle w:val="af"/>
          <w:b w:val="0"/>
        </w:rPr>
      </w:pPr>
      <w:r w:rsidRPr="00540BD9">
        <w:t>Цель работы:</w:t>
      </w:r>
      <w:r w:rsidRPr="00B50D09">
        <w:rPr>
          <w:rStyle w:val="af"/>
          <w:b w:val="0"/>
        </w:rPr>
        <w:t>определить ЭДС и внутреннее сопротивление источника тока</w:t>
      </w:r>
      <w:r w:rsidR="00B50D09">
        <w:rPr>
          <w:rStyle w:val="af"/>
          <w:b w:val="0"/>
        </w:rPr>
        <w:t>.</w:t>
      </w:r>
    </w:p>
    <w:p w:rsidR="00000047" w:rsidRPr="00B50D09" w:rsidRDefault="00000047" w:rsidP="00757B95">
      <w:pPr>
        <w:pStyle w:val="affb"/>
        <w:rPr>
          <w:rStyle w:val="af"/>
          <w:b w:val="0"/>
        </w:rPr>
      </w:pPr>
      <w:r w:rsidRPr="00540BD9">
        <w:t>Оборудование</w:t>
      </w:r>
      <w:proofErr w:type="gramStart"/>
      <w:r w:rsidRPr="00540BD9">
        <w:t>:</w:t>
      </w:r>
      <w:r w:rsidRPr="00B50D09">
        <w:rPr>
          <w:rStyle w:val="af"/>
          <w:b w:val="0"/>
        </w:rPr>
        <w:t>и</w:t>
      </w:r>
      <w:proofErr w:type="gramEnd"/>
      <w:r w:rsidRPr="00B50D09">
        <w:rPr>
          <w:rStyle w:val="af"/>
          <w:b w:val="0"/>
        </w:rPr>
        <w:t>сточник электрической энергии, амперметр, воль</w:t>
      </w:r>
      <w:r w:rsidRPr="00B50D09">
        <w:rPr>
          <w:rStyle w:val="af"/>
          <w:b w:val="0"/>
        </w:rPr>
        <w:t>т</w:t>
      </w:r>
      <w:r w:rsidRPr="00B50D09">
        <w:rPr>
          <w:rStyle w:val="af"/>
          <w:b w:val="0"/>
        </w:rPr>
        <w:t>метр, реостат ползунковый, ключ, соединительные провода.</w:t>
      </w:r>
    </w:p>
    <w:p w:rsidR="00000047" w:rsidRPr="00540BD9" w:rsidRDefault="00000047" w:rsidP="00757B95">
      <w:pPr>
        <w:pStyle w:val="affb"/>
      </w:pPr>
      <w:r w:rsidRPr="00540BD9">
        <w:t>Порядок выполнения работы:</w:t>
      </w:r>
    </w:p>
    <w:p w:rsidR="00000047" w:rsidRPr="00540BD9" w:rsidRDefault="00000047" w:rsidP="00A71082">
      <w:pPr>
        <w:pStyle w:val="2"/>
        <w:numPr>
          <w:ilvl w:val="0"/>
          <w:numId w:val="10"/>
        </w:numPr>
        <w:ind w:left="357" w:hanging="357"/>
      </w:pPr>
      <w:r w:rsidRPr="00540BD9">
        <w:t xml:space="preserve">Перечертить таблицу </w:t>
      </w:r>
      <w:r w:rsidR="00A52CE8">
        <w:t>3</w:t>
      </w:r>
      <w:r w:rsidRPr="00540BD9">
        <w:t xml:space="preserve"> в тетрадь.</w:t>
      </w:r>
    </w:p>
    <w:p w:rsidR="00000047" w:rsidRPr="00540BD9" w:rsidRDefault="00000047" w:rsidP="00A71082">
      <w:pPr>
        <w:pStyle w:val="2"/>
        <w:numPr>
          <w:ilvl w:val="0"/>
          <w:numId w:val="10"/>
        </w:numPr>
        <w:ind w:left="357" w:hanging="357"/>
      </w:pPr>
      <w:r w:rsidRPr="00540BD9">
        <w:t>Собрать цепь согласно схеме на рис</w:t>
      </w:r>
      <w:r w:rsidR="002515AF">
        <w:t>унке</w:t>
      </w:r>
      <w:r w:rsidRPr="00540BD9">
        <w:t xml:space="preserve"> 1.</w:t>
      </w:r>
    </w:p>
    <w:p w:rsidR="00000047" w:rsidRPr="00540BD9" w:rsidRDefault="00000047" w:rsidP="00A71082">
      <w:pPr>
        <w:pStyle w:val="2"/>
        <w:numPr>
          <w:ilvl w:val="0"/>
          <w:numId w:val="10"/>
        </w:numPr>
        <w:ind w:left="357" w:hanging="357"/>
      </w:pPr>
      <w:r w:rsidRPr="00540BD9">
        <w:t xml:space="preserve">При разомкнутом ключе ЭДС </w:t>
      </w:r>
      <w:r w:rsidR="00480D19" w:rsidRPr="00480D19">
        <w:t>(</w:t>
      </w:r>
      <w:r w:rsidR="00480D19" w:rsidRPr="00540BD9">
        <w:rPr>
          <w:rStyle w:val="af"/>
        </w:rPr>
        <w:t>ε</w:t>
      </w:r>
      <w:r w:rsidR="00480D19" w:rsidRPr="00480D19">
        <w:t xml:space="preserve">) </w:t>
      </w:r>
      <w:r w:rsidRPr="00540BD9">
        <w:t xml:space="preserve">источника тока </w:t>
      </w:r>
      <w:proofErr w:type="gramStart"/>
      <w:r w:rsidRPr="00540BD9">
        <w:t>равна</w:t>
      </w:r>
      <w:proofErr w:type="gramEnd"/>
      <w:r w:rsidRPr="00540BD9">
        <w:t xml:space="preserve"> напряжению на внешней цепи. Записать показания вольтметра при разомкнутом ключе в табл</w:t>
      </w:r>
      <w:r w:rsidR="002515AF">
        <w:t>ицу</w:t>
      </w:r>
      <w:r w:rsidR="00A52CE8">
        <w:t>3</w:t>
      </w:r>
      <w:r w:rsidRPr="00540BD9">
        <w:t>.</w:t>
      </w:r>
    </w:p>
    <w:p w:rsidR="00000047" w:rsidRPr="00540BD9" w:rsidRDefault="00000047" w:rsidP="00A71082">
      <w:pPr>
        <w:pStyle w:val="2"/>
        <w:numPr>
          <w:ilvl w:val="0"/>
          <w:numId w:val="10"/>
        </w:numPr>
        <w:ind w:left="357" w:hanging="357"/>
      </w:pPr>
      <w:r w:rsidRPr="00540BD9">
        <w:t>Цепь замкнуть и измерить напряжение и силу тока в цепи при разли</w:t>
      </w:r>
      <w:r w:rsidRPr="00540BD9">
        <w:t>ч</w:t>
      </w:r>
      <w:r w:rsidRPr="00540BD9">
        <w:t>ных положениях ползунка реостата. Выполнить три опыта.</w:t>
      </w:r>
    </w:p>
    <w:p w:rsidR="00000047" w:rsidRPr="00540BD9" w:rsidRDefault="00000047" w:rsidP="00A71082">
      <w:pPr>
        <w:pStyle w:val="2"/>
        <w:numPr>
          <w:ilvl w:val="0"/>
          <w:numId w:val="10"/>
        </w:numPr>
        <w:ind w:left="357" w:hanging="357"/>
      </w:pPr>
      <w:r w:rsidRPr="00540BD9">
        <w:t xml:space="preserve">Результаты измерений записать в таблицу </w:t>
      </w:r>
      <w:r w:rsidR="00EF5160">
        <w:t>3</w:t>
      </w:r>
      <w:r w:rsidRPr="00540BD9">
        <w:t>.</w:t>
      </w:r>
    </w:p>
    <w:p w:rsidR="00000047" w:rsidRPr="00540BD9" w:rsidRDefault="00000047" w:rsidP="00A71082">
      <w:pPr>
        <w:pStyle w:val="2"/>
        <w:numPr>
          <w:ilvl w:val="0"/>
          <w:numId w:val="10"/>
        </w:numPr>
        <w:ind w:left="357" w:hanging="357"/>
      </w:pPr>
      <w:r w:rsidRPr="00540BD9">
        <w:t>Рассчитать внутреннее сопротивление источника по формуле:</w:t>
      </w:r>
    </w:p>
    <w:p w:rsidR="00000047" w:rsidRPr="00540BD9" w:rsidRDefault="00E12E75" w:rsidP="00FC1F0F">
      <m:oMathPara>
        <m:oMath>
          <m:r>
            <w:rPr>
              <w:rFonts w:ascii="Cambria Math" w:hAnsi="Cambria Math"/>
            </w:rPr>
            <m:t>r=</m:t>
          </m:r>
          <m:f>
            <m:fPr>
              <m:ctrlPr>
                <w:rPr>
                  <w:rFonts w:ascii="Cambria Math" w:hAnsi="Cambria Math"/>
                </w:rPr>
              </m:ctrlPr>
            </m:fPr>
            <m:num>
              <m:r>
                <w:rPr>
                  <w:rFonts w:ascii="Cambria Math" w:hAnsi="Cambria Math"/>
                </w:rPr>
                <m:t>ε-U</m:t>
              </m:r>
            </m:num>
            <m:den>
              <m:r>
                <w:rPr>
                  <w:rFonts w:ascii="Cambria Math" w:hAnsi="Cambria Math"/>
                </w:rPr>
                <m:t>I</m:t>
              </m:r>
            </m:den>
          </m:f>
        </m:oMath>
      </m:oMathPara>
    </w:p>
    <w:p w:rsidR="00CF6F2D" w:rsidRPr="00CF6F2D" w:rsidRDefault="00CF6F2D" w:rsidP="00A71082">
      <w:pPr>
        <w:pStyle w:val="2"/>
        <w:numPr>
          <w:ilvl w:val="0"/>
          <w:numId w:val="10"/>
        </w:numPr>
        <w:ind w:left="357" w:hanging="357"/>
      </w:pPr>
      <w:r>
        <w:t>Н</w:t>
      </w:r>
      <w:r w:rsidRPr="00000047">
        <w:t xml:space="preserve">айти среднее значение </w:t>
      </w:r>
      <w:r w:rsidRPr="00000047">
        <w:rPr>
          <w:lang w:val="en-US"/>
        </w:rPr>
        <w:t>r</w:t>
      </w:r>
      <w:r w:rsidRPr="00000047">
        <w:t xml:space="preserve"> в трех опытах по формуле:</w:t>
      </w:r>
    </w:p>
    <w:p w:rsidR="00AF4BDF" w:rsidRPr="00626758" w:rsidRDefault="004F158A" w:rsidP="00FC1F0F">
      <w:pPr>
        <w:rPr>
          <w:rFonts w:eastAsia="Calibri"/>
          <w:szCs w:val="22"/>
        </w:rPr>
      </w:pPr>
      <m:oMathPara>
        <m:oMath>
          <m:sSub>
            <m:sSubPr>
              <m:ctrlPr>
                <w:rPr>
                  <w:rFonts w:ascii="Cambria Math" w:eastAsia="Calibri" w:hAnsi="Cambria Math"/>
                  <w:i/>
                  <w:szCs w:val="22"/>
                </w:rPr>
              </m:ctrlPr>
            </m:sSubPr>
            <m:e>
              <m:r>
                <w:rPr>
                  <w:rFonts w:ascii="Cambria Math" w:hAnsi="Cambria Math"/>
                </w:rPr>
                <m:t>r</m:t>
              </m:r>
            </m:e>
            <m:sub>
              <m:r>
                <w:rPr>
                  <w:rFonts w:ascii="Cambria Math" w:hAnsi="Cambria Math"/>
                </w:rPr>
                <m:t>ср</m:t>
              </m:r>
            </m:sub>
          </m:sSub>
          <m:r>
            <w:rPr>
              <w:rFonts w:ascii="Cambria Math" w:hAnsi="Cambria Math"/>
            </w:rPr>
            <m:t>=</m:t>
          </m:r>
          <m:f>
            <m:fPr>
              <m:ctrlPr>
                <w:rPr>
                  <w:rFonts w:ascii="Cambria Math" w:eastAsia="Calibri" w:hAnsi="Cambria Math"/>
                  <w:i/>
                  <w:szCs w:val="22"/>
                </w:rPr>
              </m:ctrlPr>
            </m:fPr>
            <m:num>
              <m:sSub>
                <m:sSubPr>
                  <m:ctrlPr>
                    <w:rPr>
                      <w:rFonts w:ascii="Cambria Math" w:eastAsia="Calibri" w:hAnsi="Cambria Math"/>
                      <w:i/>
                      <w:szCs w:val="22"/>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eastAsia="Calibri" w:hAnsi="Cambria Math"/>
                      <w:i/>
                      <w:szCs w:val="22"/>
                    </w:rPr>
                  </m:ctrlPr>
                </m:sSubPr>
                <m:e>
                  <m:r>
                    <w:rPr>
                      <w:rFonts w:ascii="Cambria Math" w:hAnsi="Cambria Math"/>
                      <w:lang w:val="en-US"/>
                    </w:rPr>
                    <m:t>r</m:t>
                  </m:r>
                </m:e>
                <m:sub>
                  <m:r>
                    <w:rPr>
                      <w:rFonts w:ascii="Cambria Math" w:hAnsi="Cambria Math"/>
                    </w:rPr>
                    <m:t>2</m:t>
                  </m:r>
                </m:sub>
              </m:sSub>
              <m:r>
                <w:rPr>
                  <w:rFonts w:ascii="Cambria Math" w:hAnsi="Cambria Math"/>
                </w:rPr>
                <m:t>+</m:t>
              </m:r>
              <m:sSub>
                <m:sSubPr>
                  <m:ctrlPr>
                    <w:rPr>
                      <w:rFonts w:ascii="Cambria Math" w:eastAsia="Calibri" w:hAnsi="Cambria Math"/>
                      <w:i/>
                      <w:szCs w:val="22"/>
                    </w:rPr>
                  </m:ctrlPr>
                </m:sSubPr>
                <m:e>
                  <m:r>
                    <w:rPr>
                      <w:rFonts w:ascii="Cambria Math" w:hAnsi="Cambria Math"/>
                      <w:lang w:val="en-US"/>
                    </w:rPr>
                    <m:t>r</m:t>
                  </m:r>
                </m:e>
                <m:sub>
                  <m:r>
                    <w:rPr>
                      <w:rFonts w:ascii="Cambria Math" w:hAnsi="Cambria Math"/>
                    </w:rPr>
                    <m:t>3</m:t>
                  </m:r>
                </m:sub>
              </m:sSub>
            </m:num>
            <m:den>
              <m:r>
                <w:rPr>
                  <w:rFonts w:ascii="Cambria Math" w:hAnsi="Cambria Math"/>
                </w:rPr>
                <m:t>3</m:t>
              </m:r>
            </m:den>
          </m:f>
        </m:oMath>
      </m:oMathPara>
    </w:p>
    <w:p w:rsidR="00000047" w:rsidRPr="00540BD9" w:rsidRDefault="00000047" w:rsidP="00A52CE8">
      <w:pPr>
        <w:pStyle w:val="2"/>
        <w:numPr>
          <w:ilvl w:val="0"/>
          <w:numId w:val="0"/>
        </w:numPr>
        <w:ind w:left="357"/>
        <w:rPr>
          <w:rStyle w:val="af"/>
        </w:rPr>
      </w:pPr>
      <w:r w:rsidRPr="00540BD9">
        <w:rPr>
          <w:rStyle w:val="af"/>
        </w:rPr>
        <w:t>где r</w:t>
      </w:r>
      <w:r w:rsidRPr="00B50D09">
        <w:rPr>
          <w:vertAlign w:val="subscript"/>
        </w:rPr>
        <w:t>1</w:t>
      </w:r>
      <w:r w:rsidRPr="00540BD9">
        <w:rPr>
          <w:rStyle w:val="af"/>
        </w:rPr>
        <w:t>,r</w:t>
      </w:r>
      <w:r w:rsidRPr="00B50D09">
        <w:rPr>
          <w:vertAlign w:val="subscript"/>
        </w:rPr>
        <w:t>2</w:t>
      </w:r>
      <w:r w:rsidRPr="00540BD9">
        <w:rPr>
          <w:rStyle w:val="af"/>
        </w:rPr>
        <w:t>,r</w:t>
      </w:r>
      <w:r w:rsidRPr="00B50D09">
        <w:rPr>
          <w:vertAlign w:val="subscript"/>
        </w:rPr>
        <w:t>3</w:t>
      </w:r>
      <w:r w:rsidRPr="00A52CE8">
        <w:t>сопротивление</w:t>
      </w:r>
      <w:r w:rsidRPr="00540BD9">
        <w:rPr>
          <w:rStyle w:val="af"/>
        </w:rPr>
        <w:t xml:space="preserve"> источника, найденное в 1-м, 2-м и 3-м опытах соответственно. </w:t>
      </w:r>
    </w:p>
    <w:p w:rsidR="00000047" w:rsidRPr="00540BD9" w:rsidRDefault="00000047" w:rsidP="00A71082">
      <w:pPr>
        <w:pStyle w:val="2"/>
        <w:numPr>
          <w:ilvl w:val="0"/>
          <w:numId w:val="10"/>
        </w:numPr>
        <w:ind w:left="357" w:hanging="357"/>
      </w:pPr>
      <w:r w:rsidRPr="00540BD9">
        <w:t>Сделать выводы. Решить задачи.</w:t>
      </w:r>
    </w:p>
    <w:p w:rsidR="00000047" w:rsidRPr="00000047" w:rsidRDefault="0006352E" w:rsidP="0006352E">
      <w:pPr>
        <w:pStyle w:val="aff7"/>
      </w:pPr>
      <w:r>
        <w:rPr>
          <w:noProof/>
        </w:rPr>
        <w:drawing>
          <wp:inline distT="0" distB="0" distL="0" distR="0">
            <wp:extent cx="1352550" cy="9742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974264"/>
                    </a:xfrm>
                    <a:prstGeom prst="rect">
                      <a:avLst/>
                    </a:prstGeom>
                    <a:noFill/>
                    <a:ln>
                      <a:noFill/>
                    </a:ln>
                  </pic:spPr>
                </pic:pic>
              </a:graphicData>
            </a:graphic>
          </wp:inline>
        </w:drawing>
      </w:r>
    </w:p>
    <w:p w:rsidR="00000047" w:rsidRDefault="00000047" w:rsidP="00F63E91">
      <w:pPr>
        <w:pStyle w:val="aff7"/>
      </w:pPr>
      <w:r w:rsidRPr="00000047">
        <w:t>Рисунок 1. Схема электрической цепи</w:t>
      </w:r>
    </w:p>
    <w:p w:rsidR="00000047" w:rsidRPr="00000047" w:rsidRDefault="00000047" w:rsidP="00F63E91">
      <w:pPr>
        <w:pStyle w:val="affd"/>
      </w:pPr>
      <w:r w:rsidRPr="00000047">
        <w:lastRenderedPageBreak/>
        <w:t xml:space="preserve">Таблица </w:t>
      </w:r>
      <w:r w:rsidR="00A52CE8">
        <w:t>3</w:t>
      </w:r>
      <w:r w:rsidRPr="00000047">
        <w:t>. Результаты эксперимента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6"/>
        <w:gridCol w:w="933"/>
        <w:gridCol w:w="961"/>
        <w:gridCol w:w="929"/>
        <w:gridCol w:w="1002"/>
        <w:gridCol w:w="1581"/>
      </w:tblGrid>
      <w:tr w:rsidR="00000047" w:rsidRPr="00000047" w:rsidTr="00F63E91">
        <w:trPr>
          <w:trHeight w:val="224"/>
        </w:trPr>
        <w:tc>
          <w:tcPr>
            <w:tcW w:w="1136" w:type="dxa"/>
            <w:shd w:val="clear" w:color="auto" w:fill="auto"/>
          </w:tcPr>
          <w:p w:rsidR="00000047" w:rsidRPr="00540BD9" w:rsidRDefault="00000047" w:rsidP="00F63E91">
            <w:pPr>
              <w:pStyle w:val="aff7"/>
              <w:rPr>
                <w:rStyle w:val="af"/>
              </w:rPr>
            </w:pPr>
            <w:r w:rsidRPr="00540BD9">
              <w:rPr>
                <w:rStyle w:val="af"/>
              </w:rPr>
              <w:t>№ опыта</w:t>
            </w:r>
          </w:p>
        </w:tc>
        <w:tc>
          <w:tcPr>
            <w:tcW w:w="933" w:type="dxa"/>
            <w:shd w:val="clear" w:color="auto" w:fill="auto"/>
          </w:tcPr>
          <w:p w:rsidR="00000047" w:rsidRPr="00540BD9" w:rsidRDefault="00000047" w:rsidP="00F63E91">
            <w:pPr>
              <w:pStyle w:val="aff7"/>
              <w:rPr>
                <w:rStyle w:val="af"/>
              </w:rPr>
            </w:pPr>
            <w:r w:rsidRPr="000A5759">
              <w:rPr>
                <w:rStyle w:val="af"/>
                <w:i/>
              </w:rPr>
              <w:t>I</w:t>
            </w:r>
            <w:r w:rsidRPr="00540BD9">
              <w:rPr>
                <w:rStyle w:val="af"/>
              </w:rPr>
              <w:t>, A</w:t>
            </w:r>
          </w:p>
        </w:tc>
        <w:tc>
          <w:tcPr>
            <w:tcW w:w="961" w:type="dxa"/>
            <w:shd w:val="clear" w:color="auto" w:fill="auto"/>
          </w:tcPr>
          <w:p w:rsidR="00000047" w:rsidRPr="00540BD9" w:rsidRDefault="00000047" w:rsidP="00F63E91">
            <w:pPr>
              <w:pStyle w:val="aff7"/>
              <w:rPr>
                <w:rStyle w:val="af"/>
              </w:rPr>
            </w:pPr>
            <w:r w:rsidRPr="000A5759">
              <w:rPr>
                <w:rStyle w:val="af"/>
                <w:i/>
              </w:rPr>
              <w:t>U</w:t>
            </w:r>
            <w:r w:rsidRPr="00540BD9">
              <w:rPr>
                <w:rStyle w:val="af"/>
              </w:rPr>
              <w:t>, B</w:t>
            </w:r>
          </w:p>
        </w:tc>
        <w:tc>
          <w:tcPr>
            <w:tcW w:w="929" w:type="dxa"/>
            <w:shd w:val="clear" w:color="auto" w:fill="auto"/>
          </w:tcPr>
          <w:p w:rsidR="00000047" w:rsidRPr="00540BD9" w:rsidRDefault="00000047" w:rsidP="00F63E91">
            <w:pPr>
              <w:pStyle w:val="aff7"/>
              <w:rPr>
                <w:rStyle w:val="af"/>
              </w:rPr>
            </w:pPr>
            <w:r w:rsidRPr="000A5759">
              <w:rPr>
                <w:rStyle w:val="af"/>
                <w:i/>
              </w:rPr>
              <w:t>ε</w:t>
            </w:r>
            <w:r w:rsidRPr="00540BD9">
              <w:rPr>
                <w:rStyle w:val="af"/>
              </w:rPr>
              <w:t>, B</w:t>
            </w:r>
          </w:p>
        </w:tc>
        <w:tc>
          <w:tcPr>
            <w:tcW w:w="1002" w:type="dxa"/>
            <w:shd w:val="clear" w:color="auto" w:fill="auto"/>
          </w:tcPr>
          <w:p w:rsidR="00000047" w:rsidRPr="00540BD9" w:rsidRDefault="00000047" w:rsidP="00F63E91">
            <w:pPr>
              <w:pStyle w:val="aff7"/>
              <w:rPr>
                <w:rStyle w:val="af"/>
              </w:rPr>
            </w:pPr>
            <w:r w:rsidRPr="000A5759">
              <w:rPr>
                <w:rStyle w:val="af"/>
                <w:i/>
              </w:rPr>
              <w:t>r</w:t>
            </w:r>
            <w:r w:rsidRPr="00540BD9">
              <w:rPr>
                <w:rStyle w:val="af"/>
              </w:rPr>
              <w:t>, Ом</w:t>
            </w:r>
          </w:p>
        </w:tc>
        <w:tc>
          <w:tcPr>
            <w:tcW w:w="1581" w:type="dxa"/>
            <w:shd w:val="clear" w:color="auto" w:fill="auto"/>
          </w:tcPr>
          <w:p w:rsidR="00000047" w:rsidRPr="00000047" w:rsidRDefault="00000047" w:rsidP="00F63E91">
            <w:pPr>
              <w:pStyle w:val="aff7"/>
              <w:rPr>
                <w:sz w:val="24"/>
                <w:szCs w:val="22"/>
              </w:rPr>
            </w:pPr>
            <w:proofErr w:type="spellStart"/>
            <w:proofErr w:type="gramStart"/>
            <w:r w:rsidRPr="000A5759">
              <w:rPr>
                <w:rStyle w:val="af"/>
                <w:i/>
              </w:rPr>
              <w:t>r</w:t>
            </w:r>
            <w:proofErr w:type="gramEnd"/>
            <w:r w:rsidRPr="000A5759">
              <w:rPr>
                <w:i/>
                <w:vertAlign w:val="subscript"/>
              </w:rPr>
              <w:t>ср</w:t>
            </w:r>
            <w:proofErr w:type="spellEnd"/>
            <w:r w:rsidRPr="00540BD9">
              <w:rPr>
                <w:rStyle w:val="af"/>
              </w:rPr>
              <w:t>, Ом</w:t>
            </w:r>
          </w:p>
        </w:tc>
      </w:tr>
      <w:tr w:rsidR="00000047" w:rsidRPr="00000047" w:rsidTr="00F63E91">
        <w:tc>
          <w:tcPr>
            <w:tcW w:w="1136" w:type="dxa"/>
            <w:shd w:val="clear" w:color="auto" w:fill="auto"/>
          </w:tcPr>
          <w:p w:rsidR="00000047" w:rsidRPr="00540BD9" w:rsidRDefault="005D7F98" w:rsidP="00000047">
            <w:pPr>
              <w:rPr>
                <w:rStyle w:val="af"/>
              </w:rPr>
            </w:pPr>
            <w:r>
              <w:rPr>
                <w:rStyle w:val="af"/>
              </w:rPr>
              <w:t>1</w:t>
            </w:r>
          </w:p>
        </w:tc>
        <w:tc>
          <w:tcPr>
            <w:tcW w:w="933" w:type="dxa"/>
            <w:shd w:val="clear" w:color="auto" w:fill="auto"/>
          </w:tcPr>
          <w:p w:rsidR="00000047" w:rsidRPr="00000047" w:rsidRDefault="00000047" w:rsidP="00000047">
            <w:pPr>
              <w:rPr>
                <w:sz w:val="24"/>
                <w:szCs w:val="22"/>
              </w:rPr>
            </w:pPr>
          </w:p>
        </w:tc>
        <w:tc>
          <w:tcPr>
            <w:tcW w:w="961" w:type="dxa"/>
            <w:shd w:val="clear" w:color="auto" w:fill="auto"/>
          </w:tcPr>
          <w:p w:rsidR="00000047" w:rsidRPr="00000047" w:rsidRDefault="00000047" w:rsidP="00000047">
            <w:pPr>
              <w:rPr>
                <w:sz w:val="24"/>
                <w:szCs w:val="22"/>
              </w:rPr>
            </w:pPr>
          </w:p>
        </w:tc>
        <w:tc>
          <w:tcPr>
            <w:tcW w:w="929" w:type="dxa"/>
            <w:shd w:val="clear" w:color="auto" w:fill="auto"/>
          </w:tcPr>
          <w:p w:rsidR="00000047" w:rsidRPr="00000047" w:rsidRDefault="00000047" w:rsidP="00000047">
            <w:pPr>
              <w:rPr>
                <w:sz w:val="24"/>
                <w:szCs w:val="22"/>
              </w:rPr>
            </w:pPr>
          </w:p>
        </w:tc>
        <w:tc>
          <w:tcPr>
            <w:tcW w:w="1002" w:type="dxa"/>
            <w:shd w:val="clear" w:color="auto" w:fill="auto"/>
          </w:tcPr>
          <w:p w:rsidR="00000047" w:rsidRPr="00000047" w:rsidRDefault="00000047" w:rsidP="00000047">
            <w:pPr>
              <w:rPr>
                <w:sz w:val="24"/>
                <w:szCs w:val="22"/>
              </w:rPr>
            </w:pPr>
          </w:p>
        </w:tc>
        <w:tc>
          <w:tcPr>
            <w:tcW w:w="1581" w:type="dxa"/>
            <w:vMerge w:val="restart"/>
            <w:shd w:val="clear" w:color="auto" w:fill="auto"/>
          </w:tcPr>
          <w:p w:rsidR="00000047" w:rsidRPr="00000047" w:rsidRDefault="00000047" w:rsidP="00000047">
            <w:pPr>
              <w:ind w:right="-1180"/>
              <w:rPr>
                <w:sz w:val="24"/>
                <w:szCs w:val="22"/>
              </w:rPr>
            </w:pPr>
          </w:p>
        </w:tc>
      </w:tr>
      <w:tr w:rsidR="00000047" w:rsidRPr="00000047" w:rsidTr="00F63E91">
        <w:tc>
          <w:tcPr>
            <w:tcW w:w="1136" w:type="dxa"/>
            <w:shd w:val="clear" w:color="auto" w:fill="auto"/>
          </w:tcPr>
          <w:p w:rsidR="00000047" w:rsidRPr="00540BD9" w:rsidRDefault="00000047" w:rsidP="00000047">
            <w:pPr>
              <w:rPr>
                <w:rStyle w:val="af"/>
              </w:rPr>
            </w:pPr>
            <w:r w:rsidRPr="00540BD9">
              <w:rPr>
                <w:rStyle w:val="af"/>
              </w:rPr>
              <w:t>2</w:t>
            </w:r>
          </w:p>
        </w:tc>
        <w:tc>
          <w:tcPr>
            <w:tcW w:w="933" w:type="dxa"/>
            <w:shd w:val="clear" w:color="auto" w:fill="auto"/>
          </w:tcPr>
          <w:p w:rsidR="00000047" w:rsidRPr="00000047" w:rsidRDefault="00000047" w:rsidP="00000047">
            <w:pPr>
              <w:rPr>
                <w:sz w:val="24"/>
                <w:szCs w:val="22"/>
              </w:rPr>
            </w:pPr>
          </w:p>
        </w:tc>
        <w:tc>
          <w:tcPr>
            <w:tcW w:w="961" w:type="dxa"/>
            <w:shd w:val="clear" w:color="auto" w:fill="auto"/>
          </w:tcPr>
          <w:p w:rsidR="00000047" w:rsidRPr="00000047" w:rsidRDefault="00000047" w:rsidP="00000047">
            <w:pPr>
              <w:rPr>
                <w:sz w:val="24"/>
                <w:szCs w:val="22"/>
              </w:rPr>
            </w:pPr>
          </w:p>
        </w:tc>
        <w:tc>
          <w:tcPr>
            <w:tcW w:w="929" w:type="dxa"/>
            <w:shd w:val="clear" w:color="auto" w:fill="auto"/>
          </w:tcPr>
          <w:p w:rsidR="00000047" w:rsidRPr="00000047" w:rsidRDefault="00000047" w:rsidP="00000047">
            <w:pPr>
              <w:rPr>
                <w:sz w:val="24"/>
                <w:szCs w:val="22"/>
              </w:rPr>
            </w:pPr>
          </w:p>
        </w:tc>
        <w:tc>
          <w:tcPr>
            <w:tcW w:w="1002" w:type="dxa"/>
            <w:shd w:val="clear" w:color="auto" w:fill="auto"/>
          </w:tcPr>
          <w:p w:rsidR="00000047" w:rsidRPr="00000047" w:rsidRDefault="00000047" w:rsidP="00000047">
            <w:pPr>
              <w:rPr>
                <w:sz w:val="24"/>
                <w:szCs w:val="22"/>
              </w:rPr>
            </w:pPr>
          </w:p>
        </w:tc>
        <w:tc>
          <w:tcPr>
            <w:tcW w:w="1581" w:type="dxa"/>
            <w:vMerge/>
            <w:shd w:val="clear" w:color="auto" w:fill="auto"/>
          </w:tcPr>
          <w:p w:rsidR="00000047" w:rsidRPr="00000047" w:rsidRDefault="00000047" w:rsidP="00000047">
            <w:pPr>
              <w:rPr>
                <w:sz w:val="24"/>
                <w:szCs w:val="22"/>
              </w:rPr>
            </w:pPr>
          </w:p>
        </w:tc>
      </w:tr>
      <w:tr w:rsidR="00000047" w:rsidRPr="00000047" w:rsidTr="00F63E91">
        <w:tc>
          <w:tcPr>
            <w:tcW w:w="1136" w:type="dxa"/>
            <w:shd w:val="clear" w:color="auto" w:fill="auto"/>
          </w:tcPr>
          <w:p w:rsidR="00000047" w:rsidRPr="00540BD9" w:rsidRDefault="00000047" w:rsidP="00000047">
            <w:pPr>
              <w:rPr>
                <w:rStyle w:val="af"/>
              </w:rPr>
            </w:pPr>
            <w:r w:rsidRPr="00540BD9">
              <w:rPr>
                <w:rStyle w:val="af"/>
              </w:rPr>
              <w:t>3</w:t>
            </w:r>
          </w:p>
        </w:tc>
        <w:tc>
          <w:tcPr>
            <w:tcW w:w="933" w:type="dxa"/>
            <w:shd w:val="clear" w:color="auto" w:fill="auto"/>
          </w:tcPr>
          <w:p w:rsidR="00000047" w:rsidRPr="00000047" w:rsidRDefault="00000047" w:rsidP="00000047">
            <w:pPr>
              <w:rPr>
                <w:sz w:val="24"/>
                <w:szCs w:val="22"/>
              </w:rPr>
            </w:pPr>
          </w:p>
        </w:tc>
        <w:tc>
          <w:tcPr>
            <w:tcW w:w="961" w:type="dxa"/>
            <w:shd w:val="clear" w:color="auto" w:fill="auto"/>
          </w:tcPr>
          <w:p w:rsidR="00000047" w:rsidRPr="00000047" w:rsidRDefault="00000047" w:rsidP="00000047">
            <w:pPr>
              <w:rPr>
                <w:sz w:val="24"/>
                <w:szCs w:val="22"/>
              </w:rPr>
            </w:pPr>
          </w:p>
        </w:tc>
        <w:tc>
          <w:tcPr>
            <w:tcW w:w="929" w:type="dxa"/>
            <w:shd w:val="clear" w:color="auto" w:fill="auto"/>
          </w:tcPr>
          <w:p w:rsidR="00000047" w:rsidRPr="00000047" w:rsidRDefault="00000047" w:rsidP="00000047">
            <w:pPr>
              <w:rPr>
                <w:sz w:val="24"/>
                <w:szCs w:val="22"/>
              </w:rPr>
            </w:pPr>
          </w:p>
        </w:tc>
        <w:tc>
          <w:tcPr>
            <w:tcW w:w="1002" w:type="dxa"/>
            <w:shd w:val="clear" w:color="auto" w:fill="auto"/>
          </w:tcPr>
          <w:p w:rsidR="00000047" w:rsidRPr="00000047" w:rsidRDefault="00000047" w:rsidP="00000047">
            <w:pPr>
              <w:rPr>
                <w:sz w:val="24"/>
                <w:szCs w:val="22"/>
              </w:rPr>
            </w:pPr>
          </w:p>
        </w:tc>
        <w:tc>
          <w:tcPr>
            <w:tcW w:w="1581" w:type="dxa"/>
            <w:vMerge/>
            <w:shd w:val="clear" w:color="auto" w:fill="auto"/>
          </w:tcPr>
          <w:p w:rsidR="00000047" w:rsidRPr="00000047" w:rsidRDefault="00000047" w:rsidP="00000047">
            <w:pPr>
              <w:rPr>
                <w:sz w:val="24"/>
                <w:szCs w:val="22"/>
              </w:rPr>
            </w:pPr>
          </w:p>
        </w:tc>
      </w:tr>
    </w:tbl>
    <w:p w:rsidR="00000047" w:rsidRPr="00540BD9" w:rsidRDefault="00000047" w:rsidP="00757B95">
      <w:pPr>
        <w:pStyle w:val="affb"/>
      </w:pPr>
      <w:r w:rsidRPr="00540BD9">
        <w:t>Задачи для самостоятельного решения.</w:t>
      </w:r>
    </w:p>
    <w:p w:rsidR="00000047" w:rsidRPr="00540BD9" w:rsidRDefault="00000047" w:rsidP="00A71082">
      <w:pPr>
        <w:pStyle w:val="2"/>
        <w:numPr>
          <w:ilvl w:val="0"/>
          <w:numId w:val="11"/>
        </w:numPr>
        <w:ind w:left="357" w:hanging="357"/>
      </w:pPr>
      <w:r w:rsidRPr="00540BD9">
        <w:t>К источнику с ЭДС 12</w:t>
      </w:r>
      <w:proofErr w:type="gramStart"/>
      <w:r w:rsidRPr="00540BD9">
        <w:t xml:space="preserve"> В</w:t>
      </w:r>
      <w:proofErr w:type="gramEnd"/>
      <w:r w:rsidRPr="00540BD9">
        <w:t xml:space="preserve"> и внутренним сопротивлением 1 Ом подкл</w:t>
      </w:r>
      <w:r w:rsidRPr="00540BD9">
        <w:t>ю</w:t>
      </w:r>
      <w:r w:rsidRPr="00540BD9">
        <w:t>чен реостат, сопротивление которого 5 Ом. Найти силу тока в цепи и напряжение на замках источника.</w:t>
      </w:r>
    </w:p>
    <w:p w:rsidR="00000047" w:rsidRPr="00540BD9" w:rsidRDefault="00B50D09" w:rsidP="00A71082">
      <w:pPr>
        <w:pStyle w:val="2"/>
        <w:numPr>
          <w:ilvl w:val="0"/>
          <w:numId w:val="11"/>
        </w:numPr>
        <w:ind w:left="357" w:hanging="357"/>
      </w:pPr>
      <w:r>
        <w:t xml:space="preserve">В </w:t>
      </w:r>
      <w:r w:rsidR="00000047" w:rsidRPr="00540BD9">
        <w:t>проводнике сопротивлением 2 Ом, подключенному к элементу с ЭДС 1,1</w:t>
      </w:r>
      <w:proofErr w:type="gramStart"/>
      <w:r w:rsidR="00000047" w:rsidRPr="00540BD9">
        <w:t xml:space="preserve"> В</w:t>
      </w:r>
      <w:proofErr w:type="gramEnd"/>
      <w:r w:rsidR="00000047" w:rsidRPr="00540BD9">
        <w:t xml:space="preserve"> сила тока равна 0,5 А. Какова сила тока короткого замык</w:t>
      </w:r>
      <w:r w:rsidR="00000047" w:rsidRPr="00540BD9">
        <w:t>а</w:t>
      </w:r>
      <w:r w:rsidR="00000047" w:rsidRPr="00540BD9">
        <w:t>ния?</w:t>
      </w:r>
    </w:p>
    <w:p w:rsidR="00D07281" w:rsidRPr="00D07281" w:rsidRDefault="00D07281" w:rsidP="00D07281">
      <w:pPr>
        <w:spacing w:before="120" w:after="120"/>
        <w:rPr>
          <w:b/>
          <w:szCs w:val="20"/>
        </w:rPr>
      </w:pPr>
      <w:r w:rsidRPr="00D07281">
        <w:rPr>
          <w:b/>
          <w:szCs w:val="20"/>
        </w:rPr>
        <w:t>Контрольные вопросы:</w:t>
      </w:r>
    </w:p>
    <w:p w:rsidR="00636A81" w:rsidRPr="00636A81" w:rsidRDefault="00636A81" w:rsidP="00A71082">
      <w:pPr>
        <w:pStyle w:val="2"/>
        <w:numPr>
          <w:ilvl w:val="0"/>
          <w:numId w:val="21"/>
        </w:numPr>
        <w:ind w:left="357" w:hanging="357"/>
      </w:pPr>
      <w:r w:rsidRPr="00636A81">
        <w:t>Сформулируйте закон Ома для полной цепи. Запишите формулу.</w:t>
      </w:r>
    </w:p>
    <w:p w:rsidR="00636A81" w:rsidRPr="00636A81" w:rsidRDefault="00636A81" w:rsidP="00A71082">
      <w:pPr>
        <w:pStyle w:val="2"/>
        <w:numPr>
          <w:ilvl w:val="0"/>
          <w:numId w:val="21"/>
        </w:numPr>
        <w:ind w:left="357" w:hanging="357"/>
      </w:pPr>
      <w:r w:rsidRPr="00636A81">
        <w:t>Сформулируйте закон Ома для участка цепи. Запишите формулу.</w:t>
      </w:r>
    </w:p>
    <w:p w:rsidR="00636A81" w:rsidRPr="00636A81" w:rsidRDefault="00636A81" w:rsidP="00A71082">
      <w:pPr>
        <w:pStyle w:val="2"/>
        <w:numPr>
          <w:ilvl w:val="0"/>
          <w:numId w:val="21"/>
        </w:numPr>
        <w:ind w:left="357" w:hanging="357"/>
      </w:pPr>
      <w:r w:rsidRPr="00636A81">
        <w:t>Что такое ЭДС источника? В каких единицах измеряется?</w:t>
      </w:r>
    </w:p>
    <w:p w:rsidR="00000047" w:rsidRDefault="00000047" w:rsidP="00000047">
      <w:pPr>
        <w:rPr>
          <w:rStyle w:val="af"/>
        </w:rPr>
      </w:pPr>
    </w:p>
    <w:p w:rsidR="00D07281" w:rsidRPr="00540BD9" w:rsidRDefault="00D07281" w:rsidP="00000047">
      <w:pPr>
        <w:rPr>
          <w:rStyle w:val="af"/>
        </w:rPr>
      </w:pPr>
    </w:p>
    <w:p w:rsidR="00000047" w:rsidRPr="00000047" w:rsidRDefault="00000047" w:rsidP="00933902">
      <w:pPr>
        <w:pStyle w:val="20"/>
      </w:pPr>
      <w:bookmarkStart w:id="16" w:name="_Toc430809619"/>
      <w:r w:rsidRPr="00000047">
        <w:t xml:space="preserve">Лабораторная работа № </w:t>
      </w:r>
      <w:r w:rsidR="00A74A60">
        <w:t>4</w:t>
      </w:r>
      <w:bookmarkEnd w:id="16"/>
    </w:p>
    <w:p w:rsidR="00000047" w:rsidRPr="00E933A6" w:rsidRDefault="00000047" w:rsidP="00757B95">
      <w:pPr>
        <w:pStyle w:val="affe"/>
        <w:rPr>
          <w:lang w:val="ru-RU"/>
        </w:rPr>
      </w:pPr>
      <w:bookmarkStart w:id="17" w:name="_Toc422406772"/>
      <w:bookmarkStart w:id="18" w:name="_Toc430809620"/>
      <w:r w:rsidRPr="00E933A6">
        <w:rPr>
          <w:lang w:val="ru-RU"/>
        </w:rPr>
        <w:t>Правила последовательного соединения резисторов</w:t>
      </w:r>
      <w:bookmarkEnd w:id="17"/>
      <w:bookmarkEnd w:id="18"/>
    </w:p>
    <w:p w:rsidR="00000047" w:rsidRPr="00B50D09" w:rsidRDefault="00000047" w:rsidP="00757B95">
      <w:pPr>
        <w:pStyle w:val="affb"/>
        <w:rPr>
          <w:rStyle w:val="af"/>
          <w:b w:val="0"/>
        </w:rPr>
      </w:pPr>
      <w:r w:rsidRPr="00540BD9">
        <w:t>Цель работы:</w:t>
      </w:r>
      <w:r w:rsidRPr="00B50D09">
        <w:rPr>
          <w:rStyle w:val="af"/>
          <w:b w:val="0"/>
        </w:rPr>
        <w:t>проверить правила последовательного соединения рез</w:t>
      </w:r>
      <w:r w:rsidRPr="00B50D09">
        <w:rPr>
          <w:rStyle w:val="af"/>
          <w:b w:val="0"/>
        </w:rPr>
        <w:t>и</w:t>
      </w:r>
      <w:r w:rsidRPr="00B50D09">
        <w:rPr>
          <w:rStyle w:val="af"/>
          <w:b w:val="0"/>
        </w:rPr>
        <w:t>сторов</w:t>
      </w:r>
      <w:r w:rsidR="00B50D09">
        <w:rPr>
          <w:rStyle w:val="af"/>
          <w:b w:val="0"/>
        </w:rPr>
        <w:t>.</w:t>
      </w:r>
    </w:p>
    <w:p w:rsidR="00000047" w:rsidRPr="00540BD9" w:rsidRDefault="00000047" w:rsidP="00757B95">
      <w:pPr>
        <w:pStyle w:val="affb"/>
        <w:rPr>
          <w:rStyle w:val="af"/>
        </w:rPr>
      </w:pPr>
      <w:r w:rsidRPr="00540BD9">
        <w:t>Оборудование</w:t>
      </w:r>
      <w:proofErr w:type="gramStart"/>
      <w:r w:rsidRPr="00540BD9">
        <w:t>:</w:t>
      </w:r>
      <w:r w:rsidRPr="00B50D09">
        <w:rPr>
          <w:rStyle w:val="af"/>
          <w:b w:val="0"/>
        </w:rPr>
        <w:t>и</w:t>
      </w:r>
      <w:proofErr w:type="gramEnd"/>
      <w:r w:rsidRPr="00B50D09">
        <w:rPr>
          <w:rStyle w:val="af"/>
          <w:b w:val="0"/>
        </w:rPr>
        <w:t>сточник электрической энергии, амперметр, воль</w:t>
      </w:r>
      <w:r w:rsidRPr="00B50D09">
        <w:rPr>
          <w:rStyle w:val="af"/>
          <w:b w:val="0"/>
        </w:rPr>
        <w:t>т</w:t>
      </w:r>
      <w:r w:rsidRPr="00B50D09">
        <w:rPr>
          <w:rStyle w:val="af"/>
          <w:b w:val="0"/>
        </w:rPr>
        <w:t>метры, реостат ползунковый, ключ, соединительные провода.</w:t>
      </w:r>
    </w:p>
    <w:p w:rsidR="00000047" w:rsidRPr="00540BD9" w:rsidRDefault="00000047" w:rsidP="00757B95">
      <w:pPr>
        <w:pStyle w:val="affb"/>
      </w:pPr>
      <w:r w:rsidRPr="00540BD9">
        <w:t>Ход работы:</w:t>
      </w:r>
    </w:p>
    <w:p w:rsidR="00000047" w:rsidRPr="00540BD9" w:rsidRDefault="00000047" w:rsidP="00A71082">
      <w:pPr>
        <w:pStyle w:val="2"/>
        <w:numPr>
          <w:ilvl w:val="0"/>
          <w:numId w:val="12"/>
        </w:numPr>
        <w:ind w:left="357" w:hanging="357"/>
      </w:pPr>
      <w:r w:rsidRPr="00540BD9">
        <w:t xml:space="preserve">Перечертить таблицу </w:t>
      </w:r>
      <w:r w:rsidR="00A74A60">
        <w:t>4</w:t>
      </w:r>
      <w:r w:rsidRPr="00540BD9">
        <w:t xml:space="preserve"> в тетрадь.</w:t>
      </w:r>
    </w:p>
    <w:p w:rsidR="00000047" w:rsidRPr="00540BD9" w:rsidRDefault="00000047" w:rsidP="00A71082">
      <w:pPr>
        <w:pStyle w:val="2"/>
        <w:numPr>
          <w:ilvl w:val="0"/>
          <w:numId w:val="12"/>
        </w:numPr>
        <w:ind w:left="357" w:hanging="357"/>
      </w:pPr>
      <w:r w:rsidRPr="00540BD9">
        <w:t>Собрать цепь согласно схеме на рис</w:t>
      </w:r>
      <w:r w:rsidR="002515AF">
        <w:t>унке2</w:t>
      </w:r>
      <w:r w:rsidRPr="00540BD9">
        <w:t>.</w:t>
      </w:r>
    </w:p>
    <w:p w:rsidR="00000047" w:rsidRPr="00540BD9" w:rsidRDefault="00000047" w:rsidP="00A71082">
      <w:pPr>
        <w:pStyle w:val="2"/>
        <w:numPr>
          <w:ilvl w:val="0"/>
          <w:numId w:val="12"/>
        </w:numPr>
        <w:ind w:left="357" w:hanging="357"/>
      </w:pPr>
      <w:r w:rsidRPr="00540BD9">
        <w:t>Цепь замкнуть и измерить напряжение на отдельных резисторах.</w:t>
      </w:r>
    </w:p>
    <w:p w:rsidR="00000047" w:rsidRPr="00540BD9" w:rsidRDefault="00000047" w:rsidP="00A71082">
      <w:pPr>
        <w:pStyle w:val="2"/>
        <w:numPr>
          <w:ilvl w:val="0"/>
          <w:numId w:val="12"/>
        </w:numPr>
        <w:ind w:left="357" w:hanging="357"/>
      </w:pPr>
      <w:r w:rsidRPr="00540BD9">
        <w:t>Измерить напряжение на обоих концах резисторов.</w:t>
      </w:r>
    </w:p>
    <w:p w:rsidR="00000047" w:rsidRPr="00540BD9" w:rsidRDefault="00000047" w:rsidP="00A71082">
      <w:pPr>
        <w:pStyle w:val="2"/>
        <w:numPr>
          <w:ilvl w:val="0"/>
          <w:numId w:val="12"/>
        </w:numPr>
        <w:ind w:left="357" w:hanging="357"/>
      </w:pPr>
      <w:r w:rsidRPr="00540BD9">
        <w:t>Измерить силу тока в цепи.</w:t>
      </w:r>
    </w:p>
    <w:p w:rsidR="00000047" w:rsidRPr="00540BD9" w:rsidRDefault="00000047" w:rsidP="00A71082">
      <w:pPr>
        <w:pStyle w:val="2"/>
        <w:numPr>
          <w:ilvl w:val="0"/>
          <w:numId w:val="12"/>
        </w:numPr>
        <w:ind w:left="357" w:hanging="357"/>
      </w:pPr>
      <w:r w:rsidRPr="00540BD9">
        <w:t>Изме</w:t>
      </w:r>
      <w:r w:rsidR="004725CA">
        <w:t>н</w:t>
      </w:r>
      <w:r w:rsidRPr="00540BD9">
        <w:t xml:space="preserve">ить положение ползунка реостата и выполнить пункты </w:t>
      </w:r>
      <w:r w:rsidR="007F6AF5">
        <w:t>3</w:t>
      </w:r>
      <w:r w:rsidRPr="00540BD9">
        <w:t>-</w:t>
      </w:r>
      <w:r w:rsidR="007F6AF5">
        <w:t>5</w:t>
      </w:r>
      <w:r w:rsidRPr="00540BD9">
        <w:t xml:space="preserve"> сн</w:t>
      </w:r>
      <w:r w:rsidRPr="00540BD9">
        <w:t>о</w:t>
      </w:r>
      <w:r w:rsidRPr="00540BD9">
        <w:t>ва (еще 2 опыта).</w:t>
      </w:r>
    </w:p>
    <w:p w:rsidR="00000047" w:rsidRPr="00540BD9" w:rsidRDefault="00000047" w:rsidP="00A71082">
      <w:pPr>
        <w:pStyle w:val="2"/>
        <w:numPr>
          <w:ilvl w:val="0"/>
          <w:numId w:val="12"/>
        </w:numPr>
        <w:ind w:left="357" w:hanging="357"/>
      </w:pPr>
      <w:r w:rsidRPr="00540BD9">
        <w:t xml:space="preserve">Результаты измерений записать в таблицу </w:t>
      </w:r>
      <w:r w:rsidR="00A74A60">
        <w:t>4</w:t>
      </w:r>
      <w:r w:rsidRPr="00540BD9">
        <w:t>.</w:t>
      </w:r>
    </w:p>
    <w:p w:rsidR="00000047" w:rsidRDefault="00B50D09" w:rsidP="00A71082">
      <w:pPr>
        <w:pStyle w:val="2"/>
        <w:numPr>
          <w:ilvl w:val="0"/>
          <w:numId w:val="12"/>
        </w:numPr>
        <w:ind w:left="357" w:hanging="357"/>
      </w:pPr>
      <w:r>
        <w:t>Пользуясь законом Ома, найти сопротивления каждого из резисторов.</w:t>
      </w:r>
    </w:p>
    <w:p w:rsidR="00B50D09" w:rsidRPr="00540BD9" w:rsidRDefault="00B50D09" w:rsidP="00A71082">
      <w:pPr>
        <w:pStyle w:val="2"/>
        <w:numPr>
          <w:ilvl w:val="0"/>
          <w:numId w:val="12"/>
        </w:numPr>
        <w:ind w:left="357" w:hanging="357"/>
      </w:pPr>
      <w:r>
        <w:t xml:space="preserve">Рассчитать общее сопротивление двух резисторов </w:t>
      </w:r>
      <w:r w:rsidR="00F63E91">
        <w:t>двумя способами: 1) пользуясь законом Ома и 2) пользуясь правилами последовательн</w:t>
      </w:r>
      <w:r w:rsidR="00F63E91">
        <w:t>о</w:t>
      </w:r>
      <w:r w:rsidR="00F63E91">
        <w:t>го соединения.</w:t>
      </w:r>
    </w:p>
    <w:p w:rsidR="00000047" w:rsidRPr="00540BD9" w:rsidRDefault="00F63E91" w:rsidP="00A71082">
      <w:pPr>
        <w:pStyle w:val="2"/>
        <w:numPr>
          <w:ilvl w:val="0"/>
          <w:numId w:val="12"/>
        </w:numPr>
        <w:ind w:left="357" w:hanging="357"/>
      </w:pPr>
      <w:r>
        <w:lastRenderedPageBreak/>
        <w:t>Заполнить таблицу</w:t>
      </w:r>
      <w:r w:rsidR="00A74A60">
        <w:t xml:space="preserve"> 4</w:t>
      </w:r>
      <w:r>
        <w:t xml:space="preserve"> и с</w:t>
      </w:r>
      <w:r w:rsidR="00000047" w:rsidRPr="00540BD9">
        <w:t>делать выводы о:</w:t>
      </w:r>
    </w:p>
    <w:p w:rsidR="00000047" w:rsidRPr="00B50D09" w:rsidRDefault="00F63E91" w:rsidP="00C157F9">
      <w:pPr>
        <w:rPr>
          <w:rStyle w:val="af"/>
        </w:rPr>
      </w:pPr>
      <w:r>
        <w:rPr>
          <w:rStyle w:val="af"/>
        </w:rPr>
        <w:t>с</w:t>
      </w:r>
      <w:r w:rsidR="00000047" w:rsidRPr="00B50D09">
        <w:rPr>
          <w:rStyle w:val="af"/>
        </w:rPr>
        <w:t>иле тока в цепи</w:t>
      </w:r>
      <w:r>
        <w:rPr>
          <w:rStyle w:val="af"/>
        </w:rPr>
        <w:t>,</w:t>
      </w:r>
    </w:p>
    <w:p w:rsidR="00000047" w:rsidRPr="00B50D09" w:rsidRDefault="00F63E91" w:rsidP="00C157F9">
      <w:pPr>
        <w:rPr>
          <w:rStyle w:val="af"/>
        </w:rPr>
      </w:pPr>
      <w:proofErr w:type="gramStart"/>
      <w:r>
        <w:rPr>
          <w:rStyle w:val="af"/>
        </w:rPr>
        <w:t>н</w:t>
      </w:r>
      <w:r w:rsidR="00000047" w:rsidRPr="00B50D09">
        <w:rPr>
          <w:rStyle w:val="af"/>
        </w:rPr>
        <w:t>апряжении</w:t>
      </w:r>
      <w:proofErr w:type="gramEnd"/>
      <w:r w:rsidR="00000047" w:rsidRPr="00B50D09">
        <w:rPr>
          <w:rStyle w:val="af"/>
        </w:rPr>
        <w:t xml:space="preserve"> на у</w:t>
      </w:r>
      <w:r>
        <w:rPr>
          <w:rStyle w:val="af"/>
        </w:rPr>
        <w:t>частках цепи и общем напряжении,</w:t>
      </w:r>
    </w:p>
    <w:p w:rsidR="00000047" w:rsidRPr="00B50D09" w:rsidRDefault="00F63E91" w:rsidP="00C157F9">
      <w:pPr>
        <w:rPr>
          <w:rStyle w:val="af"/>
        </w:rPr>
      </w:pPr>
      <w:proofErr w:type="gramStart"/>
      <w:r>
        <w:rPr>
          <w:rStyle w:val="af"/>
        </w:rPr>
        <w:t>с</w:t>
      </w:r>
      <w:r w:rsidR="00000047" w:rsidRPr="00B50D09">
        <w:rPr>
          <w:rStyle w:val="af"/>
        </w:rPr>
        <w:t>опротивлении</w:t>
      </w:r>
      <w:proofErr w:type="gramEnd"/>
      <w:r w:rsidR="00000047" w:rsidRPr="00B50D09">
        <w:rPr>
          <w:rStyle w:val="af"/>
        </w:rPr>
        <w:t xml:space="preserve"> на участках цепи и общем сопротивлении цепи</w:t>
      </w:r>
      <w:r>
        <w:rPr>
          <w:rStyle w:val="af"/>
        </w:rPr>
        <w:t>.</w:t>
      </w:r>
    </w:p>
    <w:p w:rsidR="00000047" w:rsidRPr="00000047" w:rsidRDefault="00E12E75" w:rsidP="00B50D09">
      <w:pPr>
        <w:pStyle w:val="aff7"/>
      </w:pPr>
      <w:r>
        <w:rPr>
          <w:noProof/>
        </w:rPr>
        <w:drawing>
          <wp:inline distT="0" distB="0" distL="0" distR="0">
            <wp:extent cx="1708030" cy="1813767"/>
            <wp:effectExtent l="0" t="0" r="6985" b="0"/>
            <wp:docPr id="15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6883" cy="1833787"/>
                    </a:xfrm>
                    <a:prstGeom prst="rect">
                      <a:avLst/>
                    </a:prstGeom>
                    <a:noFill/>
                    <a:ln>
                      <a:noFill/>
                    </a:ln>
                  </pic:spPr>
                </pic:pic>
              </a:graphicData>
            </a:graphic>
          </wp:inline>
        </w:drawing>
      </w:r>
    </w:p>
    <w:p w:rsidR="00000047" w:rsidRPr="00000047" w:rsidRDefault="00000047" w:rsidP="00B50D09">
      <w:pPr>
        <w:pStyle w:val="aff7"/>
      </w:pPr>
      <w:r w:rsidRPr="00000047">
        <w:t xml:space="preserve">Рисунок </w:t>
      </w:r>
      <w:r w:rsidR="002515AF">
        <w:t>2</w:t>
      </w:r>
      <w:r w:rsidRPr="00000047">
        <w:t xml:space="preserve">. Схема </w:t>
      </w:r>
      <w:r w:rsidRPr="00B50D09">
        <w:rPr>
          <w:rStyle w:val="af"/>
        </w:rPr>
        <w:t>электрической</w:t>
      </w:r>
      <w:r w:rsidRPr="00000047">
        <w:t xml:space="preserve"> цепи</w:t>
      </w:r>
    </w:p>
    <w:p w:rsidR="00480D19" w:rsidRDefault="00480D19" w:rsidP="002515AF">
      <w:pPr>
        <w:pStyle w:val="affd"/>
        <w:spacing w:after="0"/>
      </w:pPr>
    </w:p>
    <w:p w:rsidR="00000047" w:rsidRPr="00000047" w:rsidRDefault="00000047" w:rsidP="00B50D09">
      <w:pPr>
        <w:pStyle w:val="affd"/>
      </w:pPr>
      <w:r w:rsidRPr="00000047">
        <w:t xml:space="preserve">Таблица </w:t>
      </w:r>
      <w:r w:rsidR="00A74A60">
        <w:t>4</w:t>
      </w:r>
      <w:r w:rsidR="002515AF">
        <w:t>.</w:t>
      </w:r>
      <w:r w:rsidRPr="00000047">
        <w:t xml:space="preserve"> Результаты эксперимента</w:t>
      </w:r>
    </w:p>
    <w:tbl>
      <w:tblPr>
        <w:tblW w:w="64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8"/>
        <w:gridCol w:w="576"/>
        <w:gridCol w:w="576"/>
        <w:gridCol w:w="511"/>
        <w:gridCol w:w="452"/>
        <w:gridCol w:w="645"/>
        <w:gridCol w:w="645"/>
        <w:gridCol w:w="966"/>
        <w:gridCol w:w="1274"/>
      </w:tblGrid>
      <w:tr w:rsidR="00000047" w:rsidRPr="00000047" w:rsidTr="00817027">
        <w:tc>
          <w:tcPr>
            <w:tcW w:w="769" w:type="dxa"/>
            <w:shd w:val="clear" w:color="auto" w:fill="auto"/>
          </w:tcPr>
          <w:p w:rsidR="00000047" w:rsidRPr="00000047" w:rsidRDefault="00000047" w:rsidP="00B50D09">
            <w:pPr>
              <w:pStyle w:val="aff7"/>
            </w:pPr>
            <w:r w:rsidRPr="00000047">
              <w:t>№ опыта</w:t>
            </w:r>
          </w:p>
        </w:tc>
        <w:tc>
          <w:tcPr>
            <w:tcW w:w="0" w:type="auto"/>
            <w:shd w:val="clear" w:color="auto" w:fill="auto"/>
          </w:tcPr>
          <w:p w:rsidR="00000047" w:rsidRPr="00000047" w:rsidRDefault="00000047" w:rsidP="00B50D09">
            <w:pPr>
              <w:pStyle w:val="aff7"/>
              <w:rPr>
                <w:szCs w:val="22"/>
              </w:rPr>
            </w:pPr>
            <w:r w:rsidRPr="000A5759">
              <w:rPr>
                <w:rStyle w:val="af"/>
                <w:i/>
              </w:rPr>
              <w:t>U</w:t>
            </w:r>
            <w:r w:rsidRPr="000A5759">
              <w:rPr>
                <w:i/>
                <w:szCs w:val="22"/>
                <w:vertAlign w:val="subscript"/>
              </w:rPr>
              <w:t>1</w:t>
            </w:r>
            <w:r w:rsidRPr="00540BD9">
              <w:rPr>
                <w:rStyle w:val="af"/>
              </w:rPr>
              <w:t>, В</w:t>
            </w:r>
          </w:p>
        </w:tc>
        <w:tc>
          <w:tcPr>
            <w:tcW w:w="0" w:type="auto"/>
            <w:shd w:val="clear" w:color="auto" w:fill="auto"/>
          </w:tcPr>
          <w:p w:rsidR="00000047" w:rsidRPr="00000047" w:rsidRDefault="00000047" w:rsidP="00B50D09">
            <w:pPr>
              <w:pStyle w:val="aff7"/>
              <w:rPr>
                <w:szCs w:val="22"/>
              </w:rPr>
            </w:pPr>
            <w:r w:rsidRPr="000A5759">
              <w:rPr>
                <w:rStyle w:val="af"/>
                <w:i/>
              </w:rPr>
              <w:t>U</w:t>
            </w:r>
            <w:r w:rsidRPr="000A5759">
              <w:rPr>
                <w:i/>
                <w:szCs w:val="22"/>
                <w:vertAlign w:val="subscript"/>
              </w:rPr>
              <w:t>2</w:t>
            </w:r>
            <w:r w:rsidRPr="00540BD9">
              <w:rPr>
                <w:rStyle w:val="af"/>
              </w:rPr>
              <w:t>, В</w:t>
            </w:r>
          </w:p>
        </w:tc>
        <w:tc>
          <w:tcPr>
            <w:tcW w:w="0" w:type="auto"/>
            <w:shd w:val="clear" w:color="auto" w:fill="auto"/>
          </w:tcPr>
          <w:p w:rsidR="00000047" w:rsidRPr="00000047" w:rsidRDefault="00000047" w:rsidP="00B50D09">
            <w:pPr>
              <w:pStyle w:val="aff7"/>
            </w:pPr>
            <w:r w:rsidRPr="000A5759">
              <w:rPr>
                <w:i/>
              </w:rPr>
              <w:t>U</w:t>
            </w:r>
            <w:r w:rsidRPr="00000047">
              <w:t>, В</w:t>
            </w:r>
          </w:p>
        </w:tc>
        <w:tc>
          <w:tcPr>
            <w:tcW w:w="0" w:type="auto"/>
            <w:shd w:val="clear" w:color="auto" w:fill="auto"/>
          </w:tcPr>
          <w:p w:rsidR="00000047" w:rsidRPr="00000047" w:rsidRDefault="00000047" w:rsidP="00B50D09">
            <w:pPr>
              <w:pStyle w:val="aff7"/>
            </w:pPr>
            <w:r w:rsidRPr="000A5759">
              <w:rPr>
                <w:i/>
              </w:rPr>
              <w:t>I,</w:t>
            </w:r>
            <w:r w:rsidRPr="00000047">
              <w:t xml:space="preserve"> А</w:t>
            </w:r>
          </w:p>
        </w:tc>
        <w:tc>
          <w:tcPr>
            <w:tcW w:w="0" w:type="auto"/>
            <w:shd w:val="clear" w:color="auto" w:fill="auto"/>
          </w:tcPr>
          <w:p w:rsidR="00000047" w:rsidRPr="00000047" w:rsidRDefault="00000047" w:rsidP="00B50D09">
            <w:pPr>
              <w:pStyle w:val="aff7"/>
              <w:rPr>
                <w:szCs w:val="22"/>
              </w:rPr>
            </w:pPr>
            <w:r w:rsidRPr="000A5759">
              <w:rPr>
                <w:rStyle w:val="af"/>
                <w:i/>
              </w:rPr>
              <w:t>R</w:t>
            </w:r>
            <w:r w:rsidRPr="00000047">
              <w:rPr>
                <w:szCs w:val="22"/>
                <w:vertAlign w:val="subscript"/>
              </w:rPr>
              <w:t>1</w:t>
            </w:r>
            <w:r w:rsidRPr="00540BD9">
              <w:rPr>
                <w:rStyle w:val="af"/>
              </w:rPr>
              <w:t>, Ом</w:t>
            </w:r>
          </w:p>
        </w:tc>
        <w:tc>
          <w:tcPr>
            <w:tcW w:w="0" w:type="auto"/>
            <w:shd w:val="clear" w:color="auto" w:fill="auto"/>
          </w:tcPr>
          <w:p w:rsidR="00000047" w:rsidRPr="00000047" w:rsidRDefault="00000047" w:rsidP="00B50D09">
            <w:pPr>
              <w:pStyle w:val="aff7"/>
              <w:rPr>
                <w:szCs w:val="22"/>
              </w:rPr>
            </w:pPr>
            <w:r w:rsidRPr="000A5759">
              <w:rPr>
                <w:rStyle w:val="af"/>
                <w:i/>
              </w:rPr>
              <w:t>R</w:t>
            </w:r>
            <w:r w:rsidRPr="00000047">
              <w:rPr>
                <w:szCs w:val="22"/>
                <w:vertAlign w:val="subscript"/>
              </w:rPr>
              <w:t>2</w:t>
            </w:r>
            <w:r w:rsidRPr="00540BD9">
              <w:rPr>
                <w:rStyle w:val="af"/>
              </w:rPr>
              <w:t>, Ом</w:t>
            </w:r>
          </w:p>
        </w:tc>
        <w:tc>
          <w:tcPr>
            <w:tcW w:w="0" w:type="auto"/>
            <w:shd w:val="clear" w:color="auto" w:fill="auto"/>
          </w:tcPr>
          <w:p w:rsidR="00000047" w:rsidRPr="00000047" w:rsidRDefault="00000047" w:rsidP="00B50D09">
            <w:pPr>
              <w:pStyle w:val="aff7"/>
            </w:pPr>
            <w:r w:rsidRPr="000A5759">
              <w:rPr>
                <w:i/>
              </w:rPr>
              <w:t>R=U/I</w:t>
            </w:r>
            <w:r w:rsidRPr="00000047">
              <w:t>, Ом</w:t>
            </w:r>
          </w:p>
        </w:tc>
        <w:tc>
          <w:tcPr>
            <w:tcW w:w="0" w:type="auto"/>
            <w:shd w:val="clear" w:color="auto" w:fill="auto"/>
          </w:tcPr>
          <w:p w:rsidR="00000047" w:rsidRPr="00000047" w:rsidRDefault="00000047" w:rsidP="00B50D09">
            <w:pPr>
              <w:pStyle w:val="aff7"/>
              <w:rPr>
                <w:szCs w:val="22"/>
              </w:rPr>
            </w:pPr>
            <w:r w:rsidRPr="000A5759">
              <w:rPr>
                <w:rStyle w:val="af"/>
                <w:i/>
              </w:rPr>
              <w:t>R</w:t>
            </w:r>
            <w:r w:rsidR="000A5759">
              <w:rPr>
                <w:rStyle w:val="af"/>
                <w:i/>
                <w:vertAlign w:val="subscript"/>
              </w:rPr>
              <w:t>0</w:t>
            </w:r>
            <w:r w:rsidRPr="000A5759">
              <w:rPr>
                <w:rStyle w:val="af"/>
                <w:i/>
              </w:rPr>
              <w:t>=R</w:t>
            </w:r>
            <w:r w:rsidRPr="000A5759">
              <w:rPr>
                <w:i/>
                <w:szCs w:val="22"/>
                <w:vertAlign w:val="subscript"/>
              </w:rPr>
              <w:t>1</w:t>
            </w:r>
            <w:r w:rsidRPr="000A5759">
              <w:rPr>
                <w:rStyle w:val="af"/>
                <w:i/>
              </w:rPr>
              <w:t>+R</w:t>
            </w:r>
            <w:r w:rsidRPr="000A5759">
              <w:rPr>
                <w:i/>
                <w:szCs w:val="22"/>
                <w:vertAlign w:val="subscript"/>
              </w:rPr>
              <w:t>2</w:t>
            </w:r>
            <w:r w:rsidRPr="00540BD9">
              <w:rPr>
                <w:rStyle w:val="af"/>
              </w:rPr>
              <w:t>, Ом</w:t>
            </w:r>
          </w:p>
        </w:tc>
      </w:tr>
      <w:tr w:rsidR="00000047" w:rsidRPr="00000047" w:rsidTr="00817027">
        <w:tc>
          <w:tcPr>
            <w:tcW w:w="769" w:type="dxa"/>
            <w:shd w:val="clear" w:color="auto" w:fill="auto"/>
          </w:tcPr>
          <w:p w:rsidR="00000047" w:rsidRPr="00000047" w:rsidRDefault="00000047" w:rsidP="00B50D09">
            <w:pPr>
              <w:pStyle w:val="aff7"/>
            </w:pPr>
            <w:r w:rsidRPr="00000047">
              <w:t>1</w:t>
            </w:r>
          </w:p>
        </w:tc>
        <w:tc>
          <w:tcPr>
            <w:tcW w:w="0" w:type="auto"/>
            <w:shd w:val="clear" w:color="auto" w:fill="auto"/>
          </w:tcPr>
          <w:p w:rsidR="00000047" w:rsidRPr="00000047" w:rsidRDefault="00000047" w:rsidP="00B50D09">
            <w:pPr>
              <w:pStyle w:val="aff7"/>
              <w:rPr>
                <w:sz w:val="24"/>
                <w:szCs w:val="22"/>
              </w:rPr>
            </w:pPr>
          </w:p>
        </w:tc>
        <w:tc>
          <w:tcPr>
            <w:tcW w:w="0" w:type="auto"/>
            <w:shd w:val="clear" w:color="auto" w:fill="auto"/>
          </w:tcPr>
          <w:p w:rsidR="00000047" w:rsidRPr="00000047" w:rsidRDefault="00000047" w:rsidP="00B50D09">
            <w:pPr>
              <w:pStyle w:val="aff7"/>
              <w:rPr>
                <w:sz w:val="24"/>
                <w:szCs w:val="22"/>
              </w:rPr>
            </w:pPr>
          </w:p>
        </w:tc>
        <w:tc>
          <w:tcPr>
            <w:tcW w:w="0" w:type="auto"/>
            <w:shd w:val="clear" w:color="auto" w:fill="auto"/>
          </w:tcPr>
          <w:p w:rsidR="00000047" w:rsidRPr="00000047" w:rsidRDefault="00000047" w:rsidP="00B50D09">
            <w:pPr>
              <w:pStyle w:val="aff7"/>
              <w:rPr>
                <w:sz w:val="24"/>
                <w:szCs w:val="22"/>
              </w:rPr>
            </w:pPr>
          </w:p>
        </w:tc>
        <w:tc>
          <w:tcPr>
            <w:tcW w:w="0" w:type="auto"/>
            <w:shd w:val="clear" w:color="auto" w:fill="auto"/>
          </w:tcPr>
          <w:p w:rsidR="00000047" w:rsidRPr="00000047" w:rsidRDefault="00000047" w:rsidP="00B50D09">
            <w:pPr>
              <w:pStyle w:val="aff7"/>
              <w:rPr>
                <w:sz w:val="24"/>
                <w:szCs w:val="22"/>
              </w:rPr>
            </w:pPr>
          </w:p>
        </w:tc>
        <w:tc>
          <w:tcPr>
            <w:tcW w:w="0" w:type="auto"/>
            <w:shd w:val="clear" w:color="auto" w:fill="auto"/>
          </w:tcPr>
          <w:p w:rsidR="00000047" w:rsidRPr="00000047" w:rsidRDefault="00000047" w:rsidP="00B50D09">
            <w:pPr>
              <w:pStyle w:val="aff7"/>
              <w:rPr>
                <w:sz w:val="24"/>
                <w:szCs w:val="22"/>
              </w:rPr>
            </w:pPr>
          </w:p>
        </w:tc>
        <w:tc>
          <w:tcPr>
            <w:tcW w:w="0" w:type="auto"/>
            <w:shd w:val="clear" w:color="auto" w:fill="auto"/>
          </w:tcPr>
          <w:p w:rsidR="00000047" w:rsidRPr="00000047" w:rsidRDefault="00000047" w:rsidP="00B50D09">
            <w:pPr>
              <w:pStyle w:val="aff7"/>
              <w:rPr>
                <w:sz w:val="24"/>
                <w:szCs w:val="22"/>
              </w:rPr>
            </w:pPr>
          </w:p>
        </w:tc>
        <w:tc>
          <w:tcPr>
            <w:tcW w:w="0" w:type="auto"/>
            <w:shd w:val="clear" w:color="auto" w:fill="auto"/>
          </w:tcPr>
          <w:p w:rsidR="00000047" w:rsidRPr="00000047" w:rsidRDefault="00000047" w:rsidP="00B50D09">
            <w:pPr>
              <w:pStyle w:val="aff7"/>
              <w:rPr>
                <w:sz w:val="24"/>
                <w:szCs w:val="22"/>
              </w:rPr>
            </w:pPr>
          </w:p>
        </w:tc>
        <w:tc>
          <w:tcPr>
            <w:tcW w:w="0" w:type="auto"/>
            <w:shd w:val="clear" w:color="auto" w:fill="auto"/>
          </w:tcPr>
          <w:p w:rsidR="00000047" w:rsidRPr="00000047" w:rsidRDefault="00000047" w:rsidP="00B50D09">
            <w:pPr>
              <w:pStyle w:val="aff7"/>
              <w:rPr>
                <w:sz w:val="24"/>
                <w:szCs w:val="22"/>
              </w:rPr>
            </w:pPr>
          </w:p>
        </w:tc>
      </w:tr>
      <w:tr w:rsidR="00000047" w:rsidRPr="00000047" w:rsidTr="00817027">
        <w:tc>
          <w:tcPr>
            <w:tcW w:w="769" w:type="dxa"/>
            <w:shd w:val="clear" w:color="auto" w:fill="auto"/>
          </w:tcPr>
          <w:p w:rsidR="00000047" w:rsidRPr="00000047" w:rsidRDefault="00000047" w:rsidP="00B50D09">
            <w:pPr>
              <w:pStyle w:val="aff7"/>
            </w:pPr>
            <w:r w:rsidRPr="00000047">
              <w:t>2</w:t>
            </w:r>
          </w:p>
        </w:tc>
        <w:tc>
          <w:tcPr>
            <w:tcW w:w="0" w:type="auto"/>
            <w:shd w:val="clear" w:color="auto" w:fill="auto"/>
          </w:tcPr>
          <w:p w:rsidR="00000047" w:rsidRPr="00000047" w:rsidRDefault="00000047" w:rsidP="00B50D09">
            <w:pPr>
              <w:pStyle w:val="aff7"/>
              <w:rPr>
                <w:sz w:val="24"/>
                <w:szCs w:val="22"/>
              </w:rPr>
            </w:pPr>
          </w:p>
        </w:tc>
        <w:tc>
          <w:tcPr>
            <w:tcW w:w="0" w:type="auto"/>
            <w:shd w:val="clear" w:color="auto" w:fill="auto"/>
          </w:tcPr>
          <w:p w:rsidR="00000047" w:rsidRPr="00000047" w:rsidRDefault="00000047" w:rsidP="00B50D09">
            <w:pPr>
              <w:pStyle w:val="aff7"/>
              <w:rPr>
                <w:sz w:val="24"/>
                <w:szCs w:val="22"/>
              </w:rPr>
            </w:pPr>
          </w:p>
        </w:tc>
        <w:tc>
          <w:tcPr>
            <w:tcW w:w="0" w:type="auto"/>
            <w:shd w:val="clear" w:color="auto" w:fill="auto"/>
          </w:tcPr>
          <w:p w:rsidR="00000047" w:rsidRPr="00000047" w:rsidRDefault="00000047" w:rsidP="00B50D09">
            <w:pPr>
              <w:pStyle w:val="aff7"/>
              <w:rPr>
                <w:sz w:val="24"/>
                <w:szCs w:val="22"/>
              </w:rPr>
            </w:pPr>
          </w:p>
        </w:tc>
        <w:tc>
          <w:tcPr>
            <w:tcW w:w="0" w:type="auto"/>
            <w:shd w:val="clear" w:color="auto" w:fill="auto"/>
          </w:tcPr>
          <w:p w:rsidR="00000047" w:rsidRPr="00000047" w:rsidRDefault="00000047" w:rsidP="00B50D09">
            <w:pPr>
              <w:pStyle w:val="aff7"/>
              <w:rPr>
                <w:sz w:val="24"/>
                <w:szCs w:val="22"/>
              </w:rPr>
            </w:pPr>
          </w:p>
        </w:tc>
        <w:tc>
          <w:tcPr>
            <w:tcW w:w="0" w:type="auto"/>
            <w:shd w:val="clear" w:color="auto" w:fill="auto"/>
          </w:tcPr>
          <w:p w:rsidR="00000047" w:rsidRPr="00000047" w:rsidRDefault="00000047" w:rsidP="00B50D09">
            <w:pPr>
              <w:pStyle w:val="aff7"/>
              <w:rPr>
                <w:sz w:val="24"/>
                <w:szCs w:val="22"/>
              </w:rPr>
            </w:pPr>
          </w:p>
        </w:tc>
        <w:tc>
          <w:tcPr>
            <w:tcW w:w="0" w:type="auto"/>
            <w:shd w:val="clear" w:color="auto" w:fill="auto"/>
          </w:tcPr>
          <w:p w:rsidR="00000047" w:rsidRPr="00000047" w:rsidRDefault="00000047" w:rsidP="00B50D09">
            <w:pPr>
              <w:pStyle w:val="aff7"/>
              <w:rPr>
                <w:sz w:val="24"/>
                <w:szCs w:val="22"/>
              </w:rPr>
            </w:pPr>
          </w:p>
        </w:tc>
        <w:tc>
          <w:tcPr>
            <w:tcW w:w="0" w:type="auto"/>
            <w:shd w:val="clear" w:color="auto" w:fill="auto"/>
          </w:tcPr>
          <w:p w:rsidR="00000047" w:rsidRPr="00000047" w:rsidRDefault="00000047" w:rsidP="00B50D09">
            <w:pPr>
              <w:pStyle w:val="aff7"/>
              <w:rPr>
                <w:sz w:val="24"/>
                <w:szCs w:val="22"/>
              </w:rPr>
            </w:pPr>
          </w:p>
        </w:tc>
        <w:tc>
          <w:tcPr>
            <w:tcW w:w="0" w:type="auto"/>
            <w:shd w:val="clear" w:color="auto" w:fill="auto"/>
          </w:tcPr>
          <w:p w:rsidR="00000047" w:rsidRPr="00000047" w:rsidRDefault="00000047" w:rsidP="00B50D09">
            <w:pPr>
              <w:pStyle w:val="aff7"/>
              <w:rPr>
                <w:sz w:val="24"/>
                <w:szCs w:val="22"/>
              </w:rPr>
            </w:pPr>
          </w:p>
        </w:tc>
      </w:tr>
      <w:tr w:rsidR="00000047" w:rsidRPr="00000047" w:rsidTr="00817027">
        <w:tc>
          <w:tcPr>
            <w:tcW w:w="769" w:type="dxa"/>
            <w:shd w:val="clear" w:color="auto" w:fill="auto"/>
          </w:tcPr>
          <w:p w:rsidR="00000047" w:rsidRPr="00000047" w:rsidRDefault="00000047" w:rsidP="00B50D09">
            <w:pPr>
              <w:pStyle w:val="aff7"/>
            </w:pPr>
            <w:r w:rsidRPr="00000047">
              <w:t>3</w:t>
            </w:r>
          </w:p>
        </w:tc>
        <w:tc>
          <w:tcPr>
            <w:tcW w:w="0" w:type="auto"/>
            <w:shd w:val="clear" w:color="auto" w:fill="auto"/>
          </w:tcPr>
          <w:p w:rsidR="00000047" w:rsidRPr="00000047" w:rsidRDefault="00000047" w:rsidP="00B50D09">
            <w:pPr>
              <w:pStyle w:val="aff7"/>
              <w:rPr>
                <w:sz w:val="24"/>
                <w:szCs w:val="22"/>
              </w:rPr>
            </w:pPr>
          </w:p>
        </w:tc>
        <w:tc>
          <w:tcPr>
            <w:tcW w:w="0" w:type="auto"/>
            <w:shd w:val="clear" w:color="auto" w:fill="auto"/>
          </w:tcPr>
          <w:p w:rsidR="00000047" w:rsidRPr="00000047" w:rsidRDefault="00000047" w:rsidP="00B50D09">
            <w:pPr>
              <w:pStyle w:val="aff7"/>
              <w:rPr>
                <w:sz w:val="24"/>
                <w:szCs w:val="22"/>
              </w:rPr>
            </w:pPr>
          </w:p>
        </w:tc>
        <w:tc>
          <w:tcPr>
            <w:tcW w:w="0" w:type="auto"/>
            <w:shd w:val="clear" w:color="auto" w:fill="auto"/>
          </w:tcPr>
          <w:p w:rsidR="00000047" w:rsidRPr="00000047" w:rsidRDefault="00000047" w:rsidP="00B50D09">
            <w:pPr>
              <w:pStyle w:val="aff7"/>
              <w:rPr>
                <w:sz w:val="24"/>
                <w:szCs w:val="22"/>
              </w:rPr>
            </w:pPr>
          </w:p>
        </w:tc>
        <w:tc>
          <w:tcPr>
            <w:tcW w:w="0" w:type="auto"/>
            <w:shd w:val="clear" w:color="auto" w:fill="auto"/>
          </w:tcPr>
          <w:p w:rsidR="00000047" w:rsidRPr="00000047" w:rsidRDefault="00000047" w:rsidP="00B50D09">
            <w:pPr>
              <w:pStyle w:val="aff7"/>
              <w:rPr>
                <w:sz w:val="24"/>
                <w:szCs w:val="22"/>
              </w:rPr>
            </w:pPr>
          </w:p>
        </w:tc>
        <w:tc>
          <w:tcPr>
            <w:tcW w:w="0" w:type="auto"/>
            <w:shd w:val="clear" w:color="auto" w:fill="auto"/>
          </w:tcPr>
          <w:p w:rsidR="00000047" w:rsidRPr="00000047" w:rsidRDefault="00000047" w:rsidP="00B50D09">
            <w:pPr>
              <w:pStyle w:val="aff7"/>
              <w:rPr>
                <w:sz w:val="24"/>
                <w:szCs w:val="22"/>
              </w:rPr>
            </w:pPr>
          </w:p>
        </w:tc>
        <w:tc>
          <w:tcPr>
            <w:tcW w:w="0" w:type="auto"/>
            <w:shd w:val="clear" w:color="auto" w:fill="auto"/>
          </w:tcPr>
          <w:p w:rsidR="00000047" w:rsidRPr="00000047" w:rsidRDefault="00000047" w:rsidP="00B50D09">
            <w:pPr>
              <w:pStyle w:val="aff7"/>
              <w:rPr>
                <w:sz w:val="24"/>
                <w:szCs w:val="22"/>
              </w:rPr>
            </w:pPr>
          </w:p>
        </w:tc>
        <w:tc>
          <w:tcPr>
            <w:tcW w:w="0" w:type="auto"/>
            <w:shd w:val="clear" w:color="auto" w:fill="auto"/>
          </w:tcPr>
          <w:p w:rsidR="00000047" w:rsidRPr="00000047" w:rsidRDefault="00000047" w:rsidP="00B50D09">
            <w:pPr>
              <w:pStyle w:val="aff7"/>
              <w:rPr>
                <w:sz w:val="24"/>
                <w:szCs w:val="22"/>
              </w:rPr>
            </w:pPr>
          </w:p>
        </w:tc>
        <w:tc>
          <w:tcPr>
            <w:tcW w:w="0" w:type="auto"/>
            <w:shd w:val="clear" w:color="auto" w:fill="auto"/>
          </w:tcPr>
          <w:p w:rsidR="00000047" w:rsidRPr="00000047" w:rsidRDefault="00000047" w:rsidP="00B50D09">
            <w:pPr>
              <w:pStyle w:val="aff7"/>
              <w:rPr>
                <w:sz w:val="24"/>
                <w:szCs w:val="22"/>
              </w:rPr>
            </w:pPr>
          </w:p>
        </w:tc>
      </w:tr>
    </w:tbl>
    <w:p w:rsidR="00817027" w:rsidRPr="00817027" w:rsidRDefault="00817027" w:rsidP="00817027">
      <w:pPr>
        <w:spacing w:before="120" w:after="120"/>
        <w:rPr>
          <w:b/>
          <w:szCs w:val="20"/>
        </w:rPr>
      </w:pPr>
      <w:r w:rsidRPr="00817027">
        <w:rPr>
          <w:b/>
          <w:szCs w:val="20"/>
        </w:rPr>
        <w:t>Контрольные вопросы:</w:t>
      </w:r>
    </w:p>
    <w:p w:rsidR="00605BC5" w:rsidRPr="00605BC5" w:rsidRDefault="00605BC5" w:rsidP="00A71082">
      <w:pPr>
        <w:pStyle w:val="2"/>
        <w:numPr>
          <w:ilvl w:val="0"/>
          <w:numId w:val="22"/>
        </w:numPr>
        <w:ind w:left="357" w:hanging="357"/>
      </w:pPr>
      <w:r w:rsidRPr="00605BC5">
        <w:t>Какое соединение проводников называют последовательным?</w:t>
      </w:r>
    </w:p>
    <w:p w:rsidR="00605BC5" w:rsidRPr="00605BC5" w:rsidRDefault="00605BC5" w:rsidP="00A71082">
      <w:pPr>
        <w:pStyle w:val="2"/>
        <w:numPr>
          <w:ilvl w:val="0"/>
          <w:numId w:val="22"/>
        </w:numPr>
        <w:ind w:left="357" w:hanging="357"/>
      </w:pPr>
      <w:r w:rsidRPr="00605BC5">
        <w:t>Дайте определение силы тока, напряжения, электрического сопроти</w:t>
      </w:r>
      <w:r w:rsidRPr="00605BC5">
        <w:t>в</w:t>
      </w:r>
      <w:r w:rsidRPr="00605BC5">
        <w:t>ления проводника.</w:t>
      </w:r>
    </w:p>
    <w:p w:rsidR="00605BC5" w:rsidRPr="00605BC5" w:rsidRDefault="00605BC5" w:rsidP="00A71082">
      <w:pPr>
        <w:pStyle w:val="2"/>
        <w:numPr>
          <w:ilvl w:val="0"/>
          <w:numId w:val="22"/>
        </w:numPr>
        <w:ind w:left="357" w:hanging="357"/>
      </w:pPr>
      <w:r w:rsidRPr="00605BC5">
        <w:t>Как найти общее сопротивление, напряжение и силу тока при посл</w:t>
      </w:r>
      <w:r w:rsidRPr="00605BC5">
        <w:t>е</w:t>
      </w:r>
      <w:r w:rsidRPr="00605BC5">
        <w:t>довательном соединении проводников?</w:t>
      </w:r>
    </w:p>
    <w:p w:rsidR="00000047" w:rsidRDefault="00000047" w:rsidP="00000047">
      <w:pPr>
        <w:rPr>
          <w:rStyle w:val="af"/>
        </w:rPr>
      </w:pPr>
    </w:p>
    <w:p w:rsidR="00A53375" w:rsidRDefault="00A53375" w:rsidP="00000047">
      <w:pPr>
        <w:rPr>
          <w:rStyle w:val="af"/>
        </w:rPr>
      </w:pPr>
    </w:p>
    <w:p w:rsidR="00000047" w:rsidRPr="00000047" w:rsidRDefault="00000047" w:rsidP="00933902">
      <w:pPr>
        <w:pStyle w:val="20"/>
      </w:pPr>
      <w:bookmarkStart w:id="19" w:name="_Toc430809621"/>
      <w:r w:rsidRPr="00000047">
        <w:t xml:space="preserve">Лабораторная работа № </w:t>
      </w:r>
      <w:r w:rsidR="00C157F9">
        <w:t>5</w:t>
      </w:r>
      <w:bookmarkEnd w:id="19"/>
    </w:p>
    <w:p w:rsidR="00000047" w:rsidRPr="003F0D14" w:rsidRDefault="00000047" w:rsidP="00757B95">
      <w:pPr>
        <w:pStyle w:val="affe"/>
        <w:rPr>
          <w:lang w:val="ru-RU"/>
        </w:rPr>
      </w:pPr>
      <w:bookmarkStart w:id="20" w:name="_Toc422406774"/>
      <w:bookmarkStart w:id="21" w:name="_Toc430809622"/>
      <w:r w:rsidRPr="003F0D14">
        <w:rPr>
          <w:lang w:val="ru-RU"/>
        </w:rPr>
        <w:t>Правила параллельного соединения резисторов</w:t>
      </w:r>
      <w:bookmarkEnd w:id="20"/>
      <w:bookmarkEnd w:id="21"/>
    </w:p>
    <w:p w:rsidR="00000047" w:rsidRPr="00F63E91" w:rsidRDefault="00000047" w:rsidP="00757B95">
      <w:pPr>
        <w:pStyle w:val="affb"/>
        <w:rPr>
          <w:rStyle w:val="af"/>
          <w:b w:val="0"/>
        </w:rPr>
      </w:pPr>
      <w:r w:rsidRPr="00540BD9">
        <w:t>Цель работы</w:t>
      </w:r>
      <w:r w:rsidRPr="00F63E91">
        <w:t>:</w:t>
      </w:r>
      <w:r w:rsidRPr="00F63E91">
        <w:rPr>
          <w:rStyle w:val="af"/>
          <w:b w:val="0"/>
        </w:rPr>
        <w:t xml:space="preserve"> проверить правила параллельного соединения резист</w:t>
      </w:r>
      <w:r w:rsidRPr="00F63E91">
        <w:rPr>
          <w:rStyle w:val="af"/>
          <w:b w:val="0"/>
        </w:rPr>
        <w:t>о</w:t>
      </w:r>
      <w:r w:rsidRPr="00F63E91">
        <w:rPr>
          <w:rStyle w:val="af"/>
          <w:b w:val="0"/>
        </w:rPr>
        <w:t>ров</w:t>
      </w:r>
      <w:r w:rsidR="00F63E91">
        <w:rPr>
          <w:rStyle w:val="af"/>
          <w:b w:val="0"/>
        </w:rPr>
        <w:t>.</w:t>
      </w:r>
    </w:p>
    <w:p w:rsidR="00000047" w:rsidRPr="00F63E91" w:rsidRDefault="00000047" w:rsidP="00757B95">
      <w:pPr>
        <w:pStyle w:val="affb"/>
        <w:rPr>
          <w:rStyle w:val="af"/>
          <w:b w:val="0"/>
        </w:rPr>
      </w:pPr>
      <w:proofErr w:type="gramStart"/>
      <w:r w:rsidRPr="00540BD9">
        <w:t>Оборудование</w:t>
      </w:r>
      <w:r w:rsidRPr="00F63E91">
        <w:rPr>
          <w:rStyle w:val="af"/>
          <w:b w:val="0"/>
        </w:rPr>
        <w:t>: источник электрической энергии, резисторы, ампе</w:t>
      </w:r>
      <w:r w:rsidRPr="00F63E91">
        <w:rPr>
          <w:rStyle w:val="af"/>
          <w:b w:val="0"/>
        </w:rPr>
        <w:t>р</w:t>
      </w:r>
      <w:r w:rsidRPr="00F63E91">
        <w:rPr>
          <w:rStyle w:val="af"/>
          <w:b w:val="0"/>
        </w:rPr>
        <w:t>метры, вольтметр, реостат ползунковый, ключ, соединительные провода</w:t>
      </w:r>
      <w:r w:rsidR="00F63E91">
        <w:rPr>
          <w:rStyle w:val="af"/>
          <w:b w:val="0"/>
        </w:rPr>
        <w:t>.</w:t>
      </w:r>
      <w:proofErr w:type="gramEnd"/>
    </w:p>
    <w:p w:rsidR="00000047" w:rsidRPr="00540BD9" w:rsidRDefault="00000047" w:rsidP="00757B95">
      <w:pPr>
        <w:pStyle w:val="affb"/>
      </w:pPr>
      <w:r w:rsidRPr="00540BD9">
        <w:t>Порядок выполнения работы:</w:t>
      </w:r>
    </w:p>
    <w:p w:rsidR="00000047" w:rsidRPr="00540BD9" w:rsidRDefault="00000047" w:rsidP="00A71082">
      <w:pPr>
        <w:pStyle w:val="2"/>
        <w:numPr>
          <w:ilvl w:val="0"/>
          <w:numId w:val="13"/>
        </w:numPr>
        <w:ind w:left="357" w:hanging="357"/>
      </w:pPr>
      <w:r w:rsidRPr="00540BD9">
        <w:lastRenderedPageBreak/>
        <w:t xml:space="preserve">Перечертить таблицу </w:t>
      </w:r>
      <w:r w:rsidR="0064162E">
        <w:t>5</w:t>
      </w:r>
      <w:r w:rsidRPr="00540BD9">
        <w:t xml:space="preserve"> в тетрадь.</w:t>
      </w:r>
    </w:p>
    <w:p w:rsidR="00000047" w:rsidRPr="00540BD9" w:rsidRDefault="00000047" w:rsidP="00A71082">
      <w:pPr>
        <w:pStyle w:val="2"/>
        <w:numPr>
          <w:ilvl w:val="0"/>
          <w:numId w:val="13"/>
        </w:numPr>
        <w:ind w:left="357" w:hanging="357"/>
      </w:pPr>
      <w:r w:rsidRPr="00540BD9">
        <w:t>Собрать цепь согласно схеме на рис</w:t>
      </w:r>
      <w:r w:rsidR="002515AF">
        <w:t>унке3</w:t>
      </w:r>
      <w:r w:rsidRPr="00540BD9">
        <w:t>.</w:t>
      </w:r>
    </w:p>
    <w:p w:rsidR="00000047" w:rsidRPr="00540BD9" w:rsidRDefault="00000047" w:rsidP="00A71082">
      <w:pPr>
        <w:pStyle w:val="2"/>
        <w:numPr>
          <w:ilvl w:val="0"/>
          <w:numId w:val="13"/>
        </w:numPr>
        <w:ind w:left="357" w:hanging="357"/>
      </w:pPr>
      <w:r w:rsidRPr="00540BD9">
        <w:t>Цепь замкнуть и измерить напряжение на отдельных резисторах</w:t>
      </w:r>
      <w:r w:rsidR="00F465A7">
        <w:t>.</w:t>
      </w:r>
    </w:p>
    <w:p w:rsidR="00000047" w:rsidRPr="00540BD9" w:rsidRDefault="00000047" w:rsidP="00A71082">
      <w:pPr>
        <w:pStyle w:val="2"/>
        <w:numPr>
          <w:ilvl w:val="0"/>
          <w:numId w:val="13"/>
        </w:numPr>
        <w:ind w:left="357" w:hanging="357"/>
      </w:pPr>
      <w:r w:rsidRPr="00540BD9">
        <w:t>Измерить силу тока на каждом участке и на участке до разветвления</w:t>
      </w:r>
      <w:r w:rsidR="00F465A7">
        <w:t>.</w:t>
      </w:r>
    </w:p>
    <w:p w:rsidR="00000047" w:rsidRPr="00540BD9" w:rsidRDefault="00000047" w:rsidP="00A71082">
      <w:pPr>
        <w:pStyle w:val="2"/>
        <w:numPr>
          <w:ilvl w:val="0"/>
          <w:numId w:val="13"/>
        </w:numPr>
        <w:ind w:left="357" w:hanging="357"/>
      </w:pPr>
      <w:r w:rsidRPr="00540BD9">
        <w:t>Изме</w:t>
      </w:r>
      <w:r w:rsidR="00F465A7">
        <w:t>н</w:t>
      </w:r>
      <w:r w:rsidRPr="00540BD9">
        <w:t>ить положение ползунка реостата и выполнить измерения с</w:t>
      </w:r>
      <w:r w:rsidRPr="00540BD9">
        <w:t>о</w:t>
      </w:r>
      <w:r w:rsidRPr="00540BD9">
        <w:t xml:space="preserve">гласно пунктам </w:t>
      </w:r>
      <w:r w:rsidR="00F465A7">
        <w:t>3</w:t>
      </w:r>
      <w:r w:rsidRPr="00540BD9">
        <w:t>-</w:t>
      </w:r>
      <w:r w:rsidR="00F465A7">
        <w:t>4</w:t>
      </w:r>
      <w:r w:rsidRPr="00540BD9">
        <w:t xml:space="preserve"> еще два раза</w:t>
      </w:r>
      <w:r w:rsidR="00F465A7">
        <w:t>.</w:t>
      </w:r>
    </w:p>
    <w:p w:rsidR="00000047" w:rsidRPr="00540BD9" w:rsidRDefault="00000047" w:rsidP="00A71082">
      <w:pPr>
        <w:pStyle w:val="2"/>
        <w:numPr>
          <w:ilvl w:val="0"/>
          <w:numId w:val="13"/>
        </w:numPr>
        <w:ind w:left="357" w:hanging="357"/>
      </w:pPr>
      <w:r w:rsidRPr="00540BD9">
        <w:t xml:space="preserve">Результаты измерений всех 3 опытов записать в таблицу </w:t>
      </w:r>
      <w:r w:rsidR="0064162E">
        <w:t>5</w:t>
      </w:r>
      <w:r w:rsidR="003F0D14">
        <w:t>.</w:t>
      </w:r>
    </w:p>
    <w:p w:rsidR="00000047" w:rsidRPr="00540BD9" w:rsidRDefault="00000047" w:rsidP="00A71082">
      <w:pPr>
        <w:pStyle w:val="2"/>
        <w:numPr>
          <w:ilvl w:val="0"/>
          <w:numId w:val="13"/>
        </w:numPr>
        <w:ind w:left="357" w:hanging="357"/>
      </w:pPr>
      <w:r w:rsidRPr="00540BD9">
        <w:t>Выполнить необходимые расчеты</w:t>
      </w:r>
      <w:r w:rsidR="003F0D14">
        <w:t>.</w:t>
      </w:r>
    </w:p>
    <w:p w:rsidR="00000047" w:rsidRPr="00540BD9" w:rsidRDefault="00000047" w:rsidP="00A71082">
      <w:pPr>
        <w:pStyle w:val="2"/>
        <w:numPr>
          <w:ilvl w:val="0"/>
          <w:numId w:val="13"/>
        </w:numPr>
        <w:ind w:left="357" w:hanging="357"/>
      </w:pPr>
      <w:r w:rsidRPr="00540BD9">
        <w:t>Сделать выводы о:</w:t>
      </w:r>
    </w:p>
    <w:p w:rsidR="00000047" w:rsidRPr="00C157F9" w:rsidRDefault="00000047" w:rsidP="00C157F9">
      <w:pPr>
        <w:pStyle w:val="2"/>
        <w:numPr>
          <w:ilvl w:val="0"/>
          <w:numId w:val="0"/>
        </w:numPr>
        <w:spacing w:before="0"/>
        <w:ind w:left="357"/>
      </w:pPr>
      <w:r w:rsidRPr="00C157F9">
        <w:t>Силе тока в цепи</w:t>
      </w:r>
      <w:r w:rsidR="003F0D14" w:rsidRPr="00C157F9">
        <w:t>,</w:t>
      </w:r>
    </w:p>
    <w:p w:rsidR="00000047" w:rsidRPr="00C157F9" w:rsidRDefault="00000047" w:rsidP="00C157F9">
      <w:pPr>
        <w:pStyle w:val="2"/>
        <w:numPr>
          <w:ilvl w:val="0"/>
          <w:numId w:val="0"/>
        </w:numPr>
        <w:spacing w:before="0"/>
        <w:ind w:left="357"/>
      </w:pPr>
      <w:proofErr w:type="gramStart"/>
      <w:r w:rsidRPr="00C157F9">
        <w:t>Напряжении</w:t>
      </w:r>
      <w:proofErr w:type="gramEnd"/>
      <w:r w:rsidRPr="00C157F9">
        <w:t xml:space="preserve"> на участке цепи и общем напряжении</w:t>
      </w:r>
      <w:r w:rsidR="003F0D14" w:rsidRPr="00C157F9">
        <w:t>,</w:t>
      </w:r>
    </w:p>
    <w:p w:rsidR="00000047" w:rsidRPr="00C157F9" w:rsidRDefault="00000047" w:rsidP="00C157F9">
      <w:pPr>
        <w:pStyle w:val="2"/>
        <w:numPr>
          <w:ilvl w:val="0"/>
          <w:numId w:val="0"/>
        </w:numPr>
        <w:spacing w:before="0"/>
        <w:ind w:left="357"/>
      </w:pPr>
      <w:proofErr w:type="gramStart"/>
      <w:r w:rsidRPr="00C157F9">
        <w:t>Сопротивлении</w:t>
      </w:r>
      <w:proofErr w:type="gramEnd"/>
      <w:r w:rsidRPr="00C157F9">
        <w:t xml:space="preserve"> на участках цепи и общем сопротивлении</w:t>
      </w:r>
      <w:r w:rsidR="003F0D14" w:rsidRPr="00C157F9">
        <w:t>.</w:t>
      </w:r>
    </w:p>
    <w:p w:rsidR="00000047" w:rsidRPr="00540BD9" w:rsidRDefault="00000047" w:rsidP="00A71082">
      <w:pPr>
        <w:pStyle w:val="2"/>
        <w:numPr>
          <w:ilvl w:val="0"/>
          <w:numId w:val="13"/>
        </w:numPr>
        <w:ind w:left="357" w:hanging="357"/>
      </w:pPr>
      <w:r w:rsidRPr="00540BD9">
        <w:t>Решить задачу:</w:t>
      </w:r>
    </w:p>
    <w:p w:rsidR="00000047" w:rsidRPr="00540BD9" w:rsidRDefault="00000047" w:rsidP="007F6AF5">
      <w:pPr>
        <w:rPr>
          <w:rStyle w:val="af"/>
        </w:rPr>
      </w:pPr>
      <w:r w:rsidRPr="00540BD9">
        <w:rPr>
          <w:rStyle w:val="af"/>
        </w:rPr>
        <w:t>Какое сопротивление можно получить, имея 5 резисторов по 1 Ом к</w:t>
      </w:r>
      <w:r w:rsidRPr="00540BD9">
        <w:rPr>
          <w:rStyle w:val="af"/>
        </w:rPr>
        <w:t>а</w:t>
      </w:r>
      <w:r w:rsidRPr="00540BD9">
        <w:rPr>
          <w:rStyle w:val="af"/>
        </w:rPr>
        <w:t>ж</w:t>
      </w:r>
      <w:r w:rsidR="007F6AF5">
        <w:rPr>
          <w:rStyle w:val="af"/>
        </w:rPr>
        <w:t>дый, если соединять их смешанно?</w:t>
      </w:r>
      <w:r w:rsidRPr="00540BD9">
        <w:rPr>
          <w:rStyle w:val="af"/>
        </w:rPr>
        <w:t xml:space="preserve"> Начертить схему и рассчитать ее.</w:t>
      </w:r>
    </w:p>
    <w:p w:rsidR="00000047" w:rsidRPr="00540BD9" w:rsidRDefault="00000047" w:rsidP="00000047">
      <w:pPr>
        <w:rPr>
          <w:rStyle w:val="af"/>
        </w:rPr>
      </w:pPr>
    </w:p>
    <w:p w:rsidR="00000047" w:rsidRPr="00000047" w:rsidRDefault="00E12E75" w:rsidP="00F63E91">
      <w:pPr>
        <w:pStyle w:val="aff7"/>
      </w:pPr>
      <w:r>
        <w:rPr>
          <w:noProof/>
        </w:rPr>
        <w:drawing>
          <wp:inline distT="0" distB="0" distL="0" distR="0">
            <wp:extent cx="1699403" cy="1731018"/>
            <wp:effectExtent l="0" t="0" r="0" b="2540"/>
            <wp:docPr id="15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1509" cy="1743349"/>
                    </a:xfrm>
                    <a:prstGeom prst="rect">
                      <a:avLst/>
                    </a:prstGeom>
                    <a:noFill/>
                    <a:ln>
                      <a:noFill/>
                    </a:ln>
                  </pic:spPr>
                </pic:pic>
              </a:graphicData>
            </a:graphic>
          </wp:inline>
        </w:drawing>
      </w:r>
    </w:p>
    <w:p w:rsidR="00000047" w:rsidRPr="00000047" w:rsidRDefault="00000047" w:rsidP="00F63E91">
      <w:pPr>
        <w:pStyle w:val="aff7"/>
      </w:pPr>
      <w:r w:rsidRPr="00000047">
        <w:t xml:space="preserve">Рисунок </w:t>
      </w:r>
      <w:r w:rsidR="002515AF">
        <w:t>3</w:t>
      </w:r>
      <w:r w:rsidRPr="00000047">
        <w:t>. Схема электрической цепи</w:t>
      </w:r>
    </w:p>
    <w:p w:rsidR="00000047" w:rsidRPr="00540BD9" w:rsidRDefault="00000047" w:rsidP="00000047">
      <w:pPr>
        <w:rPr>
          <w:rStyle w:val="af"/>
        </w:rPr>
      </w:pPr>
    </w:p>
    <w:p w:rsidR="00000047" w:rsidRDefault="00000047" w:rsidP="00F63E91">
      <w:pPr>
        <w:pStyle w:val="affd"/>
      </w:pPr>
      <w:r w:rsidRPr="00000047">
        <w:t xml:space="preserve">Таблица </w:t>
      </w:r>
      <w:r w:rsidR="0064162E">
        <w:t>5</w:t>
      </w:r>
      <w:r w:rsidR="002515AF">
        <w:t>.</w:t>
      </w:r>
      <w:r w:rsidRPr="00000047">
        <w:t xml:space="preserve"> Результаты эксперимента</w:t>
      </w:r>
    </w:p>
    <w:tbl>
      <w:tblPr>
        <w:tblW w:w="6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9"/>
        <w:gridCol w:w="324"/>
        <w:gridCol w:w="325"/>
        <w:gridCol w:w="325"/>
        <w:gridCol w:w="325"/>
        <w:gridCol w:w="720"/>
        <w:gridCol w:w="721"/>
        <w:gridCol w:w="662"/>
        <w:gridCol w:w="1418"/>
        <w:gridCol w:w="1093"/>
      </w:tblGrid>
      <w:tr w:rsidR="00F63E91" w:rsidRPr="00000047" w:rsidTr="00F63E91">
        <w:tc>
          <w:tcPr>
            <w:tcW w:w="629" w:type="dxa"/>
            <w:shd w:val="clear" w:color="auto" w:fill="auto"/>
            <w:tcMar>
              <w:left w:w="28" w:type="dxa"/>
              <w:right w:w="28" w:type="dxa"/>
            </w:tcMar>
          </w:tcPr>
          <w:p w:rsidR="00000047" w:rsidRPr="00000047" w:rsidRDefault="00000047" w:rsidP="00F63E91">
            <w:pPr>
              <w:pStyle w:val="aff7"/>
            </w:pPr>
            <w:r w:rsidRPr="00000047">
              <w:t>№ опыта</w:t>
            </w:r>
          </w:p>
        </w:tc>
        <w:tc>
          <w:tcPr>
            <w:tcW w:w="324" w:type="dxa"/>
            <w:shd w:val="clear" w:color="auto" w:fill="auto"/>
            <w:tcMar>
              <w:left w:w="28" w:type="dxa"/>
              <w:right w:w="28" w:type="dxa"/>
            </w:tcMar>
          </w:tcPr>
          <w:p w:rsidR="00000047" w:rsidRPr="00000047" w:rsidRDefault="00000047" w:rsidP="00F63E91">
            <w:pPr>
              <w:pStyle w:val="aff7"/>
              <w:rPr>
                <w:szCs w:val="22"/>
              </w:rPr>
            </w:pPr>
            <w:r w:rsidRPr="000A5759">
              <w:rPr>
                <w:rStyle w:val="af"/>
                <w:i/>
              </w:rPr>
              <w:t>I</w:t>
            </w:r>
            <w:r w:rsidRPr="000A5759">
              <w:rPr>
                <w:i/>
                <w:szCs w:val="22"/>
                <w:vertAlign w:val="subscript"/>
              </w:rPr>
              <w:t>1</w:t>
            </w:r>
            <w:r w:rsidRPr="00540BD9">
              <w:rPr>
                <w:rStyle w:val="af"/>
              </w:rPr>
              <w:t>, A</w:t>
            </w:r>
          </w:p>
        </w:tc>
        <w:tc>
          <w:tcPr>
            <w:tcW w:w="325" w:type="dxa"/>
            <w:shd w:val="clear" w:color="auto" w:fill="auto"/>
            <w:tcMar>
              <w:left w:w="28" w:type="dxa"/>
              <w:right w:w="28" w:type="dxa"/>
            </w:tcMar>
          </w:tcPr>
          <w:p w:rsidR="00000047" w:rsidRPr="00000047" w:rsidRDefault="00000047" w:rsidP="00F63E91">
            <w:pPr>
              <w:pStyle w:val="aff7"/>
              <w:rPr>
                <w:szCs w:val="22"/>
              </w:rPr>
            </w:pPr>
            <w:r w:rsidRPr="000A5759">
              <w:rPr>
                <w:rStyle w:val="af"/>
                <w:i/>
              </w:rPr>
              <w:t>I</w:t>
            </w:r>
            <w:r w:rsidRPr="000A5759">
              <w:rPr>
                <w:i/>
                <w:szCs w:val="22"/>
                <w:vertAlign w:val="subscript"/>
              </w:rPr>
              <w:t>2</w:t>
            </w:r>
            <w:r w:rsidRPr="00540BD9">
              <w:rPr>
                <w:rStyle w:val="af"/>
              </w:rPr>
              <w:t>, A</w:t>
            </w:r>
          </w:p>
        </w:tc>
        <w:tc>
          <w:tcPr>
            <w:tcW w:w="325" w:type="dxa"/>
            <w:shd w:val="clear" w:color="auto" w:fill="auto"/>
            <w:tcMar>
              <w:left w:w="28" w:type="dxa"/>
              <w:right w:w="28" w:type="dxa"/>
            </w:tcMar>
          </w:tcPr>
          <w:p w:rsidR="00000047" w:rsidRPr="00000047" w:rsidRDefault="00000047" w:rsidP="00F63E91">
            <w:pPr>
              <w:pStyle w:val="aff7"/>
            </w:pPr>
            <w:r w:rsidRPr="000A5759">
              <w:rPr>
                <w:i/>
              </w:rPr>
              <w:t>I</w:t>
            </w:r>
            <w:r w:rsidRPr="00000047">
              <w:t>, A</w:t>
            </w:r>
          </w:p>
        </w:tc>
        <w:tc>
          <w:tcPr>
            <w:tcW w:w="325" w:type="dxa"/>
            <w:shd w:val="clear" w:color="auto" w:fill="auto"/>
            <w:tcMar>
              <w:left w:w="28" w:type="dxa"/>
              <w:right w:w="28" w:type="dxa"/>
            </w:tcMar>
          </w:tcPr>
          <w:p w:rsidR="00000047" w:rsidRPr="00000047" w:rsidRDefault="00000047" w:rsidP="00F63E91">
            <w:pPr>
              <w:pStyle w:val="aff7"/>
            </w:pPr>
            <w:r w:rsidRPr="000A5759">
              <w:rPr>
                <w:i/>
              </w:rPr>
              <w:t>U</w:t>
            </w:r>
            <w:r w:rsidRPr="00000047">
              <w:t>, B</w:t>
            </w:r>
          </w:p>
        </w:tc>
        <w:tc>
          <w:tcPr>
            <w:tcW w:w="720" w:type="dxa"/>
            <w:shd w:val="clear" w:color="auto" w:fill="auto"/>
            <w:tcMar>
              <w:left w:w="0" w:type="dxa"/>
              <w:right w:w="0" w:type="dxa"/>
            </w:tcMar>
          </w:tcPr>
          <w:p w:rsidR="00000047" w:rsidRPr="00000047" w:rsidRDefault="00000047" w:rsidP="00F63E91">
            <w:pPr>
              <w:pStyle w:val="aff7"/>
              <w:rPr>
                <w:szCs w:val="22"/>
              </w:rPr>
            </w:pPr>
            <w:r w:rsidRPr="000A5759">
              <w:rPr>
                <w:rStyle w:val="af"/>
                <w:i/>
              </w:rPr>
              <w:t>R</w:t>
            </w:r>
            <w:r w:rsidRPr="000A5759">
              <w:rPr>
                <w:i/>
                <w:szCs w:val="22"/>
                <w:vertAlign w:val="subscript"/>
              </w:rPr>
              <w:t>1</w:t>
            </w:r>
            <w:r w:rsidRPr="000A5759">
              <w:rPr>
                <w:rStyle w:val="af"/>
                <w:i/>
              </w:rPr>
              <w:t>=U/I</w:t>
            </w:r>
            <w:r w:rsidRPr="000A5759">
              <w:rPr>
                <w:i/>
                <w:szCs w:val="22"/>
                <w:vertAlign w:val="subscript"/>
              </w:rPr>
              <w:t>1</w:t>
            </w:r>
            <w:r w:rsidRPr="00540BD9">
              <w:rPr>
                <w:rStyle w:val="af"/>
              </w:rPr>
              <w:t>, Ом</w:t>
            </w:r>
          </w:p>
        </w:tc>
        <w:tc>
          <w:tcPr>
            <w:tcW w:w="721" w:type="dxa"/>
            <w:shd w:val="clear" w:color="auto" w:fill="auto"/>
            <w:tcMar>
              <w:left w:w="28" w:type="dxa"/>
              <w:right w:w="28" w:type="dxa"/>
            </w:tcMar>
          </w:tcPr>
          <w:p w:rsidR="00000047" w:rsidRPr="00000047" w:rsidRDefault="00000047" w:rsidP="00F63E91">
            <w:pPr>
              <w:pStyle w:val="aff7"/>
              <w:rPr>
                <w:szCs w:val="22"/>
              </w:rPr>
            </w:pPr>
            <w:r w:rsidRPr="000A5759">
              <w:rPr>
                <w:rStyle w:val="af"/>
                <w:i/>
              </w:rPr>
              <w:t>R</w:t>
            </w:r>
            <w:r w:rsidRPr="000A5759">
              <w:rPr>
                <w:i/>
                <w:szCs w:val="22"/>
                <w:vertAlign w:val="subscript"/>
              </w:rPr>
              <w:t>2</w:t>
            </w:r>
            <w:r w:rsidRPr="000A5759">
              <w:rPr>
                <w:rStyle w:val="af"/>
                <w:i/>
              </w:rPr>
              <w:t>=U/I</w:t>
            </w:r>
            <w:r w:rsidRPr="000A5759">
              <w:rPr>
                <w:i/>
                <w:szCs w:val="22"/>
                <w:vertAlign w:val="subscript"/>
              </w:rPr>
              <w:t>2</w:t>
            </w:r>
            <w:r w:rsidRPr="00540BD9">
              <w:rPr>
                <w:rStyle w:val="af"/>
              </w:rPr>
              <w:t>, Ом</w:t>
            </w:r>
          </w:p>
        </w:tc>
        <w:tc>
          <w:tcPr>
            <w:tcW w:w="662" w:type="dxa"/>
            <w:shd w:val="clear" w:color="auto" w:fill="auto"/>
            <w:tcMar>
              <w:left w:w="28" w:type="dxa"/>
              <w:right w:w="28" w:type="dxa"/>
            </w:tcMar>
          </w:tcPr>
          <w:p w:rsidR="00000047" w:rsidRPr="00000047" w:rsidRDefault="00000047" w:rsidP="00F63E91">
            <w:pPr>
              <w:pStyle w:val="aff7"/>
            </w:pPr>
            <w:r w:rsidRPr="000A5759">
              <w:rPr>
                <w:i/>
              </w:rPr>
              <w:t>R=U/I</w:t>
            </w:r>
            <w:r w:rsidRPr="00000047">
              <w:t>, Ом</w:t>
            </w:r>
          </w:p>
        </w:tc>
        <w:tc>
          <w:tcPr>
            <w:tcW w:w="1418" w:type="dxa"/>
            <w:shd w:val="clear" w:color="auto" w:fill="auto"/>
            <w:tcMar>
              <w:left w:w="28" w:type="dxa"/>
              <w:right w:w="28" w:type="dxa"/>
            </w:tcMar>
          </w:tcPr>
          <w:p w:rsidR="00000047" w:rsidRPr="00000047" w:rsidRDefault="00000047" w:rsidP="00F63E91">
            <w:pPr>
              <w:pStyle w:val="aff7"/>
              <w:rPr>
                <w:szCs w:val="22"/>
                <w:vertAlign w:val="superscript"/>
              </w:rPr>
            </w:pPr>
            <w:r w:rsidRPr="000A5759">
              <w:rPr>
                <w:rStyle w:val="af"/>
                <w:i/>
              </w:rPr>
              <w:t>1/R</w:t>
            </w:r>
            <w:r w:rsidRPr="002515AF">
              <w:rPr>
                <w:i/>
                <w:szCs w:val="22"/>
                <w:vertAlign w:val="subscript"/>
              </w:rPr>
              <w:t>0</w:t>
            </w:r>
            <w:r w:rsidRPr="000A5759">
              <w:rPr>
                <w:rStyle w:val="af"/>
                <w:i/>
              </w:rPr>
              <w:t>=1/R</w:t>
            </w:r>
            <w:r w:rsidRPr="000A5759">
              <w:rPr>
                <w:i/>
                <w:szCs w:val="22"/>
                <w:vertAlign w:val="subscript"/>
              </w:rPr>
              <w:t>1</w:t>
            </w:r>
            <w:r w:rsidRPr="000A5759">
              <w:rPr>
                <w:rStyle w:val="af"/>
                <w:i/>
              </w:rPr>
              <w:t>+1/R</w:t>
            </w:r>
            <w:r w:rsidRPr="000A5759">
              <w:rPr>
                <w:i/>
                <w:szCs w:val="22"/>
                <w:vertAlign w:val="subscript"/>
              </w:rPr>
              <w:t>2</w:t>
            </w:r>
            <w:r w:rsidRPr="00540BD9">
              <w:rPr>
                <w:rStyle w:val="af"/>
              </w:rPr>
              <w:t>, Ом</w:t>
            </w:r>
            <w:r w:rsidRPr="00540BD9">
              <w:rPr>
                <w:rStyle w:val="aff6"/>
              </w:rPr>
              <w:t>-1</w:t>
            </w:r>
          </w:p>
        </w:tc>
        <w:tc>
          <w:tcPr>
            <w:tcW w:w="1093" w:type="dxa"/>
            <w:shd w:val="clear" w:color="auto" w:fill="auto"/>
            <w:tcMar>
              <w:left w:w="28" w:type="dxa"/>
              <w:right w:w="28" w:type="dxa"/>
            </w:tcMar>
          </w:tcPr>
          <w:p w:rsidR="00000047" w:rsidRPr="00000047" w:rsidRDefault="00000047" w:rsidP="00F63E91">
            <w:pPr>
              <w:pStyle w:val="aff7"/>
              <w:rPr>
                <w:szCs w:val="22"/>
              </w:rPr>
            </w:pPr>
            <w:r w:rsidRPr="000A5759">
              <w:rPr>
                <w:rStyle w:val="af"/>
                <w:i/>
              </w:rPr>
              <w:t>R</w:t>
            </w:r>
            <w:r w:rsidRPr="000A5759">
              <w:rPr>
                <w:i/>
                <w:szCs w:val="22"/>
                <w:vertAlign w:val="subscript"/>
              </w:rPr>
              <w:t>0</w:t>
            </w:r>
            <w:r w:rsidRPr="000A5759">
              <w:rPr>
                <w:rStyle w:val="af"/>
                <w:i/>
              </w:rPr>
              <w:t>=(1/R</w:t>
            </w:r>
            <w:r w:rsidRPr="000A5759">
              <w:rPr>
                <w:i/>
                <w:szCs w:val="22"/>
                <w:vertAlign w:val="subscript"/>
              </w:rPr>
              <w:t>0</w:t>
            </w:r>
            <w:r w:rsidRPr="000A5759">
              <w:rPr>
                <w:rStyle w:val="af"/>
                <w:i/>
              </w:rPr>
              <w:t>)</w:t>
            </w:r>
            <w:r w:rsidRPr="000A5759">
              <w:rPr>
                <w:rStyle w:val="aff6"/>
                <w:i/>
              </w:rPr>
              <w:t>-</w:t>
            </w:r>
            <w:r w:rsidRPr="00540BD9">
              <w:rPr>
                <w:rStyle w:val="aff6"/>
              </w:rPr>
              <w:t>1</w:t>
            </w:r>
            <w:r w:rsidRPr="00540BD9">
              <w:rPr>
                <w:rStyle w:val="af"/>
              </w:rPr>
              <w:t>, Ом</w:t>
            </w:r>
          </w:p>
        </w:tc>
      </w:tr>
      <w:tr w:rsidR="00F63E91" w:rsidRPr="00000047" w:rsidTr="00F63E91">
        <w:tc>
          <w:tcPr>
            <w:tcW w:w="629" w:type="dxa"/>
            <w:shd w:val="clear" w:color="auto" w:fill="auto"/>
          </w:tcPr>
          <w:p w:rsidR="00000047" w:rsidRPr="00000047" w:rsidRDefault="00000047" w:rsidP="00F63E91">
            <w:pPr>
              <w:pStyle w:val="aff7"/>
            </w:pPr>
            <w:r w:rsidRPr="00000047">
              <w:t>1</w:t>
            </w:r>
          </w:p>
        </w:tc>
        <w:tc>
          <w:tcPr>
            <w:tcW w:w="324" w:type="dxa"/>
            <w:shd w:val="clear" w:color="auto" w:fill="auto"/>
          </w:tcPr>
          <w:p w:rsidR="00000047" w:rsidRPr="00000047" w:rsidRDefault="00000047" w:rsidP="00F63E91">
            <w:pPr>
              <w:pStyle w:val="aff7"/>
              <w:rPr>
                <w:sz w:val="24"/>
                <w:szCs w:val="22"/>
              </w:rPr>
            </w:pPr>
          </w:p>
        </w:tc>
        <w:tc>
          <w:tcPr>
            <w:tcW w:w="325" w:type="dxa"/>
            <w:shd w:val="clear" w:color="auto" w:fill="auto"/>
          </w:tcPr>
          <w:p w:rsidR="00000047" w:rsidRPr="00000047" w:rsidRDefault="00000047" w:rsidP="00F63E91">
            <w:pPr>
              <w:pStyle w:val="aff7"/>
              <w:rPr>
                <w:sz w:val="24"/>
                <w:szCs w:val="22"/>
              </w:rPr>
            </w:pPr>
          </w:p>
        </w:tc>
        <w:tc>
          <w:tcPr>
            <w:tcW w:w="325" w:type="dxa"/>
            <w:shd w:val="clear" w:color="auto" w:fill="auto"/>
          </w:tcPr>
          <w:p w:rsidR="00000047" w:rsidRPr="00000047" w:rsidRDefault="00000047" w:rsidP="00F63E91">
            <w:pPr>
              <w:pStyle w:val="aff7"/>
              <w:rPr>
                <w:sz w:val="24"/>
                <w:szCs w:val="22"/>
              </w:rPr>
            </w:pPr>
          </w:p>
        </w:tc>
        <w:tc>
          <w:tcPr>
            <w:tcW w:w="325" w:type="dxa"/>
            <w:shd w:val="clear" w:color="auto" w:fill="auto"/>
          </w:tcPr>
          <w:p w:rsidR="00000047" w:rsidRPr="00000047" w:rsidRDefault="00000047" w:rsidP="00F63E91">
            <w:pPr>
              <w:pStyle w:val="aff7"/>
              <w:rPr>
                <w:sz w:val="24"/>
                <w:szCs w:val="22"/>
              </w:rPr>
            </w:pPr>
          </w:p>
        </w:tc>
        <w:tc>
          <w:tcPr>
            <w:tcW w:w="720" w:type="dxa"/>
            <w:shd w:val="clear" w:color="auto" w:fill="auto"/>
          </w:tcPr>
          <w:p w:rsidR="00000047" w:rsidRPr="00000047" w:rsidRDefault="00000047" w:rsidP="00F63E91">
            <w:pPr>
              <w:pStyle w:val="aff7"/>
              <w:rPr>
                <w:sz w:val="24"/>
                <w:szCs w:val="22"/>
              </w:rPr>
            </w:pPr>
          </w:p>
        </w:tc>
        <w:tc>
          <w:tcPr>
            <w:tcW w:w="721" w:type="dxa"/>
            <w:shd w:val="clear" w:color="auto" w:fill="auto"/>
          </w:tcPr>
          <w:p w:rsidR="00000047" w:rsidRPr="00000047" w:rsidRDefault="00000047" w:rsidP="00F63E91">
            <w:pPr>
              <w:pStyle w:val="aff7"/>
              <w:rPr>
                <w:sz w:val="24"/>
                <w:szCs w:val="22"/>
              </w:rPr>
            </w:pPr>
          </w:p>
        </w:tc>
        <w:tc>
          <w:tcPr>
            <w:tcW w:w="662" w:type="dxa"/>
            <w:shd w:val="clear" w:color="auto" w:fill="auto"/>
          </w:tcPr>
          <w:p w:rsidR="00000047" w:rsidRPr="00000047" w:rsidRDefault="00000047" w:rsidP="00F63E91">
            <w:pPr>
              <w:pStyle w:val="aff7"/>
              <w:rPr>
                <w:sz w:val="24"/>
                <w:szCs w:val="22"/>
              </w:rPr>
            </w:pPr>
          </w:p>
        </w:tc>
        <w:tc>
          <w:tcPr>
            <w:tcW w:w="1418" w:type="dxa"/>
            <w:shd w:val="clear" w:color="auto" w:fill="auto"/>
          </w:tcPr>
          <w:p w:rsidR="00000047" w:rsidRPr="00000047" w:rsidRDefault="00000047" w:rsidP="00F63E91">
            <w:pPr>
              <w:pStyle w:val="aff7"/>
              <w:rPr>
                <w:sz w:val="24"/>
                <w:szCs w:val="22"/>
              </w:rPr>
            </w:pPr>
          </w:p>
        </w:tc>
        <w:tc>
          <w:tcPr>
            <w:tcW w:w="1093" w:type="dxa"/>
            <w:shd w:val="clear" w:color="auto" w:fill="auto"/>
          </w:tcPr>
          <w:p w:rsidR="00000047" w:rsidRPr="00000047" w:rsidRDefault="00000047" w:rsidP="00000047">
            <w:pPr>
              <w:rPr>
                <w:sz w:val="24"/>
                <w:szCs w:val="22"/>
              </w:rPr>
            </w:pPr>
          </w:p>
        </w:tc>
      </w:tr>
      <w:tr w:rsidR="00F63E91" w:rsidRPr="00000047" w:rsidTr="00F63E91">
        <w:tc>
          <w:tcPr>
            <w:tcW w:w="629" w:type="dxa"/>
            <w:shd w:val="clear" w:color="auto" w:fill="auto"/>
          </w:tcPr>
          <w:p w:rsidR="00000047" w:rsidRPr="00000047" w:rsidRDefault="00000047" w:rsidP="00F63E91">
            <w:pPr>
              <w:pStyle w:val="aff7"/>
            </w:pPr>
            <w:r w:rsidRPr="00000047">
              <w:t>2</w:t>
            </w:r>
          </w:p>
        </w:tc>
        <w:tc>
          <w:tcPr>
            <w:tcW w:w="324" w:type="dxa"/>
            <w:shd w:val="clear" w:color="auto" w:fill="auto"/>
          </w:tcPr>
          <w:p w:rsidR="00000047" w:rsidRPr="00000047" w:rsidRDefault="00000047" w:rsidP="00F63E91">
            <w:pPr>
              <w:pStyle w:val="aff7"/>
              <w:rPr>
                <w:sz w:val="24"/>
                <w:szCs w:val="22"/>
              </w:rPr>
            </w:pPr>
          </w:p>
        </w:tc>
        <w:tc>
          <w:tcPr>
            <w:tcW w:w="325" w:type="dxa"/>
            <w:shd w:val="clear" w:color="auto" w:fill="auto"/>
          </w:tcPr>
          <w:p w:rsidR="00000047" w:rsidRPr="00000047" w:rsidRDefault="00000047" w:rsidP="00F63E91">
            <w:pPr>
              <w:pStyle w:val="aff7"/>
              <w:rPr>
                <w:sz w:val="24"/>
                <w:szCs w:val="22"/>
              </w:rPr>
            </w:pPr>
          </w:p>
        </w:tc>
        <w:tc>
          <w:tcPr>
            <w:tcW w:w="325" w:type="dxa"/>
            <w:shd w:val="clear" w:color="auto" w:fill="auto"/>
          </w:tcPr>
          <w:p w:rsidR="00000047" w:rsidRPr="00000047" w:rsidRDefault="00000047" w:rsidP="00F63E91">
            <w:pPr>
              <w:pStyle w:val="aff7"/>
              <w:rPr>
                <w:sz w:val="24"/>
                <w:szCs w:val="22"/>
              </w:rPr>
            </w:pPr>
          </w:p>
        </w:tc>
        <w:tc>
          <w:tcPr>
            <w:tcW w:w="325" w:type="dxa"/>
            <w:shd w:val="clear" w:color="auto" w:fill="auto"/>
          </w:tcPr>
          <w:p w:rsidR="00000047" w:rsidRPr="00000047" w:rsidRDefault="00000047" w:rsidP="00F63E91">
            <w:pPr>
              <w:pStyle w:val="aff7"/>
              <w:rPr>
                <w:sz w:val="24"/>
                <w:szCs w:val="22"/>
              </w:rPr>
            </w:pPr>
          </w:p>
        </w:tc>
        <w:tc>
          <w:tcPr>
            <w:tcW w:w="720" w:type="dxa"/>
            <w:shd w:val="clear" w:color="auto" w:fill="auto"/>
          </w:tcPr>
          <w:p w:rsidR="00000047" w:rsidRPr="00000047" w:rsidRDefault="00000047" w:rsidP="00F63E91">
            <w:pPr>
              <w:pStyle w:val="aff7"/>
              <w:rPr>
                <w:sz w:val="24"/>
                <w:szCs w:val="22"/>
              </w:rPr>
            </w:pPr>
          </w:p>
        </w:tc>
        <w:tc>
          <w:tcPr>
            <w:tcW w:w="721" w:type="dxa"/>
            <w:shd w:val="clear" w:color="auto" w:fill="auto"/>
          </w:tcPr>
          <w:p w:rsidR="00000047" w:rsidRPr="00000047" w:rsidRDefault="00000047" w:rsidP="00F63E91">
            <w:pPr>
              <w:pStyle w:val="aff7"/>
              <w:rPr>
                <w:sz w:val="24"/>
                <w:szCs w:val="22"/>
              </w:rPr>
            </w:pPr>
          </w:p>
        </w:tc>
        <w:tc>
          <w:tcPr>
            <w:tcW w:w="662" w:type="dxa"/>
            <w:shd w:val="clear" w:color="auto" w:fill="auto"/>
          </w:tcPr>
          <w:p w:rsidR="00000047" w:rsidRPr="00000047" w:rsidRDefault="00000047" w:rsidP="00F63E91">
            <w:pPr>
              <w:pStyle w:val="aff7"/>
              <w:rPr>
                <w:sz w:val="24"/>
                <w:szCs w:val="22"/>
              </w:rPr>
            </w:pPr>
          </w:p>
        </w:tc>
        <w:tc>
          <w:tcPr>
            <w:tcW w:w="1418" w:type="dxa"/>
            <w:shd w:val="clear" w:color="auto" w:fill="auto"/>
          </w:tcPr>
          <w:p w:rsidR="00000047" w:rsidRPr="00000047" w:rsidRDefault="00000047" w:rsidP="00F63E91">
            <w:pPr>
              <w:pStyle w:val="aff7"/>
              <w:rPr>
                <w:sz w:val="24"/>
                <w:szCs w:val="22"/>
              </w:rPr>
            </w:pPr>
          </w:p>
        </w:tc>
        <w:tc>
          <w:tcPr>
            <w:tcW w:w="1093" w:type="dxa"/>
            <w:shd w:val="clear" w:color="auto" w:fill="auto"/>
          </w:tcPr>
          <w:p w:rsidR="00000047" w:rsidRPr="00000047" w:rsidRDefault="00000047" w:rsidP="00000047">
            <w:pPr>
              <w:rPr>
                <w:sz w:val="24"/>
                <w:szCs w:val="22"/>
              </w:rPr>
            </w:pPr>
          </w:p>
        </w:tc>
      </w:tr>
      <w:tr w:rsidR="00F63E91" w:rsidRPr="00000047" w:rsidTr="00F63E91">
        <w:tc>
          <w:tcPr>
            <w:tcW w:w="629" w:type="dxa"/>
            <w:shd w:val="clear" w:color="auto" w:fill="auto"/>
          </w:tcPr>
          <w:p w:rsidR="00000047" w:rsidRPr="00000047" w:rsidRDefault="00000047" w:rsidP="00F63E91">
            <w:pPr>
              <w:pStyle w:val="aff7"/>
            </w:pPr>
            <w:r w:rsidRPr="00000047">
              <w:t>3</w:t>
            </w:r>
          </w:p>
        </w:tc>
        <w:tc>
          <w:tcPr>
            <w:tcW w:w="324" w:type="dxa"/>
            <w:shd w:val="clear" w:color="auto" w:fill="auto"/>
          </w:tcPr>
          <w:p w:rsidR="00000047" w:rsidRPr="00000047" w:rsidRDefault="00000047" w:rsidP="00F63E91">
            <w:pPr>
              <w:pStyle w:val="aff7"/>
              <w:rPr>
                <w:sz w:val="24"/>
                <w:szCs w:val="22"/>
              </w:rPr>
            </w:pPr>
          </w:p>
        </w:tc>
        <w:tc>
          <w:tcPr>
            <w:tcW w:w="325" w:type="dxa"/>
            <w:shd w:val="clear" w:color="auto" w:fill="auto"/>
          </w:tcPr>
          <w:p w:rsidR="00000047" w:rsidRPr="00000047" w:rsidRDefault="00000047" w:rsidP="00F63E91">
            <w:pPr>
              <w:pStyle w:val="aff7"/>
              <w:rPr>
                <w:sz w:val="24"/>
                <w:szCs w:val="22"/>
              </w:rPr>
            </w:pPr>
          </w:p>
        </w:tc>
        <w:tc>
          <w:tcPr>
            <w:tcW w:w="325" w:type="dxa"/>
            <w:shd w:val="clear" w:color="auto" w:fill="auto"/>
          </w:tcPr>
          <w:p w:rsidR="00000047" w:rsidRPr="00000047" w:rsidRDefault="00000047" w:rsidP="00F63E91">
            <w:pPr>
              <w:pStyle w:val="aff7"/>
              <w:rPr>
                <w:sz w:val="24"/>
                <w:szCs w:val="22"/>
              </w:rPr>
            </w:pPr>
          </w:p>
        </w:tc>
        <w:tc>
          <w:tcPr>
            <w:tcW w:w="325" w:type="dxa"/>
            <w:shd w:val="clear" w:color="auto" w:fill="auto"/>
          </w:tcPr>
          <w:p w:rsidR="00000047" w:rsidRPr="00000047" w:rsidRDefault="00000047" w:rsidP="00F63E91">
            <w:pPr>
              <w:pStyle w:val="aff7"/>
              <w:rPr>
                <w:sz w:val="24"/>
                <w:szCs w:val="22"/>
              </w:rPr>
            </w:pPr>
          </w:p>
        </w:tc>
        <w:tc>
          <w:tcPr>
            <w:tcW w:w="720" w:type="dxa"/>
            <w:shd w:val="clear" w:color="auto" w:fill="auto"/>
          </w:tcPr>
          <w:p w:rsidR="00000047" w:rsidRPr="00000047" w:rsidRDefault="00000047" w:rsidP="00F63E91">
            <w:pPr>
              <w:pStyle w:val="aff7"/>
              <w:rPr>
                <w:sz w:val="24"/>
                <w:szCs w:val="22"/>
              </w:rPr>
            </w:pPr>
          </w:p>
        </w:tc>
        <w:tc>
          <w:tcPr>
            <w:tcW w:w="721" w:type="dxa"/>
            <w:shd w:val="clear" w:color="auto" w:fill="auto"/>
          </w:tcPr>
          <w:p w:rsidR="00000047" w:rsidRPr="00000047" w:rsidRDefault="00000047" w:rsidP="00F63E91">
            <w:pPr>
              <w:pStyle w:val="aff7"/>
              <w:rPr>
                <w:sz w:val="24"/>
                <w:szCs w:val="22"/>
              </w:rPr>
            </w:pPr>
          </w:p>
        </w:tc>
        <w:tc>
          <w:tcPr>
            <w:tcW w:w="662" w:type="dxa"/>
            <w:shd w:val="clear" w:color="auto" w:fill="auto"/>
          </w:tcPr>
          <w:p w:rsidR="00000047" w:rsidRPr="00000047" w:rsidRDefault="00000047" w:rsidP="00F63E91">
            <w:pPr>
              <w:pStyle w:val="aff7"/>
              <w:rPr>
                <w:sz w:val="24"/>
                <w:szCs w:val="22"/>
              </w:rPr>
            </w:pPr>
          </w:p>
        </w:tc>
        <w:tc>
          <w:tcPr>
            <w:tcW w:w="1418" w:type="dxa"/>
            <w:shd w:val="clear" w:color="auto" w:fill="auto"/>
          </w:tcPr>
          <w:p w:rsidR="00000047" w:rsidRPr="00000047" w:rsidRDefault="00000047" w:rsidP="00F63E91">
            <w:pPr>
              <w:pStyle w:val="aff7"/>
              <w:rPr>
                <w:sz w:val="24"/>
                <w:szCs w:val="22"/>
              </w:rPr>
            </w:pPr>
          </w:p>
        </w:tc>
        <w:tc>
          <w:tcPr>
            <w:tcW w:w="1093" w:type="dxa"/>
            <w:shd w:val="clear" w:color="auto" w:fill="auto"/>
          </w:tcPr>
          <w:p w:rsidR="00000047" w:rsidRPr="00000047" w:rsidRDefault="00000047" w:rsidP="00000047">
            <w:pPr>
              <w:rPr>
                <w:sz w:val="24"/>
                <w:szCs w:val="22"/>
              </w:rPr>
            </w:pPr>
          </w:p>
        </w:tc>
      </w:tr>
    </w:tbl>
    <w:p w:rsidR="003F0D14" w:rsidRPr="003F0D14" w:rsidRDefault="003F0D14" w:rsidP="003F0D14">
      <w:pPr>
        <w:spacing w:before="120" w:after="120"/>
        <w:rPr>
          <w:b/>
          <w:szCs w:val="20"/>
        </w:rPr>
      </w:pPr>
      <w:r w:rsidRPr="003F0D14">
        <w:rPr>
          <w:b/>
          <w:szCs w:val="20"/>
        </w:rPr>
        <w:t>Контрольные вопросы:</w:t>
      </w:r>
    </w:p>
    <w:p w:rsidR="00FB42BE" w:rsidRPr="00FB42BE" w:rsidRDefault="00FB42BE" w:rsidP="00A71082">
      <w:pPr>
        <w:pStyle w:val="2"/>
        <w:numPr>
          <w:ilvl w:val="0"/>
          <w:numId w:val="23"/>
        </w:numPr>
        <w:ind w:left="357" w:hanging="357"/>
      </w:pPr>
      <w:r w:rsidRPr="00FB42BE">
        <w:t>Какое соединение проводников называют параллельным?</w:t>
      </w:r>
    </w:p>
    <w:p w:rsidR="00FB42BE" w:rsidRPr="00FB42BE" w:rsidRDefault="00FB42BE" w:rsidP="00A71082">
      <w:pPr>
        <w:pStyle w:val="2"/>
        <w:numPr>
          <w:ilvl w:val="0"/>
          <w:numId w:val="23"/>
        </w:numPr>
        <w:ind w:left="357" w:hanging="357"/>
      </w:pPr>
      <w:r w:rsidRPr="00FB42BE">
        <w:t>Как найти общее сопротивление, напряжение и силу тока при пара</w:t>
      </w:r>
      <w:r w:rsidRPr="00FB42BE">
        <w:t>л</w:t>
      </w:r>
      <w:r w:rsidRPr="00FB42BE">
        <w:t xml:space="preserve">лельном соединении проводников? </w:t>
      </w:r>
    </w:p>
    <w:p w:rsidR="00FB42BE" w:rsidRDefault="00FB42BE" w:rsidP="00A71082">
      <w:pPr>
        <w:pStyle w:val="2"/>
        <w:numPr>
          <w:ilvl w:val="0"/>
          <w:numId w:val="23"/>
        </w:numPr>
        <w:ind w:left="357" w:hanging="357"/>
      </w:pPr>
      <w:r w:rsidRPr="00FB42BE">
        <w:lastRenderedPageBreak/>
        <w:t>Какую гидродинамическую аналогию можно использовать для мод</w:t>
      </w:r>
      <w:r w:rsidRPr="00FB42BE">
        <w:t>е</w:t>
      </w:r>
      <w:r w:rsidRPr="00FB42BE">
        <w:t>лирования последовательного и параллельного соединения проводн</w:t>
      </w:r>
      <w:r w:rsidRPr="00FB42BE">
        <w:t>и</w:t>
      </w:r>
      <w:r w:rsidRPr="00FB42BE">
        <w:t>ков?</w:t>
      </w:r>
    </w:p>
    <w:p w:rsidR="00D91064" w:rsidRDefault="00D91064" w:rsidP="00D91064">
      <w:pPr>
        <w:pStyle w:val="2"/>
        <w:numPr>
          <w:ilvl w:val="0"/>
          <w:numId w:val="0"/>
        </w:numPr>
        <w:ind w:left="647" w:hanging="360"/>
      </w:pPr>
    </w:p>
    <w:p w:rsidR="00D91064" w:rsidRPr="00FB42BE" w:rsidRDefault="00D91064" w:rsidP="00D91064">
      <w:pPr>
        <w:pStyle w:val="2"/>
        <w:numPr>
          <w:ilvl w:val="0"/>
          <w:numId w:val="0"/>
        </w:numPr>
        <w:ind w:left="647" w:hanging="360"/>
      </w:pPr>
    </w:p>
    <w:p w:rsidR="00000047" w:rsidRPr="00000047" w:rsidRDefault="00000047" w:rsidP="00933902">
      <w:pPr>
        <w:pStyle w:val="20"/>
      </w:pPr>
      <w:bookmarkStart w:id="22" w:name="_Toc430809623"/>
      <w:r w:rsidRPr="00000047">
        <w:t xml:space="preserve">Лабораторная работа № </w:t>
      </w:r>
      <w:r w:rsidR="00D91064">
        <w:t>6</w:t>
      </w:r>
      <w:bookmarkEnd w:id="22"/>
    </w:p>
    <w:p w:rsidR="00000047" w:rsidRPr="003F0D14" w:rsidRDefault="00D91064" w:rsidP="00757B95">
      <w:pPr>
        <w:pStyle w:val="affe"/>
        <w:rPr>
          <w:lang w:val="ru-RU"/>
        </w:rPr>
      </w:pPr>
      <w:bookmarkStart w:id="23" w:name="_Toc430809624"/>
      <w:r w:rsidRPr="00D91064">
        <w:rPr>
          <w:lang w:val="ru-RU"/>
        </w:rPr>
        <w:t>Определение температуры нити лампы накаливания</w:t>
      </w:r>
      <w:bookmarkEnd w:id="23"/>
    </w:p>
    <w:p w:rsidR="00131185" w:rsidRDefault="00000047" w:rsidP="00131185">
      <w:pPr>
        <w:pStyle w:val="2"/>
        <w:numPr>
          <w:ilvl w:val="0"/>
          <w:numId w:val="0"/>
        </w:numPr>
        <w:ind w:left="357"/>
        <w:rPr>
          <w:rStyle w:val="af"/>
        </w:rPr>
      </w:pPr>
      <w:r w:rsidRPr="00131185">
        <w:rPr>
          <w:b/>
        </w:rPr>
        <w:t>Цель работы:</w:t>
      </w:r>
      <w:r w:rsidR="00131185">
        <w:rPr>
          <w:rStyle w:val="af"/>
        </w:rPr>
        <w:t>научиться определять температуру нити лампынакал</w:t>
      </w:r>
      <w:r w:rsidR="00131185">
        <w:rPr>
          <w:rStyle w:val="af"/>
        </w:rPr>
        <w:t>и</w:t>
      </w:r>
      <w:r w:rsidR="00131185">
        <w:rPr>
          <w:rStyle w:val="af"/>
        </w:rPr>
        <w:t>вания.</w:t>
      </w:r>
    </w:p>
    <w:p w:rsidR="00000047" w:rsidRPr="00B25DB6" w:rsidRDefault="00000047" w:rsidP="00757B95">
      <w:pPr>
        <w:pStyle w:val="affb"/>
        <w:rPr>
          <w:rStyle w:val="af"/>
          <w:b w:val="0"/>
        </w:rPr>
      </w:pPr>
      <w:r w:rsidRPr="00540BD9">
        <w:t>Оборудование</w:t>
      </w:r>
      <w:proofErr w:type="gramStart"/>
      <w:r w:rsidRPr="00540BD9">
        <w:t>:</w:t>
      </w:r>
      <w:r w:rsidRPr="00B25DB6">
        <w:rPr>
          <w:rStyle w:val="af"/>
          <w:b w:val="0"/>
        </w:rPr>
        <w:t>л</w:t>
      </w:r>
      <w:proofErr w:type="gramEnd"/>
      <w:r w:rsidRPr="00B25DB6">
        <w:rPr>
          <w:rStyle w:val="af"/>
          <w:b w:val="0"/>
        </w:rPr>
        <w:t>ампа накаливания, источник электрической энергии, амперметр, вольтметр, реостат ползунковый, ключ, соединительные пр</w:t>
      </w:r>
      <w:r w:rsidRPr="00B25DB6">
        <w:rPr>
          <w:rStyle w:val="af"/>
          <w:b w:val="0"/>
        </w:rPr>
        <w:t>о</w:t>
      </w:r>
      <w:r w:rsidRPr="00B25DB6">
        <w:rPr>
          <w:rStyle w:val="af"/>
          <w:b w:val="0"/>
        </w:rPr>
        <w:t>вода</w:t>
      </w:r>
      <w:r w:rsidR="00B25DB6">
        <w:rPr>
          <w:rStyle w:val="af"/>
          <w:b w:val="0"/>
        </w:rPr>
        <w:t>.</w:t>
      </w:r>
    </w:p>
    <w:p w:rsidR="00000047" w:rsidRPr="00540BD9" w:rsidRDefault="00000047" w:rsidP="00757B95">
      <w:pPr>
        <w:pStyle w:val="affb"/>
      </w:pPr>
      <w:r w:rsidRPr="00540BD9">
        <w:t>Порядок выполнения работы:</w:t>
      </w:r>
    </w:p>
    <w:p w:rsidR="00000047" w:rsidRPr="00540BD9" w:rsidRDefault="00000047" w:rsidP="00A71082">
      <w:pPr>
        <w:pStyle w:val="2"/>
        <w:numPr>
          <w:ilvl w:val="0"/>
          <w:numId w:val="14"/>
        </w:numPr>
        <w:ind w:left="357" w:hanging="357"/>
      </w:pPr>
      <w:r w:rsidRPr="00540BD9">
        <w:t xml:space="preserve">Перечертить таблицу </w:t>
      </w:r>
      <w:r w:rsidR="00936F78">
        <w:t>6</w:t>
      </w:r>
      <w:r w:rsidRPr="00540BD9">
        <w:t xml:space="preserve"> в тетрадь.</w:t>
      </w:r>
    </w:p>
    <w:p w:rsidR="00000047" w:rsidRPr="00540BD9" w:rsidRDefault="00000047" w:rsidP="00A71082">
      <w:pPr>
        <w:pStyle w:val="2"/>
        <w:numPr>
          <w:ilvl w:val="0"/>
          <w:numId w:val="14"/>
        </w:numPr>
        <w:ind w:left="357" w:hanging="357"/>
      </w:pPr>
      <w:r w:rsidRPr="00540BD9">
        <w:t>Собрать цепь согласно схеме на рис</w:t>
      </w:r>
      <w:r w:rsidR="002515AF">
        <w:t>унке4</w:t>
      </w:r>
      <w:r w:rsidRPr="00540BD9">
        <w:t>.</w:t>
      </w:r>
    </w:p>
    <w:p w:rsidR="00936F78" w:rsidRPr="00B725AB" w:rsidRDefault="00000047" w:rsidP="00A71082">
      <w:pPr>
        <w:pStyle w:val="2"/>
        <w:numPr>
          <w:ilvl w:val="0"/>
          <w:numId w:val="14"/>
        </w:numPr>
        <w:ind w:left="357" w:hanging="357"/>
      </w:pPr>
      <w:r w:rsidRPr="00540BD9">
        <w:t>Цепь замкнуть</w:t>
      </w:r>
      <w:r w:rsidR="007F6AF5">
        <w:t>,</w:t>
      </w:r>
      <w:r w:rsidR="00936F78">
        <w:t xml:space="preserve"> установить максимальное сопротивление реостата</w:t>
      </w:r>
      <w:r w:rsidR="00B725AB">
        <w:t>,</w:t>
      </w:r>
      <w:r w:rsidRPr="00540BD9">
        <w:t xml:space="preserve"> измерить напряжение</w:t>
      </w:r>
      <w:r w:rsidR="007F6AF5">
        <w:t xml:space="preserve"> и</w:t>
      </w:r>
      <w:r w:rsidRPr="00540BD9">
        <w:t xml:space="preserve"> силу тока в цепи</w:t>
      </w:r>
      <w:r w:rsidR="00936F78">
        <w:t xml:space="preserve">. </w:t>
      </w:r>
    </w:p>
    <w:p w:rsidR="00B725AB" w:rsidRPr="00B725AB" w:rsidRDefault="00B725AB" w:rsidP="00A71082">
      <w:pPr>
        <w:pStyle w:val="2"/>
        <w:numPr>
          <w:ilvl w:val="0"/>
          <w:numId w:val="14"/>
        </w:numPr>
        <w:ind w:left="357" w:hanging="357"/>
      </w:pPr>
      <w:r w:rsidRPr="00B725AB">
        <w:t>Вычислит</w:t>
      </w:r>
      <w:r>
        <w:t>ь</w:t>
      </w:r>
      <w:r w:rsidRPr="00B725AB">
        <w:t xml:space="preserve"> сопротивление лампы.</w:t>
      </w:r>
      <w:r>
        <w:t xml:space="preserve"> Эта величина будет приниматься за сопротивление нити накала при нулевой температуре </w:t>
      </w:r>
      <w:r w:rsidRPr="00B725AB">
        <w:rPr>
          <w:i/>
          <w:lang w:val="en-US"/>
        </w:rPr>
        <w:t>R</w:t>
      </w:r>
      <w:r w:rsidRPr="00B725AB">
        <w:rPr>
          <w:i/>
          <w:vertAlign w:val="subscript"/>
        </w:rPr>
        <w:t>0</w:t>
      </w:r>
      <w:r>
        <w:rPr>
          <w:i/>
        </w:rPr>
        <w:t>.</w:t>
      </w:r>
    </w:p>
    <w:p w:rsidR="00B725AB" w:rsidRDefault="00936F78" w:rsidP="00A71082">
      <w:pPr>
        <w:pStyle w:val="2"/>
        <w:numPr>
          <w:ilvl w:val="0"/>
          <w:numId w:val="14"/>
        </w:numPr>
        <w:ind w:left="357" w:hanging="357"/>
      </w:pPr>
      <w:r>
        <w:t>Меняя положения</w:t>
      </w:r>
      <w:r w:rsidR="00000047" w:rsidRPr="00540BD9">
        <w:t xml:space="preserve"> ползунка рео</w:t>
      </w:r>
      <w:r w:rsidR="00B725AB">
        <w:t>стата, получить такое сопротивление, при котором ток в цепи вызовет свечение нити лампы.</w:t>
      </w:r>
      <w:r w:rsidR="00B725AB" w:rsidRPr="00B725AB">
        <w:t>Измерить н</w:t>
      </w:r>
      <w:r w:rsidR="00B725AB" w:rsidRPr="00B725AB">
        <w:t>а</w:t>
      </w:r>
      <w:r w:rsidR="00B725AB" w:rsidRPr="00B725AB">
        <w:t>пряжение и силу тока в цепи.</w:t>
      </w:r>
    </w:p>
    <w:p w:rsidR="00B725AB" w:rsidRDefault="00B725AB" w:rsidP="00A71082">
      <w:pPr>
        <w:pStyle w:val="2"/>
        <w:numPr>
          <w:ilvl w:val="0"/>
          <w:numId w:val="14"/>
        </w:numPr>
        <w:ind w:left="357" w:hanging="357"/>
      </w:pPr>
      <w:r>
        <w:t xml:space="preserve">Определить сопротивление нити накала </w:t>
      </w:r>
      <w:r w:rsidRPr="00B725AB">
        <w:rPr>
          <w:i/>
          <w:lang w:val="en-US"/>
        </w:rPr>
        <w:t>R</w:t>
      </w:r>
      <w:r w:rsidRPr="00B725AB">
        <w:t>.</w:t>
      </w:r>
    </w:p>
    <w:p w:rsidR="00B725AB" w:rsidRDefault="00B725AB" w:rsidP="00A71082">
      <w:pPr>
        <w:pStyle w:val="2"/>
        <w:numPr>
          <w:ilvl w:val="0"/>
          <w:numId w:val="14"/>
        </w:numPr>
        <w:ind w:left="357" w:hanging="357"/>
      </w:pPr>
      <w:r>
        <w:t>Определить температуру нити лампы по формуле:</w:t>
      </w:r>
    </w:p>
    <w:p w:rsidR="00B725AB" w:rsidRPr="00B725AB" w:rsidRDefault="00B725AB" w:rsidP="00B725AB">
      <w:pPr>
        <w:pStyle w:val="2"/>
        <w:numPr>
          <w:ilvl w:val="0"/>
          <w:numId w:val="0"/>
        </w:numPr>
        <w:ind w:left="357"/>
        <w:rPr>
          <w:lang w:val="en-US"/>
        </w:rPr>
      </w:pPr>
      <m:oMathPara>
        <m:oMath>
          <m:r>
            <w:rPr>
              <w:rFonts w:ascii="Cambria Math" w:hAnsi="Cambria Math"/>
            </w:rPr>
            <m:t>t=</m:t>
          </m:r>
          <m:f>
            <m:fPr>
              <m:ctrlPr>
                <w:rPr>
                  <w:rFonts w:ascii="Cambria Math" w:hAnsi="Cambria Math"/>
                  <w:i/>
                </w:rPr>
              </m:ctrlPr>
            </m:fPr>
            <m:num>
              <m:r>
                <w:rPr>
                  <w:rFonts w:ascii="Cambria Math" w:hAnsi="Cambria Math"/>
                </w:rPr>
                <m:t>R-</m:t>
              </m:r>
              <m:sSub>
                <m:sSubPr>
                  <m:ctrlPr>
                    <w:rPr>
                      <w:rFonts w:ascii="Cambria Math" w:hAnsi="Cambria Math"/>
                      <w:i/>
                    </w:rPr>
                  </m:ctrlPr>
                </m:sSubPr>
                <m:e>
                  <m:r>
                    <w:rPr>
                      <w:rFonts w:ascii="Cambria Math" w:hAnsi="Cambria Math"/>
                    </w:rPr>
                    <m:t>R</m:t>
                  </m:r>
                </m:e>
                <m:sub>
                  <m:r>
                    <w:rPr>
                      <w:rFonts w:ascii="Cambria Math" w:hAnsi="Cambria Math"/>
                    </w:rPr>
                    <m:t>0</m:t>
                  </m:r>
                </m:sub>
              </m:sSub>
            </m:num>
            <m:den>
              <m:r>
                <w:rPr>
                  <w:rFonts w:ascii="Cambria Math" w:hAnsi="Cambria Math"/>
                </w:rPr>
                <m:t>α</m:t>
              </m:r>
              <m:sSub>
                <m:sSubPr>
                  <m:ctrlPr>
                    <w:rPr>
                      <w:rFonts w:ascii="Cambria Math" w:hAnsi="Cambria Math"/>
                      <w:i/>
                    </w:rPr>
                  </m:ctrlPr>
                </m:sSubPr>
                <m:e>
                  <m:r>
                    <w:rPr>
                      <w:rFonts w:ascii="Cambria Math" w:hAnsi="Cambria Math"/>
                    </w:rPr>
                    <m:t>R</m:t>
                  </m:r>
                </m:e>
                <m:sub>
                  <m:r>
                    <w:rPr>
                      <w:rFonts w:ascii="Cambria Math" w:hAnsi="Cambria Math"/>
                    </w:rPr>
                    <m:t>0</m:t>
                  </m:r>
                </m:sub>
              </m:sSub>
            </m:den>
          </m:f>
        </m:oMath>
      </m:oMathPara>
    </w:p>
    <w:p w:rsidR="00B725AB" w:rsidRDefault="00B725AB" w:rsidP="00B725AB">
      <w:pPr>
        <w:pStyle w:val="2"/>
        <w:numPr>
          <w:ilvl w:val="0"/>
          <w:numId w:val="0"/>
        </w:numPr>
        <w:ind w:left="287"/>
        <w:rPr>
          <w:i/>
        </w:rPr>
      </w:pPr>
      <w:r w:rsidRPr="00B725AB">
        <w:rPr>
          <w:i/>
          <w:lang w:val="en-US"/>
        </w:rPr>
        <w:t>α</w:t>
      </w:r>
      <w:r w:rsidRPr="00B725AB">
        <w:t xml:space="preserve"> – </w:t>
      </w:r>
      <w:r>
        <w:t xml:space="preserve">температурный коэффициент, для вольфрама </w:t>
      </w:r>
      <w:r w:rsidRPr="00B725AB">
        <w:rPr>
          <w:i/>
          <w:lang w:val="en-US"/>
        </w:rPr>
        <w:t>α</w:t>
      </w:r>
      <w:r>
        <w:rPr>
          <w:i/>
        </w:rPr>
        <w:t>=0</w:t>
      </w:r>
      <w:proofErr w:type="gramStart"/>
      <w:r>
        <w:rPr>
          <w:i/>
        </w:rPr>
        <w:t>,0045</w:t>
      </w:r>
      <w:proofErr w:type="gramEnd"/>
      <w:r>
        <w:rPr>
          <w:i/>
        </w:rPr>
        <w:t xml:space="preserve"> °С</w:t>
      </w:r>
      <w:r>
        <w:rPr>
          <w:i/>
          <w:vertAlign w:val="superscript"/>
        </w:rPr>
        <w:t>-1</w:t>
      </w:r>
      <w:r>
        <w:rPr>
          <w:i/>
        </w:rPr>
        <w:t>.</w:t>
      </w:r>
    </w:p>
    <w:p w:rsidR="00131185" w:rsidRDefault="00131185" w:rsidP="00A71082">
      <w:pPr>
        <w:pStyle w:val="2"/>
        <w:numPr>
          <w:ilvl w:val="0"/>
          <w:numId w:val="14"/>
        </w:numPr>
        <w:ind w:left="357" w:hanging="357"/>
      </w:pPr>
      <w:r>
        <w:t>Повторит</w:t>
      </w:r>
      <w:r w:rsidR="000967E2">
        <w:t>ь</w:t>
      </w:r>
      <w:r>
        <w:t xml:space="preserve"> измерения, уменьшая сопротивление ползункового реост</w:t>
      </w:r>
      <w:r>
        <w:t>а</w:t>
      </w:r>
      <w:r>
        <w:t>та. Сделайте еще 4 опыта.</w:t>
      </w:r>
    </w:p>
    <w:p w:rsidR="00131185" w:rsidRDefault="00131185" w:rsidP="00A71082">
      <w:pPr>
        <w:pStyle w:val="2"/>
        <w:numPr>
          <w:ilvl w:val="0"/>
          <w:numId w:val="14"/>
        </w:numPr>
        <w:ind w:left="357" w:hanging="357"/>
      </w:pPr>
      <w:r>
        <w:t>Вычислит</w:t>
      </w:r>
      <w:r w:rsidR="000967E2">
        <w:t>ь</w:t>
      </w:r>
      <w:r>
        <w:t xml:space="preserve"> мощность </w:t>
      </w:r>
      <w:proofErr w:type="gramStart"/>
      <w:r>
        <w:t>Р</w:t>
      </w:r>
      <w:proofErr w:type="gramEnd"/>
      <w:r>
        <w:t>, потребляемую лампой накаливания каждом опыте.</w:t>
      </w:r>
    </w:p>
    <w:p w:rsidR="00131185" w:rsidRPr="00B725AB" w:rsidRDefault="00131185" w:rsidP="00A71082">
      <w:pPr>
        <w:pStyle w:val="2"/>
        <w:numPr>
          <w:ilvl w:val="0"/>
          <w:numId w:val="14"/>
        </w:numPr>
        <w:ind w:left="357" w:hanging="357"/>
      </w:pPr>
      <w:r>
        <w:t>Заполнит</w:t>
      </w:r>
      <w:r w:rsidR="000967E2">
        <w:t>ь</w:t>
      </w:r>
      <w:r>
        <w:t xml:space="preserve"> таблицу 6 и сдела</w:t>
      </w:r>
      <w:r w:rsidR="000967E2">
        <w:t>ть</w:t>
      </w:r>
      <w:r>
        <w:t xml:space="preserve"> выводы.</w:t>
      </w:r>
    </w:p>
    <w:p w:rsidR="00000047" w:rsidRPr="00000047" w:rsidRDefault="00E12E75" w:rsidP="00B25DB6">
      <w:pPr>
        <w:pStyle w:val="aff7"/>
      </w:pPr>
      <w:r>
        <w:rPr>
          <w:noProof/>
        </w:rPr>
        <w:drawing>
          <wp:inline distT="0" distB="0" distL="0" distR="0">
            <wp:extent cx="1533525" cy="952351"/>
            <wp:effectExtent l="0" t="0" r="0" b="635"/>
            <wp:docPr id="15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552" b="4381"/>
                    <a:stretch/>
                  </pic:blipFill>
                  <pic:spPr bwMode="auto">
                    <a:xfrm>
                      <a:off x="0" y="0"/>
                      <a:ext cx="1542841" cy="95813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00047" w:rsidRPr="00000047" w:rsidRDefault="00000047" w:rsidP="00B25DB6">
      <w:pPr>
        <w:pStyle w:val="aff7"/>
      </w:pPr>
      <w:r w:rsidRPr="00000047">
        <w:t xml:space="preserve">Рисунок </w:t>
      </w:r>
      <w:r w:rsidR="002515AF">
        <w:t>4</w:t>
      </w:r>
      <w:r w:rsidRPr="00000047">
        <w:t>. Схема электрической цепи</w:t>
      </w:r>
    </w:p>
    <w:p w:rsidR="00000047" w:rsidRPr="00000047" w:rsidRDefault="00000047" w:rsidP="00B25DB6">
      <w:pPr>
        <w:pStyle w:val="affd"/>
      </w:pPr>
      <w:r w:rsidRPr="00000047">
        <w:lastRenderedPageBreak/>
        <w:t xml:space="preserve">Таблица </w:t>
      </w:r>
      <w:r w:rsidR="00936F78">
        <w:t>6</w:t>
      </w:r>
      <w:r w:rsidR="002515AF">
        <w:t>.</w:t>
      </w:r>
      <w:r w:rsidRPr="00000047">
        <w:t xml:space="preserve"> Результаты эксперимента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109"/>
        <w:gridCol w:w="1110"/>
        <w:gridCol w:w="1183"/>
        <w:gridCol w:w="931"/>
        <w:gridCol w:w="1216"/>
      </w:tblGrid>
      <w:tr w:rsidR="00131185" w:rsidRPr="00000047" w:rsidTr="00131185">
        <w:tc>
          <w:tcPr>
            <w:tcW w:w="1101" w:type="dxa"/>
            <w:shd w:val="clear" w:color="auto" w:fill="auto"/>
          </w:tcPr>
          <w:p w:rsidR="00131185" w:rsidRPr="00540BD9" w:rsidRDefault="00131185" w:rsidP="00131185">
            <w:pPr>
              <w:ind w:firstLine="0"/>
              <w:rPr>
                <w:rStyle w:val="af"/>
              </w:rPr>
            </w:pPr>
            <w:r w:rsidRPr="00540BD9">
              <w:rPr>
                <w:rStyle w:val="af"/>
              </w:rPr>
              <w:t>№ опыта</w:t>
            </w:r>
          </w:p>
        </w:tc>
        <w:tc>
          <w:tcPr>
            <w:tcW w:w="1109" w:type="dxa"/>
            <w:shd w:val="clear" w:color="auto" w:fill="auto"/>
          </w:tcPr>
          <w:p w:rsidR="00131185" w:rsidRPr="00540BD9" w:rsidRDefault="00131185" w:rsidP="00131185">
            <w:pPr>
              <w:ind w:firstLine="0"/>
              <w:rPr>
                <w:rStyle w:val="af"/>
              </w:rPr>
            </w:pPr>
            <w:r w:rsidRPr="000A5759">
              <w:rPr>
                <w:rStyle w:val="af"/>
                <w:i/>
              </w:rPr>
              <w:t>I</w:t>
            </w:r>
            <w:r w:rsidRPr="00540BD9">
              <w:rPr>
                <w:rStyle w:val="af"/>
              </w:rPr>
              <w:t>, A</w:t>
            </w:r>
          </w:p>
        </w:tc>
        <w:tc>
          <w:tcPr>
            <w:tcW w:w="1110" w:type="dxa"/>
            <w:shd w:val="clear" w:color="auto" w:fill="auto"/>
          </w:tcPr>
          <w:p w:rsidR="00131185" w:rsidRPr="00540BD9" w:rsidRDefault="00131185" w:rsidP="00131185">
            <w:pPr>
              <w:ind w:firstLine="0"/>
              <w:rPr>
                <w:rStyle w:val="af"/>
              </w:rPr>
            </w:pPr>
            <w:r w:rsidRPr="000A5759">
              <w:rPr>
                <w:rStyle w:val="af"/>
                <w:i/>
              </w:rPr>
              <w:t>U</w:t>
            </w:r>
            <w:r w:rsidRPr="00540BD9">
              <w:rPr>
                <w:rStyle w:val="af"/>
              </w:rPr>
              <w:t>, B</w:t>
            </w:r>
          </w:p>
        </w:tc>
        <w:tc>
          <w:tcPr>
            <w:tcW w:w="1183" w:type="dxa"/>
            <w:shd w:val="clear" w:color="auto" w:fill="auto"/>
          </w:tcPr>
          <w:p w:rsidR="00131185" w:rsidRPr="00540BD9" w:rsidRDefault="00131185" w:rsidP="00131185">
            <w:pPr>
              <w:ind w:firstLine="0"/>
              <w:rPr>
                <w:rStyle w:val="af"/>
              </w:rPr>
            </w:pPr>
            <w:r w:rsidRPr="000A5759">
              <w:rPr>
                <w:rStyle w:val="af"/>
                <w:i/>
              </w:rPr>
              <w:t>R=U/I</w:t>
            </w:r>
            <w:r w:rsidRPr="00540BD9">
              <w:rPr>
                <w:rStyle w:val="af"/>
              </w:rPr>
              <w:t>, Ом</w:t>
            </w:r>
          </w:p>
        </w:tc>
        <w:tc>
          <w:tcPr>
            <w:tcW w:w="931" w:type="dxa"/>
            <w:shd w:val="clear" w:color="auto" w:fill="auto"/>
          </w:tcPr>
          <w:p w:rsidR="00131185" w:rsidRPr="00540BD9" w:rsidRDefault="00131185" w:rsidP="00131185">
            <w:pPr>
              <w:ind w:firstLine="0"/>
              <w:rPr>
                <w:rStyle w:val="af"/>
              </w:rPr>
            </w:pPr>
            <w:r>
              <w:rPr>
                <w:rStyle w:val="af"/>
                <w:i/>
                <w:lang w:val="en-US"/>
              </w:rPr>
              <w:t xml:space="preserve">t, </w:t>
            </w:r>
            <w:r w:rsidRPr="00131185">
              <w:rPr>
                <w:i/>
              </w:rPr>
              <w:t>°С</w:t>
            </w:r>
          </w:p>
        </w:tc>
        <w:tc>
          <w:tcPr>
            <w:tcW w:w="1216" w:type="dxa"/>
          </w:tcPr>
          <w:p w:rsidR="00131185" w:rsidRPr="00131185" w:rsidRDefault="00131185" w:rsidP="00131185">
            <w:pPr>
              <w:ind w:firstLine="0"/>
              <w:rPr>
                <w:rStyle w:val="af"/>
                <w:i/>
              </w:rPr>
            </w:pPr>
            <w:r w:rsidRPr="000A5759">
              <w:rPr>
                <w:rStyle w:val="af"/>
                <w:i/>
              </w:rPr>
              <w:t>P=I·U</w:t>
            </w:r>
            <w:r w:rsidRPr="00540BD9">
              <w:rPr>
                <w:rStyle w:val="af"/>
              </w:rPr>
              <w:t xml:space="preserve">, </w:t>
            </w:r>
            <w:proofErr w:type="spellStart"/>
            <w:proofErr w:type="gramStart"/>
            <w:r w:rsidRPr="00540BD9">
              <w:rPr>
                <w:rStyle w:val="af"/>
              </w:rPr>
              <w:t>B</w:t>
            </w:r>
            <w:proofErr w:type="gramEnd"/>
            <w:r>
              <w:rPr>
                <w:rStyle w:val="af"/>
              </w:rPr>
              <w:t>т</w:t>
            </w:r>
            <w:proofErr w:type="spellEnd"/>
          </w:p>
        </w:tc>
      </w:tr>
      <w:tr w:rsidR="00131185" w:rsidRPr="00000047" w:rsidTr="00131185">
        <w:tc>
          <w:tcPr>
            <w:tcW w:w="1101" w:type="dxa"/>
            <w:shd w:val="clear" w:color="auto" w:fill="auto"/>
          </w:tcPr>
          <w:p w:rsidR="00131185" w:rsidRPr="00540BD9" w:rsidRDefault="00131185" w:rsidP="00000047">
            <w:pPr>
              <w:rPr>
                <w:rStyle w:val="af"/>
              </w:rPr>
            </w:pPr>
            <w:r w:rsidRPr="00540BD9">
              <w:rPr>
                <w:rStyle w:val="af"/>
              </w:rPr>
              <w:t>1</w:t>
            </w:r>
          </w:p>
        </w:tc>
        <w:tc>
          <w:tcPr>
            <w:tcW w:w="1109" w:type="dxa"/>
            <w:shd w:val="clear" w:color="auto" w:fill="auto"/>
          </w:tcPr>
          <w:p w:rsidR="00131185" w:rsidRPr="00000047" w:rsidRDefault="00131185" w:rsidP="00000047">
            <w:pPr>
              <w:rPr>
                <w:sz w:val="24"/>
                <w:szCs w:val="22"/>
              </w:rPr>
            </w:pPr>
          </w:p>
        </w:tc>
        <w:tc>
          <w:tcPr>
            <w:tcW w:w="1110" w:type="dxa"/>
            <w:shd w:val="clear" w:color="auto" w:fill="auto"/>
          </w:tcPr>
          <w:p w:rsidR="00131185" w:rsidRPr="00000047" w:rsidRDefault="00131185" w:rsidP="00000047">
            <w:pPr>
              <w:rPr>
                <w:sz w:val="24"/>
                <w:szCs w:val="22"/>
              </w:rPr>
            </w:pPr>
          </w:p>
        </w:tc>
        <w:tc>
          <w:tcPr>
            <w:tcW w:w="1183" w:type="dxa"/>
            <w:shd w:val="clear" w:color="auto" w:fill="auto"/>
          </w:tcPr>
          <w:p w:rsidR="00131185" w:rsidRPr="00000047" w:rsidRDefault="00131185" w:rsidP="00000047">
            <w:pPr>
              <w:rPr>
                <w:sz w:val="24"/>
                <w:szCs w:val="22"/>
              </w:rPr>
            </w:pPr>
          </w:p>
        </w:tc>
        <w:tc>
          <w:tcPr>
            <w:tcW w:w="931" w:type="dxa"/>
            <w:shd w:val="clear" w:color="auto" w:fill="auto"/>
          </w:tcPr>
          <w:p w:rsidR="00131185" w:rsidRPr="00000047" w:rsidRDefault="00131185" w:rsidP="00000047">
            <w:pPr>
              <w:rPr>
                <w:sz w:val="24"/>
                <w:szCs w:val="22"/>
              </w:rPr>
            </w:pPr>
          </w:p>
        </w:tc>
        <w:tc>
          <w:tcPr>
            <w:tcW w:w="1216" w:type="dxa"/>
          </w:tcPr>
          <w:p w:rsidR="00131185" w:rsidRPr="00000047" w:rsidRDefault="00131185" w:rsidP="00000047">
            <w:pPr>
              <w:rPr>
                <w:sz w:val="24"/>
                <w:szCs w:val="22"/>
              </w:rPr>
            </w:pPr>
          </w:p>
        </w:tc>
      </w:tr>
      <w:tr w:rsidR="00131185" w:rsidRPr="00000047" w:rsidTr="00131185">
        <w:tc>
          <w:tcPr>
            <w:tcW w:w="1101" w:type="dxa"/>
            <w:shd w:val="clear" w:color="auto" w:fill="auto"/>
          </w:tcPr>
          <w:p w:rsidR="00131185" w:rsidRPr="00540BD9" w:rsidRDefault="00131185" w:rsidP="00000047">
            <w:pPr>
              <w:rPr>
                <w:rStyle w:val="af"/>
              </w:rPr>
            </w:pPr>
            <w:r w:rsidRPr="00540BD9">
              <w:rPr>
                <w:rStyle w:val="af"/>
              </w:rPr>
              <w:t>2</w:t>
            </w:r>
          </w:p>
        </w:tc>
        <w:tc>
          <w:tcPr>
            <w:tcW w:w="1109" w:type="dxa"/>
            <w:shd w:val="clear" w:color="auto" w:fill="auto"/>
          </w:tcPr>
          <w:p w:rsidR="00131185" w:rsidRPr="00000047" w:rsidRDefault="00131185" w:rsidP="00000047">
            <w:pPr>
              <w:rPr>
                <w:sz w:val="24"/>
                <w:szCs w:val="22"/>
              </w:rPr>
            </w:pPr>
          </w:p>
        </w:tc>
        <w:tc>
          <w:tcPr>
            <w:tcW w:w="1110" w:type="dxa"/>
            <w:shd w:val="clear" w:color="auto" w:fill="auto"/>
          </w:tcPr>
          <w:p w:rsidR="00131185" w:rsidRPr="00000047" w:rsidRDefault="00131185" w:rsidP="00000047">
            <w:pPr>
              <w:rPr>
                <w:sz w:val="24"/>
                <w:szCs w:val="22"/>
              </w:rPr>
            </w:pPr>
          </w:p>
        </w:tc>
        <w:tc>
          <w:tcPr>
            <w:tcW w:w="1183" w:type="dxa"/>
            <w:shd w:val="clear" w:color="auto" w:fill="auto"/>
          </w:tcPr>
          <w:p w:rsidR="00131185" w:rsidRPr="00000047" w:rsidRDefault="00131185" w:rsidP="00000047">
            <w:pPr>
              <w:rPr>
                <w:sz w:val="24"/>
                <w:szCs w:val="22"/>
              </w:rPr>
            </w:pPr>
          </w:p>
        </w:tc>
        <w:tc>
          <w:tcPr>
            <w:tcW w:w="931" w:type="dxa"/>
            <w:shd w:val="clear" w:color="auto" w:fill="auto"/>
          </w:tcPr>
          <w:p w:rsidR="00131185" w:rsidRPr="00000047" w:rsidRDefault="00131185" w:rsidP="00000047">
            <w:pPr>
              <w:rPr>
                <w:sz w:val="24"/>
                <w:szCs w:val="22"/>
              </w:rPr>
            </w:pPr>
          </w:p>
        </w:tc>
        <w:tc>
          <w:tcPr>
            <w:tcW w:w="1216" w:type="dxa"/>
          </w:tcPr>
          <w:p w:rsidR="00131185" w:rsidRPr="00000047" w:rsidRDefault="00131185" w:rsidP="00000047">
            <w:pPr>
              <w:rPr>
                <w:sz w:val="24"/>
                <w:szCs w:val="22"/>
              </w:rPr>
            </w:pPr>
          </w:p>
        </w:tc>
      </w:tr>
      <w:tr w:rsidR="00131185" w:rsidRPr="00000047" w:rsidTr="00131185">
        <w:tc>
          <w:tcPr>
            <w:tcW w:w="1101" w:type="dxa"/>
            <w:shd w:val="clear" w:color="auto" w:fill="auto"/>
          </w:tcPr>
          <w:p w:rsidR="00131185" w:rsidRPr="00540BD9" w:rsidRDefault="00131185" w:rsidP="00000047">
            <w:pPr>
              <w:rPr>
                <w:rStyle w:val="af"/>
              </w:rPr>
            </w:pPr>
            <w:r>
              <w:rPr>
                <w:rStyle w:val="af"/>
              </w:rPr>
              <w:t>3</w:t>
            </w:r>
          </w:p>
        </w:tc>
        <w:tc>
          <w:tcPr>
            <w:tcW w:w="1109" w:type="dxa"/>
            <w:shd w:val="clear" w:color="auto" w:fill="auto"/>
          </w:tcPr>
          <w:p w:rsidR="00131185" w:rsidRPr="00000047" w:rsidRDefault="00131185" w:rsidP="00000047">
            <w:pPr>
              <w:rPr>
                <w:sz w:val="24"/>
                <w:szCs w:val="22"/>
              </w:rPr>
            </w:pPr>
          </w:p>
        </w:tc>
        <w:tc>
          <w:tcPr>
            <w:tcW w:w="1110" w:type="dxa"/>
            <w:shd w:val="clear" w:color="auto" w:fill="auto"/>
          </w:tcPr>
          <w:p w:rsidR="00131185" w:rsidRPr="00000047" w:rsidRDefault="00131185" w:rsidP="00000047">
            <w:pPr>
              <w:rPr>
                <w:sz w:val="24"/>
                <w:szCs w:val="22"/>
              </w:rPr>
            </w:pPr>
          </w:p>
        </w:tc>
        <w:tc>
          <w:tcPr>
            <w:tcW w:w="1183" w:type="dxa"/>
            <w:shd w:val="clear" w:color="auto" w:fill="auto"/>
          </w:tcPr>
          <w:p w:rsidR="00131185" w:rsidRPr="00000047" w:rsidRDefault="00131185" w:rsidP="00000047">
            <w:pPr>
              <w:rPr>
                <w:sz w:val="24"/>
                <w:szCs w:val="22"/>
              </w:rPr>
            </w:pPr>
          </w:p>
        </w:tc>
        <w:tc>
          <w:tcPr>
            <w:tcW w:w="931" w:type="dxa"/>
            <w:shd w:val="clear" w:color="auto" w:fill="auto"/>
          </w:tcPr>
          <w:p w:rsidR="00131185" w:rsidRPr="00000047" w:rsidRDefault="00131185" w:rsidP="00000047">
            <w:pPr>
              <w:rPr>
                <w:sz w:val="24"/>
                <w:szCs w:val="22"/>
              </w:rPr>
            </w:pPr>
          </w:p>
        </w:tc>
        <w:tc>
          <w:tcPr>
            <w:tcW w:w="1216" w:type="dxa"/>
          </w:tcPr>
          <w:p w:rsidR="00131185" w:rsidRPr="00000047" w:rsidRDefault="00131185" w:rsidP="00000047">
            <w:pPr>
              <w:rPr>
                <w:sz w:val="24"/>
                <w:szCs w:val="22"/>
              </w:rPr>
            </w:pPr>
          </w:p>
        </w:tc>
      </w:tr>
      <w:tr w:rsidR="00131185" w:rsidRPr="00000047" w:rsidTr="00131185">
        <w:tc>
          <w:tcPr>
            <w:tcW w:w="1101" w:type="dxa"/>
            <w:shd w:val="clear" w:color="auto" w:fill="auto"/>
          </w:tcPr>
          <w:p w:rsidR="00131185" w:rsidRPr="00540BD9" w:rsidRDefault="00131185" w:rsidP="00000047">
            <w:pPr>
              <w:rPr>
                <w:rStyle w:val="af"/>
              </w:rPr>
            </w:pPr>
            <w:r>
              <w:rPr>
                <w:rStyle w:val="af"/>
              </w:rPr>
              <w:t>4</w:t>
            </w:r>
          </w:p>
        </w:tc>
        <w:tc>
          <w:tcPr>
            <w:tcW w:w="1109" w:type="dxa"/>
            <w:shd w:val="clear" w:color="auto" w:fill="auto"/>
          </w:tcPr>
          <w:p w:rsidR="00131185" w:rsidRPr="00000047" w:rsidRDefault="00131185" w:rsidP="00000047">
            <w:pPr>
              <w:rPr>
                <w:sz w:val="24"/>
                <w:szCs w:val="22"/>
              </w:rPr>
            </w:pPr>
          </w:p>
        </w:tc>
        <w:tc>
          <w:tcPr>
            <w:tcW w:w="1110" w:type="dxa"/>
            <w:shd w:val="clear" w:color="auto" w:fill="auto"/>
          </w:tcPr>
          <w:p w:rsidR="00131185" w:rsidRPr="00000047" w:rsidRDefault="00131185" w:rsidP="00000047">
            <w:pPr>
              <w:rPr>
                <w:sz w:val="24"/>
                <w:szCs w:val="22"/>
              </w:rPr>
            </w:pPr>
          </w:p>
        </w:tc>
        <w:tc>
          <w:tcPr>
            <w:tcW w:w="1183" w:type="dxa"/>
            <w:shd w:val="clear" w:color="auto" w:fill="auto"/>
          </w:tcPr>
          <w:p w:rsidR="00131185" w:rsidRPr="00000047" w:rsidRDefault="00131185" w:rsidP="00000047">
            <w:pPr>
              <w:rPr>
                <w:sz w:val="24"/>
                <w:szCs w:val="22"/>
              </w:rPr>
            </w:pPr>
          </w:p>
        </w:tc>
        <w:tc>
          <w:tcPr>
            <w:tcW w:w="931" w:type="dxa"/>
            <w:shd w:val="clear" w:color="auto" w:fill="auto"/>
          </w:tcPr>
          <w:p w:rsidR="00131185" w:rsidRPr="00000047" w:rsidRDefault="00131185" w:rsidP="00000047">
            <w:pPr>
              <w:rPr>
                <w:sz w:val="24"/>
                <w:szCs w:val="22"/>
              </w:rPr>
            </w:pPr>
          </w:p>
        </w:tc>
        <w:tc>
          <w:tcPr>
            <w:tcW w:w="1216" w:type="dxa"/>
          </w:tcPr>
          <w:p w:rsidR="00131185" w:rsidRPr="00000047" w:rsidRDefault="00131185" w:rsidP="00000047">
            <w:pPr>
              <w:rPr>
                <w:sz w:val="24"/>
                <w:szCs w:val="22"/>
              </w:rPr>
            </w:pPr>
          </w:p>
        </w:tc>
      </w:tr>
      <w:tr w:rsidR="00131185" w:rsidRPr="00000047" w:rsidTr="00131185">
        <w:tc>
          <w:tcPr>
            <w:tcW w:w="1101" w:type="dxa"/>
            <w:shd w:val="clear" w:color="auto" w:fill="auto"/>
          </w:tcPr>
          <w:p w:rsidR="00131185" w:rsidRDefault="00131185" w:rsidP="00000047">
            <w:pPr>
              <w:rPr>
                <w:rStyle w:val="af"/>
              </w:rPr>
            </w:pPr>
            <w:r>
              <w:rPr>
                <w:rStyle w:val="af"/>
              </w:rPr>
              <w:t>5</w:t>
            </w:r>
          </w:p>
        </w:tc>
        <w:tc>
          <w:tcPr>
            <w:tcW w:w="1109" w:type="dxa"/>
            <w:shd w:val="clear" w:color="auto" w:fill="auto"/>
          </w:tcPr>
          <w:p w:rsidR="00131185" w:rsidRPr="00000047" w:rsidRDefault="00131185" w:rsidP="00000047">
            <w:pPr>
              <w:rPr>
                <w:sz w:val="24"/>
                <w:szCs w:val="22"/>
              </w:rPr>
            </w:pPr>
          </w:p>
        </w:tc>
        <w:tc>
          <w:tcPr>
            <w:tcW w:w="1110" w:type="dxa"/>
            <w:shd w:val="clear" w:color="auto" w:fill="auto"/>
          </w:tcPr>
          <w:p w:rsidR="00131185" w:rsidRPr="00000047" w:rsidRDefault="00131185" w:rsidP="00000047">
            <w:pPr>
              <w:rPr>
                <w:sz w:val="24"/>
                <w:szCs w:val="22"/>
              </w:rPr>
            </w:pPr>
          </w:p>
        </w:tc>
        <w:tc>
          <w:tcPr>
            <w:tcW w:w="1183" w:type="dxa"/>
            <w:shd w:val="clear" w:color="auto" w:fill="auto"/>
          </w:tcPr>
          <w:p w:rsidR="00131185" w:rsidRPr="00000047" w:rsidRDefault="00131185" w:rsidP="00000047">
            <w:pPr>
              <w:rPr>
                <w:sz w:val="24"/>
                <w:szCs w:val="22"/>
              </w:rPr>
            </w:pPr>
          </w:p>
        </w:tc>
        <w:tc>
          <w:tcPr>
            <w:tcW w:w="931" w:type="dxa"/>
            <w:shd w:val="clear" w:color="auto" w:fill="auto"/>
          </w:tcPr>
          <w:p w:rsidR="00131185" w:rsidRPr="00000047" w:rsidRDefault="00131185" w:rsidP="00000047">
            <w:pPr>
              <w:rPr>
                <w:sz w:val="24"/>
                <w:szCs w:val="22"/>
              </w:rPr>
            </w:pPr>
          </w:p>
        </w:tc>
        <w:tc>
          <w:tcPr>
            <w:tcW w:w="1216" w:type="dxa"/>
          </w:tcPr>
          <w:p w:rsidR="00131185" w:rsidRPr="00000047" w:rsidRDefault="00131185" w:rsidP="00000047">
            <w:pPr>
              <w:rPr>
                <w:sz w:val="24"/>
                <w:szCs w:val="22"/>
              </w:rPr>
            </w:pPr>
          </w:p>
        </w:tc>
      </w:tr>
    </w:tbl>
    <w:p w:rsidR="003F0D14" w:rsidRPr="003F0D14" w:rsidRDefault="003F0D14" w:rsidP="003F0D14">
      <w:pPr>
        <w:spacing w:before="120" w:after="120"/>
        <w:rPr>
          <w:b/>
          <w:szCs w:val="22"/>
        </w:rPr>
      </w:pPr>
      <w:r w:rsidRPr="003F0D14">
        <w:rPr>
          <w:b/>
          <w:szCs w:val="20"/>
        </w:rPr>
        <w:t>Контрольные</w:t>
      </w:r>
      <w:r w:rsidRPr="003F0D14">
        <w:rPr>
          <w:b/>
          <w:szCs w:val="22"/>
        </w:rPr>
        <w:t xml:space="preserve"> вопросы:</w:t>
      </w:r>
    </w:p>
    <w:p w:rsidR="00FB42BE" w:rsidRPr="00FB42BE" w:rsidRDefault="00FB42BE" w:rsidP="00A71082">
      <w:pPr>
        <w:pStyle w:val="2"/>
        <w:numPr>
          <w:ilvl w:val="0"/>
          <w:numId w:val="24"/>
        </w:numPr>
        <w:ind w:left="357" w:hanging="357"/>
      </w:pPr>
      <w:r w:rsidRPr="00FB42BE">
        <w:t>Какой прибор служит для определения силы тока в цепи?</w:t>
      </w:r>
    </w:p>
    <w:p w:rsidR="00FB42BE" w:rsidRPr="00FB42BE" w:rsidRDefault="00FB42BE" w:rsidP="00A71082">
      <w:pPr>
        <w:pStyle w:val="2"/>
        <w:numPr>
          <w:ilvl w:val="0"/>
          <w:numId w:val="24"/>
        </w:numPr>
        <w:ind w:left="357" w:hanging="357"/>
      </w:pPr>
      <w:r w:rsidRPr="00FB42BE">
        <w:t>Какой прибор служит для определения напряжения в цепи?</w:t>
      </w:r>
    </w:p>
    <w:p w:rsidR="00FB42BE" w:rsidRPr="00FB42BE" w:rsidRDefault="00FB42BE" w:rsidP="00A71082">
      <w:pPr>
        <w:pStyle w:val="2"/>
        <w:numPr>
          <w:ilvl w:val="0"/>
          <w:numId w:val="24"/>
        </w:numPr>
        <w:ind w:left="357" w:hanging="357"/>
      </w:pPr>
      <w:r w:rsidRPr="00FB42BE">
        <w:t xml:space="preserve">Что такое мощность? </w:t>
      </w:r>
    </w:p>
    <w:p w:rsidR="00000047" w:rsidRDefault="00000047" w:rsidP="00000047">
      <w:pPr>
        <w:rPr>
          <w:rStyle w:val="af"/>
        </w:rPr>
      </w:pPr>
    </w:p>
    <w:p w:rsidR="00000047" w:rsidRDefault="00000047" w:rsidP="00000047">
      <w:pPr>
        <w:tabs>
          <w:tab w:val="left" w:pos="284"/>
        </w:tabs>
        <w:rPr>
          <w:rStyle w:val="af"/>
        </w:rPr>
      </w:pPr>
    </w:p>
    <w:p w:rsidR="002620AA" w:rsidRPr="002620AA" w:rsidRDefault="002620AA" w:rsidP="002620AA">
      <w:pPr>
        <w:keepNext/>
        <w:spacing w:after="120"/>
        <w:ind w:firstLine="0"/>
        <w:jc w:val="center"/>
        <w:outlineLvl w:val="1"/>
        <w:rPr>
          <w:rFonts w:cs="Arial"/>
          <w:b/>
          <w:bCs/>
          <w:iCs/>
          <w:szCs w:val="28"/>
        </w:rPr>
      </w:pPr>
      <w:bookmarkStart w:id="24" w:name="_Toc430809625"/>
      <w:r w:rsidRPr="002620AA">
        <w:rPr>
          <w:rFonts w:cs="Arial"/>
          <w:b/>
          <w:bCs/>
          <w:iCs/>
          <w:szCs w:val="28"/>
        </w:rPr>
        <w:t xml:space="preserve">Лабораторная работа № </w:t>
      </w:r>
      <w:r w:rsidR="00131185">
        <w:rPr>
          <w:rFonts w:cs="Arial"/>
          <w:b/>
          <w:bCs/>
          <w:iCs/>
          <w:szCs w:val="28"/>
        </w:rPr>
        <w:t>7</w:t>
      </w:r>
      <w:bookmarkEnd w:id="24"/>
    </w:p>
    <w:p w:rsidR="002620AA" w:rsidRPr="002620AA" w:rsidRDefault="00131185" w:rsidP="002620AA">
      <w:pPr>
        <w:keepNext/>
        <w:spacing w:after="120"/>
        <w:ind w:firstLine="0"/>
        <w:jc w:val="center"/>
        <w:outlineLvl w:val="0"/>
        <w:rPr>
          <w:b/>
          <w:iCs/>
          <w:sz w:val="22"/>
          <w:szCs w:val="20"/>
        </w:rPr>
      </w:pPr>
      <w:bookmarkStart w:id="25" w:name="_Toc430809626"/>
      <w:r w:rsidRPr="00131185">
        <w:rPr>
          <w:b/>
          <w:iCs/>
          <w:sz w:val="22"/>
          <w:szCs w:val="20"/>
        </w:rPr>
        <w:t xml:space="preserve">Изучение зависимости периода колебаний </w:t>
      </w:r>
      <w:r>
        <w:rPr>
          <w:b/>
          <w:iCs/>
          <w:sz w:val="22"/>
          <w:szCs w:val="20"/>
        </w:rPr>
        <w:t>нитяного маятника от длины нити</w:t>
      </w:r>
      <w:bookmarkEnd w:id="25"/>
    </w:p>
    <w:p w:rsidR="002620AA" w:rsidRPr="002620AA" w:rsidRDefault="002620AA" w:rsidP="002620AA">
      <w:pPr>
        <w:spacing w:before="120" w:after="120"/>
        <w:rPr>
          <w:b/>
          <w:szCs w:val="20"/>
        </w:rPr>
      </w:pPr>
      <w:r w:rsidRPr="002620AA">
        <w:rPr>
          <w:b/>
          <w:szCs w:val="20"/>
        </w:rPr>
        <w:t xml:space="preserve">Цель работы: </w:t>
      </w:r>
    </w:p>
    <w:p w:rsidR="002620AA" w:rsidRPr="002620AA" w:rsidRDefault="002620AA" w:rsidP="00A71082">
      <w:pPr>
        <w:pStyle w:val="2"/>
        <w:numPr>
          <w:ilvl w:val="0"/>
          <w:numId w:val="27"/>
        </w:numPr>
        <w:ind w:left="357" w:hanging="357"/>
      </w:pPr>
      <w:r w:rsidRPr="002620AA">
        <w:t>Выяснить, как зависит период свободных колебаний от длины нитян</w:t>
      </w:r>
      <w:r w:rsidRPr="002620AA">
        <w:t>о</w:t>
      </w:r>
      <w:r w:rsidRPr="002620AA">
        <w:t>го маятника.</w:t>
      </w:r>
    </w:p>
    <w:p w:rsidR="002620AA" w:rsidRPr="002620AA" w:rsidRDefault="002620AA" w:rsidP="00A71082">
      <w:pPr>
        <w:pStyle w:val="2"/>
        <w:numPr>
          <w:ilvl w:val="0"/>
          <w:numId w:val="27"/>
        </w:numPr>
        <w:ind w:left="357" w:hanging="357"/>
      </w:pPr>
      <w:r w:rsidRPr="002620AA">
        <w:t>Лабораторным путем вычислить ускорение свободного падения.</w:t>
      </w:r>
    </w:p>
    <w:p w:rsidR="002620AA" w:rsidRPr="002620AA" w:rsidRDefault="002620AA" w:rsidP="002620AA">
      <w:pPr>
        <w:spacing w:before="120" w:after="120"/>
        <w:rPr>
          <w:b/>
          <w:szCs w:val="20"/>
        </w:rPr>
      </w:pPr>
      <w:r w:rsidRPr="002620AA">
        <w:rPr>
          <w:b/>
          <w:szCs w:val="20"/>
        </w:rPr>
        <w:t xml:space="preserve">Оборудование: </w:t>
      </w:r>
      <w:r w:rsidRPr="002620AA">
        <w:rPr>
          <w:szCs w:val="20"/>
        </w:rPr>
        <w:t>штатив с муфтой и лапкой, грузик на нити, мерная лента, секундомер.</w:t>
      </w:r>
    </w:p>
    <w:p w:rsidR="002620AA" w:rsidRPr="002620AA" w:rsidRDefault="002620AA" w:rsidP="002620AA">
      <w:pPr>
        <w:spacing w:before="120" w:after="120"/>
        <w:rPr>
          <w:b/>
          <w:szCs w:val="20"/>
        </w:rPr>
      </w:pPr>
      <w:r w:rsidRPr="002620AA">
        <w:rPr>
          <w:b/>
          <w:szCs w:val="20"/>
        </w:rPr>
        <w:t>Ход работы:</w:t>
      </w:r>
    </w:p>
    <w:p w:rsidR="002620AA" w:rsidRPr="002620AA" w:rsidRDefault="002620AA" w:rsidP="002620AA">
      <w:pPr>
        <w:numPr>
          <w:ilvl w:val="0"/>
          <w:numId w:val="7"/>
        </w:numPr>
        <w:spacing w:before="40"/>
        <w:ind w:left="357" w:hanging="357"/>
        <w:rPr>
          <w:rFonts w:eastAsia="Calibri"/>
          <w:szCs w:val="22"/>
        </w:rPr>
      </w:pPr>
      <w:r w:rsidRPr="002620AA">
        <w:rPr>
          <w:rFonts w:eastAsia="Calibri"/>
          <w:szCs w:val="22"/>
        </w:rPr>
        <w:t xml:space="preserve">Перечертить таблицу </w:t>
      </w:r>
      <w:r w:rsidR="000967E2">
        <w:rPr>
          <w:rFonts w:eastAsia="Calibri"/>
          <w:szCs w:val="22"/>
        </w:rPr>
        <w:t>7</w:t>
      </w:r>
      <w:r w:rsidRPr="002620AA">
        <w:rPr>
          <w:rFonts w:eastAsia="Calibri"/>
          <w:szCs w:val="22"/>
        </w:rPr>
        <w:t xml:space="preserve"> в тетрадь.</w:t>
      </w:r>
    </w:p>
    <w:p w:rsidR="002620AA" w:rsidRPr="002620AA" w:rsidRDefault="002620AA" w:rsidP="000967E2">
      <w:pPr>
        <w:numPr>
          <w:ilvl w:val="0"/>
          <w:numId w:val="7"/>
        </w:numPr>
        <w:spacing w:before="40"/>
        <w:ind w:left="357" w:hanging="357"/>
        <w:rPr>
          <w:rFonts w:eastAsia="Calibri"/>
          <w:szCs w:val="22"/>
        </w:rPr>
      </w:pPr>
      <w:r w:rsidRPr="002620AA">
        <w:rPr>
          <w:rFonts w:eastAsia="Calibri"/>
          <w:szCs w:val="22"/>
        </w:rPr>
        <w:t>Подготовить установку к работе.</w:t>
      </w:r>
    </w:p>
    <w:p w:rsidR="002620AA" w:rsidRPr="002620AA" w:rsidRDefault="002620AA" w:rsidP="000967E2">
      <w:pPr>
        <w:numPr>
          <w:ilvl w:val="0"/>
          <w:numId w:val="7"/>
        </w:numPr>
        <w:spacing w:before="40"/>
        <w:ind w:left="357" w:hanging="357"/>
        <w:rPr>
          <w:rFonts w:eastAsia="Calibri"/>
          <w:szCs w:val="22"/>
        </w:rPr>
      </w:pPr>
      <w:r w:rsidRPr="002620AA">
        <w:rPr>
          <w:rFonts w:eastAsia="Calibri"/>
          <w:szCs w:val="22"/>
        </w:rPr>
        <w:t>Установить длину нити (</w:t>
      </w:r>
      <w:r w:rsidRPr="002620AA">
        <w:rPr>
          <w:rFonts w:eastAsia="Calibri"/>
          <w:i/>
          <w:szCs w:val="22"/>
        </w:rPr>
        <w:t>l</w:t>
      </w:r>
      <w:r w:rsidRPr="002620AA">
        <w:rPr>
          <w:rFonts w:eastAsia="Calibri"/>
          <w:szCs w:val="22"/>
        </w:rPr>
        <w:t>), измерить ее и записать значение в таблицу.</w:t>
      </w:r>
    </w:p>
    <w:p w:rsidR="002620AA" w:rsidRPr="002620AA" w:rsidRDefault="002620AA" w:rsidP="000967E2">
      <w:pPr>
        <w:numPr>
          <w:ilvl w:val="0"/>
          <w:numId w:val="7"/>
        </w:numPr>
        <w:spacing w:before="40"/>
        <w:ind w:left="357" w:hanging="357"/>
        <w:rPr>
          <w:rFonts w:eastAsia="Calibri"/>
          <w:szCs w:val="22"/>
        </w:rPr>
      </w:pPr>
      <w:r w:rsidRPr="002620AA">
        <w:rPr>
          <w:rFonts w:eastAsia="Calibri"/>
          <w:szCs w:val="22"/>
        </w:rPr>
        <w:t>Отклонить шарик амплитудой не более 30 см и отпустить его.</w:t>
      </w:r>
    </w:p>
    <w:p w:rsidR="002620AA" w:rsidRPr="002620AA" w:rsidRDefault="002620AA" w:rsidP="000967E2">
      <w:pPr>
        <w:numPr>
          <w:ilvl w:val="0"/>
          <w:numId w:val="7"/>
        </w:numPr>
        <w:spacing w:before="40"/>
        <w:ind w:left="357" w:hanging="357"/>
        <w:rPr>
          <w:rFonts w:eastAsia="Calibri"/>
          <w:szCs w:val="22"/>
        </w:rPr>
      </w:pPr>
      <w:r w:rsidRPr="002620AA">
        <w:rPr>
          <w:rFonts w:eastAsia="Calibri"/>
          <w:szCs w:val="22"/>
        </w:rPr>
        <w:t>Подсчитать число полных колебаний (</w:t>
      </w:r>
      <w:r w:rsidRPr="002620AA">
        <w:rPr>
          <w:rFonts w:eastAsia="Calibri"/>
          <w:i/>
          <w:szCs w:val="22"/>
        </w:rPr>
        <w:t>n</w:t>
      </w:r>
      <w:r w:rsidRPr="002620AA">
        <w:rPr>
          <w:rFonts w:eastAsia="Calibri"/>
          <w:szCs w:val="22"/>
        </w:rPr>
        <w:t>) за выбранный произвольно промежуток времени (</w:t>
      </w:r>
      <w:r w:rsidRPr="002620AA">
        <w:rPr>
          <w:rFonts w:eastAsia="Calibri"/>
          <w:i/>
          <w:szCs w:val="22"/>
        </w:rPr>
        <w:t>t</w:t>
      </w:r>
      <w:r w:rsidRPr="002620AA">
        <w:rPr>
          <w:rFonts w:eastAsia="Calibri"/>
          <w:szCs w:val="22"/>
        </w:rPr>
        <w:t xml:space="preserve">), записать данные в таблицу </w:t>
      </w:r>
      <w:r w:rsidR="000967E2">
        <w:rPr>
          <w:rFonts w:eastAsia="Calibri"/>
          <w:szCs w:val="22"/>
        </w:rPr>
        <w:t>7</w:t>
      </w:r>
      <w:r w:rsidRPr="002620AA">
        <w:rPr>
          <w:rFonts w:eastAsia="Calibri"/>
          <w:szCs w:val="22"/>
        </w:rPr>
        <w:t>.</w:t>
      </w:r>
    </w:p>
    <w:p w:rsidR="002620AA" w:rsidRPr="002620AA" w:rsidRDefault="002620AA" w:rsidP="000967E2">
      <w:pPr>
        <w:numPr>
          <w:ilvl w:val="0"/>
          <w:numId w:val="7"/>
        </w:numPr>
        <w:spacing w:before="40"/>
        <w:ind w:left="357" w:hanging="357"/>
        <w:rPr>
          <w:rFonts w:eastAsia="Calibri"/>
          <w:szCs w:val="22"/>
        </w:rPr>
      </w:pPr>
      <w:r w:rsidRPr="002620AA">
        <w:rPr>
          <w:rFonts w:eastAsia="Calibri"/>
          <w:szCs w:val="22"/>
        </w:rPr>
        <w:t>Проделать 3 опыта с разной длиной нити.</w:t>
      </w:r>
    </w:p>
    <w:p w:rsidR="002620AA" w:rsidRPr="002620AA" w:rsidRDefault="002620AA" w:rsidP="000967E2">
      <w:pPr>
        <w:numPr>
          <w:ilvl w:val="0"/>
          <w:numId w:val="7"/>
        </w:numPr>
        <w:spacing w:before="40"/>
        <w:ind w:left="357" w:hanging="357"/>
        <w:rPr>
          <w:rFonts w:eastAsia="Calibri"/>
          <w:szCs w:val="22"/>
        </w:rPr>
      </w:pPr>
      <w:r w:rsidRPr="002620AA">
        <w:rPr>
          <w:rFonts w:eastAsia="Calibri"/>
          <w:szCs w:val="22"/>
        </w:rPr>
        <w:t>Определить период (</w:t>
      </w:r>
      <w:r w:rsidRPr="002620AA">
        <w:rPr>
          <w:rFonts w:eastAsia="Calibri"/>
          <w:i/>
          <w:szCs w:val="22"/>
        </w:rPr>
        <w:t>T</w:t>
      </w:r>
      <w:r w:rsidRPr="002620AA">
        <w:rPr>
          <w:rFonts w:eastAsia="Calibri"/>
          <w:szCs w:val="22"/>
        </w:rPr>
        <w:t>) и частоту</w:t>
      </w:r>
      <w:proofErr w:type="gramStart"/>
      <w:r w:rsidRPr="002620AA">
        <w:rPr>
          <w:rFonts w:eastAsia="Calibri"/>
          <w:szCs w:val="22"/>
        </w:rPr>
        <w:t xml:space="preserve"> (</w:t>
      </w:r>
      <w:r w:rsidRPr="002620AA">
        <w:rPr>
          <w:rFonts w:eastAsia="Calibri"/>
          <w:i/>
          <w:szCs w:val="22"/>
        </w:rPr>
        <w:t>ν</w:t>
      </w:r>
      <w:r w:rsidRPr="002620AA">
        <w:rPr>
          <w:rFonts w:eastAsia="Calibri"/>
          <w:szCs w:val="22"/>
        </w:rPr>
        <w:t xml:space="preserve">) </w:t>
      </w:r>
      <w:proofErr w:type="gramEnd"/>
      <w:r w:rsidRPr="002620AA">
        <w:rPr>
          <w:rFonts w:eastAsia="Calibri"/>
          <w:szCs w:val="22"/>
        </w:rPr>
        <w:t>колебаний маятника по форм</w:t>
      </w:r>
      <w:r w:rsidRPr="002620AA">
        <w:rPr>
          <w:rFonts w:eastAsia="Calibri"/>
          <w:szCs w:val="22"/>
        </w:rPr>
        <w:t>у</w:t>
      </w:r>
      <w:r w:rsidRPr="002620AA">
        <w:rPr>
          <w:rFonts w:eastAsia="Calibri"/>
          <w:szCs w:val="22"/>
        </w:rPr>
        <w:t xml:space="preserve">лам: </w:t>
      </w:r>
      <w:r w:rsidRPr="002620AA">
        <w:rPr>
          <w:rFonts w:eastAsia="Calibri"/>
          <w:i/>
          <w:szCs w:val="22"/>
          <w:lang w:val="en-US"/>
        </w:rPr>
        <w:t>T</w:t>
      </w:r>
      <w:r w:rsidRPr="002620AA">
        <w:rPr>
          <w:rFonts w:eastAsia="Calibri"/>
          <w:i/>
          <w:szCs w:val="22"/>
        </w:rPr>
        <w:t>=</w:t>
      </w:r>
      <w:r w:rsidRPr="002620AA">
        <w:rPr>
          <w:rFonts w:eastAsia="Calibri"/>
          <w:i/>
          <w:szCs w:val="22"/>
          <w:lang w:val="en-US"/>
        </w:rPr>
        <w:t>t</w:t>
      </w:r>
      <w:r w:rsidRPr="002620AA">
        <w:rPr>
          <w:rFonts w:eastAsia="Calibri"/>
          <w:i/>
          <w:szCs w:val="22"/>
        </w:rPr>
        <w:t>/</w:t>
      </w:r>
      <w:r w:rsidRPr="002620AA">
        <w:rPr>
          <w:rFonts w:eastAsia="Calibri"/>
          <w:i/>
          <w:szCs w:val="22"/>
          <w:lang w:val="en-US"/>
        </w:rPr>
        <w:t>n</w:t>
      </w:r>
      <w:r w:rsidRPr="002620AA">
        <w:rPr>
          <w:rFonts w:eastAsia="Calibri"/>
          <w:szCs w:val="22"/>
        </w:rPr>
        <w:t xml:space="preserve">, </w:t>
      </w:r>
      <w:r w:rsidRPr="002620AA">
        <w:rPr>
          <w:rFonts w:eastAsia="Calibri"/>
          <w:i/>
          <w:iCs/>
          <w:szCs w:val="22"/>
        </w:rPr>
        <w:t>ν=n/t.</w:t>
      </w:r>
    </w:p>
    <w:p w:rsidR="002620AA" w:rsidRPr="002620AA" w:rsidRDefault="002620AA" w:rsidP="000967E2">
      <w:pPr>
        <w:numPr>
          <w:ilvl w:val="0"/>
          <w:numId w:val="7"/>
        </w:numPr>
        <w:spacing w:before="40"/>
        <w:ind w:left="357" w:hanging="357"/>
        <w:rPr>
          <w:rFonts w:eastAsia="Calibri"/>
          <w:szCs w:val="22"/>
        </w:rPr>
      </w:pPr>
      <w:r w:rsidRPr="002620AA">
        <w:rPr>
          <w:rFonts w:eastAsia="Calibri"/>
          <w:szCs w:val="22"/>
        </w:rPr>
        <w:t>Вычислить ускорение свободного падения по формуле:</w:t>
      </w:r>
    </w:p>
    <w:p w:rsidR="002620AA" w:rsidRPr="002620AA" w:rsidRDefault="002620AA" w:rsidP="002620AA">
      <w:pPr>
        <w:jc w:val="center"/>
      </w:pPr>
      <m:oMathPara>
        <m:oMath>
          <m:r>
            <w:rPr>
              <w:rFonts w:ascii="Cambria Math" w:hAnsi="Cambria Math"/>
            </w:rPr>
            <m:t>g</m:t>
          </m:r>
          <m:r>
            <m:rPr>
              <m:sty m:val="p"/>
            </m:rPr>
            <w:rPr>
              <w:rFonts w:ascii="Cambria Math" w:hAnsi="Cambria Math"/>
            </w:rPr>
            <m:t>=</m:t>
          </m:r>
          <m:f>
            <m:fPr>
              <m:ctrlPr>
                <w:rPr>
                  <w:rFonts w:ascii="Cambria Math" w:hAnsi="Cambria Math"/>
                </w:rPr>
              </m:ctrlPr>
            </m:fPr>
            <m:num>
              <m:r>
                <m:rPr>
                  <m:sty m:val="p"/>
                </m:rPr>
                <w:rPr>
                  <w:rFonts w:ascii="Cambria Math" w:hAnsi="Cambria Math"/>
                </w:rPr>
                <m:t>4</m:t>
              </m:r>
              <m:sSup>
                <m:sSupPr>
                  <m:ctrlPr>
                    <w:rPr>
                      <w:rFonts w:ascii="Cambria Math" w:hAnsi="Cambria Math"/>
                    </w:rPr>
                  </m:ctrlPr>
                </m:sSupPr>
                <m:e>
                  <m:r>
                    <w:rPr>
                      <w:rFonts w:ascii="Cambria Math" w:hAnsi="Cambria Math"/>
                    </w:rPr>
                    <m:t>π</m:t>
                  </m:r>
                </m:e>
                <m:sup>
                  <m:r>
                    <m:rPr>
                      <m:sty m:val="p"/>
                    </m:rPr>
                    <w:rPr>
                      <w:rFonts w:ascii="Cambria Math" w:hAnsi="Cambria Math"/>
                    </w:rPr>
                    <m:t>2</m:t>
                  </m:r>
                </m:sup>
              </m:sSup>
              <m:r>
                <w:rPr>
                  <w:rFonts w:ascii="Cambria Math" w:hAnsi="Cambria Math"/>
                </w:rPr>
                <m:t>l</m:t>
              </m:r>
            </m:num>
            <m:den>
              <m:sSup>
                <m:sSupPr>
                  <m:ctrlPr>
                    <w:rPr>
                      <w:rFonts w:ascii="Cambria Math" w:hAnsi="Cambria Math"/>
                    </w:rPr>
                  </m:ctrlPr>
                </m:sSupPr>
                <m:e>
                  <m:r>
                    <w:rPr>
                      <w:rFonts w:ascii="Cambria Math" w:hAnsi="Cambria Math"/>
                    </w:rPr>
                    <m:t>T</m:t>
                  </m:r>
                </m:e>
                <m:sup>
                  <m:r>
                    <m:rPr>
                      <m:sty m:val="p"/>
                    </m:rPr>
                    <w:rPr>
                      <w:rFonts w:ascii="Cambria Math" w:hAnsi="Cambria Math"/>
                    </w:rPr>
                    <m:t>2</m:t>
                  </m:r>
                </m:sup>
              </m:sSup>
            </m:den>
          </m:f>
        </m:oMath>
      </m:oMathPara>
    </w:p>
    <w:p w:rsidR="002620AA" w:rsidRPr="002620AA" w:rsidRDefault="002620AA" w:rsidP="000967E2">
      <w:pPr>
        <w:numPr>
          <w:ilvl w:val="0"/>
          <w:numId w:val="7"/>
        </w:numPr>
        <w:spacing w:before="40"/>
        <w:ind w:left="357" w:hanging="357"/>
        <w:rPr>
          <w:rFonts w:eastAsia="Calibri"/>
          <w:szCs w:val="22"/>
        </w:rPr>
      </w:pPr>
      <w:r w:rsidRPr="002620AA">
        <w:rPr>
          <w:rFonts w:eastAsia="Calibri"/>
          <w:szCs w:val="22"/>
        </w:rPr>
        <w:t>Определить погрешность</w:t>
      </w:r>
      <w:proofErr w:type="gramStart"/>
      <w:r w:rsidRPr="002620AA">
        <w:rPr>
          <w:rFonts w:eastAsia="Calibri"/>
          <w:szCs w:val="22"/>
        </w:rPr>
        <w:t xml:space="preserve"> (δ) </w:t>
      </w:r>
      <w:proofErr w:type="gramEnd"/>
      <w:r w:rsidRPr="002620AA">
        <w:rPr>
          <w:rFonts w:eastAsia="Calibri"/>
          <w:szCs w:val="22"/>
        </w:rPr>
        <w:t>по формуле:</w:t>
      </w:r>
    </w:p>
    <w:p w:rsidR="002620AA" w:rsidRPr="002620AA" w:rsidRDefault="002620AA" w:rsidP="002620AA">
      <w:pPr>
        <w:jc w:val="center"/>
      </w:pPr>
      <m:oMathPara>
        <m:oMath>
          <m:r>
            <w:rPr>
              <w:rFonts w:ascii="Cambria Math" w:hAnsi="Cambria Math"/>
            </w:rPr>
            <w:lastRenderedPageBreak/>
            <m:t>δ</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g</m:t>
                  </m:r>
                </m:e>
                <m:sub>
                  <m:r>
                    <m:rPr>
                      <m:sty m:val="p"/>
                    </m:rPr>
                    <w:rPr>
                      <w:rFonts w:ascii="Cambria Math" w:hAnsi="Cambria Math"/>
                    </w:rPr>
                    <m:t>ср</m:t>
                  </m:r>
                </m:sub>
              </m:sSub>
              <m:r>
                <m:rPr>
                  <m:sty m:val="p"/>
                </m:rPr>
                <w:rPr>
                  <w:rFonts w:ascii="Cambria Math" w:hAnsi="Cambria Math"/>
                </w:rPr>
                <m:t>-g</m:t>
              </m:r>
            </m:num>
            <m:den>
              <m:sSub>
                <m:sSubPr>
                  <m:ctrlPr>
                    <w:rPr>
                      <w:rFonts w:ascii="Cambria Math" w:hAnsi="Cambria Math"/>
                    </w:rPr>
                  </m:ctrlPr>
                </m:sSubPr>
                <m:e>
                  <m:r>
                    <w:rPr>
                      <w:rFonts w:ascii="Cambria Math" w:hAnsi="Cambria Math"/>
                    </w:rPr>
                    <m:t>g</m:t>
                  </m:r>
                </m:e>
                <m:sub>
                  <m:r>
                    <m:rPr>
                      <m:sty m:val="p"/>
                    </m:rPr>
                    <w:rPr>
                      <w:rFonts w:ascii="Cambria Math" w:hAnsi="Cambria Math"/>
                    </w:rPr>
                    <m:t>ср</m:t>
                  </m:r>
                </m:sub>
              </m:sSub>
            </m:den>
          </m:f>
          <m:r>
            <m:rPr>
              <m:sty m:val="p"/>
            </m:rPr>
            <w:rPr>
              <w:rFonts w:ascii="Cambria Math" w:hAnsi="Cambria Math"/>
            </w:rPr>
            <m:t>·100</m:t>
          </m:r>
        </m:oMath>
      </m:oMathPara>
    </w:p>
    <w:p w:rsidR="002620AA" w:rsidRPr="002620AA" w:rsidRDefault="002620AA" w:rsidP="002620AA">
      <w:r w:rsidRPr="002620AA">
        <w:t xml:space="preserve">где </w:t>
      </w:r>
      <w:proofErr w:type="spellStart"/>
      <w:proofErr w:type="gramStart"/>
      <w:r w:rsidRPr="002620AA">
        <w:rPr>
          <w:i/>
          <w:iCs/>
        </w:rPr>
        <w:t>g</w:t>
      </w:r>
      <w:proofErr w:type="gramEnd"/>
      <w:r w:rsidRPr="002620AA">
        <w:rPr>
          <w:vertAlign w:val="subscript"/>
        </w:rPr>
        <w:t>ср</w:t>
      </w:r>
      <w:proofErr w:type="spellEnd"/>
      <w:r w:rsidRPr="002620AA">
        <w:t xml:space="preserve"> – среднее арифметическое значений g, полученных в трех оп</w:t>
      </w:r>
      <w:r w:rsidRPr="002620AA">
        <w:t>ы</w:t>
      </w:r>
      <w:r w:rsidRPr="002620AA">
        <w:t>тах.</w:t>
      </w:r>
    </w:p>
    <w:p w:rsidR="002620AA" w:rsidRPr="002620AA" w:rsidRDefault="002620AA" w:rsidP="000967E2">
      <w:pPr>
        <w:numPr>
          <w:ilvl w:val="0"/>
          <w:numId w:val="7"/>
        </w:numPr>
        <w:spacing w:before="40"/>
        <w:ind w:left="357" w:hanging="357"/>
        <w:rPr>
          <w:rFonts w:eastAsia="Calibri"/>
          <w:szCs w:val="22"/>
        </w:rPr>
      </w:pPr>
      <w:r w:rsidRPr="002620AA">
        <w:rPr>
          <w:rFonts w:eastAsia="Calibri"/>
          <w:szCs w:val="22"/>
        </w:rPr>
        <w:t xml:space="preserve">Полученные данные записать в таблицу </w:t>
      </w:r>
      <w:r w:rsidR="000967E2">
        <w:rPr>
          <w:rFonts w:eastAsia="Calibri"/>
          <w:szCs w:val="22"/>
        </w:rPr>
        <w:t>7</w:t>
      </w:r>
      <w:r w:rsidRPr="002620AA">
        <w:rPr>
          <w:rFonts w:eastAsia="Calibri"/>
          <w:szCs w:val="22"/>
        </w:rPr>
        <w:t>.</w:t>
      </w:r>
    </w:p>
    <w:p w:rsidR="002620AA" w:rsidRPr="002620AA" w:rsidRDefault="002620AA" w:rsidP="000967E2">
      <w:pPr>
        <w:numPr>
          <w:ilvl w:val="0"/>
          <w:numId w:val="7"/>
        </w:numPr>
        <w:spacing w:before="40"/>
        <w:ind w:left="357" w:hanging="357"/>
        <w:rPr>
          <w:rFonts w:eastAsia="Calibri"/>
          <w:szCs w:val="22"/>
        </w:rPr>
      </w:pPr>
      <w:r w:rsidRPr="002620AA">
        <w:rPr>
          <w:rFonts w:eastAsia="Calibri"/>
          <w:szCs w:val="22"/>
        </w:rPr>
        <w:t xml:space="preserve">Сделать выводы. </w:t>
      </w:r>
    </w:p>
    <w:p w:rsidR="002620AA" w:rsidRPr="002620AA" w:rsidRDefault="002620AA" w:rsidP="002620AA">
      <w:pPr>
        <w:spacing w:after="120"/>
        <w:jc w:val="right"/>
        <w:rPr>
          <w:szCs w:val="20"/>
        </w:rPr>
      </w:pPr>
      <w:r w:rsidRPr="002620AA">
        <w:rPr>
          <w:szCs w:val="20"/>
        </w:rPr>
        <w:t xml:space="preserve">Таблица </w:t>
      </w:r>
      <w:r w:rsidR="000967E2">
        <w:rPr>
          <w:szCs w:val="20"/>
        </w:rPr>
        <w:t>7</w:t>
      </w:r>
      <w:r w:rsidRPr="002620AA">
        <w:rPr>
          <w:szCs w:val="20"/>
        </w:rPr>
        <w:t>. Результаты измерений</w:t>
      </w:r>
    </w:p>
    <w:tbl>
      <w:tblPr>
        <w:tblW w:w="65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57" w:type="dxa"/>
        </w:tblCellMar>
        <w:tblLook w:val="04A0"/>
      </w:tblPr>
      <w:tblGrid>
        <w:gridCol w:w="762"/>
        <w:gridCol w:w="712"/>
        <w:gridCol w:w="738"/>
        <w:gridCol w:w="656"/>
        <w:gridCol w:w="689"/>
        <w:gridCol w:w="722"/>
        <w:gridCol w:w="790"/>
        <w:gridCol w:w="760"/>
        <w:gridCol w:w="692"/>
      </w:tblGrid>
      <w:tr w:rsidR="002620AA" w:rsidRPr="002620AA" w:rsidTr="00DB50ED">
        <w:tc>
          <w:tcPr>
            <w:tcW w:w="762" w:type="dxa"/>
            <w:tcBorders>
              <w:top w:val="single" w:sz="4" w:space="0" w:color="000000"/>
              <w:left w:val="single" w:sz="4" w:space="0" w:color="000000"/>
              <w:bottom w:val="single" w:sz="4" w:space="0" w:color="000000"/>
              <w:right w:val="single" w:sz="4" w:space="0" w:color="000000"/>
            </w:tcBorders>
            <w:hideMark/>
          </w:tcPr>
          <w:p w:rsidR="002620AA" w:rsidRPr="002620AA" w:rsidRDefault="002620AA" w:rsidP="002620AA">
            <w:pPr>
              <w:ind w:firstLine="0"/>
              <w:jc w:val="center"/>
              <w:rPr>
                <w:szCs w:val="20"/>
              </w:rPr>
            </w:pPr>
            <w:r w:rsidRPr="002620AA">
              <w:rPr>
                <w:szCs w:val="20"/>
              </w:rPr>
              <w:t>№ опыта</w:t>
            </w:r>
          </w:p>
        </w:tc>
        <w:tc>
          <w:tcPr>
            <w:tcW w:w="712" w:type="dxa"/>
            <w:tcBorders>
              <w:top w:val="single" w:sz="4" w:space="0" w:color="000000"/>
              <w:left w:val="single" w:sz="4" w:space="0" w:color="000000"/>
              <w:bottom w:val="single" w:sz="4" w:space="0" w:color="000000"/>
              <w:right w:val="single" w:sz="4" w:space="0" w:color="000000"/>
            </w:tcBorders>
            <w:hideMark/>
          </w:tcPr>
          <w:p w:rsidR="002620AA" w:rsidRPr="002620AA" w:rsidRDefault="002620AA" w:rsidP="002620AA">
            <w:pPr>
              <w:ind w:firstLine="0"/>
              <w:jc w:val="center"/>
              <w:rPr>
                <w:szCs w:val="20"/>
              </w:rPr>
            </w:pPr>
            <w:r w:rsidRPr="002620AA">
              <w:rPr>
                <w:i/>
                <w:iCs/>
                <w:szCs w:val="20"/>
              </w:rPr>
              <w:t>l</w:t>
            </w:r>
            <w:r w:rsidRPr="002620AA">
              <w:rPr>
                <w:szCs w:val="20"/>
              </w:rPr>
              <w:t>, м</w:t>
            </w:r>
          </w:p>
        </w:tc>
        <w:tc>
          <w:tcPr>
            <w:tcW w:w="738" w:type="dxa"/>
            <w:tcBorders>
              <w:top w:val="single" w:sz="4" w:space="0" w:color="000000"/>
              <w:left w:val="single" w:sz="4" w:space="0" w:color="000000"/>
              <w:bottom w:val="single" w:sz="4" w:space="0" w:color="000000"/>
              <w:right w:val="single" w:sz="4" w:space="0" w:color="000000"/>
            </w:tcBorders>
            <w:hideMark/>
          </w:tcPr>
          <w:p w:rsidR="002620AA" w:rsidRPr="002620AA" w:rsidRDefault="002620AA" w:rsidP="002620AA">
            <w:pPr>
              <w:ind w:firstLine="0"/>
              <w:jc w:val="center"/>
              <w:rPr>
                <w:szCs w:val="20"/>
              </w:rPr>
            </w:pPr>
            <w:r w:rsidRPr="002620AA">
              <w:rPr>
                <w:i/>
                <w:iCs/>
                <w:szCs w:val="20"/>
              </w:rPr>
              <w:t>t</w:t>
            </w:r>
            <w:r w:rsidRPr="002620AA">
              <w:rPr>
                <w:szCs w:val="20"/>
              </w:rPr>
              <w:t>, с</w:t>
            </w:r>
          </w:p>
        </w:tc>
        <w:tc>
          <w:tcPr>
            <w:tcW w:w="656" w:type="dxa"/>
            <w:tcBorders>
              <w:top w:val="single" w:sz="4" w:space="0" w:color="000000"/>
              <w:left w:val="single" w:sz="4" w:space="0" w:color="000000"/>
              <w:bottom w:val="single" w:sz="4" w:space="0" w:color="000000"/>
              <w:right w:val="single" w:sz="4" w:space="0" w:color="000000"/>
            </w:tcBorders>
            <w:hideMark/>
          </w:tcPr>
          <w:p w:rsidR="002620AA" w:rsidRPr="002620AA" w:rsidRDefault="002620AA" w:rsidP="002620AA">
            <w:pPr>
              <w:ind w:firstLine="0"/>
              <w:jc w:val="center"/>
              <w:rPr>
                <w:i/>
                <w:iCs/>
                <w:szCs w:val="20"/>
              </w:rPr>
            </w:pPr>
            <w:r w:rsidRPr="002620AA">
              <w:rPr>
                <w:i/>
                <w:iCs/>
                <w:szCs w:val="20"/>
              </w:rPr>
              <w:t>n</w:t>
            </w:r>
          </w:p>
        </w:tc>
        <w:tc>
          <w:tcPr>
            <w:tcW w:w="689" w:type="dxa"/>
            <w:tcBorders>
              <w:top w:val="single" w:sz="4" w:space="0" w:color="000000"/>
              <w:left w:val="single" w:sz="4" w:space="0" w:color="000000"/>
              <w:bottom w:val="single" w:sz="4" w:space="0" w:color="000000"/>
              <w:right w:val="single" w:sz="4" w:space="0" w:color="000000"/>
            </w:tcBorders>
            <w:hideMark/>
          </w:tcPr>
          <w:p w:rsidR="002620AA" w:rsidRPr="002620AA" w:rsidRDefault="002620AA" w:rsidP="002620AA">
            <w:pPr>
              <w:ind w:firstLine="0"/>
              <w:jc w:val="center"/>
              <w:rPr>
                <w:szCs w:val="20"/>
              </w:rPr>
            </w:pPr>
            <w:r w:rsidRPr="002620AA">
              <w:rPr>
                <w:i/>
                <w:iCs/>
                <w:szCs w:val="20"/>
              </w:rPr>
              <w:t>T</w:t>
            </w:r>
            <w:r w:rsidRPr="002620AA">
              <w:rPr>
                <w:szCs w:val="20"/>
              </w:rPr>
              <w:t>, с</w:t>
            </w:r>
          </w:p>
        </w:tc>
        <w:tc>
          <w:tcPr>
            <w:tcW w:w="722" w:type="dxa"/>
            <w:tcBorders>
              <w:top w:val="single" w:sz="4" w:space="0" w:color="000000"/>
              <w:left w:val="single" w:sz="4" w:space="0" w:color="000000"/>
              <w:bottom w:val="single" w:sz="4" w:space="0" w:color="000000"/>
              <w:right w:val="single" w:sz="4" w:space="0" w:color="000000"/>
            </w:tcBorders>
            <w:hideMark/>
          </w:tcPr>
          <w:p w:rsidR="002620AA" w:rsidRPr="002620AA" w:rsidRDefault="002620AA" w:rsidP="002620AA">
            <w:pPr>
              <w:ind w:firstLine="0"/>
              <w:jc w:val="center"/>
              <w:rPr>
                <w:szCs w:val="20"/>
              </w:rPr>
            </w:pPr>
            <w:r w:rsidRPr="002620AA">
              <w:rPr>
                <w:i/>
                <w:iCs/>
                <w:szCs w:val="20"/>
              </w:rPr>
              <w:t>ν</w:t>
            </w:r>
            <w:r w:rsidRPr="002620AA">
              <w:rPr>
                <w:szCs w:val="20"/>
              </w:rPr>
              <w:t xml:space="preserve">, </w:t>
            </w:r>
            <w:proofErr w:type="gramStart"/>
            <w:r w:rsidRPr="002620AA">
              <w:rPr>
                <w:szCs w:val="20"/>
              </w:rPr>
              <w:t>Гц</w:t>
            </w:r>
            <w:proofErr w:type="gramEnd"/>
          </w:p>
        </w:tc>
        <w:tc>
          <w:tcPr>
            <w:tcW w:w="790" w:type="dxa"/>
            <w:tcBorders>
              <w:top w:val="single" w:sz="4" w:space="0" w:color="000000"/>
              <w:left w:val="single" w:sz="4" w:space="0" w:color="000000"/>
              <w:bottom w:val="single" w:sz="4" w:space="0" w:color="000000"/>
              <w:right w:val="single" w:sz="4" w:space="0" w:color="000000"/>
            </w:tcBorders>
            <w:hideMark/>
          </w:tcPr>
          <w:p w:rsidR="002620AA" w:rsidRPr="002620AA" w:rsidRDefault="002620AA" w:rsidP="002620AA">
            <w:pPr>
              <w:ind w:firstLine="0"/>
              <w:jc w:val="center"/>
              <w:rPr>
                <w:szCs w:val="20"/>
              </w:rPr>
            </w:pPr>
            <w:r w:rsidRPr="002620AA">
              <w:rPr>
                <w:i/>
                <w:iCs/>
                <w:szCs w:val="20"/>
              </w:rPr>
              <w:t>g</w:t>
            </w:r>
            <w:r w:rsidRPr="002620AA">
              <w:rPr>
                <w:szCs w:val="20"/>
              </w:rPr>
              <w:t>, м/с</w:t>
            </w:r>
            <w:proofErr w:type="gramStart"/>
            <w:r w:rsidRPr="002620AA">
              <w:rPr>
                <w:sz w:val="24"/>
                <w:szCs w:val="20"/>
                <w:vertAlign w:val="superscript"/>
              </w:rPr>
              <w:t>2</w:t>
            </w:r>
            <w:proofErr w:type="gramEnd"/>
          </w:p>
        </w:tc>
        <w:tc>
          <w:tcPr>
            <w:tcW w:w="760" w:type="dxa"/>
            <w:tcBorders>
              <w:top w:val="single" w:sz="4" w:space="0" w:color="000000"/>
              <w:left w:val="single" w:sz="4" w:space="0" w:color="000000"/>
              <w:bottom w:val="single" w:sz="4" w:space="0" w:color="000000"/>
              <w:right w:val="single" w:sz="4" w:space="0" w:color="000000"/>
            </w:tcBorders>
            <w:tcMar>
              <w:left w:w="28" w:type="dxa"/>
            </w:tcMar>
            <w:hideMark/>
          </w:tcPr>
          <w:p w:rsidR="002620AA" w:rsidRPr="002620AA" w:rsidRDefault="002620AA" w:rsidP="002620AA">
            <w:pPr>
              <w:ind w:firstLine="0"/>
              <w:jc w:val="center"/>
              <w:rPr>
                <w:szCs w:val="20"/>
              </w:rPr>
            </w:pPr>
            <w:proofErr w:type="spellStart"/>
            <w:r w:rsidRPr="002620AA">
              <w:rPr>
                <w:i/>
                <w:iCs/>
                <w:szCs w:val="20"/>
              </w:rPr>
              <w:t>g</w:t>
            </w:r>
            <w:r w:rsidRPr="002620AA">
              <w:rPr>
                <w:szCs w:val="20"/>
                <w:vertAlign w:val="subscript"/>
              </w:rPr>
              <w:t>cp</w:t>
            </w:r>
            <w:proofErr w:type="spellEnd"/>
            <w:r w:rsidRPr="002620AA">
              <w:rPr>
                <w:szCs w:val="20"/>
              </w:rPr>
              <w:t>, м/с</w:t>
            </w:r>
            <w:proofErr w:type="gramStart"/>
            <w:r w:rsidRPr="002620AA">
              <w:rPr>
                <w:sz w:val="24"/>
                <w:szCs w:val="20"/>
                <w:vertAlign w:val="superscript"/>
              </w:rPr>
              <w:t>2</w:t>
            </w:r>
            <w:proofErr w:type="gramEnd"/>
          </w:p>
        </w:tc>
        <w:tc>
          <w:tcPr>
            <w:tcW w:w="692" w:type="dxa"/>
            <w:tcBorders>
              <w:top w:val="single" w:sz="4" w:space="0" w:color="000000"/>
              <w:left w:val="single" w:sz="4" w:space="0" w:color="000000"/>
              <w:bottom w:val="single" w:sz="4" w:space="0" w:color="000000"/>
              <w:right w:val="single" w:sz="4" w:space="0" w:color="000000"/>
            </w:tcBorders>
            <w:hideMark/>
          </w:tcPr>
          <w:p w:rsidR="002620AA" w:rsidRPr="002620AA" w:rsidRDefault="002620AA" w:rsidP="002620AA">
            <w:pPr>
              <w:ind w:firstLine="0"/>
              <w:jc w:val="center"/>
              <w:rPr>
                <w:szCs w:val="20"/>
              </w:rPr>
            </w:pPr>
            <w:r w:rsidRPr="002620AA">
              <w:rPr>
                <w:szCs w:val="20"/>
              </w:rPr>
              <w:t>δ, %</w:t>
            </w:r>
          </w:p>
        </w:tc>
      </w:tr>
      <w:tr w:rsidR="002620AA" w:rsidRPr="002620AA" w:rsidTr="00DB50ED">
        <w:tc>
          <w:tcPr>
            <w:tcW w:w="762" w:type="dxa"/>
            <w:tcBorders>
              <w:top w:val="single" w:sz="4" w:space="0" w:color="000000"/>
              <w:left w:val="single" w:sz="4" w:space="0" w:color="000000"/>
              <w:bottom w:val="single" w:sz="4" w:space="0" w:color="000000"/>
              <w:right w:val="single" w:sz="4" w:space="0" w:color="000000"/>
            </w:tcBorders>
            <w:hideMark/>
          </w:tcPr>
          <w:p w:rsidR="002620AA" w:rsidRPr="002620AA" w:rsidRDefault="002620AA" w:rsidP="002620AA">
            <w:pPr>
              <w:ind w:firstLine="0"/>
              <w:jc w:val="center"/>
              <w:rPr>
                <w:szCs w:val="20"/>
              </w:rPr>
            </w:pPr>
            <w:r w:rsidRPr="002620AA">
              <w:rPr>
                <w:szCs w:val="20"/>
              </w:rPr>
              <w:t>1</w:t>
            </w:r>
          </w:p>
        </w:tc>
        <w:tc>
          <w:tcPr>
            <w:tcW w:w="712" w:type="dxa"/>
            <w:tcBorders>
              <w:top w:val="single" w:sz="4" w:space="0" w:color="000000"/>
              <w:left w:val="single" w:sz="4" w:space="0" w:color="000000"/>
              <w:bottom w:val="single" w:sz="4" w:space="0" w:color="000000"/>
              <w:right w:val="single" w:sz="4" w:space="0" w:color="000000"/>
            </w:tcBorders>
            <w:hideMark/>
          </w:tcPr>
          <w:p w:rsidR="002620AA" w:rsidRPr="002620AA" w:rsidRDefault="002620AA" w:rsidP="002620AA">
            <w:pPr>
              <w:ind w:firstLine="0"/>
              <w:jc w:val="center"/>
              <w:rPr>
                <w:szCs w:val="20"/>
              </w:rPr>
            </w:pPr>
            <w:r w:rsidRPr="002620AA">
              <w:rPr>
                <w:szCs w:val="20"/>
              </w:rPr>
              <w:t>0,25</w:t>
            </w:r>
          </w:p>
        </w:tc>
        <w:tc>
          <w:tcPr>
            <w:tcW w:w="738" w:type="dxa"/>
            <w:tcBorders>
              <w:top w:val="single" w:sz="4" w:space="0" w:color="000000"/>
              <w:left w:val="single" w:sz="4" w:space="0" w:color="000000"/>
              <w:bottom w:val="single" w:sz="4" w:space="0" w:color="000000"/>
              <w:right w:val="single" w:sz="4" w:space="0" w:color="000000"/>
            </w:tcBorders>
          </w:tcPr>
          <w:p w:rsidR="002620AA" w:rsidRPr="002620AA" w:rsidRDefault="002620AA" w:rsidP="002620AA">
            <w:pPr>
              <w:ind w:firstLine="0"/>
              <w:jc w:val="center"/>
              <w:rPr>
                <w:sz w:val="24"/>
                <w:szCs w:val="20"/>
              </w:rPr>
            </w:pPr>
          </w:p>
        </w:tc>
        <w:tc>
          <w:tcPr>
            <w:tcW w:w="656" w:type="dxa"/>
            <w:tcBorders>
              <w:top w:val="single" w:sz="4" w:space="0" w:color="000000"/>
              <w:left w:val="single" w:sz="4" w:space="0" w:color="000000"/>
              <w:bottom w:val="single" w:sz="4" w:space="0" w:color="000000"/>
              <w:right w:val="single" w:sz="4" w:space="0" w:color="000000"/>
            </w:tcBorders>
          </w:tcPr>
          <w:p w:rsidR="002620AA" w:rsidRPr="002620AA" w:rsidRDefault="002620AA" w:rsidP="002620AA">
            <w:pPr>
              <w:ind w:firstLine="0"/>
              <w:jc w:val="center"/>
              <w:rPr>
                <w:sz w:val="24"/>
                <w:szCs w:val="20"/>
              </w:rPr>
            </w:pPr>
          </w:p>
        </w:tc>
        <w:tc>
          <w:tcPr>
            <w:tcW w:w="689" w:type="dxa"/>
            <w:tcBorders>
              <w:top w:val="single" w:sz="4" w:space="0" w:color="000000"/>
              <w:left w:val="single" w:sz="4" w:space="0" w:color="000000"/>
              <w:bottom w:val="single" w:sz="4" w:space="0" w:color="000000"/>
              <w:right w:val="single" w:sz="4" w:space="0" w:color="000000"/>
            </w:tcBorders>
          </w:tcPr>
          <w:p w:rsidR="002620AA" w:rsidRPr="002620AA" w:rsidRDefault="002620AA" w:rsidP="002620AA">
            <w:pPr>
              <w:ind w:firstLine="0"/>
              <w:jc w:val="center"/>
              <w:rPr>
                <w:sz w:val="24"/>
                <w:szCs w:val="20"/>
              </w:rPr>
            </w:pPr>
          </w:p>
        </w:tc>
        <w:tc>
          <w:tcPr>
            <w:tcW w:w="722" w:type="dxa"/>
            <w:tcBorders>
              <w:top w:val="single" w:sz="4" w:space="0" w:color="000000"/>
              <w:left w:val="single" w:sz="4" w:space="0" w:color="000000"/>
              <w:bottom w:val="single" w:sz="4" w:space="0" w:color="000000"/>
              <w:right w:val="single" w:sz="4" w:space="0" w:color="000000"/>
            </w:tcBorders>
          </w:tcPr>
          <w:p w:rsidR="002620AA" w:rsidRPr="002620AA" w:rsidRDefault="002620AA" w:rsidP="002620AA">
            <w:pPr>
              <w:ind w:firstLine="0"/>
              <w:jc w:val="center"/>
              <w:rPr>
                <w:sz w:val="24"/>
                <w:szCs w:val="20"/>
              </w:rPr>
            </w:pPr>
          </w:p>
        </w:tc>
        <w:tc>
          <w:tcPr>
            <w:tcW w:w="790" w:type="dxa"/>
            <w:tcBorders>
              <w:top w:val="single" w:sz="4" w:space="0" w:color="000000"/>
              <w:left w:val="single" w:sz="4" w:space="0" w:color="000000"/>
              <w:bottom w:val="single" w:sz="4" w:space="0" w:color="000000"/>
              <w:right w:val="single" w:sz="4" w:space="0" w:color="000000"/>
            </w:tcBorders>
          </w:tcPr>
          <w:p w:rsidR="002620AA" w:rsidRPr="002620AA" w:rsidRDefault="002620AA" w:rsidP="002620AA">
            <w:pPr>
              <w:ind w:firstLine="0"/>
              <w:jc w:val="center"/>
              <w:rPr>
                <w:sz w:val="24"/>
                <w:szCs w:val="20"/>
              </w:rPr>
            </w:pPr>
          </w:p>
        </w:tc>
        <w:tc>
          <w:tcPr>
            <w:tcW w:w="760" w:type="dxa"/>
            <w:tcBorders>
              <w:top w:val="single" w:sz="4" w:space="0" w:color="000000"/>
              <w:left w:val="single" w:sz="4" w:space="0" w:color="000000"/>
              <w:bottom w:val="single" w:sz="4" w:space="0" w:color="000000"/>
              <w:right w:val="single" w:sz="4" w:space="0" w:color="000000"/>
            </w:tcBorders>
          </w:tcPr>
          <w:p w:rsidR="002620AA" w:rsidRPr="002620AA" w:rsidRDefault="002620AA" w:rsidP="002620AA">
            <w:pPr>
              <w:ind w:firstLine="0"/>
              <w:jc w:val="center"/>
              <w:rPr>
                <w:sz w:val="24"/>
                <w:szCs w:val="20"/>
              </w:rPr>
            </w:pPr>
          </w:p>
        </w:tc>
        <w:tc>
          <w:tcPr>
            <w:tcW w:w="692" w:type="dxa"/>
            <w:tcBorders>
              <w:top w:val="single" w:sz="4" w:space="0" w:color="000000"/>
              <w:left w:val="single" w:sz="4" w:space="0" w:color="000000"/>
              <w:bottom w:val="single" w:sz="4" w:space="0" w:color="000000"/>
              <w:right w:val="single" w:sz="4" w:space="0" w:color="000000"/>
            </w:tcBorders>
          </w:tcPr>
          <w:p w:rsidR="002620AA" w:rsidRPr="002620AA" w:rsidRDefault="002620AA" w:rsidP="002620AA">
            <w:pPr>
              <w:ind w:firstLine="0"/>
              <w:jc w:val="center"/>
              <w:rPr>
                <w:sz w:val="24"/>
                <w:szCs w:val="20"/>
              </w:rPr>
            </w:pPr>
          </w:p>
        </w:tc>
      </w:tr>
      <w:tr w:rsidR="002620AA" w:rsidRPr="002620AA" w:rsidTr="00DB50ED">
        <w:tc>
          <w:tcPr>
            <w:tcW w:w="762" w:type="dxa"/>
            <w:tcBorders>
              <w:top w:val="single" w:sz="4" w:space="0" w:color="000000"/>
              <w:left w:val="single" w:sz="4" w:space="0" w:color="000000"/>
              <w:bottom w:val="single" w:sz="4" w:space="0" w:color="000000"/>
              <w:right w:val="single" w:sz="4" w:space="0" w:color="000000"/>
            </w:tcBorders>
            <w:hideMark/>
          </w:tcPr>
          <w:p w:rsidR="002620AA" w:rsidRPr="002620AA" w:rsidRDefault="002620AA" w:rsidP="002620AA">
            <w:pPr>
              <w:ind w:firstLine="0"/>
              <w:jc w:val="center"/>
              <w:rPr>
                <w:szCs w:val="20"/>
              </w:rPr>
            </w:pPr>
            <w:r w:rsidRPr="002620AA">
              <w:rPr>
                <w:szCs w:val="20"/>
              </w:rPr>
              <w:t>2</w:t>
            </w:r>
          </w:p>
        </w:tc>
        <w:tc>
          <w:tcPr>
            <w:tcW w:w="712" w:type="dxa"/>
            <w:tcBorders>
              <w:top w:val="single" w:sz="4" w:space="0" w:color="000000"/>
              <w:left w:val="single" w:sz="4" w:space="0" w:color="000000"/>
              <w:bottom w:val="single" w:sz="4" w:space="0" w:color="000000"/>
              <w:right w:val="single" w:sz="4" w:space="0" w:color="000000"/>
            </w:tcBorders>
            <w:hideMark/>
          </w:tcPr>
          <w:p w:rsidR="002620AA" w:rsidRPr="002620AA" w:rsidRDefault="002620AA" w:rsidP="002620AA">
            <w:pPr>
              <w:ind w:firstLine="0"/>
              <w:jc w:val="center"/>
              <w:rPr>
                <w:szCs w:val="20"/>
              </w:rPr>
            </w:pPr>
            <w:r w:rsidRPr="002620AA">
              <w:rPr>
                <w:szCs w:val="20"/>
              </w:rPr>
              <w:t>0,5</w:t>
            </w:r>
          </w:p>
        </w:tc>
        <w:tc>
          <w:tcPr>
            <w:tcW w:w="738" w:type="dxa"/>
            <w:tcBorders>
              <w:top w:val="single" w:sz="4" w:space="0" w:color="000000"/>
              <w:left w:val="single" w:sz="4" w:space="0" w:color="000000"/>
              <w:bottom w:val="single" w:sz="4" w:space="0" w:color="000000"/>
              <w:right w:val="single" w:sz="4" w:space="0" w:color="000000"/>
            </w:tcBorders>
          </w:tcPr>
          <w:p w:rsidR="002620AA" w:rsidRPr="002620AA" w:rsidRDefault="002620AA" w:rsidP="002620AA">
            <w:pPr>
              <w:ind w:firstLine="0"/>
              <w:jc w:val="center"/>
              <w:rPr>
                <w:sz w:val="24"/>
                <w:szCs w:val="20"/>
              </w:rPr>
            </w:pPr>
          </w:p>
        </w:tc>
        <w:tc>
          <w:tcPr>
            <w:tcW w:w="656" w:type="dxa"/>
            <w:tcBorders>
              <w:top w:val="single" w:sz="4" w:space="0" w:color="000000"/>
              <w:left w:val="single" w:sz="4" w:space="0" w:color="000000"/>
              <w:bottom w:val="single" w:sz="4" w:space="0" w:color="000000"/>
              <w:right w:val="single" w:sz="4" w:space="0" w:color="000000"/>
            </w:tcBorders>
          </w:tcPr>
          <w:p w:rsidR="002620AA" w:rsidRPr="002620AA" w:rsidRDefault="002620AA" w:rsidP="002620AA">
            <w:pPr>
              <w:ind w:firstLine="0"/>
              <w:jc w:val="center"/>
              <w:rPr>
                <w:sz w:val="24"/>
                <w:szCs w:val="20"/>
              </w:rPr>
            </w:pPr>
          </w:p>
        </w:tc>
        <w:tc>
          <w:tcPr>
            <w:tcW w:w="689" w:type="dxa"/>
            <w:tcBorders>
              <w:top w:val="single" w:sz="4" w:space="0" w:color="000000"/>
              <w:left w:val="single" w:sz="4" w:space="0" w:color="000000"/>
              <w:bottom w:val="single" w:sz="4" w:space="0" w:color="000000"/>
              <w:right w:val="single" w:sz="4" w:space="0" w:color="000000"/>
            </w:tcBorders>
          </w:tcPr>
          <w:p w:rsidR="002620AA" w:rsidRPr="002620AA" w:rsidRDefault="002620AA" w:rsidP="002620AA">
            <w:pPr>
              <w:ind w:firstLine="0"/>
              <w:jc w:val="center"/>
              <w:rPr>
                <w:sz w:val="24"/>
                <w:szCs w:val="20"/>
              </w:rPr>
            </w:pPr>
          </w:p>
        </w:tc>
        <w:tc>
          <w:tcPr>
            <w:tcW w:w="722" w:type="dxa"/>
            <w:tcBorders>
              <w:top w:val="single" w:sz="4" w:space="0" w:color="000000"/>
              <w:left w:val="single" w:sz="4" w:space="0" w:color="000000"/>
              <w:bottom w:val="single" w:sz="4" w:space="0" w:color="000000"/>
              <w:right w:val="single" w:sz="4" w:space="0" w:color="000000"/>
            </w:tcBorders>
          </w:tcPr>
          <w:p w:rsidR="002620AA" w:rsidRPr="002620AA" w:rsidRDefault="002620AA" w:rsidP="002620AA">
            <w:pPr>
              <w:ind w:firstLine="0"/>
              <w:jc w:val="center"/>
              <w:rPr>
                <w:sz w:val="24"/>
                <w:szCs w:val="20"/>
              </w:rPr>
            </w:pPr>
          </w:p>
        </w:tc>
        <w:tc>
          <w:tcPr>
            <w:tcW w:w="790" w:type="dxa"/>
            <w:tcBorders>
              <w:top w:val="single" w:sz="4" w:space="0" w:color="000000"/>
              <w:left w:val="single" w:sz="4" w:space="0" w:color="000000"/>
              <w:bottom w:val="single" w:sz="4" w:space="0" w:color="000000"/>
              <w:right w:val="single" w:sz="4" w:space="0" w:color="000000"/>
            </w:tcBorders>
          </w:tcPr>
          <w:p w:rsidR="002620AA" w:rsidRPr="002620AA" w:rsidRDefault="002620AA" w:rsidP="002620AA">
            <w:pPr>
              <w:ind w:firstLine="0"/>
              <w:jc w:val="center"/>
              <w:rPr>
                <w:sz w:val="24"/>
                <w:szCs w:val="20"/>
              </w:rPr>
            </w:pPr>
          </w:p>
        </w:tc>
        <w:tc>
          <w:tcPr>
            <w:tcW w:w="760" w:type="dxa"/>
            <w:tcBorders>
              <w:top w:val="single" w:sz="4" w:space="0" w:color="000000"/>
              <w:left w:val="single" w:sz="4" w:space="0" w:color="000000"/>
              <w:bottom w:val="single" w:sz="4" w:space="0" w:color="000000"/>
              <w:right w:val="single" w:sz="4" w:space="0" w:color="000000"/>
            </w:tcBorders>
          </w:tcPr>
          <w:p w:rsidR="002620AA" w:rsidRPr="002620AA" w:rsidRDefault="002620AA" w:rsidP="002620AA">
            <w:pPr>
              <w:ind w:firstLine="0"/>
              <w:jc w:val="center"/>
              <w:rPr>
                <w:sz w:val="24"/>
                <w:szCs w:val="20"/>
              </w:rPr>
            </w:pPr>
          </w:p>
        </w:tc>
        <w:tc>
          <w:tcPr>
            <w:tcW w:w="692" w:type="dxa"/>
            <w:tcBorders>
              <w:top w:val="single" w:sz="4" w:space="0" w:color="000000"/>
              <w:left w:val="single" w:sz="4" w:space="0" w:color="000000"/>
              <w:bottom w:val="single" w:sz="4" w:space="0" w:color="000000"/>
              <w:right w:val="single" w:sz="4" w:space="0" w:color="000000"/>
            </w:tcBorders>
          </w:tcPr>
          <w:p w:rsidR="002620AA" w:rsidRPr="002620AA" w:rsidRDefault="002620AA" w:rsidP="002620AA">
            <w:pPr>
              <w:ind w:firstLine="0"/>
              <w:jc w:val="center"/>
              <w:rPr>
                <w:sz w:val="24"/>
                <w:szCs w:val="20"/>
              </w:rPr>
            </w:pPr>
          </w:p>
        </w:tc>
      </w:tr>
      <w:tr w:rsidR="002620AA" w:rsidRPr="002620AA" w:rsidTr="00DB50ED">
        <w:tc>
          <w:tcPr>
            <w:tcW w:w="762" w:type="dxa"/>
            <w:tcBorders>
              <w:top w:val="single" w:sz="4" w:space="0" w:color="000000"/>
              <w:left w:val="single" w:sz="4" w:space="0" w:color="000000"/>
              <w:bottom w:val="single" w:sz="4" w:space="0" w:color="000000"/>
              <w:right w:val="single" w:sz="4" w:space="0" w:color="000000"/>
            </w:tcBorders>
            <w:hideMark/>
          </w:tcPr>
          <w:p w:rsidR="002620AA" w:rsidRPr="002620AA" w:rsidRDefault="002620AA" w:rsidP="002620AA">
            <w:pPr>
              <w:ind w:firstLine="0"/>
              <w:jc w:val="center"/>
              <w:rPr>
                <w:szCs w:val="20"/>
              </w:rPr>
            </w:pPr>
            <w:r w:rsidRPr="002620AA">
              <w:rPr>
                <w:szCs w:val="20"/>
              </w:rPr>
              <w:t>3</w:t>
            </w:r>
          </w:p>
        </w:tc>
        <w:tc>
          <w:tcPr>
            <w:tcW w:w="712" w:type="dxa"/>
            <w:tcBorders>
              <w:top w:val="single" w:sz="4" w:space="0" w:color="000000"/>
              <w:left w:val="single" w:sz="4" w:space="0" w:color="000000"/>
              <w:bottom w:val="single" w:sz="4" w:space="0" w:color="000000"/>
              <w:right w:val="single" w:sz="4" w:space="0" w:color="000000"/>
            </w:tcBorders>
            <w:hideMark/>
          </w:tcPr>
          <w:p w:rsidR="002620AA" w:rsidRPr="002620AA" w:rsidRDefault="002620AA" w:rsidP="002620AA">
            <w:pPr>
              <w:ind w:firstLine="0"/>
              <w:jc w:val="center"/>
              <w:rPr>
                <w:szCs w:val="20"/>
              </w:rPr>
            </w:pPr>
            <w:r w:rsidRPr="002620AA">
              <w:rPr>
                <w:szCs w:val="20"/>
              </w:rPr>
              <w:t>1</w:t>
            </w:r>
          </w:p>
        </w:tc>
        <w:tc>
          <w:tcPr>
            <w:tcW w:w="738" w:type="dxa"/>
            <w:tcBorders>
              <w:top w:val="single" w:sz="4" w:space="0" w:color="000000"/>
              <w:left w:val="single" w:sz="4" w:space="0" w:color="000000"/>
              <w:bottom w:val="single" w:sz="4" w:space="0" w:color="000000"/>
              <w:right w:val="single" w:sz="4" w:space="0" w:color="000000"/>
            </w:tcBorders>
          </w:tcPr>
          <w:p w:rsidR="002620AA" w:rsidRPr="002620AA" w:rsidRDefault="002620AA" w:rsidP="002620AA">
            <w:pPr>
              <w:ind w:firstLine="0"/>
              <w:jc w:val="center"/>
              <w:rPr>
                <w:sz w:val="24"/>
                <w:szCs w:val="20"/>
              </w:rPr>
            </w:pPr>
          </w:p>
        </w:tc>
        <w:tc>
          <w:tcPr>
            <w:tcW w:w="656" w:type="dxa"/>
            <w:tcBorders>
              <w:top w:val="single" w:sz="4" w:space="0" w:color="000000"/>
              <w:left w:val="single" w:sz="4" w:space="0" w:color="000000"/>
              <w:bottom w:val="single" w:sz="4" w:space="0" w:color="000000"/>
              <w:right w:val="single" w:sz="4" w:space="0" w:color="000000"/>
            </w:tcBorders>
          </w:tcPr>
          <w:p w:rsidR="002620AA" w:rsidRPr="002620AA" w:rsidRDefault="002620AA" w:rsidP="002620AA">
            <w:pPr>
              <w:ind w:firstLine="0"/>
              <w:jc w:val="center"/>
              <w:rPr>
                <w:sz w:val="24"/>
                <w:szCs w:val="20"/>
              </w:rPr>
            </w:pPr>
          </w:p>
        </w:tc>
        <w:tc>
          <w:tcPr>
            <w:tcW w:w="689" w:type="dxa"/>
            <w:tcBorders>
              <w:top w:val="single" w:sz="4" w:space="0" w:color="000000"/>
              <w:left w:val="single" w:sz="4" w:space="0" w:color="000000"/>
              <w:bottom w:val="single" w:sz="4" w:space="0" w:color="000000"/>
              <w:right w:val="single" w:sz="4" w:space="0" w:color="000000"/>
            </w:tcBorders>
          </w:tcPr>
          <w:p w:rsidR="002620AA" w:rsidRPr="002620AA" w:rsidRDefault="002620AA" w:rsidP="002620AA">
            <w:pPr>
              <w:ind w:firstLine="0"/>
              <w:jc w:val="center"/>
              <w:rPr>
                <w:sz w:val="24"/>
                <w:szCs w:val="20"/>
              </w:rPr>
            </w:pPr>
          </w:p>
        </w:tc>
        <w:tc>
          <w:tcPr>
            <w:tcW w:w="722" w:type="dxa"/>
            <w:tcBorders>
              <w:top w:val="single" w:sz="4" w:space="0" w:color="000000"/>
              <w:left w:val="single" w:sz="4" w:space="0" w:color="000000"/>
              <w:bottom w:val="single" w:sz="4" w:space="0" w:color="000000"/>
              <w:right w:val="single" w:sz="4" w:space="0" w:color="000000"/>
            </w:tcBorders>
          </w:tcPr>
          <w:p w:rsidR="002620AA" w:rsidRPr="002620AA" w:rsidRDefault="002620AA" w:rsidP="002620AA">
            <w:pPr>
              <w:ind w:firstLine="0"/>
              <w:jc w:val="center"/>
              <w:rPr>
                <w:sz w:val="24"/>
                <w:szCs w:val="20"/>
              </w:rPr>
            </w:pPr>
          </w:p>
        </w:tc>
        <w:tc>
          <w:tcPr>
            <w:tcW w:w="790" w:type="dxa"/>
            <w:tcBorders>
              <w:top w:val="single" w:sz="4" w:space="0" w:color="000000"/>
              <w:left w:val="single" w:sz="4" w:space="0" w:color="000000"/>
              <w:bottom w:val="single" w:sz="4" w:space="0" w:color="000000"/>
              <w:right w:val="single" w:sz="4" w:space="0" w:color="000000"/>
            </w:tcBorders>
          </w:tcPr>
          <w:p w:rsidR="002620AA" w:rsidRPr="002620AA" w:rsidRDefault="002620AA" w:rsidP="002620AA">
            <w:pPr>
              <w:ind w:firstLine="0"/>
              <w:jc w:val="center"/>
              <w:rPr>
                <w:sz w:val="24"/>
                <w:szCs w:val="20"/>
              </w:rPr>
            </w:pPr>
          </w:p>
        </w:tc>
        <w:tc>
          <w:tcPr>
            <w:tcW w:w="760" w:type="dxa"/>
            <w:tcBorders>
              <w:top w:val="single" w:sz="4" w:space="0" w:color="000000"/>
              <w:left w:val="single" w:sz="4" w:space="0" w:color="000000"/>
              <w:bottom w:val="single" w:sz="4" w:space="0" w:color="000000"/>
              <w:right w:val="single" w:sz="4" w:space="0" w:color="000000"/>
            </w:tcBorders>
          </w:tcPr>
          <w:p w:rsidR="002620AA" w:rsidRPr="002620AA" w:rsidRDefault="002620AA" w:rsidP="002620AA">
            <w:pPr>
              <w:ind w:firstLine="0"/>
              <w:jc w:val="center"/>
              <w:rPr>
                <w:sz w:val="24"/>
                <w:szCs w:val="20"/>
              </w:rPr>
            </w:pPr>
          </w:p>
        </w:tc>
        <w:tc>
          <w:tcPr>
            <w:tcW w:w="692" w:type="dxa"/>
            <w:tcBorders>
              <w:top w:val="single" w:sz="4" w:space="0" w:color="000000"/>
              <w:left w:val="single" w:sz="4" w:space="0" w:color="000000"/>
              <w:bottom w:val="single" w:sz="4" w:space="0" w:color="000000"/>
              <w:right w:val="single" w:sz="4" w:space="0" w:color="000000"/>
            </w:tcBorders>
          </w:tcPr>
          <w:p w:rsidR="002620AA" w:rsidRPr="002620AA" w:rsidRDefault="002620AA" w:rsidP="002620AA">
            <w:pPr>
              <w:ind w:firstLine="0"/>
              <w:jc w:val="center"/>
              <w:rPr>
                <w:sz w:val="24"/>
                <w:szCs w:val="20"/>
              </w:rPr>
            </w:pPr>
          </w:p>
        </w:tc>
      </w:tr>
    </w:tbl>
    <w:p w:rsidR="002620AA" w:rsidRDefault="002620AA" w:rsidP="002620AA">
      <w:pPr>
        <w:spacing w:before="120" w:after="120"/>
        <w:rPr>
          <w:rFonts w:eastAsia="Calibri"/>
          <w:b/>
          <w:szCs w:val="20"/>
        </w:rPr>
      </w:pPr>
      <w:r w:rsidRPr="002620AA">
        <w:rPr>
          <w:rFonts w:eastAsia="Calibri"/>
          <w:b/>
          <w:szCs w:val="20"/>
        </w:rPr>
        <w:t>Контрольные вопросы:</w:t>
      </w:r>
    </w:p>
    <w:p w:rsidR="000967E2" w:rsidRPr="002620AA" w:rsidRDefault="000967E2" w:rsidP="00A71082">
      <w:pPr>
        <w:pStyle w:val="2"/>
        <w:numPr>
          <w:ilvl w:val="0"/>
          <w:numId w:val="26"/>
        </w:numPr>
        <w:ind w:left="357" w:hanging="357"/>
      </w:pPr>
      <w:r w:rsidRPr="000967E2">
        <w:t>Какое движение называют периодическим? Что такое период движ</w:t>
      </w:r>
      <w:r w:rsidRPr="000967E2">
        <w:t>е</w:t>
      </w:r>
      <w:r w:rsidRPr="000967E2">
        <w:t>ния?</w:t>
      </w:r>
    </w:p>
    <w:p w:rsidR="002620AA" w:rsidRPr="002620AA" w:rsidRDefault="002620AA" w:rsidP="00A71082">
      <w:pPr>
        <w:pStyle w:val="2"/>
        <w:numPr>
          <w:ilvl w:val="0"/>
          <w:numId w:val="26"/>
        </w:numPr>
        <w:ind w:left="357" w:hanging="357"/>
      </w:pPr>
      <w:r w:rsidRPr="002620AA">
        <w:t>Какие колебания называют вынужденными? Свободными? Приведите примеры.</w:t>
      </w:r>
    </w:p>
    <w:p w:rsidR="002620AA" w:rsidRPr="002620AA" w:rsidRDefault="002620AA" w:rsidP="002620AA">
      <w:pPr>
        <w:numPr>
          <w:ilvl w:val="0"/>
          <w:numId w:val="7"/>
        </w:numPr>
        <w:ind w:left="357" w:hanging="357"/>
        <w:rPr>
          <w:rFonts w:eastAsia="Calibri"/>
          <w:szCs w:val="22"/>
        </w:rPr>
      </w:pPr>
      <w:r w:rsidRPr="002620AA">
        <w:rPr>
          <w:rFonts w:eastAsia="Calibri"/>
          <w:szCs w:val="22"/>
        </w:rPr>
        <w:t>Что называют физическим маятником?</w:t>
      </w:r>
    </w:p>
    <w:p w:rsidR="00717FDA" w:rsidRDefault="00717FDA" w:rsidP="00000047">
      <w:pPr>
        <w:tabs>
          <w:tab w:val="left" w:pos="284"/>
        </w:tabs>
        <w:rPr>
          <w:rStyle w:val="af"/>
        </w:rPr>
      </w:pPr>
    </w:p>
    <w:p w:rsidR="000967E2" w:rsidRPr="00540BD9" w:rsidRDefault="000967E2" w:rsidP="00000047">
      <w:pPr>
        <w:tabs>
          <w:tab w:val="left" w:pos="284"/>
        </w:tabs>
        <w:rPr>
          <w:rStyle w:val="af"/>
        </w:rPr>
      </w:pPr>
    </w:p>
    <w:p w:rsidR="00000047" w:rsidRPr="00000047" w:rsidRDefault="00000047" w:rsidP="00933902">
      <w:pPr>
        <w:pStyle w:val="20"/>
      </w:pPr>
      <w:bookmarkStart w:id="26" w:name="_Toc430809627"/>
      <w:r w:rsidRPr="00000047">
        <w:t xml:space="preserve">Лабораторная работа № </w:t>
      </w:r>
      <w:r w:rsidR="00454266">
        <w:t>8</w:t>
      </w:r>
      <w:bookmarkEnd w:id="26"/>
    </w:p>
    <w:p w:rsidR="000845F8" w:rsidRPr="00E50088" w:rsidRDefault="000845F8" w:rsidP="000845F8">
      <w:pPr>
        <w:pStyle w:val="affe"/>
        <w:rPr>
          <w:lang w:val="ru-RU"/>
        </w:rPr>
      </w:pPr>
      <w:bookmarkStart w:id="27" w:name="_Toc422406782"/>
      <w:bookmarkStart w:id="28" w:name="_Toc430809628"/>
      <w:r w:rsidRPr="00E50088">
        <w:rPr>
          <w:lang w:val="ru-RU"/>
        </w:rPr>
        <w:t>Определение показателя преломления стекла</w:t>
      </w:r>
      <w:bookmarkEnd w:id="27"/>
      <w:bookmarkEnd w:id="28"/>
    </w:p>
    <w:p w:rsidR="000845F8" w:rsidRPr="00540BD9" w:rsidRDefault="000845F8" w:rsidP="000845F8">
      <w:pPr>
        <w:rPr>
          <w:rStyle w:val="af"/>
        </w:rPr>
      </w:pPr>
      <w:r w:rsidRPr="00540BD9">
        <w:rPr>
          <w:rStyle w:val="af"/>
        </w:rPr>
        <w:t>Преломление света на границе раздела двух прозрачных сред описыв</w:t>
      </w:r>
      <w:r w:rsidRPr="00540BD9">
        <w:rPr>
          <w:rStyle w:val="af"/>
        </w:rPr>
        <w:t>а</w:t>
      </w:r>
      <w:r w:rsidRPr="00540BD9">
        <w:rPr>
          <w:rStyle w:val="af"/>
        </w:rPr>
        <w:t xml:space="preserve">ется законом </w:t>
      </w:r>
      <w:proofErr w:type="spellStart"/>
      <w:r w:rsidRPr="00540BD9">
        <w:rPr>
          <w:rStyle w:val="af"/>
        </w:rPr>
        <w:t>Снеллиуса</w:t>
      </w:r>
      <w:proofErr w:type="spellEnd"/>
      <w:r w:rsidRPr="00540BD9">
        <w:rPr>
          <w:rStyle w:val="af"/>
        </w:rPr>
        <w:t>:</w:t>
      </w:r>
    </w:p>
    <w:p w:rsidR="000845F8" w:rsidRPr="00540BD9" w:rsidRDefault="000845F8" w:rsidP="000845F8">
      <w:pPr>
        <w:pStyle w:val="aff7"/>
        <w:rPr>
          <w:rStyle w:val="af"/>
        </w:rPr>
      </w:pPr>
      <w:r w:rsidRPr="005D7F98">
        <w:rPr>
          <w:rStyle w:val="af"/>
          <w:i/>
        </w:rPr>
        <w:t>n</w:t>
      </w:r>
      <w:r w:rsidRPr="005D7F98">
        <w:rPr>
          <w:i/>
          <w:szCs w:val="22"/>
          <w:vertAlign w:val="subscript"/>
          <w:lang/>
        </w:rPr>
        <w:t>1</w:t>
      </w:r>
      <w:r w:rsidRPr="005D7F98">
        <w:rPr>
          <w:rStyle w:val="af"/>
          <w:i/>
        </w:rPr>
        <w:t>sinα=n</w:t>
      </w:r>
      <w:r w:rsidRPr="005D7F98">
        <w:rPr>
          <w:i/>
          <w:szCs w:val="22"/>
          <w:vertAlign w:val="subscript"/>
          <w:lang/>
        </w:rPr>
        <w:t>2</w:t>
      </w:r>
      <w:r w:rsidRPr="005D7F98">
        <w:rPr>
          <w:rStyle w:val="af"/>
          <w:i/>
        </w:rPr>
        <w:t>sinβ</w:t>
      </w:r>
      <w:r w:rsidRPr="00540BD9">
        <w:rPr>
          <w:rStyle w:val="af"/>
        </w:rPr>
        <w:t>,</w:t>
      </w:r>
    </w:p>
    <w:p w:rsidR="000845F8" w:rsidRPr="00540BD9" w:rsidRDefault="000845F8" w:rsidP="000845F8">
      <w:pPr>
        <w:rPr>
          <w:rStyle w:val="af"/>
        </w:rPr>
      </w:pPr>
      <w:r w:rsidRPr="00540BD9">
        <w:rPr>
          <w:rStyle w:val="af"/>
        </w:rPr>
        <w:t xml:space="preserve">где </w:t>
      </w:r>
      <w:r w:rsidRPr="005D7F98">
        <w:rPr>
          <w:rStyle w:val="af"/>
          <w:i/>
        </w:rPr>
        <w:t>n</w:t>
      </w:r>
      <w:r w:rsidRPr="005D7F98">
        <w:rPr>
          <w:i/>
          <w:vertAlign w:val="subscript"/>
        </w:rPr>
        <w:t>1</w:t>
      </w:r>
      <w:r w:rsidRPr="00540BD9">
        <w:rPr>
          <w:rStyle w:val="af"/>
        </w:rPr>
        <w:t xml:space="preserve"> – показатель преломления среды, из которой свет падает на гр</w:t>
      </w:r>
      <w:r w:rsidRPr="00540BD9">
        <w:rPr>
          <w:rStyle w:val="af"/>
        </w:rPr>
        <w:t>а</w:t>
      </w:r>
      <w:r w:rsidRPr="00540BD9">
        <w:rPr>
          <w:rStyle w:val="af"/>
        </w:rPr>
        <w:t>ницу раздела,</w:t>
      </w:r>
    </w:p>
    <w:p w:rsidR="000845F8" w:rsidRPr="00540BD9" w:rsidRDefault="000845F8" w:rsidP="000845F8">
      <w:pPr>
        <w:rPr>
          <w:rStyle w:val="af"/>
        </w:rPr>
      </w:pPr>
      <w:r w:rsidRPr="005D7F98">
        <w:rPr>
          <w:rStyle w:val="af"/>
          <w:i/>
        </w:rPr>
        <w:t>α</w:t>
      </w:r>
      <w:r w:rsidRPr="00540BD9">
        <w:rPr>
          <w:rStyle w:val="af"/>
        </w:rPr>
        <w:t xml:space="preserve"> – угол падения света,</w:t>
      </w:r>
    </w:p>
    <w:p w:rsidR="000845F8" w:rsidRPr="00540BD9" w:rsidRDefault="000845F8" w:rsidP="000845F8">
      <w:pPr>
        <w:rPr>
          <w:rStyle w:val="af"/>
        </w:rPr>
      </w:pPr>
      <w:r w:rsidRPr="005D7F98">
        <w:rPr>
          <w:rStyle w:val="af"/>
          <w:i/>
        </w:rPr>
        <w:t>n</w:t>
      </w:r>
      <w:r w:rsidRPr="005D7F98">
        <w:rPr>
          <w:i/>
          <w:vertAlign w:val="subscript"/>
        </w:rPr>
        <w:t>2</w:t>
      </w:r>
      <w:r w:rsidRPr="00540BD9">
        <w:rPr>
          <w:rStyle w:val="af"/>
        </w:rPr>
        <w:t xml:space="preserve"> – показатель преломления среды, в которую свет попадает,</w:t>
      </w:r>
    </w:p>
    <w:p w:rsidR="000845F8" w:rsidRPr="00540BD9" w:rsidRDefault="000845F8" w:rsidP="000845F8">
      <w:pPr>
        <w:rPr>
          <w:rStyle w:val="af"/>
        </w:rPr>
      </w:pPr>
      <w:r w:rsidRPr="005D7F98">
        <w:rPr>
          <w:rStyle w:val="af"/>
          <w:i/>
        </w:rPr>
        <w:t>β</w:t>
      </w:r>
      <w:r w:rsidRPr="00540BD9">
        <w:rPr>
          <w:rStyle w:val="af"/>
        </w:rPr>
        <w:t xml:space="preserve"> – уголпреломления света.</w:t>
      </w:r>
    </w:p>
    <w:p w:rsidR="000845F8" w:rsidRPr="00540BD9" w:rsidRDefault="000845F8" w:rsidP="000845F8">
      <w:pPr>
        <w:rPr>
          <w:rStyle w:val="af"/>
        </w:rPr>
      </w:pPr>
      <w:r w:rsidRPr="00540BD9">
        <w:rPr>
          <w:rStyle w:val="af"/>
        </w:rPr>
        <w:t>Для воздуха показатель преломления равен 1.</w:t>
      </w:r>
    </w:p>
    <w:p w:rsidR="000845F8" w:rsidRDefault="000845F8" w:rsidP="000845F8">
      <w:pPr>
        <w:pStyle w:val="affb"/>
        <w:rPr>
          <w:rStyle w:val="af"/>
          <w:b w:val="0"/>
        </w:rPr>
      </w:pPr>
      <w:r w:rsidRPr="00AE0C11">
        <w:t>Цель работы:</w:t>
      </w:r>
      <w:r w:rsidRPr="00757B95">
        <w:rPr>
          <w:rStyle w:val="af"/>
          <w:b w:val="0"/>
        </w:rPr>
        <w:t>пронаблюдать преломление света, доказать независ</w:t>
      </w:r>
      <w:r w:rsidRPr="00757B95">
        <w:rPr>
          <w:rStyle w:val="af"/>
          <w:b w:val="0"/>
        </w:rPr>
        <w:t>и</w:t>
      </w:r>
      <w:r w:rsidRPr="00757B95">
        <w:rPr>
          <w:rStyle w:val="af"/>
          <w:b w:val="0"/>
        </w:rPr>
        <w:t>мость показателя преломления света от угла падения</w:t>
      </w:r>
      <w:r>
        <w:rPr>
          <w:rStyle w:val="af"/>
          <w:b w:val="0"/>
        </w:rPr>
        <w:t>.</w:t>
      </w:r>
    </w:p>
    <w:p w:rsidR="000845F8" w:rsidRPr="00540BD9" w:rsidRDefault="000845F8" w:rsidP="000845F8">
      <w:pPr>
        <w:pStyle w:val="affb"/>
        <w:rPr>
          <w:rStyle w:val="af"/>
        </w:rPr>
      </w:pPr>
      <w:r w:rsidRPr="00AE0C11">
        <w:t>Оборудование:</w:t>
      </w:r>
      <w:r w:rsidRPr="00757B95">
        <w:rPr>
          <w:rStyle w:val="af"/>
          <w:b w:val="0"/>
        </w:rPr>
        <w:t>стеклянная пластина с параллельными гранями, тран</w:t>
      </w:r>
      <w:r w:rsidRPr="00757B95">
        <w:rPr>
          <w:rStyle w:val="af"/>
          <w:b w:val="0"/>
        </w:rPr>
        <w:t>с</w:t>
      </w:r>
      <w:r w:rsidRPr="00757B95">
        <w:rPr>
          <w:rStyle w:val="af"/>
          <w:b w:val="0"/>
        </w:rPr>
        <w:t>портир, линейка.</w:t>
      </w:r>
    </w:p>
    <w:p w:rsidR="000845F8" w:rsidRPr="00AE0C11" w:rsidRDefault="000845F8" w:rsidP="000845F8">
      <w:pPr>
        <w:pStyle w:val="affb"/>
      </w:pPr>
      <w:r w:rsidRPr="00AE0C11">
        <w:t>Порядок выполнения работы:</w:t>
      </w:r>
    </w:p>
    <w:p w:rsidR="000845F8" w:rsidRPr="00540BD9" w:rsidRDefault="000845F8" w:rsidP="00A71082">
      <w:pPr>
        <w:pStyle w:val="2"/>
        <w:numPr>
          <w:ilvl w:val="0"/>
          <w:numId w:val="17"/>
        </w:numPr>
        <w:ind w:left="357" w:hanging="357"/>
      </w:pPr>
      <w:r w:rsidRPr="00540BD9">
        <w:t xml:space="preserve">Перечертить таблицу </w:t>
      </w:r>
      <w:r w:rsidR="00454266">
        <w:t>8</w:t>
      </w:r>
      <w:r w:rsidRPr="00540BD9">
        <w:t xml:space="preserve"> в тетрадь.</w:t>
      </w:r>
    </w:p>
    <w:p w:rsidR="000845F8" w:rsidRPr="00540BD9" w:rsidRDefault="000845F8" w:rsidP="00A71082">
      <w:pPr>
        <w:pStyle w:val="2"/>
        <w:numPr>
          <w:ilvl w:val="0"/>
          <w:numId w:val="17"/>
        </w:numPr>
        <w:ind w:left="357" w:hanging="357"/>
      </w:pPr>
      <w:r w:rsidRPr="00540BD9">
        <w:lastRenderedPageBreak/>
        <w:t>На лист бумаги положить стеклянную пластину, обвести ее пара</w:t>
      </w:r>
      <w:r w:rsidRPr="00540BD9">
        <w:t>л</w:t>
      </w:r>
      <w:r w:rsidRPr="00540BD9">
        <w:t>лельные грани, убрать призму.</w:t>
      </w:r>
    </w:p>
    <w:p w:rsidR="000845F8" w:rsidRPr="00540BD9" w:rsidRDefault="000845F8" w:rsidP="00A71082">
      <w:pPr>
        <w:pStyle w:val="2"/>
        <w:numPr>
          <w:ilvl w:val="0"/>
          <w:numId w:val="17"/>
        </w:numPr>
        <w:ind w:left="357" w:hanging="357"/>
      </w:pPr>
      <w:r w:rsidRPr="00540BD9">
        <w:t>Произвольно начертить линию, соответствующую лучу света, пада</w:t>
      </w:r>
      <w:r w:rsidRPr="00540BD9">
        <w:t>ю</w:t>
      </w:r>
      <w:r w:rsidRPr="00540BD9">
        <w:t>щему на верхнюю грань пластины.</w:t>
      </w:r>
    </w:p>
    <w:p w:rsidR="000845F8" w:rsidRPr="00540BD9" w:rsidRDefault="000845F8" w:rsidP="00A71082">
      <w:pPr>
        <w:pStyle w:val="2"/>
        <w:numPr>
          <w:ilvl w:val="0"/>
          <w:numId w:val="17"/>
        </w:numPr>
        <w:ind w:left="357" w:hanging="357"/>
      </w:pPr>
      <w:r w:rsidRPr="00540BD9">
        <w:t>Положить призму на прежнее место, начертить продолжение светов</w:t>
      </w:r>
      <w:r w:rsidRPr="00540BD9">
        <w:t>о</w:t>
      </w:r>
      <w:r w:rsidRPr="00540BD9">
        <w:t>го луча, выходящее через нижнюю грань пластины.</w:t>
      </w:r>
    </w:p>
    <w:p w:rsidR="000845F8" w:rsidRPr="00540BD9" w:rsidRDefault="000845F8" w:rsidP="00A71082">
      <w:pPr>
        <w:pStyle w:val="2"/>
        <w:numPr>
          <w:ilvl w:val="0"/>
          <w:numId w:val="17"/>
        </w:numPr>
        <w:ind w:left="357" w:hanging="357"/>
      </w:pPr>
      <w:r w:rsidRPr="00540BD9">
        <w:t>Убрать пластину, восстановить ход преломленного луча.</w:t>
      </w:r>
    </w:p>
    <w:p w:rsidR="000845F8" w:rsidRPr="00540BD9" w:rsidRDefault="000845F8" w:rsidP="00A71082">
      <w:pPr>
        <w:pStyle w:val="2"/>
        <w:numPr>
          <w:ilvl w:val="0"/>
          <w:numId w:val="17"/>
        </w:numPr>
        <w:ind w:left="357" w:hanging="357"/>
      </w:pPr>
      <w:r w:rsidRPr="00540BD9">
        <w:t>Измерить транспортиром угол падения светового луча.</w:t>
      </w:r>
    </w:p>
    <w:p w:rsidR="000845F8" w:rsidRPr="00540BD9" w:rsidRDefault="000845F8" w:rsidP="00A71082">
      <w:pPr>
        <w:pStyle w:val="2"/>
        <w:numPr>
          <w:ilvl w:val="0"/>
          <w:numId w:val="17"/>
        </w:numPr>
        <w:ind w:left="357" w:hanging="357"/>
      </w:pPr>
      <w:r w:rsidRPr="00540BD9">
        <w:t>Измерить транспортиром угол преломления светового луча.</w:t>
      </w:r>
    </w:p>
    <w:p w:rsidR="000845F8" w:rsidRPr="00540BD9" w:rsidRDefault="000845F8" w:rsidP="00A71082">
      <w:pPr>
        <w:pStyle w:val="2"/>
        <w:numPr>
          <w:ilvl w:val="0"/>
          <w:numId w:val="17"/>
        </w:numPr>
        <w:ind w:left="357" w:hanging="357"/>
      </w:pPr>
      <w:r w:rsidRPr="00540BD9">
        <w:t>Повторить опыт еще 2 раза для разных углов падения луча.</w:t>
      </w:r>
    </w:p>
    <w:p w:rsidR="000845F8" w:rsidRPr="00540BD9" w:rsidRDefault="000845F8" w:rsidP="00A71082">
      <w:pPr>
        <w:pStyle w:val="2"/>
        <w:numPr>
          <w:ilvl w:val="0"/>
          <w:numId w:val="17"/>
        </w:numPr>
        <w:ind w:left="357" w:hanging="357"/>
      </w:pPr>
      <w:r w:rsidRPr="00540BD9">
        <w:t xml:space="preserve">Заполнить таблицу </w:t>
      </w:r>
      <w:r w:rsidR="00454266">
        <w:t>8</w:t>
      </w:r>
      <w:r w:rsidRPr="00540BD9">
        <w:t xml:space="preserve">, выполнив расчеты по формулам: </w:t>
      </w:r>
    </w:p>
    <w:p w:rsidR="000845F8" w:rsidRPr="00540BD9" w:rsidRDefault="000845F8" w:rsidP="000845F8">
      <m:oMathPara>
        <m:oMath>
          <m:r>
            <w:rPr>
              <w:rFonts w:ascii="Cambria Math" w:hAnsi="Cambria Math"/>
            </w:rPr>
            <m:t>n=</m:t>
          </m:r>
          <m:f>
            <m:fPr>
              <m:ctrlPr>
                <w:rPr>
                  <w:rFonts w:ascii="Cambria Math" w:hAnsi="Cambria Math"/>
                  <w:lang w:val="en-US"/>
                </w:rPr>
              </m:ctrlPr>
            </m:fPr>
            <m:num>
              <m:r>
                <w:rPr>
                  <w:rFonts w:ascii="Cambria Math" w:hAnsi="Cambria Math"/>
                </w:rPr>
                <m:t>sinα</m:t>
              </m:r>
            </m:num>
            <m:den>
              <m:r>
                <w:rPr>
                  <w:rFonts w:ascii="Cambria Math" w:hAnsi="Cambria Math"/>
                </w:rPr>
                <m:t>sinβ</m:t>
              </m:r>
            </m:den>
          </m:f>
        </m:oMath>
      </m:oMathPara>
    </w:p>
    <w:p w:rsidR="000845F8" w:rsidRPr="00540BD9" w:rsidRDefault="000845F8" w:rsidP="000845F8">
      <w:pPr>
        <w:pStyle w:val="affd"/>
        <w:rPr>
          <w:rStyle w:val="af"/>
        </w:rPr>
      </w:pPr>
      <m:oMathPara>
        <m:oMath>
          <m:r>
            <m:rPr>
              <m:sty m:val="p"/>
            </m:rPr>
            <w:rPr>
              <w:rFonts w:ascii="Cambria Math" w:hAnsi="Cambria Math"/>
            </w:rPr>
            <m:t>δ=</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т</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ср</m:t>
                  </m:r>
                </m:sub>
              </m:sSub>
            </m:num>
            <m:den>
              <m:sSub>
                <m:sSubPr>
                  <m:ctrlPr>
                    <w:rPr>
                      <w:rFonts w:ascii="Cambria Math" w:hAnsi="Cambria Math"/>
                    </w:rPr>
                  </m:ctrlPr>
                </m:sSubPr>
                <m:e>
                  <m:r>
                    <w:rPr>
                      <w:rFonts w:ascii="Cambria Math" w:hAnsi="Cambria Math"/>
                    </w:rPr>
                    <m:t>n</m:t>
                  </m:r>
                </m:e>
                <m:sub>
                  <m:r>
                    <w:rPr>
                      <w:rFonts w:ascii="Cambria Math" w:hAnsi="Cambria Math"/>
                    </w:rPr>
                    <m:t>т</m:t>
                  </m:r>
                </m:sub>
              </m:sSub>
            </m:den>
          </m:f>
          <m:r>
            <w:rPr>
              <w:rFonts w:ascii="Cambria Math" w:hAnsi="Cambria Math"/>
            </w:rPr>
            <m:t>·</m:t>
          </m:r>
          <m:r>
            <m:rPr>
              <m:sty m:val="p"/>
            </m:rPr>
            <w:rPr>
              <w:rFonts w:ascii="Cambria Math" w:hAnsi="Cambria Math"/>
            </w:rPr>
            <m:t>100</m:t>
          </m:r>
        </m:oMath>
      </m:oMathPara>
    </w:p>
    <w:p w:rsidR="000845F8" w:rsidRPr="00540BD9" w:rsidRDefault="000845F8" w:rsidP="000845F8">
      <w:pPr>
        <w:rPr>
          <w:rStyle w:val="af"/>
        </w:rPr>
      </w:pPr>
      <w:r w:rsidRPr="00540BD9">
        <w:rPr>
          <w:rStyle w:val="af"/>
        </w:rPr>
        <w:t xml:space="preserve">где </w:t>
      </w:r>
      <w:proofErr w:type="spellStart"/>
      <w:proofErr w:type="gramStart"/>
      <w:r w:rsidRPr="00165A57">
        <w:rPr>
          <w:rStyle w:val="af"/>
          <w:i/>
        </w:rPr>
        <w:t>n</w:t>
      </w:r>
      <w:proofErr w:type="gramEnd"/>
      <w:r w:rsidRPr="00757B95">
        <w:rPr>
          <w:vertAlign w:val="subscript"/>
        </w:rPr>
        <w:t>ср</w:t>
      </w:r>
      <w:proofErr w:type="spellEnd"/>
      <w:r w:rsidRPr="00540BD9">
        <w:rPr>
          <w:rStyle w:val="af"/>
        </w:rPr>
        <w:t xml:space="preserve"> – среднее значение коэффициента преломления,</w:t>
      </w:r>
    </w:p>
    <w:p w:rsidR="000845F8" w:rsidRPr="00540BD9" w:rsidRDefault="000845F8" w:rsidP="000845F8">
      <w:pPr>
        <w:rPr>
          <w:rStyle w:val="af"/>
        </w:rPr>
      </w:pPr>
      <w:proofErr w:type="spellStart"/>
      <w:r w:rsidRPr="00165A57">
        <w:rPr>
          <w:rStyle w:val="af"/>
          <w:i/>
        </w:rPr>
        <w:t>n</w:t>
      </w:r>
      <w:r w:rsidRPr="00757B95">
        <w:rPr>
          <w:vertAlign w:val="subscript"/>
        </w:rPr>
        <w:t>т</w:t>
      </w:r>
      <w:proofErr w:type="spellEnd"/>
      <w:r w:rsidRPr="00540BD9">
        <w:rPr>
          <w:rStyle w:val="af"/>
        </w:rPr>
        <w:t xml:space="preserve">– </w:t>
      </w:r>
      <w:proofErr w:type="gramStart"/>
      <w:r w:rsidRPr="00540BD9">
        <w:rPr>
          <w:rStyle w:val="af"/>
        </w:rPr>
        <w:t>та</w:t>
      </w:r>
      <w:proofErr w:type="gramEnd"/>
      <w:r w:rsidRPr="00540BD9">
        <w:rPr>
          <w:rStyle w:val="af"/>
        </w:rPr>
        <w:t>бличное значение коэффициента преломления,</w:t>
      </w:r>
    </w:p>
    <w:p w:rsidR="000845F8" w:rsidRPr="00540BD9" w:rsidRDefault="000845F8" w:rsidP="000845F8">
      <w:pPr>
        <w:rPr>
          <w:rStyle w:val="af"/>
        </w:rPr>
      </w:pPr>
      <w:r w:rsidRPr="00540BD9">
        <w:rPr>
          <w:rStyle w:val="af"/>
        </w:rPr>
        <w:t>δ - погрешность выполнения работы.</w:t>
      </w:r>
    </w:p>
    <w:p w:rsidR="000845F8" w:rsidRDefault="000845F8" w:rsidP="00A71082">
      <w:pPr>
        <w:pStyle w:val="2"/>
        <w:numPr>
          <w:ilvl w:val="0"/>
          <w:numId w:val="17"/>
        </w:numPr>
        <w:ind w:left="357" w:hanging="357"/>
      </w:pPr>
      <w:r w:rsidRPr="00540BD9">
        <w:t>Сделать выводы</w:t>
      </w:r>
      <w:r>
        <w:t>.</w:t>
      </w:r>
    </w:p>
    <w:p w:rsidR="000845F8" w:rsidRPr="00000047" w:rsidRDefault="000845F8" w:rsidP="000845F8">
      <w:pPr>
        <w:pStyle w:val="affd"/>
      </w:pPr>
      <w:r w:rsidRPr="00000047">
        <w:t xml:space="preserve">Таблица </w:t>
      </w:r>
      <w:r w:rsidR="00454266">
        <w:t>8</w:t>
      </w:r>
      <w:r w:rsidRPr="00000047">
        <w:t>. Результаты эксперимента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671"/>
        <w:gridCol w:w="671"/>
        <w:gridCol w:w="672"/>
        <w:gridCol w:w="671"/>
        <w:gridCol w:w="672"/>
        <w:gridCol w:w="774"/>
        <w:gridCol w:w="717"/>
        <w:gridCol w:w="701"/>
      </w:tblGrid>
      <w:tr w:rsidR="000845F8" w:rsidRPr="00757B95" w:rsidTr="00950CDA">
        <w:tc>
          <w:tcPr>
            <w:tcW w:w="993" w:type="dxa"/>
          </w:tcPr>
          <w:p w:rsidR="000845F8" w:rsidRPr="00757B95" w:rsidRDefault="000845F8" w:rsidP="00950CDA">
            <w:pPr>
              <w:pStyle w:val="aff7"/>
            </w:pPr>
            <w:r w:rsidRPr="00757B95">
              <w:t>№ опыта</w:t>
            </w:r>
          </w:p>
        </w:tc>
        <w:tc>
          <w:tcPr>
            <w:tcW w:w="671" w:type="dxa"/>
          </w:tcPr>
          <w:p w:rsidR="000845F8" w:rsidRPr="000A5759" w:rsidRDefault="000845F8" w:rsidP="00950CDA">
            <w:pPr>
              <w:pStyle w:val="aff7"/>
              <w:rPr>
                <w:i/>
              </w:rPr>
            </w:pPr>
            <w:r w:rsidRPr="000A5759">
              <w:rPr>
                <w:i/>
              </w:rPr>
              <w:t>α</w:t>
            </w:r>
          </w:p>
        </w:tc>
        <w:tc>
          <w:tcPr>
            <w:tcW w:w="671" w:type="dxa"/>
          </w:tcPr>
          <w:p w:rsidR="000845F8" w:rsidRPr="000A5759" w:rsidRDefault="000845F8" w:rsidP="00950CDA">
            <w:pPr>
              <w:pStyle w:val="aff7"/>
              <w:rPr>
                <w:i/>
              </w:rPr>
            </w:pPr>
            <w:r w:rsidRPr="000A5759">
              <w:rPr>
                <w:i/>
              </w:rPr>
              <w:t>β</w:t>
            </w:r>
          </w:p>
        </w:tc>
        <w:tc>
          <w:tcPr>
            <w:tcW w:w="672" w:type="dxa"/>
          </w:tcPr>
          <w:p w:rsidR="000845F8" w:rsidRPr="000A5759" w:rsidRDefault="000845F8" w:rsidP="00950CDA">
            <w:pPr>
              <w:pStyle w:val="aff7"/>
              <w:rPr>
                <w:i/>
              </w:rPr>
            </w:pPr>
            <w:r w:rsidRPr="000A5759">
              <w:rPr>
                <w:i/>
              </w:rPr>
              <w:t>sinα</w:t>
            </w:r>
          </w:p>
        </w:tc>
        <w:tc>
          <w:tcPr>
            <w:tcW w:w="671" w:type="dxa"/>
          </w:tcPr>
          <w:p w:rsidR="000845F8" w:rsidRPr="000A5759" w:rsidRDefault="000845F8" w:rsidP="00950CDA">
            <w:pPr>
              <w:pStyle w:val="aff7"/>
              <w:rPr>
                <w:i/>
              </w:rPr>
            </w:pPr>
            <w:r w:rsidRPr="000A5759">
              <w:rPr>
                <w:i/>
              </w:rPr>
              <w:t>sinβ</w:t>
            </w:r>
          </w:p>
        </w:tc>
        <w:tc>
          <w:tcPr>
            <w:tcW w:w="672" w:type="dxa"/>
          </w:tcPr>
          <w:p w:rsidR="000845F8" w:rsidRPr="000A5759" w:rsidRDefault="000845F8" w:rsidP="00950CDA">
            <w:pPr>
              <w:pStyle w:val="aff7"/>
              <w:rPr>
                <w:i/>
              </w:rPr>
            </w:pPr>
            <w:r w:rsidRPr="000A5759">
              <w:rPr>
                <w:i/>
              </w:rPr>
              <w:t>n</w:t>
            </w:r>
          </w:p>
        </w:tc>
        <w:tc>
          <w:tcPr>
            <w:tcW w:w="774" w:type="dxa"/>
          </w:tcPr>
          <w:p w:rsidR="000845F8" w:rsidRPr="000A5759" w:rsidRDefault="000845F8" w:rsidP="00950CDA">
            <w:pPr>
              <w:pStyle w:val="aff7"/>
              <w:rPr>
                <w:i/>
              </w:rPr>
            </w:pPr>
            <w:proofErr w:type="spellStart"/>
            <w:proofErr w:type="gramStart"/>
            <w:r w:rsidRPr="000A5759">
              <w:rPr>
                <w:i/>
              </w:rPr>
              <w:t>n</w:t>
            </w:r>
            <w:proofErr w:type="gramEnd"/>
            <w:r w:rsidRPr="000A5759">
              <w:rPr>
                <w:i/>
                <w:vertAlign w:val="subscript"/>
              </w:rPr>
              <w:t>ср</w:t>
            </w:r>
            <w:proofErr w:type="spellEnd"/>
          </w:p>
        </w:tc>
        <w:tc>
          <w:tcPr>
            <w:tcW w:w="717" w:type="dxa"/>
          </w:tcPr>
          <w:p w:rsidR="000845F8" w:rsidRPr="000A5759" w:rsidRDefault="000845F8" w:rsidP="00950CDA">
            <w:pPr>
              <w:pStyle w:val="aff7"/>
              <w:rPr>
                <w:i/>
              </w:rPr>
            </w:pPr>
            <w:proofErr w:type="spellStart"/>
            <w:proofErr w:type="gramStart"/>
            <w:r w:rsidRPr="000A5759">
              <w:rPr>
                <w:i/>
              </w:rPr>
              <w:t>n</w:t>
            </w:r>
            <w:proofErr w:type="gramEnd"/>
            <w:r w:rsidRPr="00272D5B">
              <w:rPr>
                <w:vertAlign w:val="subscript"/>
              </w:rPr>
              <w:t>т</w:t>
            </w:r>
            <w:proofErr w:type="spellEnd"/>
          </w:p>
        </w:tc>
        <w:tc>
          <w:tcPr>
            <w:tcW w:w="701" w:type="dxa"/>
          </w:tcPr>
          <w:p w:rsidR="000845F8" w:rsidRPr="00757B95" w:rsidRDefault="000845F8" w:rsidP="00950CDA">
            <w:pPr>
              <w:pStyle w:val="aff7"/>
            </w:pPr>
            <w:r w:rsidRPr="000A5759">
              <w:rPr>
                <w:i/>
              </w:rPr>
              <w:t>δ</w:t>
            </w:r>
            <w:r w:rsidRPr="00757B95">
              <w:t>, %</w:t>
            </w:r>
          </w:p>
        </w:tc>
      </w:tr>
      <w:tr w:rsidR="000845F8" w:rsidRPr="00757B95" w:rsidTr="00950CDA">
        <w:tc>
          <w:tcPr>
            <w:tcW w:w="993" w:type="dxa"/>
          </w:tcPr>
          <w:p w:rsidR="000845F8" w:rsidRPr="00757B95" w:rsidRDefault="000845F8" w:rsidP="00950CDA">
            <w:pPr>
              <w:pStyle w:val="aff7"/>
            </w:pPr>
            <w:r w:rsidRPr="00757B95">
              <w:t>1</w:t>
            </w:r>
          </w:p>
        </w:tc>
        <w:tc>
          <w:tcPr>
            <w:tcW w:w="671" w:type="dxa"/>
          </w:tcPr>
          <w:p w:rsidR="000845F8" w:rsidRPr="00757B95" w:rsidRDefault="000845F8" w:rsidP="00950CDA">
            <w:pPr>
              <w:pStyle w:val="aff7"/>
              <w:rPr>
                <w:szCs w:val="22"/>
              </w:rPr>
            </w:pPr>
          </w:p>
        </w:tc>
        <w:tc>
          <w:tcPr>
            <w:tcW w:w="671" w:type="dxa"/>
          </w:tcPr>
          <w:p w:rsidR="000845F8" w:rsidRPr="00757B95" w:rsidRDefault="000845F8" w:rsidP="00950CDA">
            <w:pPr>
              <w:pStyle w:val="aff7"/>
              <w:rPr>
                <w:szCs w:val="22"/>
              </w:rPr>
            </w:pPr>
          </w:p>
        </w:tc>
        <w:tc>
          <w:tcPr>
            <w:tcW w:w="672" w:type="dxa"/>
          </w:tcPr>
          <w:p w:rsidR="000845F8" w:rsidRPr="00757B95" w:rsidRDefault="000845F8" w:rsidP="00950CDA">
            <w:pPr>
              <w:pStyle w:val="aff7"/>
              <w:rPr>
                <w:szCs w:val="22"/>
              </w:rPr>
            </w:pPr>
          </w:p>
        </w:tc>
        <w:tc>
          <w:tcPr>
            <w:tcW w:w="671" w:type="dxa"/>
          </w:tcPr>
          <w:p w:rsidR="000845F8" w:rsidRPr="00757B95" w:rsidRDefault="000845F8" w:rsidP="00950CDA">
            <w:pPr>
              <w:pStyle w:val="aff7"/>
              <w:rPr>
                <w:szCs w:val="22"/>
              </w:rPr>
            </w:pPr>
          </w:p>
        </w:tc>
        <w:tc>
          <w:tcPr>
            <w:tcW w:w="672" w:type="dxa"/>
          </w:tcPr>
          <w:p w:rsidR="000845F8" w:rsidRPr="00757B95" w:rsidRDefault="000845F8" w:rsidP="00950CDA">
            <w:pPr>
              <w:pStyle w:val="aff7"/>
              <w:rPr>
                <w:szCs w:val="22"/>
              </w:rPr>
            </w:pPr>
          </w:p>
        </w:tc>
        <w:tc>
          <w:tcPr>
            <w:tcW w:w="774" w:type="dxa"/>
            <w:vMerge w:val="restart"/>
          </w:tcPr>
          <w:p w:rsidR="000845F8" w:rsidRPr="00757B95" w:rsidRDefault="000845F8" w:rsidP="00950CDA">
            <w:pPr>
              <w:pStyle w:val="aff7"/>
              <w:rPr>
                <w:szCs w:val="22"/>
              </w:rPr>
            </w:pPr>
          </w:p>
        </w:tc>
        <w:tc>
          <w:tcPr>
            <w:tcW w:w="717" w:type="dxa"/>
            <w:vMerge w:val="restart"/>
          </w:tcPr>
          <w:p w:rsidR="000845F8" w:rsidRPr="00757B95" w:rsidRDefault="000845F8" w:rsidP="00950CDA">
            <w:pPr>
              <w:pStyle w:val="aff7"/>
              <w:rPr>
                <w:szCs w:val="22"/>
              </w:rPr>
            </w:pPr>
          </w:p>
        </w:tc>
        <w:tc>
          <w:tcPr>
            <w:tcW w:w="701" w:type="dxa"/>
            <w:vMerge w:val="restart"/>
          </w:tcPr>
          <w:p w:rsidR="000845F8" w:rsidRPr="00757B95" w:rsidRDefault="000845F8" w:rsidP="00950CDA">
            <w:pPr>
              <w:pStyle w:val="aff7"/>
              <w:rPr>
                <w:szCs w:val="22"/>
              </w:rPr>
            </w:pPr>
          </w:p>
        </w:tc>
      </w:tr>
      <w:tr w:rsidR="000845F8" w:rsidRPr="00757B95" w:rsidTr="00950CDA">
        <w:tc>
          <w:tcPr>
            <w:tcW w:w="993" w:type="dxa"/>
          </w:tcPr>
          <w:p w:rsidR="000845F8" w:rsidRPr="00757B95" w:rsidRDefault="000845F8" w:rsidP="00950CDA">
            <w:pPr>
              <w:pStyle w:val="aff7"/>
            </w:pPr>
            <w:r w:rsidRPr="00757B95">
              <w:t>2</w:t>
            </w:r>
          </w:p>
        </w:tc>
        <w:tc>
          <w:tcPr>
            <w:tcW w:w="671" w:type="dxa"/>
          </w:tcPr>
          <w:p w:rsidR="000845F8" w:rsidRPr="00757B95" w:rsidRDefault="000845F8" w:rsidP="00950CDA">
            <w:pPr>
              <w:pStyle w:val="aff7"/>
              <w:rPr>
                <w:szCs w:val="22"/>
              </w:rPr>
            </w:pPr>
          </w:p>
        </w:tc>
        <w:tc>
          <w:tcPr>
            <w:tcW w:w="671" w:type="dxa"/>
          </w:tcPr>
          <w:p w:rsidR="000845F8" w:rsidRPr="00757B95" w:rsidRDefault="000845F8" w:rsidP="00950CDA">
            <w:pPr>
              <w:pStyle w:val="aff7"/>
              <w:rPr>
                <w:szCs w:val="22"/>
              </w:rPr>
            </w:pPr>
          </w:p>
        </w:tc>
        <w:tc>
          <w:tcPr>
            <w:tcW w:w="672" w:type="dxa"/>
          </w:tcPr>
          <w:p w:rsidR="000845F8" w:rsidRPr="00757B95" w:rsidRDefault="000845F8" w:rsidP="00950CDA">
            <w:pPr>
              <w:pStyle w:val="aff7"/>
              <w:rPr>
                <w:szCs w:val="22"/>
              </w:rPr>
            </w:pPr>
          </w:p>
        </w:tc>
        <w:tc>
          <w:tcPr>
            <w:tcW w:w="671" w:type="dxa"/>
          </w:tcPr>
          <w:p w:rsidR="000845F8" w:rsidRPr="00757B95" w:rsidRDefault="000845F8" w:rsidP="00950CDA">
            <w:pPr>
              <w:pStyle w:val="aff7"/>
              <w:rPr>
                <w:szCs w:val="22"/>
              </w:rPr>
            </w:pPr>
          </w:p>
        </w:tc>
        <w:tc>
          <w:tcPr>
            <w:tcW w:w="672" w:type="dxa"/>
          </w:tcPr>
          <w:p w:rsidR="000845F8" w:rsidRPr="00757B95" w:rsidRDefault="000845F8" w:rsidP="00950CDA">
            <w:pPr>
              <w:pStyle w:val="aff7"/>
              <w:rPr>
                <w:szCs w:val="22"/>
              </w:rPr>
            </w:pPr>
          </w:p>
        </w:tc>
        <w:tc>
          <w:tcPr>
            <w:tcW w:w="774" w:type="dxa"/>
            <w:vMerge/>
          </w:tcPr>
          <w:p w:rsidR="000845F8" w:rsidRPr="00757B95" w:rsidRDefault="000845F8" w:rsidP="00950CDA">
            <w:pPr>
              <w:pStyle w:val="aff7"/>
              <w:rPr>
                <w:szCs w:val="22"/>
              </w:rPr>
            </w:pPr>
          </w:p>
        </w:tc>
        <w:tc>
          <w:tcPr>
            <w:tcW w:w="717" w:type="dxa"/>
            <w:vMerge/>
          </w:tcPr>
          <w:p w:rsidR="000845F8" w:rsidRPr="00757B95" w:rsidRDefault="000845F8" w:rsidP="00950CDA">
            <w:pPr>
              <w:pStyle w:val="aff7"/>
              <w:rPr>
                <w:szCs w:val="22"/>
              </w:rPr>
            </w:pPr>
          </w:p>
        </w:tc>
        <w:tc>
          <w:tcPr>
            <w:tcW w:w="701" w:type="dxa"/>
            <w:vMerge/>
          </w:tcPr>
          <w:p w:rsidR="000845F8" w:rsidRPr="00757B95" w:rsidRDefault="000845F8" w:rsidP="00950CDA">
            <w:pPr>
              <w:pStyle w:val="aff7"/>
              <w:rPr>
                <w:szCs w:val="22"/>
              </w:rPr>
            </w:pPr>
          </w:p>
        </w:tc>
      </w:tr>
      <w:tr w:rsidR="000845F8" w:rsidRPr="00000047" w:rsidTr="00950CDA">
        <w:tc>
          <w:tcPr>
            <w:tcW w:w="993" w:type="dxa"/>
          </w:tcPr>
          <w:p w:rsidR="000845F8" w:rsidRPr="00000047" w:rsidRDefault="000845F8" w:rsidP="00950CDA">
            <w:pPr>
              <w:pStyle w:val="aff7"/>
            </w:pPr>
            <w:r w:rsidRPr="00000047">
              <w:t>3</w:t>
            </w:r>
          </w:p>
        </w:tc>
        <w:tc>
          <w:tcPr>
            <w:tcW w:w="671" w:type="dxa"/>
          </w:tcPr>
          <w:p w:rsidR="000845F8" w:rsidRPr="00000047" w:rsidRDefault="000845F8" w:rsidP="00950CDA">
            <w:pPr>
              <w:pStyle w:val="aff7"/>
              <w:rPr>
                <w:sz w:val="24"/>
                <w:szCs w:val="22"/>
              </w:rPr>
            </w:pPr>
          </w:p>
        </w:tc>
        <w:tc>
          <w:tcPr>
            <w:tcW w:w="671" w:type="dxa"/>
          </w:tcPr>
          <w:p w:rsidR="000845F8" w:rsidRPr="00000047" w:rsidRDefault="000845F8" w:rsidP="00950CDA">
            <w:pPr>
              <w:pStyle w:val="aff7"/>
              <w:rPr>
                <w:sz w:val="24"/>
                <w:szCs w:val="22"/>
              </w:rPr>
            </w:pPr>
          </w:p>
        </w:tc>
        <w:tc>
          <w:tcPr>
            <w:tcW w:w="672" w:type="dxa"/>
          </w:tcPr>
          <w:p w:rsidR="000845F8" w:rsidRPr="00000047" w:rsidRDefault="000845F8" w:rsidP="00950CDA">
            <w:pPr>
              <w:pStyle w:val="aff7"/>
              <w:rPr>
                <w:sz w:val="24"/>
                <w:szCs w:val="22"/>
              </w:rPr>
            </w:pPr>
          </w:p>
        </w:tc>
        <w:tc>
          <w:tcPr>
            <w:tcW w:w="671" w:type="dxa"/>
          </w:tcPr>
          <w:p w:rsidR="000845F8" w:rsidRPr="00000047" w:rsidRDefault="000845F8" w:rsidP="00950CDA">
            <w:pPr>
              <w:pStyle w:val="aff7"/>
              <w:rPr>
                <w:sz w:val="24"/>
                <w:szCs w:val="22"/>
              </w:rPr>
            </w:pPr>
          </w:p>
        </w:tc>
        <w:tc>
          <w:tcPr>
            <w:tcW w:w="672" w:type="dxa"/>
          </w:tcPr>
          <w:p w:rsidR="000845F8" w:rsidRPr="00000047" w:rsidRDefault="000845F8" w:rsidP="00950CDA">
            <w:pPr>
              <w:pStyle w:val="aff7"/>
              <w:rPr>
                <w:sz w:val="24"/>
                <w:szCs w:val="22"/>
              </w:rPr>
            </w:pPr>
          </w:p>
        </w:tc>
        <w:tc>
          <w:tcPr>
            <w:tcW w:w="774" w:type="dxa"/>
            <w:vMerge/>
          </w:tcPr>
          <w:p w:rsidR="000845F8" w:rsidRPr="00000047" w:rsidRDefault="000845F8" w:rsidP="00950CDA">
            <w:pPr>
              <w:pStyle w:val="aff7"/>
              <w:rPr>
                <w:sz w:val="24"/>
                <w:szCs w:val="22"/>
              </w:rPr>
            </w:pPr>
          </w:p>
        </w:tc>
        <w:tc>
          <w:tcPr>
            <w:tcW w:w="717" w:type="dxa"/>
            <w:vMerge/>
          </w:tcPr>
          <w:p w:rsidR="000845F8" w:rsidRPr="00000047" w:rsidRDefault="000845F8" w:rsidP="00950CDA">
            <w:pPr>
              <w:pStyle w:val="aff7"/>
              <w:rPr>
                <w:sz w:val="24"/>
                <w:szCs w:val="22"/>
              </w:rPr>
            </w:pPr>
          </w:p>
        </w:tc>
        <w:tc>
          <w:tcPr>
            <w:tcW w:w="701" w:type="dxa"/>
            <w:vMerge/>
          </w:tcPr>
          <w:p w:rsidR="000845F8" w:rsidRPr="00000047" w:rsidRDefault="000845F8" w:rsidP="00950CDA">
            <w:pPr>
              <w:pStyle w:val="aff7"/>
              <w:rPr>
                <w:sz w:val="24"/>
                <w:szCs w:val="22"/>
              </w:rPr>
            </w:pPr>
          </w:p>
        </w:tc>
      </w:tr>
    </w:tbl>
    <w:p w:rsidR="000845F8" w:rsidRPr="00E50088" w:rsidRDefault="000845F8" w:rsidP="000845F8">
      <w:pPr>
        <w:spacing w:before="120" w:after="120"/>
        <w:rPr>
          <w:b/>
          <w:szCs w:val="22"/>
        </w:rPr>
      </w:pPr>
      <w:r w:rsidRPr="00E50088">
        <w:rPr>
          <w:b/>
          <w:szCs w:val="20"/>
        </w:rPr>
        <w:t>Контрольные</w:t>
      </w:r>
      <w:r w:rsidRPr="00E50088">
        <w:rPr>
          <w:b/>
          <w:szCs w:val="22"/>
        </w:rPr>
        <w:t xml:space="preserve"> вопросы:</w:t>
      </w:r>
    </w:p>
    <w:p w:rsidR="0097563E" w:rsidRPr="0097563E" w:rsidRDefault="0097563E" w:rsidP="00A71082">
      <w:pPr>
        <w:pStyle w:val="2"/>
        <w:numPr>
          <w:ilvl w:val="0"/>
          <w:numId w:val="25"/>
        </w:numPr>
        <w:ind w:left="357" w:hanging="357"/>
      </w:pPr>
      <w:r w:rsidRPr="0097563E">
        <w:t>Дайте определение угла падения волны и угла ее отражения.</w:t>
      </w:r>
    </w:p>
    <w:p w:rsidR="0097563E" w:rsidRPr="0097563E" w:rsidRDefault="0097563E" w:rsidP="0097563E">
      <w:pPr>
        <w:numPr>
          <w:ilvl w:val="0"/>
          <w:numId w:val="7"/>
        </w:numPr>
        <w:spacing w:before="40"/>
        <w:ind w:left="357" w:hanging="357"/>
        <w:rPr>
          <w:rFonts w:eastAsia="Calibri"/>
          <w:szCs w:val="22"/>
        </w:rPr>
      </w:pPr>
      <w:r w:rsidRPr="0097563E">
        <w:rPr>
          <w:rFonts w:eastAsia="Calibri"/>
          <w:szCs w:val="22"/>
        </w:rPr>
        <w:t>Какое физическое явление называют преломлением света? Сформул</w:t>
      </w:r>
      <w:r w:rsidRPr="0097563E">
        <w:rPr>
          <w:rFonts w:eastAsia="Calibri"/>
          <w:szCs w:val="22"/>
        </w:rPr>
        <w:t>и</w:t>
      </w:r>
      <w:r w:rsidRPr="0097563E">
        <w:rPr>
          <w:rFonts w:eastAsia="Calibri"/>
          <w:szCs w:val="22"/>
        </w:rPr>
        <w:t>руйте закон преломления света.</w:t>
      </w:r>
    </w:p>
    <w:p w:rsidR="0097563E" w:rsidRPr="0097563E" w:rsidRDefault="0097563E" w:rsidP="0097563E">
      <w:pPr>
        <w:numPr>
          <w:ilvl w:val="0"/>
          <w:numId w:val="7"/>
        </w:numPr>
        <w:spacing w:before="40"/>
        <w:ind w:left="357" w:hanging="357"/>
        <w:rPr>
          <w:rFonts w:eastAsia="Calibri"/>
          <w:szCs w:val="22"/>
        </w:rPr>
      </w:pPr>
      <w:r w:rsidRPr="0097563E">
        <w:rPr>
          <w:rFonts w:eastAsia="Calibri"/>
          <w:szCs w:val="22"/>
        </w:rPr>
        <w:t>Какую физическую величину называют абсолютным показателем преломления? Какую величину называют относительным показателем преломления?</w:t>
      </w:r>
    </w:p>
    <w:p w:rsidR="00000047" w:rsidRDefault="00000047" w:rsidP="00000047">
      <w:pPr>
        <w:tabs>
          <w:tab w:val="left" w:pos="284"/>
        </w:tabs>
        <w:rPr>
          <w:rStyle w:val="af"/>
        </w:rPr>
      </w:pPr>
    </w:p>
    <w:p w:rsidR="00E50088" w:rsidRPr="00540BD9" w:rsidRDefault="00E50088" w:rsidP="00000047">
      <w:pPr>
        <w:tabs>
          <w:tab w:val="left" w:pos="284"/>
        </w:tabs>
        <w:rPr>
          <w:rStyle w:val="af"/>
        </w:rPr>
      </w:pPr>
    </w:p>
    <w:p w:rsidR="00000047" w:rsidRDefault="00000047" w:rsidP="00933902">
      <w:pPr>
        <w:pStyle w:val="20"/>
      </w:pPr>
      <w:bookmarkStart w:id="29" w:name="_Toc422406781"/>
      <w:bookmarkStart w:id="30" w:name="_Toc430809629"/>
      <w:r w:rsidRPr="00000047">
        <w:t xml:space="preserve">Лабораторная работа № </w:t>
      </w:r>
      <w:bookmarkEnd w:id="29"/>
      <w:r w:rsidR="00454266">
        <w:t>9</w:t>
      </w:r>
      <w:bookmarkEnd w:id="30"/>
    </w:p>
    <w:p w:rsidR="004A7EB4" w:rsidRPr="007820E1" w:rsidRDefault="004A7EB4" w:rsidP="007820E1">
      <w:pPr>
        <w:pStyle w:val="affe"/>
        <w:rPr>
          <w:lang w:val="ru-RU"/>
        </w:rPr>
      </w:pPr>
      <w:r w:rsidRPr="007820E1">
        <w:rPr>
          <w:lang w:val="ru-RU"/>
        </w:rPr>
        <w:t>Получение изображения предметов в тонкой линзе</w:t>
      </w:r>
    </w:p>
    <w:p w:rsidR="004A7EB4" w:rsidRPr="004A7EB4" w:rsidRDefault="000845F8" w:rsidP="004A7EB4">
      <w:pPr>
        <w:pStyle w:val="affb"/>
      </w:pPr>
      <w:r w:rsidRPr="00540BD9">
        <w:t>Цель работы:</w:t>
      </w:r>
      <w:r w:rsidR="004A7EB4" w:rsidRPr="004A7EB4">
        <w:rPr>
          <w:b w:val="0"/>
        </w:rPr>
        <w:t>исследовать зависимость вида изображения от рассто</w:t>
      </w:r>
      <w:r w:rsidR="004A7EB4" w:rsidRPr="004A7EB4">
        <w:rPr>
          <w:b w:val="0"/>
        </w:rPr>
        <w:t>я</w:t>
      </w:r>
      <w:r w:rsidR="004A7EB4" w:rsidRPr="004A7EB4">
        <w:rPr>
          <w:b w:val="0"/>
        </w:rPr>
        <w:t xml:space="preserve">ния </w:t>
      </w:r>
      <w:r w:rsidR="004A7EB4">
        <w:rPr>
          <w:b w:val="0"/>
        </w:rPr>
        <w:t xml:space="preserve">между </w:t>
      </w:r>
      <w:r w:rsidR="004A7EB4" w:rsidRPr="004A7EB4">
        <w:rPr>
          <w:b w:val="0"/>
        </w:rPr>
        <w:t>предмет</w:t>
      </w:r>
      <w:r w:rsidR="004A7EB4">
        <w:rPr>
          <w:b w:val="0"/>
        </w:rPr>
        <w:t>оми</w:t>
      </w:r>
      <w:r w:rsidR="004A7EB4" w:rsidRPr="004A7EB4">
        <w:rPr>
          <w:b w:val="0"/>
        </w:rPr>
        <w:t xml:space="preserve"> линз</w:t>
      </w:r>
      <w:r w:rsidR="004A7EB4">
        <w:rPr>
          <w:b w:val="0"/>
        </w:rPr>
        <w:t>ой</w:t>
      </w:r>
      <w:r w:rsidR="004A7EB4" w:rsidRPr="004A7EB4">
        <w:rPr>
          <w:b w:val="0"/>
        </w:rPr>
        <w:t>.</w:t>
      </w:r>
    </w:p>
    <w:p w:rsidR="000845F8" w:rsidRPr="00F264DE" w:rsidRDefault="000845F8" w:rsidP="000845F8">
      <w:pPr>
        <w:pStyle w:val="affb"/>
        <w:rPr>
          <w:b w:val="0"/>
        </w:rPr>
      </w:pPr>
      <w:r w:rsidRPr="00540BD9">
        <w:t>Оборудование:</w:t>
      </w:r>
      <w:r w:rsidR="004A7EB4" w:rsidRPr="004A7EB4">
        <w:rPr>
          <w:b w:val="0"/>
        </w:rPr>
        <w:t>собирающая линза на подставке, источник света - ла</w:t>
      </w:r>
      <w:r w:rsidR="004A7EB4" w:rsidRPr="004A7EB4">
        <w:rPr>
          <w:b w:val="0"/>
        </w:rPr>
        <w:t>м</w:t>
      </w:r>
      <w:r w:rsidR="004A7EB4" w:rsidRPr="004A7EB4">
        <w:rPr>
          <w:b w:val="0"/>
        </w:rPr>
        <w:t>па для карманного фонарика, белый экран, измерительная линейка</w:t>
      </w:r>
      <w:r w:rsidRPr="00F264DE">
        <w:rPr>
          <w:b w:val="0"/>
        </w:rPr>
        <w:t>.</w:t>
      </w:r>
    </w:p>
    <w:p w:rsidR="000845F8" w:rsidRPr="00540BD9" w:rsidRDefault="000845F8" w:rsidP="000845F8">
      <w:pPr>
        <w:pStyle w:val="affb"/>
      </w:pPr>
      <w:r w:rsidRPr="00540BD9">
        <w:lastRenderedPageBreak/>
        <w:t xml:space="preserve">Порядок выполнения работы: </w:t>
      </w:r>
    </w:p>
    <w:p w:rsidR="000845F8" w:rsidRPr="00540BD9" w:rsidRDefault="000845F8" w:rsidP="00A71082">
      <w:pPr>
        <w:pStyle w:val="2"/>
        <w:numPr>
          <w:ilvl w:val="0"/>
          <w:numId w:val="15"/>
        </w:numPr>
        <w:ind w:left="357" w:hanging="357"/>
      </w:pPr>
      <w:r w:rsidRPr="00540BD9">
        <w:t xml:space="preserve">Перечертить таблицу </w:t>
      </w:r>
      <w:r w:rsidR="00454266">
        <w:t>9</w:t>
      </w:r>
      <w:r w:rsidRPr="00540BD9">
        <w:t xml:space="preserve"> в тетрадь.</w:t>
      </w:r>
    </w:p>
    <w:p w:rsidR="004A7EB4" w:rsidRDefault="004A7EB4" w:rsidP="00A71082">
      <w:pPr>
        <w:pStyle w:val="2"/>
        <w:numPr>
          <w:ilvl w:val="0"/>
          <w:numId w:val="15"/>
        </w:numPr>
        <w:ind w:left="357" w:hanging="357"/>
      </w:pPr>
      <w:r>
        <w:t>Поместит</w:t>
      </w:r>
      <w:r w:rsidR="00454266">
        <w:t>ь</w:t>
      </w:r>
      <w:r>
        <w:t xml:space="preserve"> линзу между источником света и экраном. Передвига</w:t>
      </w:r>
      <w:r w:rsidR="00454266">
        <w:t>ть</w:t>
      </w:r>
      <w:r>
        <w:t xml:space="preserve"> линзу, пока на экране не будет получено четкое изображение светящ</w:t>
      </w:r>
      <w:r>
        <w:t>е</w:t>
      </w:r>
      <w:r>
        <w:t xml:space="preserve">гося пятна. </w:t>
      </w:r>
    </w:p>
    <w:p w:rsidR="004A7EB4" w:rsidRPr="00424180" w:rsidRDefault="004A7EB4" w:rsidP="00A71082">
      <w:pPr>
        <w:pStyle w:val="2"/>
        <w:numPr>
          <w:ilvl w:val="0"/>
          <w:numId w:val="15"/>
        </w:numPr>
        <w:ind w:left="357" w:hanging="357"/>
      </w:pPr>
      <w:r>
        <w:t>Измер</w:t>
      </w:r>
      <w:r w:rsidR="00454266">
        <w:t>ить</w:t>
      </w:r>
      <w:r>
        <w:t xml:space="preserve"> расстояния: </w:t>
      </w:r>
      <w:r w:rsidRPr="00454266">
        <w:t>d</w:t>
      </w:r>
      <w:r>
        <w:t xml:space="preserve"> – от источника света до линзы (</w:t>
      </w:r>
      <w:proofErr w:type="gramStart"/>
      <w:r>
        <w:t>мм</w:t>
      </w:r>
      <w:proofErr w:type="gramEnd"/>
      <w:r>
        <w:t xml:space="preserve">) и </w:t>
      </w:r>
      <w:r w:rsidRPr="00454266">
        <w:t>f</w:t>
      </w:r>
      <w:r>
        <w:t xml:space="preserve"> – от линзы до экрана (мм). </w:t>
      </w:r>
    </w:p>
    <w:p w:rsidR="004A7EB4" w:rsidRPr="00A16A7E" w:rsidRDefault="004A7EB4" w:rsidP="00A71082">
      <w:pPr>
        <w:pStyle w:val="2"/>
        <w:numPr>
          <w:ilvl w:val="0"/>
          <w:numId w:val="15"/>
        </w:numPr>
        <w:ind w:left="357" w:hanging="357"/>
      </w:pPr>
      <w:r w:rsidRPr="00A16A7E">
        <w:t>По</w:t>
      </w:r>
      <w:r>
        <w:t>вторит</w:t>
      </w:r>
      <w:r w:rsidR="00454266">
        <w:t>ь</w:t>
      </w:r>
      <w:r>
        <w:t xml:space="preserve"> опыт от трех до пяти раз при неизменном значении </w:t>
      </w:r>
      <w:r w:rsidRPr="00454266">
        <w:t>d</w:t>
      </w:r>
      <w:r>
        <w:t>. В</w:t>
      </w:r>
      <w:r>
        <w:t>ы</w:t>
      </w:r>
      <w:r>
        <w:t>числит</w:t>
      </w:r>
      <w:r w:rsidR="00454266">
        <w:t>ь</w:t>
      </w:r>
      <w:r>
        <w:t xml:space="preserve"> среднее значение расстояния от линзы до экрана </w:t>
      </w:r>
      <w:proofErr w:type="gramStart"/>
      <w:r w:rsidRPr="00454266">
        <w:t>f</w:t>
      </w:r>
      <w:proofErr w:type="gramEnd"/>
      <w:r w:rsidRPr="00454266">
        <w:t>ср</w:t>
      </w:r>
      <w:r>
        <w:t xml:space="preserve">. </w:t>
      </w:r>
    </w:p>
    <w:p w:rsidR="00454266" w:rsidRPr="00454266" w:rsidRDefault="004A7EB4" w:rsidP="00A71082">
      <w:pPr>
        <w:pStyle w:val="2"/>
        <w:numPr>
          <w:ilvl w:val="0"/>
          <w:numId w:val="15"/>
        </w:numPr>
        <w:ind w:left="357" w:hanging="357"/>
        <w:rPr>
          <w:rFonts w:eastAsiaTheme="minorHAnsi"/>
        </w:rPr>
      </w:pPr>
      <w:r w:rsidRPr="00A16A7E">
        <w:t>Най</w:t>
      </w:r>
      <w:r w:rsidR="00454266">
        <w:t>ти</w:t>
      </w:r>
      <w:r w:rsidRPr="00A16A7E">
        <w:t xml:space="preserve"> фокусное расстояние линзы </w:t>
      </w:r>
      <w:r w:rsidRPr="00A16A7E">
        <w:rPr>
          <w:lang w:val="en-US"/>
        </w:rPr>
        <w:t>F</w:t>
      </w:r>
      <w:r w:rsidRPr="00A16A7E">
        <w:t xml:space="preserve"> из формулы </w:t>
      </w:r>
      <w:r>
        <w:t>тонкой</w:t>
      </w:r>
      <w:r w:rsidRPr="008237FF">
        <w:t xml:space="preserve"> линзы: </w:t>
      </w:r>
    </w:p>
    <w:p w:rsidR="004A7EB4" w:rsidRPr="00A16A7E" w:rsidRDefault="004F158A" w:rsidP="00454266">
      <w:pPr>
        <w:pStyle w:val="2"/>
        <w:numPr>
          <w:ilvl w:val="0"/>
          <w:numId w:val="0"/>
        </w:numPr>
        <w:ind w:left="357"/>
        <w:rPr>
          <w:rFonts w:eastAsiaTheme="minorHAnsi"/>
        </w:rPr>
      </w:pPr>
      <m:oMathPara>
        <m:oMath>
          <m:f>
            <m:fPr>
              <m:ctrlPr>
                <w:rPr>
                  <w:rFonts w:ascii="Cambria Math" w:eastAsiaTheme="minorHAnsi" w:hAnsi="Cambria Math"/>
                  <w:i/>
                  <w:lang w:eastAsia="en-US"/>
                </w:rPr>
              </m:ctrlPr>
            </m:fPr>
            <m:num>
              <m:r>
                <w:rPr>
                  <w:rFonts w:ascii="Cambria Math" w:hAnsi="Cambria Math"/>
                </w:rPr>
                <m:t>1</m:t>
              </m:r>
            </m:num>
            <m:den>
              <m:r>
                <w:rPr>
                  <w:rFonts w:ascii="Cambria Math" w:hAnsi="Cambria Math"/>
                  <w:lang w:val="en-US"/>
                </w:rPr>
                <m:t>d</m:t>
              </m:r>
            </m:den>
          </m:f>
          <m:r>
            <w:rPr>
              <w:rFonts w:ascii="Cambria Math" w:hAnsi="Cambria Math"/>
            </w:rPr>
            <m:t>+</m:t>
          </m:r>
          <m:f>
            <m:fPr>
              <m:ctrlPr>
                <w:rPr>
                  <w:rFonts w:ascii="Cambria Math" w:eastAsiaTheme="minorHAnsi" w:hAnsi="Cambria Math"/>
                  <w:i/>
                  <w:lang w:eastAsia="en-US"/>
                </w:rPr>
              </m:ctrlPr>
            </m:fPr>
            <m:num>
              <m:r>
                <w:rPr>
                  <w:rFonts w:ascii="Cambria Math" w:hAnsi="Cambria Math"/>
                </w:rPr>
                <m:t>1</m:t>
              </m:r>
            </m:num>
            <m:den>
              <m:sSub>
                <m:sSubPr>
                  <m:ctrlPr>
                    <w:rPr>
                      <w:rFonts w:ascii="Cambria Math" w:eastAsiaTheme="minorHAnsi" w:hAnsi="Cambria Math"/>
                      <w:i/>
                      <w:lang w:eastAsia="en-US"/>
                    </w:rPr>
                  </m:ctrlPr>
                </m:sSubPr>
                <m:e>
                  <m:r>
                    <w:rPr>
                      <w:rFonts w:ascii="Cambria Math" w:hAnsi="Cambria Math"/>
                    </w:rPr>
                    <m:t>f</m:t>
                  </m:r>
                </m:e>
                <m:sub>
                  <m:r>
                    <w:rPr>
                      <w:rFonts w:ascii="Cambria Math" w:hAnsi="Cambria Math"/>
                    </w:rPr>
                    <m:t>ср</m:t>
                  </m:r>
                </m:sub>
              </m:sSub>
            </m:den>
          </m:f>
          <m:r>
            <w:rPr>
              <w:rFonts w:ascii="Cambria Math" w:hAnsi="Cambria Math"/>
            </w:rPr>
            <m:t>=</m:t>
          </m:r>
          <m:f>
            <m:fPr>
              <m:ctrlPr>
                <w:rPr>
                  <w:rFonts w:ascii="Cambria Math" w:eastAsiaTheme="minorHAnsi" w:hAnsi="Cambria Math"/>
                  <w:i/>
                  <w:lang w:eastAsia="en-US"/>
                </w:rPr>
              </m:ctrlPr>
            </m:fPr>
            <m:num>
              <m:r>
                <w:rPr>
                  <w:rFonts w:ascii="Cambria Math" w:hAnsi="Cambria Math"/>
                </w:rPr>
                <m:t>1</m:t>
              </m:r>
            </m:num>
            <m:den>
              <m:r>
                <w:rPr>
                  <w:rFonts w:ascii="Cambria Math" w:hAnsi="Cambria Math"/>
                </w:rPr>
                <m:t>F</m:t>
              </m:r>
            </m:den>
          </m:f>
        </m:oMath>
      </m:oMathPara>
    </w:p>
    <w:p w:rsidR="004A7EB4" w:rsidRDefault="004A7EB4" w:rsidP="00A71082">
      <w:pPr>
        <w:pStyle w:val="2"/>
        <w:numPr>
          <w:ilvl w:val="0"/>
          <w:numId w:val="15"/>
        </w:numPr>
        <w:ind w:left="357" w:hanging="357"/>
      </w:pPr>
      <w:r>
        <w:t>Расположит</w:t>
      </w:r>
      <w:r w:rsidR="0026219C">
        <w:t>ь</w:t>
      </w:r>
      <w:r>
        <w:t xml:space="preserve"> источник света в фокусе линзы. Определит</w:t>
      </w:r>
      <w:r w:rsidR="0026219C">
        <w:t>ь</w:t>
      </w:r>
      <w:r>
        <w:t xml:space="preserve"> тип изобр</w:t>
      </w:r>
      <w:r>
        <w:t>а</w:t>
      </w:r>
      <w:r>
        <w:t>жения источника на экране.</w:t>
      </w:r>
    </w:p>
    <w:p w:rsidR="004A7EB4" w:rsidRPr="00A16A7E" w:rsidRDefault="004A7EB4" w:rsidP="00A71082">
      <w:pPr>
        <w:pStyle w:val="2"/>
        <w:numPr>
          <w:ilvl w:val="0"/>
          <w:numId w:val="15"/>
        </w:numPr>
        <w:ind w:left="357" w:hanging="357"/>
      </w:pPr>
      <w:r w:rsidRPr="00A16A7E">
        <w:t>Расположит</w:t>
      </w:r>
      <w:r w:rsidR="0026219C">
        <w:t>ь</w:t>
      </w:r>
      <w:r w:rsidRPr="00A16A7E">
        <w:t xml:space="preserve"> источник света между фокусом и двойным фокусом ли</w:t>
      </w:r>
      <w:r w:rsidRPr="00A16A7E">
        <w:t>н</w:t>
      </w:r>
      <w:r w:rsidRPr="00A16A7E">
        <w:t>зы</w:t>
      </w:r>
      <w:r>
        <w:t xml:space="preserve">. </w:t>
      </w:r>
      <w:r w:rsidRPr="00A16A7E">
        <w:t>Определит</w:t>
      </w:r>
      <w:r w:rsidR="0026219C">
        <w:t>ь</w:t>
      </w:r>
      <w:r w:rsidRPr="00A16A7E">
        <w:t xml:space="preserve"> тип изображения на экране.</w:t>
      </w:r>
    </w:p>
    <w:p w:rsidR="004A7EB4" w:rsidRDefault="004A7EB4" w:rsidP="00A71082">
      <w:pPr>
        <w:pStyle w:val="2"/>
        <w:numPr>
          <w:ilvl w:val="0"/>
          <w:numId w:val="15"/>
        </w:numPr>
        <w:ind w:left="357" w:hanging="357"/>
      </w:pPr>
      <w:r w:rsidRPr="00A16A7E">
        <w:t>Расположит</w:t>
      </w:r>
      <w:r w:rsidR="0026219C">
        <w:t>ь</w:t>
      </w:r>
      <w:r w:rsidRPr="00A16A7E">
        <w:t xml:space="preserve"> источник света в двойном фокусе линзы</w:t>
      </w:r>
      <w:r>
        <w:t xml:space="preserve">. </w:t>
      </w:r>
      <w:r w:rsidRPr="00A16A7E">
        <w:t>Определит</w:t>
      </w:r>
      <w:r w:rsidR="0026219C">
        <w:t>ь</w:t>
      </w:r>
      <w:r w:rsidRPr="00A16A7E">
        <w:t xml:space="preserve"> тип изображения на экране.</w:t>
      </w:r>
    </w:p>
    <w:p w:rsidR="004A7EB4" w:rsidRPr="00A16A7E" w:rsidRDefault="004A7EB4" w:rsidP="00A71082">
      <w:pPr>
        <w:pStyle w:val="2"/>
        <w:numPr>
          <w:ilvl w:val="0"/>
          <w:numId w:val="15"/>
        </w:numPr>
        <w:ind w:left="357" w:hanging="357"/>
      </w:pPr>
      <w:r w:rsidRPr="00A16A7E">
        <w:t>Расположит</w:t>
      </w:r>
      <w:r w:rsidR="0026219C">
        <w:t>ь</w:t>
      </w:r>
      <w:r w:rsidRPr="00A16A7E">
        <w:t xml:space="preserve"> источник света за двойным фокусом линзы. Определит</w:t>
      </w:r>
      <w:r w:rsidR="0026219C">
        <w:t>ь</w:t>
      </w:r>
      <w:r w:rsidRPr="00A16A7E">
        <w:t xml:space="preserve"> тип изображения на экране.</w:t>
      </w:r>
    </w:p>
    <w:p w:rsidR="004A7EB4" w:rsidRDefault="004A7EB4" w:rsidP="00A71082">
      <w:pPr>
        <w:pStyle w:val="2"/>
        <w:numPr>
          <w:ilvl w:val="0"/>
          <w:numId w:val="15"/>
        </w:numPr>
        <w:ind w:left="357" w:hanging="357"/>
      </w:pPr>
      <w:r>
        <w:t>Заполнит</w:t>
      </w:r>
      <w:r w:rsidR="0026219C">
        <w:t>ь</w:t>
      </w:r>
      <w:r>
        <w:t xml:space="preserve"> таблицу </w:t>
      </w:r>
      <w:r w:rsidR="0026219C">
        <w:t xml:space="preserve">9 </w:t>
      </w:r>
      <w:r>
        <w:t>и сдела</w:t>
      </w:r>
      <w:r w:rsidR="0026219C">
        <w:t>ть</w:t>
      </w:r>
      <w:r>
        <w:t xml:space="preserve"> вывод о том, как меняется изображ</w:t>
      </w:r>
      <w:r>
        <w:t>е</w:t>
      </w:r>
      <w:r>
        <w:t>ние предмета в тонкой собирающей линзе при изменении расстояния от предмета до линзы.</w:t>
      </w:r>
    </w:p>
    <w:p w:rsidR="000845F8" w:rsidRPr="00000047" w:rsidRDefault="000845F8" w:rsidP="000845F8">
      <w:pPr>
        <w:pStyle w:val="affd"/>
        <w:rPr>
          <w:rFonts w:eastAsia="Calibri"/>
          <w:lang w:eastAsia="en-US"/>
        </w:rPr>
      </w:pPr>
      <w:r w:rsidRPr="00000047">
        <w:rPr>
          <w:rFonts w:eastAsia="Calibri"/>
          <w:lang w:eastAsia="en-US"/>
        </w:rPr>
        <w:t xml:space="preserve">Таблица </w:t>
      </w:r>
      <w:r w:rsidR="00454266">
        <w:rPr>
          <w:rFonts w:eastAsia="Calibri"/>
          <w:lang w:eastAsia="en-US"/>
        </w:rPr>
        <w:t>9</w:t>
      </w:r>
      <w:r w:rsidRPr="00000047">
        <w:rPr>
          <w:rFonts w:eastAsia="Calibri"/>
          <w:lang w:eastAsia="en-US"/>
        </w:rPr>
        <w:t xml:space="preserve">. </w:t>
      </w:r>
      <w:r w:rsidRPr="00454266">
        <w:t>Результаты</w:t>
      </w:r>
      <w:r w:rsidRPr="00000047">
        <w:rPr>
          <w:rFonts w:eastAsia="Calibri"/>
          <w:lang w:eastAsia="en-US"/>
        </w:rPr>
        <w:t xml:space="preserve"> эксперимента</w:t>
      </w:r>
    </w:p>
    <w:tbl>
      <w:tblPr>
        <w:tblStyle w:val="afd"/>
        <w:tblW w:w="0" w:type="auto"/>
        <w:tblInd w:w="108" w:type="dxa"/>
        <w:tblLook w:val="04A0"/>
      </w:tblPr>
      <w:tblGrid>
        <w:gridCol w:w="994"/>
        <w:gridCol w:w="804"/>
        <w:gridCol w:w="709"/>
        <w:gridCol w:w="3872"/>
      </w:tblGrid>
      <w:tr w:rsidR="004A7EB4" w:rsidRPr="004A7EB4" w:rsidTr="0026219C">
        <w:tc>
          <w:tcPr>
            <w:tcW w:w="994" w:type="dxa"/>
          </w:tcPr>
          <w:p w:rsidR="004A7EB4" w:rsidRPr="004A7EB4" w:rsidRDefault="004A7EB4" w:rsidP="004A7EB4">
            <w:pPr>
              <w:pStyle w:val="aff7"/>
              <w:rPr>
                <w:rStyle w:val="af"/>
              </w:rPr>
            </w:pPr>
            <w:r w:rsidRPr="004A7EB4">
              <w:rPr>
                <w:rStyle w:val="af"/>
              </w:rPr>
              <w:t>№ опыта</w:t>
            </w:r>
          </w:p>
        </w:tc>
        <w:tc>
          <w:tcPr>
            <w:tcW w:w="804" w:type="dxa"/>
          </w:tcPr>
          <w:p w:rsidR="004A7EB4" w:rsidRPr="004A7EB4" w:rsidRDefault="004A7EB4" w:rsidP="004A7EB4">
            <w:pPr>
              <w:pStyle w:val="aff7"/>
              <w:rPr>
                <w:rStyle w:val="af"/>
                <w:i/>
              </w:rPr>
            </w:pPr>
            <w:r w:rsidRPr="004A7EB4">
              <w:rPr>
                <w:rStyle w:val="af"/>
                <w:i/>
              </w:rPr>
              <w:t xml:space="preserve">F, </w:t>
            </w:r>
            <w:r w:rsidRPr="004A7EB4">
              <w:rPr>
                <w:rStyle w:val="af"/>
              </w:rPr>
              <w:t>мм</w:t>
            </w:r>
          </w:p>
        </w:tc>
        <w:tc>
          <w:tcPr>
            <w:tcW w:w="709" w:type="dxa"/>
          </w:tcPr>
          <w:p w:rsidR="004A7EB4" w:rsidRPr="004A7EB4" w:rsidRDefault="004A7EB4" w:rsidP="004A7EB4">
            <w:pPr>
              <w:pStyle w:val="aff7"/>
              <w:rPr>
                <w:rStyle w:val="af"/>
                <w:i/>
              </w:rPr>
            </w:pPr>
            <w:r w:rsidRPr="004A7EB4">
              <w:rPr>
                <w:rStyle w:val="af"/>
                <w:i/>
              </w:rPr>
              <w:t xml:space="preserve">d, </w:t>
            </w:r>
            <w:r w:rsidRPr="004A7EB4">
              <w:rPr>
                <w:rStyle w:val="af"/>
              </w:rPr>
              <w:t>мм</w:t>
            </w:r>
          </w:p>
        </w:tc>
        <w:tc>
          <w:tcPr>
            <w:tcW w:w="3872" w:type="dxa"/>
          </w:tcPr>
          <w:p w:rsidR="004A7EB4" w:rsidRPr="004A7EB4" w:rsidRDefault="004A7EB4" w:rsidP="004A7EB4">
            <w:pPr>
              <w:pStyle w:val="aff7"/>
              <w:rPr>
                <w:rStyle w:val="af"/>
              </w:rPr>
            </w:pPr>
            <w:r w:rsidRPr="004A7EB4">
              <w:rPr>
                <w:rStyle w:val="af"/>
              </w:rPr>
              <w:t>Вид изображения</w:t>
            </w:r>
          </w:p>
        </w:tc>
      </w:tr>
      <w:tr w:rsidR="004A7EB4" w:rsidRPr="004A7EB4" w:rsidTr="0026219C">
        <w:trPr>
          <w:trHeight w:val="156"/>
        </w:trPr>
        <w:tc>
          <w:tcPr>
            <w:tcW w:w="994" w:type="dxa"/>
          </w:tcPr>
          <w:p w:rsidR="004A7EB4" w:rsidRPr="004A7EB4" w:rsidRDefault="004A7EB4" w:rsidP="004A7EB4">
            <w:pPr>
              <w:pStyle w:val="aff7"/>
              <w:rPr>
                <w:rStyle w:val="af"/>
              </w:rPr>
            </w:pPr>
            <w:r w:rsidRPr="004A7EB4">
              <w:rPr>
                <w:rStyle w:val="af"/>
              </w:rPr>
              <w:t>1</w:t>
            </w:r>
          </w:p>
        </w:tc>
        <w:tc>
          <w:tcPr>
            <w:tcW w:w="804" w:type="dxa"/>
          </w:tcPr>
          <w:p w:rsidR="004A7EB4" w:rsidRPr="004A7EB4" w:rsidRDefault="004A7EB4" w:rsidP="004A7EB4">
            <w:pPr>
              <w:pStyle w:val="aff7"/>
              <w:rPr>
                <w:rStyle w:val="af"/>
              </w:rPr>
            </w:pPr>
          </w:p>
        </w:tc>
        <w:tc>
          <w:tcPr>
            <w:tcW w:w="709" w:type="dxa"/>
          </w:tcPr>
          <w:p w:rsidR="004A7EB4" w:rsidRPr="004A7EB4" w:rsidRDefault="004A7EB4" w:rsidP="004A7EB4">
            <w:pPr>
              <w:pStyle w:val="aff7"/>
              <w:rPr>
                <w:rStyle w:val="af"/>
              </w:rPr>
            </w:pPr>
          </w:p>
        </w:tc>
        <w:tc>
          <w:tcPr>
            <w:tcW w:w="3872" w:type="dxa"/>
          </w:tcPr>
          <w:p w:rsidR="004A7EB4" w:rsidRPr="004A7EB4" w:rsidRDefault="004A7EB4" w:rsidP="004A7EB4">
            <w:pPr>
              <w:pStyle w:val="aff7"/>
              <w:rPr>
                <w:rStyle w:val="af"/>
              </w:rPr>
            </w:pPr>
          </w:p>
        </w:tc>
      </w:tr>
      <w:tr w:rsidR="004A7EB4" w:rsidRPr="004A7EB4" w:rsidTr="0026219C">
        <w:tc>
          <w:tcPr>
            <w:tcW w:w="994" w:type="dxa"/>
          </w:tcPr>
          <w:p w:rsidR="004A7EB4" w:rsidRPr="004A7EB4" w:rsidRDefault="004A7EB4" w:rsidP="004A7EB4">
            <w:pPr>
              <w:pStyle w:val="aff7"/>
              <w:rPr>
                <w:rStyle w:val="af"/>
              </w:rPr>
            </w:pPr>
            <w:r w:rsidRPr="004A7EB4">
              <w:rPr>
                <w:rStyle w:val="af"/>
              </w:rPr>
              <w:t>2</w:t>
            </w:r>
          </w:p>
        </w:tc>
        <w:tc>
          <w:tcPr>
            <w:tcW w:w="804" w:type="dxa"/>
          </w:tcPr>
          <w:p w:rsidR="004A7EB4" w:rsidRPr="004A7EB4" w:rsidRDefault="004A7EB4" w:rsidP="004A7EB4">
            <w:pPr>
              <w:pStyle w:val="aff7"/>
              <w:rPr>
                <w:rStyle w:val="af"/>
              </w:rPr>
            </w:pPr>
          </w:p>
        </w:tc>
        <w:tc>
          <w:tcPr>
            <w:tcW w:w="709" w:type="dxa"/>
          </w:tcPr>
          <w:p w:rsidR="004A7EB4" w:rsidRPr="004A7EB4" w:rsidRDefault="004A7EB4" w:rsidP="004A7EB4">
            <w:pPr>
              <w:pStyle w:val="aff7"/>
              <w:rPr>
                <w:rStyle w:val="af"/>
              </w:rPr>
            </w:pPr>
          </w:p>
        </w:tc>
        <w:tc>
          <w:tcPr>
            <w:tcW w:w="3872" w:type="dxa"/>
          </w:tcPr>
          <w:p w:rsidR="004A7EB4" w:rsidRPr="004A7EB4" w:rsidRDefault="004A7EB4" w:rsidP="004A7EB4">
            <w:pPr>
              <w:pStyle w:val="aff7"/>
              <w:rPr>
                <w:rStyle w:val="af"/>
              </w:rPr>
            </w:pPr>
          </w:p>
        </w:tc>
      </w:tr>
      <w:tr w:rsidR="004A7EB4" w:rsidRPr="004A7EB4" w:rsidTr="0026219C">
        <w:tc>
          <w:tcPr>
            <w:tcW w:w="994" w:type="dxa"/>
          </w:tcPr>
          <w:p w:rsidR="004A7EB4" w:rsidRPr="004A7EB4" w:rsidRDefault="004A7EB4" w:rsidP="004A7EB4">
            <w:pPr>
              <w:pStyle w:val="aff7"/>
              <w:rPr>
                <w:rStyle w:val="af"/>
              </w:rPr>
            </w:pPr>
            <w:r w:rsidRPr="004A7EB4">
              <w:rPr>
                <w:rStyle w:val="af"/>
              </w:rPr>
              <w:t>3</w:t>
            </w:r>
          </w:p>
        </w:tc>
        <w:tc>
          <w:tcPr>
            <w:tcW w:w="804" w:type="dxa"/>
          </w:tcPr>
          <w:p w:rsidR="004A7EB4" w:rsidRPr="004A7EB4" w:rsidRDefault="004A7EB4" w:rsidP="004A7EB4">
            <w:pPr>
              <w:pStyle w:val="aff7"/>
              <w:rPr>
                <w:rStyle w:val="af"/>
              </w:rPr>
            </w:pPr>
          </w:p>
        </w:tc>
        <w:tc>
          <w:tcPr>
            <w:tcW w:w="709" w:type="dxa"/>
          </w:tcPr>
          <w:p w:rsidR="004A7EB4" w:rsidRPr="004A7EB4" w:rsidRDefault="004A7EB4" w:rsidP="004A7EB4">
            <w:pPr>
              <w:pStyle w:val="aff7"/>
              <w:rPr>
                <w:rStyle w:val="af"/>
              </w:rPr>
            </w:pPr>
          </w:p>
        </w:tc>
        <w:tc>
          <w:tcPr>
            <w:tcW w:w="3872" w:type="dxa"/>
          </w:tcPr>
          <w:p w:rsidR="004A7EB4" w:rsidRPr="004A7EB4" w:rsidRDefault="004A7EB4" w:rsidP="004A7EB4">
            <w:pPr>
              <w:pStyle w:val="aff7"/>
              <w:rPr>
                <w:rStyle w:val="af"/>
              </w:rPr>
            </w:pPr>
          </w:p>
        </w:tc>
      </w:tr>
      <w:tr w:rsidR="004A7EB4" w:rsidRPr="004A7EB4" w:rsidTr="0026219C">
        <w:tc>
          <w:tcPr>
            <w:tcW w:w="994" w:type="dxa"/>
          </w:tcPr>
          <w:p w:rsidR="004A7EB4" w:rsidRPr="004A7EB4" w:rsidRDefault="004A7EB4" w:rsidP="004A7EB4">
            <w:pPr>
              <w:pStyle w:val="aff7"/>
              <w:rPr>
                <w:rStyle w:val="af"/>
              </w:rPr>
            </w:pPr>
            <w:r w:rsidRPr="004A7EB4">
              <w:rPr>
                <w:rStyle w:val="af"/>
              </w:rPr>
              <w:t>4</w:t>
            </w:r>
          </w:p>
        </w:tc>
        <w:tc>
          <w:tcPr>
            <w:tcW w:w="804" w:type="dxa"/>
          </w:tcPr>
          <w:p w:rsidR="004A7EB4" w:rsidRPr="004A7EB4" w:rsidRDefault="004A7EB4" w:rsidP="004A7EB4">
            <w:pPr>
              <w:pStyle w:val="aff7"/>
              <w:rPr>
                <w:rStyle w:val="af"/>
              </w:rPr>
            </w:pPr>
          </w:p>
        </w:tc>
        <w:tc>
          <w:tcPr>
            <w:tcW w:w="709" w:type="dxa"/>
          </w:tcPr>
          <w:p w:rsidR="004A7EB4" w:rsidRPr="004A7EB4" w:rsidRDefault="004A7EB4" w:rsidP="004A7EB4">
            <w:pPr>
              <w:pStyle w:val="aff7"/>
              <w:rPr>
                <w:rStyle w:val="af"/>
              </w:rPr>
            </w:pPr>
          </w:p>
        </w:tc>
        <w:tc>
          <w:tcPr>
            <w:tcW w:w="3872" w:type="dxa"/>
          </w:tcPr>
          <w:p w:rsidR="004A7EB4" w:rsidRPr="004A7EB4" w:rsidRDefault="004A7EB4" w:rsidP="004A7EB4">
            <w:pPr>
              <w:pStyle w:val="aff7"/>
              <w:rPr>
                <w:rStyle w:val="af"/>
              </w:rPr>
            </w:pPr>
          </w:p>
        </w:tc>
      </w:tr>
    </w:tbl>
    <w:p w:rsidR="000845F8" w:rsidRPr="00000047" w:rsidRDefault="000845F8" w:rsidP="000845F8">
      <w:pPr>
        <w:pStyle w:val="affb"/>
        <w:rPr>
          <w:rFonts w:eastAsia="Calibri"/>
          <w:lang w:eastAsia="en-US"/>
        </w:rPr>
      </w:pPr>
      <w:r w:rsidRPr="00000047">
        <w:rPr>
          <w:rFonts w:eastAsia="Calibri"/>
          <w:lang w:eastAsia="en-US"/>
        </w:rPr>
        <w:t>Контрольные вопросы:</w:t>
      </w:r>
    </w:p>
    <w:p w:rsidR="000845F8" w:rsidRPr="00000047" w:rsidRDefault="004A7EB4" w:rsidP="00A71082">
      <w:pPr>
        <w:pStyle w:val="2"/>
        <w:numPr>
          <w:ilvl w:val="0"/>
          <w:numId w:val="16"/>
        </w:numPr>
        <w:ind w:left="357" w:hanging="357"/>
      </w:pPr>
      <w:r>
        <w:t>Дайте определение главного фокуса и фокусного расстояния линзы.</w:t>
      </w:r>
    </w:p>
    <w:p w:rsidR="000845F8" w:rsidRDefault="00980EF7" w:rsidP="00A71082">
      <w:pPr>
        <w:pStyle w:val="2"/>
        <w:numPr>
          <w:ilvl w:val="0"/>
          <w:numId w:val="16"/>
        </w:numPr>
        <w:ind w:left="357" w:hanging="357"/>
      </w:pPr>
      <w:proofErr w:type="gramStart"/>
      <w:r>
        <w:t>Какая</w:t>
      </w:r>
      <w:proofErr w:type="gramEnd"/>
      <w:r>
        <w:t xml:space="preserve"> величины называется оптической силой линзы? В каких един</w:t>
      </w:r>
      <w:r>
        <w:t>и</w:t>
      </w:r>
      <w:r>
        <w:t>цах они измеряется?</w:t>
      </w:r>
    </w:p>
    <w:p w:rsidR="00980EF7" w:rsidRDefault="00980EF7" w:rsidP="00A71082">
      <w:pPr>
        <w:pStyle w:val="2"/>
        <w:numPr>
          <w:ilvl w:val="0"/>
          <w:numId w:val="16"/>
        </w:numPr>
        <w:ind w:left="357" w:hanging="357"/>
      </w:pPr>
      <w:r>
        <w:t>В чем отличие собирающих и рассеивающих линз?</w:t>
      </w:r>
    </w:p>
    <w:p w:rsidR="000845F8" w:rsidRDefault="000845F8" w:rsidP="000845F8"/>
    <w:p w:rsidR="00FC1F0F" w:rsidRDefault="00FC1F0F" w:rsidP="000845F8"/>
    <w:p w:rsidR="00FC1F0F" w:rsidRPr="00FC1F0F" w:rsidRDefault="00FC1F0F" w:rsidP="00FC1F0F">
      <w:pPr>
        <w:keepNext/>
        <w:spacing w:after="120"/>
        <w:ind w:firstLine="0"/>
        <w:jc w:val="center"/>
        <w:outlineLvl w:val="1"/>
        <w:rPr>
          <w:rFonts w:cs="Arial"/>
          <w:b/>
          <w:bCs/>
          <w:iCs/>
          <w:szCs w:val="28"/>
        </w:rPr>
      </w:pPr>
      <w:bookmarkStart w:id="31" w:name="_Toc430809630"/>
      <w:r w:rsidRPr="00FC1F0F">
        <w:rPr>
          <w:rFonts w:cs="Arial"/>
          <w:b/>
          <w:bCs/>
          <w:iCs/>
          <w:szCs w:val="28"/>
        </w:rPr>
        <w:lastRenderedPageBreak/>
        <w:t xml:space="preserve">Лабораторная работа № </w:t>
      </w:r>
      <w:r w:rsidR="0026219C">
        <w:rPr>
          <w:rFonts w:cs="Arial"/>
          <w:b/>
          <w:bCs/>
          <w:iCs/>
          <w:szCs w:val="28"/>
        </w:rPr>
        <w:t>10</w:t>
      </w:r>
      <w:bookmarkEnd w:id="31"/>
    </w:p>
    <w:p w:rsidR="00FC1F0F" w:rsidRPr="00FC1F0F" w:rsidRDefault="00FC1F0F" w:rsidP="007820E1">
      <w:pPr>
        <w:pStyle w:val="affe"/>
        <w:rPr>
          <w:lang w:val="ru-RU"/>
        </w:rPr>
      </w:pPr>
      <w:bookmarkStart w:id="32" w:name="_Toc422406766"/>
      <w:bookmarkStart w:id="33" w:name="_Toc430809631"/>
      <w:r w:rsidRPr="00FC1F0F">
        <w:rPr>
          <w:lang w:val="ru-RU"/>
        </w:rPr>
        <w:t>Определение поверхностного натяжения жидкости</w:t>
      </w:r>
      <w:bookmarkEnd w:id="32"/>
      <w:bookmarkEnd w:id="33"/>
    </w:p>
    <w:p w:rsidR="00FC1F0F" w:rsidRPr="00FC1F0F" w:rsidRDefault="00FC1F0F" w:rsidP="00FC1F0F">
      <w:pPr>
        <w:spacing w:before="120" w:after="120"/>
        <w:rPr>
          <w:b/>
          <w:szCs w:val="20"/>
        </w:rPr>
      </w:pPr>
      <w:r w:rsidRPr="00FC1F0F">
        <w:rPr>
          <w:b/>
          <w:szCs w:val="20"/>
        </w:rPr>
        <w:t xml:space="preserve">Цель работы: </w:t>
      </w:r>
      <w:r w:rsidRPr="00FC1F0F">
        <w:rPr>
          <w:szCs w:val="20"/>
        </w:rPr>
        <w:t>научиться определять коэффициент поверхностного н</w:t>
      </w:r>
      <w:r w:rsidRPr="00FC1F0F">
        <w:rPr>
          <w:szCs w:val="20"/>
        </w:rPr>
        <w:t>а</w:t>
      </w:r>
      <w:r w:rsidRPr="00FC1F0F">
        <w:rPr>
          <w:szCs w:val="20"/>
        </w:rPr>
        <w:t>тяжения жидкости</w:t>
      </w:r>
    </w:p>
    <w:p w:rsidR="00FC1F0F" w:rsidRPr="00FC1F0F" w:rsidRDefault="00FC1F0F" w:rsidP="00FC1F0F">
      <w:pPr>
        <w:spacing w:before="120" w:after="120"/>
        <w:rPr>
          <w:b/>
          <w:szCs w:val="20"/>
        </w:rPr>
      </w:pPr>
      <w:r w:rsidRPr="00FC1F0F">
        <w:rPr>
          <w:b/>
          <w:szCs w:val="20"/>
        </w:rPr>
        <w:t xml:space="preserve">Оборудование: </w:t>
      </w:r>
      <w:r w:rsidRPr="00FC1F0F">
        <w:rPr>
          <w:szCs w:val="20"/>
        </w:rPr>
        <w:t>стакан с водой, пипетка, весы, разновесы.</w:t>
      </w:r>
    </w:p>
    <w:p w:rsidR="00FC1F0F" w:rsidRPr="00FC1F0F" w:rsidRDefault="00FC1F0F" w:rsidP="00FC1F0F">
      <w:pPr>
        <w:spacing w:before="120" w:after="120"/>
        <w:rPr>
          <w:b/>
          <w:szCs w:val="20"/>
        </w:rPr>
      </w:pPr>
      <w:r w:rsidRPr="00FC1F0F">
        <w:rPr>
          <w:b/>
          <w:szCs w:val="20"/>
        </w:rPr>
        <w:t>Порядок выполнения работы:</w:t>
      </w:r>
    </w:p>
    <w:p w:rsidR="00FC1F0F" w:rsidRPr="007820E1" w:rsidRDefault="00FC1F0F" w:rsidP="00A71082">
      <w:pPr>
        <w:pStyle w:val="2"/>
        <w:numPr>
          <w:ilvl w:val="0"/>
          <w:numId w:val="28"/>
        </w:numPr>
        <w:ind w:left="357" w:hanging="357"/>
      </w:pPr>
      <w:r w:rsidRPr="007820E1">
        <w:t xml:space="preserve">Перечертить таблицу </w:t>
      </w:r>
      <w:r w:rsidR="0026219C" w:rsidRPr="007820E1">
        <w:t>10</w:t>
      </w:r>
      <w:r w:rsidRPr="007820E1">
        <w:t xml:space="preserve"> в тетрадь.</w:t>
      </w:r>
    </w:p>
    <w:p w:rsidR="00FC1F0F" w:rsidRPr="00FC1F0F" w:rsidRDefault="00FC1F0F" w:rsidP="00FC1F0F">
      <w:pPr>
        <w:numPr>
          <w:ilvl w:val="0"/>
          <w:numId w:val="7"/>
        </w:numPr>
        <w:spacing w:before="40"/>
        <w:ind w:left="357" w:hanging="357"/>
        <w:rPr>
          <w:rFonts w:eastAsia="Calibri"/>
          <w:szCs w:val="22"/>
        </w:rPr>
      </w:pPr>
      <w:r w:rsidRPr="00FC1F0F">
        <w:rPr>
          <w:rFonts w:eastAsia="Calibri"/>
          <w:szCs w:val="22"/>
        </w:rPr>
        <w:t>Измерить диаметр пипетки.</w:t>
      </w:r>
    </w:p>
    <w:p w:rsidR="00FC1F0F" w:rsidRPr="00FC1F0F" w:rsidRDefault="00FC1F0F" w:rsidP="00FC1F0F">
      <w:pPr>
        <w:numPr>
          <w:ilvl w:val="0"/>
          <w:numId w:val="7"/>
        </w:numPr>
        <w:spacing w:before="40"/>
        <w:ind w:left="357" w:hanging="357"/>
        <w:rPr>
          <w:rFonts w:eastAsia="Calibri"/>
          <w:szCs w:val="22"/>
        </w:rPr>
      </w:pPr>
      <w:r w:rsidRPr="00FC1F0F">
        <w:rPr>
          <w:rFonts w:eastAsia="Calibri"/>
          <w:szCs w:val="22"/>
        </w:rPr>
        <w:t>Рассчитать дину окружности (</w:t>
      </w:r>
      <w:r w:rsidRPr="00FC1F0F">
        <w:rPr>
          <w:rFonts w:eastAsia="Calibri"/>
          <w:i/>
          <w:szCs w:val="22"/>
        </w:rPr>
        <w:t>l</w:t>
      </w:r>
      <w:r w:rsidRPr="00FC1F0F">
        <w:rPr>
          <w:rFonts w:eastAsia="Calibri"/>
          <w:szCs w:val="22"/>
        </w:rPr>
        <w:t xml:space="preserve">) пипетки по формуле </w:t>
      </w:r>
      <w:r w:rsidRPr="00FC1F0F">
        <w:rPr>
          <w:rFonts w:eastAsia="Calibri"/>
          <w:i/>
          <w:szCs w:val="22"/>
        </w:rPr>
        <w:t>l</w:t>
      </w:r>
      <w:r w:rsidRPr="00FC1F0F">
        <w:rPr>
          <w:rFonts w:eastAsia="Calibri"/>
          <w:szCs w:val="22"/>
        </w:rPr>
        <w:t>=dπ.</w:t>
      </w:r>
    </w:p>
    <w:p w:rsidR="00FC1F0F" w:rsidRPr="00FC1F0F" w:rsidRDefault="00FC1F0F" w:rsidP="00FC1F0F">
      <w:pPr>
        <w:numPr>
          <w:ilvl w:val="0"/>
          <w:numId w:val="7"/>
        </w:numPr>
        <w:spacing w:before="40"/>
        <w:ind w:left="357" w:hanging="357"/>
        <w:rPr>
          <w:rFonts w:eastAsia="Calibri"/>
          <w:szCs w:val="22"/>
        </w:rPr>
      </w:pPr>
      <w:r w:rsidRPr="00FC1F0F">
        <w:rPr>
          <w:rFonts w:eastAsia="Calibri"/>
          <w:szCs w:val="22"/>
        </w:rPr>
        <w:t>На свободную чашу весов накапать и взвесить:</w:t>
      </w:r>
    </w:p>
    <w:p w:rsidR="00FC1F0F" w:rsidRPr="00FC1F0F" w:rsidRDefault="00FC1F0F" w:rsidP="00FC1F0F">
      <w:r w:rsidRPr="00FC1F0F">
        <w:t>1 опыт- 40 капель воды.</w:t>
      </w:r>
    </w:p>
    <w:p w:rsidR="00FC1F0F" w:rsidRPr="00FC1F0F" w:rsidRDefault="00FC1F0F" w:rsidP="00FC1F0F">
      <w:r w:rsidRPr="00FC1F0F">
        <w:t>2 опыт - 60 капель воды.</w:t>
      </w:r>
    </w:p>
    <w:p w:rsidR="00FC1F0F" w:rsidRPr="00FC1F0F" w:rsidRDefault="00FC1F0F" w:rsidP="00FC1F0F">
      <w:r w:rsidRPr="00FC1F0F">
        <w:t>3 опыт - 80 капель воды.</w:t>
      </w:r>
    </w:p>
    <w:p w:rsidR="00FC1F0F" w:rsidRPr="00FC1F0F" w:rsidRDefault="00FC1F0F" w:rsidP="00FC1F0F">
      <w:pPr>
        <w:numPr>
          <w:ilvl w:val="0"/>
          <w:numId w:val="7"/>
        </w:numPr>
        <w:spacing w:before="40"/>
        <w:ind w:left="357" w:hanging="357"/>
        <w:rPr>
          <w:rFonts w:eastAsia="Calibri"/>
          <w:szCs w:val="22"/>
        </w:rPr>
      </w:pPr>
      <w:r w:rsidRPr="00FC1F0F">
        <w:rPr>
          <w:rFonts w:eastAsia="Calibri"/>
          <w:szCs w:val="22"/>
        </w:rPr>
        <w:t xml:space="preserve"> Определить массу 1 капли в каждом опыте по формуле: </w:t>
      </w:r>
      <m:oMath>
        <m:sSub>
          <m:sSubPr>
            <m:ctrlPr>
              <w:rPr>
                <w:rFonts w:ascii="Cambria Math" w:eastAsia="Calibri" w:hAnsi="Cambria Math"/>
                <w:i/>
                <w:szCs w:val="22"/>
              </w:rPr>
            </m:ctrlPr>
          </m:sSubPr>
          <m:e>
            <m:r>
              <w:rPr>
                <w:rFonts w:ascii="Cambria Math" w:eastAsia="Calibri" w:hAnsi="Cambria Math"/>
                <w:szCs w:val="22"/>
                <w:lang w:val="en-US"/>
              </w:rPr>
              <m:t>m</m:t>
            </m:r>
          </m:e>
          <m:sub>
            <m:r>
              <w:rPr>
                <w:rFonts w:ascii="Cambria Math" w:eastAsia="Calibri" w:hAnsi="Cambria Math"/>
                <w:szCs w:val="22"/>
              </w:rPr>
              <m:t>i</m:t>
            </m:r>
          </m:sub>
        </m:sSub>
        <m:r>
          <w:rPr>
            <w:rFonts w:ascii="Cambria Math" w:eastAsia="Calibri" w:hAnsi="Cambria Math"/>
            <w:szCs w:val="22"/>
          </w:rPr>
          <m:t>=</m:t>
        </m:r>
        <m:f>
          <m:fPr>
            <m:ctrlPr>
              <w:rPr>
                <w:rFonts w:ascii="Cambria Math" w:eastAsia="Calibri" w:hAnsi="Cambria Math"/>
                <w:i/>
                <w:szCs w:val="22"/>
              </w:rPr>
            </m:ctrlPr>
          </m:fPr>
          <m:num>
            <m:sSub>
              <m:sSubPr>
                <m:ctrlPr>
                  <w:rPr>
                    <w:rFonts w:ascii="Cambria Math" w:eastAsia="Calibri" w:hAnsi="Cambria Math"/>
                    <w:i/>
                    <w:szCs w:val="22"/>
                  </w:rPr>
                </m:ctrlPr>
              </m:sSubPr>
              <m:e>
                <m:r>
                  <w:rPr>
                    <w:rFonts w:ascii="Cambria Math" w:eastAsia="Calibri" w:hAnsi="Cambria Math"/>
                    <w:szCs w:val="22"/>
                  </w:rPr>
                  <m:t>m</m:t>
                </m:r>
              </m:e>
              <m:sub>
                <m:r>
                  <w:rPr>
                    <w:rFonts w:ascii="Cambria Math" w:eastAsia="Calibri" w:hAnsi="Cambria Math"/>
                    <w:szCs w:val="22"/>
                  </w:rPr>
                  <m:t>общi</m:t>
                </m:r>
              </m:sub>
            </m:sSub>
          </m:num>
          <m:den>
            <m:sSub>
              <m:sSubPr>
                <m:ctrlPr>
                  <w:rPr>
                    <w:rFonts w:ascii="Cambria Math" w:eastAsia="Calibri" w:hAnsi="Cambria Math"/>
                    <w:i/>
                    <w:szCs w:val="22"/>
                  </w:rPr>
                </m:ctrlPr>
              </m:sSubPr>
              <m:e>
                <m:r>
                  <w:rPr>
                    <w:rFonts w:ascii="Cambria Math" w:eastAsia="Calibri" w:hAnsi="Cambria Math"/>
                    <w:szCs w:val="22"/>
                  </w:rPr>
                  <m:t>n</m:t>
                </m:r>
              </m:e>
              <m:sub>
                <m:r>
                  <w:rPr>
                    <w:rFonts w:ascii="Cambria Math" w:eastAsia="Calibri" w:hAnsi="Cambria Math"/>
                    <w:szCs w:val="22"/>
                  </w:rPr>
                  <m:t>i</m:t>
                </m:r>
              </m:sub>
            </m:sSub>
          </m:den>
        </m:f>
      </m:oMath>
      <w:r w:rsidRPr="00FC1F0F">
        <w:rPr>
          <w:rFonts w:eastAsia="Calibri"/>
          <w:szCs w:val="22"/>
        </w:rPr>
        <w:t>,</w:t>
      </w:r>
    </w:p>
    <w:p w:rsidR="00FC1F0F" w:rsidRPr="00FC1F0F" w:rsidRDefault="00FC1F0F" w:rsidP="00FC1F0F">
      <w:r w:rsidRPr="00FC1F0F">
        <w:t xml:space="preserve">где </w:t>
      </w:r>
      <w:proofErr w:type="spellStart"/>
      <w:r w:rsidRPr="00FC1F0F">
        <w:rPr>
          <w:i/>
        </w:rPr>
        <w:t>i</w:t>
      </w:r>
      <w:proofErr w:type="spellEnd"/>
      <w:r w:rsidRPr="00FC1F0F">
        <w:t xml:space="preserve">- номер опыта, </w:t>
      </w:r>
      <w:proofErr w:type="spellStart"/>
      <w:r w:rsidRPr="00FC1F0F">
        <w:rPr>
          <w:i/>
        </w:rPr>
        <w:t>m</w:t>
      </w:r>
      <w:r w:rsidRPr="00FC1F0F">
        <w:rPr>
          <w:i/>
          <w:vertAlign w:val="subscript"/>
        </w:rPr>
        <w:t>o</w:t>
      </w:r>
      <w:proofErr w:type="gramStart"/>
      <w:r w:rsidRPr="00FC1F0F">
        <w:rPr>
          <w:i/>
          <w:vertAlign w:val="subscript"/>
        </w:rPr>
        <w:t>бщ</w:t>
      </w:r>
      <w:proofErr w:type="gramEnd"/>
      <w:r w:rsidRPr="00FC1F0F">
        <w:rPr>
          <w:i/>
          <w:vertAlign w:val="subscript"/>
        </w:rPr>
        <w:t>i</w:t>
      </w:r>
      <w:proofErr w:type="spellEnd"/>
      <w:r w:rsidRPr="00FC1F0F">
        <w:t xml:space="preserve"> – масса всех капель воды в каждом опыте,</w:t>
      </w:r>
    </w:p>
    <w:p w:rsidR="00FC1F0F" w:rsidRPr="00FC1F0F" w:rsidRDefault="00FC1F0F" w:rsidP="00FC1F0F">
      <w:proofErr w:type="spellStart"/>
      <w:r w:rsidRPr="00FC1F0F">
        <w:rPr>
          <w:i/>
        </w:rPr>
        <w:t>m</w:t>
      </w:r>
      <w:r w:rsidRPr="00FC1F0F">
        <w:rPr>
          <w:i/>
          <w:vertAlign w:val="subscript"/>
        </w:rPr>
        <w:t>i</w:t>
      </w:r>
      <w:proofErr w:type="spellEnd"/>
      <w:r w:rsidRPr="00FC1F0F">
        <w:t xml:space="preserve"> – масса одной капли воды в </w:t>
      </w:r>
      <w:r w:rsidRPr="00FC1F0F">
        <w:rPr>
          <w:i/>
        </w:rPr>
        <w:t>i</w:t>
      </w:r>
      <w:r w:rsidRPr="00FC1F0F">
        <w:t>-м опыте,</w:t>
      </w:r>
    </w:p>
    <w:p w:rsidR="00FC1F0F" w:rsidRPr="00FC1F0F" w:rsidRDefault="00FC1F0F" w:rsidP="00FC1F0F">
      <w:proofErr w:type="spellStart"/>
      <w:r w:rsidRPr="00FC1F0F">
        <w:rPr>
          <w:i/>
        </w:rPr>
        <w:t>n</w:t>
      </w:r>
      <w:r w:rsidRPr="00FC1F0F">
        <w:rPr>
          <w:i/>
          <w:vertAlign w:val="subscript"/>
        </w:rPr>
        <w:t>i</w:t>
      </w:r>
      <w:proofErr w:type="spellEnd"/>
      <w:r w:rsidRPr="00FC1F0F">
        <w:t xml:space="preserve"> – число капель в опыте.</w:t>
      </w:r>
    </w:p>
    <w:p w:rsidR="00FC1F0F" w:rsidRPr="00FC1F0F" w:rsidRDefault="00FC1F0F" w:rsidP="00FC1F0F">
      <w:pPr>
        <w:numPr>
          <w:ilvl w:val="0"/>
          <w:numId w:val="7"/>
        </w:numPr>
        <w:spacing w:before="40"/>
        <w:ind w:left="357" w:hanging="357"/>
        <w:rPr>
          <w:rFonts w:eastAsia="Calibri"/>
          <w:szCs w:val="22"/>
        </w:rPr>
      </w:pPr>
      <w:r w:rsidRPr="00FC1F0F">
        <w:rPr>
          <w:rFonts w:eastAsia="Calibri"/>
          <w:szCs w:val="22"/>
        </w:rPr>
        <w:t xml:space="preserve">Определить вес одной капли в каждом опыте по формуле </w:t>
      </w:r>
      <w:proofErr w:type="spellStart"/>
      <w:r w:rsidRPr="00FC1F0F">
        <w:rPr>
          <w:rFonts w:eastAsia="Calibri"/>
          <w:i/>
          <w:szCs w:val="22"/>
        </w:rPr>
        <w:t>Р</w:t>
      </w:r>
      <w:proofErr w:type="gramStart"/>
      <w:r w:rsidRPr="00FC1F0F">
        <w:rPr>
          <w:rFonts w:eastAsia="Calibri"/>
          <w:i/>
          <w:szCs w:val="22"/>
          <w:vertAlign w:val="subscript"/>
        </w:rPr>
        <w:t>i</w:t>
      </w:r>
      <w:proofErr w:type="gramEnd"/>
      <w:r w:rsidRPr="00FC1F0F">
        <w:rPr>
          <w:rFonts w:eastAsia="Calibri"/>
          <w:i/>
          <w:szCs w:val="22"/>
        </w:rPr>
        <w:t>=g</w:t>
      </w:r>
      <w:proofErr w:type="spellEnd"/>
      <w:r w:rsidRPr="00FC1F0F">
        <w:rPr>
          <w:rFonts w:eastAsia="Calibri"/>
          <w:i/>
          <w:szCs w:val="22"/>
        </w:rPr>
        <w:t>·</w:t>
      </w:r>
      <w:proofErr w:type="spellStart"/>
      <w:r w:rsidRPr="00FC1F0F">
        <w:rPr>
          <w:rFonts w:eastAsia="Calibri"/>
          <w:i/>
          <w:szCs w:val="22"/>
        </w:rPr>
        <w:t>m</w:t>
      </w:r>
      <w:r w:rsidRPr="00FC1F0F">
        <w:rPr>
          <w:rFonts w:eastAsia="Calibri"/>
          <w:i/>
          <w:szCs w:val="22"/>
          <w:vertAlign w:val="subscript"/>
        </w:rPr>
        <w:t>i</w:t>
      </w:r>
      <w:proofErr w:type="spellEnd"/>
    </w:p>
    <w:p w:rsidR="00FC1F0F" w:rsidRPr="00FC1F0F" w:rsidRDefault="00FC1F0F" w:rsidP="00FC1F0F">
      <w:pPr>
        <w:numPr>
          <w:ilvl w:val="0"/>
          <w:numId w:val="7"/>
        </w:numPr>
        <w:spacing w:before="40"/>
        <w:ind w:left="357" w:hanging="357"/>
        <w:rPr>
          <w:rFonts w:eastAsia="Calibri"/>
          <w:szCs w:val="22"/>
        </w:rPr>
      </w:pPr>
      <w:r w:rsidRPr="00FC1F0F">
        <w:rPr>
          <w:rFonts w:eastAsia="Calibri"/>
          <w:szCs w:val="22"/>
        </w:rPr>
        <w:t xml:space="preserve">Вычислить коэффициент поверхностного натяжения по формуле: </w:t>
      </w:r>
      <m:r>
        <m:rPr>
          <m:sty m:val="p"/>
        </m:rPr>
        <w:rPr>
          <w:rFonts w:ascii="Cambria Math" w:eastAsia="Calibri" w:hAnsi="Cambria Math"/>
          <w:szCs w:val="22"/>
        </w:rPr>
        <w:br/>
      </m:r>
      <m:oMathPara>
        <m:oMath>
          <m:r>
            <w:rPr>
              <w:rFonts w:ascii="Cambria Math" w:eastAsia="Calibri" w:hAnsi="Cambria Math"/>
              <w:szCs w:val="22"/>
            </w:rPr>
            <m:t>σ=</m:t>
          </m:r>
          <m:f>
            <m:fPr>
              <m:ctrlPr>
                <w:rPr>
                  <w:rFonts w:ascii="Cambria Math" w:eastAsia="Calibri" w:hAnsi="Cambria Math"/>
                  <w:i/>
                  <w:szCs w:val="22"/>
                </w:rPr>
              </m:ctrlPr>
            </m:fPr>
            <m:num>
              <m:sSub>
                <m:sSubPr>
                  <m:ctrlPr>
                    <w:rPr>
                      <w:rFonts w:ascii="Cambria Math" w:eastAsia="Calibri" w:hAnsi="Cambria Math"/>
                      <w:i/>
                      <w:szCs w:val="22"/>
                    </w:rPr>
                  </m:ctrlPr>
                </m:sSubPr>
                <m:e>
                  <m:r>
                    <w:rPr>
                      <w:rFonts w:ascii="Cambria Math" w:eastAsia="Calibri" w:hAnsi="Cambria Math"/>
                      <w:szCs w:val="22"/>
                      <w:lang w:val="en-US"/>
                    </w:rPr>
                    <m:t>P</m:t>
                  </m:r>
                </m:e>
                <m:sub>
                  <m:r>
                    <w:rPr>
                      <w:rFonts w:ascii="Cambria Math" w:eastAsia="Calibri" w:hAnsi="Cambria Math"/>
                      <w:szCs w:val="22"/>
                    </w:rPr>
                    <m:t>i</m:t>
                  </m:r>
                </m:sub>
              </m:sSub>
            </m:num>
            <m:den>
              <m:r>
                <w:rPr>
                  <w:rFonts w:ascii="Cambria Math" w:eastAsia="Calibri" w:hAnsi="Cambria Math"/>
                  <w:szCs w:val="22"/>
                </w:rPr>
                <m:t>l</m:t>
              </m:r>
            </m:den>
          </m:f>
        </m:oMath>
      </m:oMathPara>
    </w:p>
    <w:p w:rsidR="00FC1F0F" w:rsidRPr="00FC1F0F" w:rsidRDefault="00FC1F0F" w:rsidP="00FC1F0F">
      <w:pPr>
        <w:numPr>
          <w:ilvl w:val="0"/>
          <w:numId w:val="7"/>
        </w:numPr>
        <w:spacing w:before="40"/>
        <w:ind w:left="357" w:hanging="357"/>
        <w:rPr>
          <w:rFonts w:eastAsia="Calibri"/>
          <w:szCs w:val="22"/>
        </w:rPr>
      </w:pPr>
      <w:r w:rsidRPr="00FC1F0F">
        <w:rPr>
          <w:rFonts w:eastAsia="Calibri"/>
          <w:szCs w:val="22"/>
        </w:rPr>
        <w:t xml:space="preserve">Найти среднее значение коэффициента поверхностного натяжения в трех опытах по формуле: </w:t>
      </w:r>
      <m:oMath>
        <m:sSub>
          <m:sSubPr>
            <m:ctrlPr>
              <w:rPr>
                <w:rFonts w:ascii="Cambria Math" w:eastAsia="Calibri" w:hAnsi="Cambria Math"/>
                <w:i/>
                <w:szCs w:val="22"/>
              </w:rPr>
            </m:ctrlPr>
          </m:sSubPr>
          <m:e>
            <m:r>
              <w:rPr>
                <w:rFonts w:ascii="Cambria Math" w:hAnsi="Cambria Math"/>
              </w:rPr>
              <m:t>σ</m:t>
            </m:r>
          </m:e>
          <m:sub>
            <m:r>
              <w:rPr>
                <w:rFonts w:ascii="Cambria Math" w:hAnsi="Cambria Math"/>
              </w:rPr>
              <m:t>ср</m:t>
            </m:r>
          </m:sub>
        </m:sSub>
        <m:r>
          <w:rPr>
            <w:rFonts w:ascii="Cambria Math" w:hAnsi="Cambria Math"/>
          </w:rPr>
          <m:t>=</m:t>
        </m:r>
        <m:f>
          <m:fPr>
            <m:ctrlPr>
              <w:rPr>
                <w:rFonts w:ascii="Cambria Math" w:eastAsia="Calibri" w:hAnsi="Cambria Math"/>
                <w:i/>
                <w:szCs w:val="22"/>
              </w:rPr>
            </m:ctrlPr>
          </m:fPr>
          <m:num>
            <m:sSub>
              <m:sSubPr>
                <m:ctrlPr>
                  <w:rPr>
                    <w:rFonts w:ascii="Cambria Math" w:eastAsia="Calibri" w:hAnsi="Cambria Math"/>
                    <w:i/>
                    <w:szCs w:val="22"/>
                  </w:rPr>
                </m:ctrlPr>
              </m:sSubPr>
              <m:e>
                <m:r>
                  <w:rPr>
                    <w:rFonts w:ascii="Cambria Math" w:hAnsi="Cambria Math"/>
                    <w:lang w:val="en-US"/>
                  </w:rPr>
                  <m:t>σ</m:t>
                </m:r>
              </m:e>
              <m:sub>
                <m:r>
                  <w:rPr>
                    <w:rFonts w:ascii="Cambria Math" w:hAnsi="Cambria Math"/>
                  </w:rPr>
                  <m:t>1</m:t>
                </m:r>
              </m:sub>
            </m:sSub>
            <m:r>
              <w:rPr>
                <w:rFonts w:ascii="Cambria Math" w:hAnsi="Cambria Math"/>
              </w:rPr>
              <m:t>+</m:t>
            </m:r>
            <m:sSub>
              <m:sSubPr>
                <m:ctrlPr>
                  <w:rPr>
                    <w:rFonts w:ascii="Cambria Math" w:eastAsia="Calibri" w:hAnsi="Cambria Math"/>
                    <w:i/>
                    <w:szCs w:val="22"/>
                  </w:rPr>
                </m:ctrlPr>
              </m:sSubPr>
              <m:e>
                <m:r>
                  <w:rPr>
                    <w:rFonts w:ascii="Cambria Math" w:hAnsi="Cambria Math"/>
                    <w:lang w:val="en-US"/>
                  </w:rPr>
                  <m:t>σ</m:t>
                </m:r>
              </m:e>
              <m:sub>
                <m:r>
                  <w:rPr>
                    <w:rFonts w:ascii="Cambria Math" w:hAnsi="Cambria Math"/>
                  </w:rPr>
                  <m:t>2</m:t>
                </m:r>
              </m:sub>
            </m:sSub>
            <m:r>
              <w:rPr>
                <w:rFonts w:ascii="Cambria Math" w:hAnsi="Cambria Math"/>
              </w:rPr>
              <m:t>+</m:t>
            </m:r>
            <m:sSub>
              <m:sSubPr>
                <m:ctrlPr>
                  <w:rPr>
                    <w:rFonts w:ascii="Cambria Math" w:eastAsia="Calibri" w:hAnsi="Cambria Math"/>
                    <w:i/>
                    <w:szCs w:val="22"/>
                  </w:rPr>
                </m:ctrlPr>
              </m:sSubPr>
              <m:e>
                <m:r>
                  <w:rPr>
                    <w:rFonts w:ascii="Cambria Math" w:hAnsi="Cambria Math"/>
                    <w:lang w:val="en-US"/>
                  </w:rPr>
                  <m:t>σ</m:t>
                </m:r>
              </m:e>
              <m:sub>
                <m:r>
                  <w:rPr>
                    <w:rFonts w:ascii="Cambria Math" w:hAnsi="Cambria Math"/>
                  </w:rPr>
                  <m:t>3</m:t>
                </m:r>
              </m:sub>
            </m:sSub>
          </m:num>
          <m:den>
            <m:r>
              <w:rPr>
                <w:rFonts w:ascii="Cambria Math" w:hAnsi="Cambria Math"/>
              </w:rPr>
              <m:t>3</m:t>
            </m:r>
          </m:den>
        </m:f>
      </m:oMath>
    </w:p>
    <w:p w:rsidR="00FC1F0F" w:rsidRPr="00FC1F0F" w:rsidRDefault="00FC1F0F" w:rsidP="00FC1F0F">
      <w:pPr>
        <w:numPr>
          <w:ilvl w:val="0"/>
          <w:numId w:val="7"/>
        </w:numPr>
        <w:spacing w:before="40"/>
        <w:ind w:left="357" w:hanging="357"/>
        <w:rPr>
          <w:rFonts w:eastAsia="Calibri"/>
          <w:szCs w:val="22"/>
        </w:rPr>
      </w:pPr>
      <w:r w:rsidRPr="00FC1F0F">
        <w:rPr>
          <w:rFonts w:eastAsia="Calibri"/>
          <w:szCs w:val="22"/>
        </w:rPr>
        <w:t xml:space="preserve">Вычислить погрешность для каждого опыта по формуле: </w:t>
      </w:r>
    </w:p>
    <w:p w:rsidR="00FC1F0F" w:rsidRPr="00FC1F0F" w:rsidRDefault="004F158A" w:rsidP="00FC1F0F">
      <m:oMathPara>
        <m:oMath>
          <m:sSub>
            <m:sSubPr>
              <m:ctrlPr>
                <w:rPr>
                  <w:rFonts w:ascii="Cambria Math" w:eastAsia="Calibri" w:hAnsi="Cambria Math"/>
                  <w:i/>
                </w:rPr>
              </m:ctrlPr>
            </m:sSubPr>
            <m:e>
              <m:r>
                <w:rPr>
                  <w:rFonts w:ascii="Cambria Math" w:eastAsia="Calibri" w:hAnsi="Cambria Math"/>
                </w:rPr>
                <m:t>δ</m:t>
              </m:r>
            </m:e>
            <m:sub>
              <m:r>
                <w:rPr>
                  <w:rFonts w:ascii="Cambria Math" w:eastAsia="Calibri" w:hAnsi="Cambria Math"/>
                </w:rPr>
                <m:t>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σ</m:t>
                  </m:r>
                </m:e>
                <m:sub>
                  <m:r>
                    <w:rPr>
                      <w:rFonts w:ascii="Cambria Math" w:hAnsi="Cambria Math"/>
                    </w:rPr>
                    <m:t>ср</m:t>
                  </m:r>
                </m:sub>
              </m:sSub>
              <m: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i</m:t>
                  </m:r>
                </m:sub>
              </m:sSub>
            </m:num>
            <m:den>
              <m:sSub>
                <m:sSubPr>
                  <m:ctrlPr>
                    <w:rPr>
                      <w:rFonts w:ascii="Cambria Math" w:hAnsi="Cambria Math"/>
                    </w:rPr>
                  </m:ctrlPr>
                </m:sSubPr>
                <m:e>
                  <m:r>
                    <w:rPr>
                      <w:rFonts w:ascii="Cambria Math" w:hAnsi="Cambria Math"/>
                    </w:rPr>
                    <m:t>σ</m:t>
                  </m:r>
                </m:e>
                <m:sub>
                  <m:r>
                    <w:rPr>
                      <w:rFonts w:ascii="Cambria Math" w:hAnsi="Cambria Math"/>
                    </w:rPr>
                    <m:t>ср</m:t>
                  </m:r>
                </m:sub>
              </m:sSub>
            </m:den>
          </m:f>
          <m:r>
            <w:rPr>
              <w:rFonts w:ascii="Cambria Math" w:hAnsi="Cambria Math"/>
            </w:rPr>
            <m:t>·100</m:t>
          </m:r>
        </m:oMath>
      </m:oMathPara>
    </w:p>
    <w:p w:rsidR="00FC1F0F" w:rsidRPr="00FC1F0F" w:rsidRDefault="00FC1F0F" w:rsidP="00FC1F0F">
      <w:pPr>
        <w:numPr>
          <w:ilvl w:val="0"/>
          <w:numId w:val="7"/>
        </w:numPr>
        <w:spacing w:before="40"/>
        <w:ind w:left="357" w:hanging="357"/>
        <w:rPr>
          <w:rFonts w:eastAsia="Calibri"/>
          <w:szCs w:val="22"/>
        </w:rPr>
      </w:pPr>
      <w:r w:rsidRPr="00FC1F0F">
        <w:rPr>
          <w:rFonts w:eastAsia="Calibri"/>
          <w:szCs w:val="22"/>
        </w:rPr>
        <w:t xml:space="preserve">Результаты измерений записать в таблицу </w:t>
      </w:r>
      <w:r w:rsidR="0026219C" w:rsidRPr="007820E1">
        <w:rPr>
          <w:rFonts w:eastAsia="Calibri"/>
          <w:szCs w:val="22"/>
        </w:rPr>
        <w:t>10</w:t>
      </w:r>
      <w:r w:rsidR="007820E1" w:rsidRPr="007820E1">
        <w:rPr>
          <w:rFonts w:eastAsia="Calibri"/>
          <w:szCs w:val="22"/>
        </w:rPr>
        <w:t xml:space="preserve"> и сделать выводы.</w:t>
      </w:r>
    </w:p>
    <w:p w:rsidR="00FC1F0F" w:rsidRPr="00FC1F0F" w:rsidRDefault="00FC1F0F" w:rsidP="0055132A">
      <w:pPr>
        <w:spacing w:before="120"/>
        <w:jc w:val="right"/>
        <w:rPr>
          <w:szCs w:val="20"/>
        </w:rPr>
      </w:pPr>
      <w:r w:rsidRPr="00FC1F0F">
        <w:rPr>
          <w:szCs w:val="20"/>
        </w:rPr>
        <w:t xml:space="preserve">Таблица </w:t>
      </w:r>
      <w:r w:rsidR="0026219C">
        <w:rPr>
          <w:szCs w:val="20"/>
        </w:rPr>
        <w:t>10</w:t>
      </w:r>
      <w:r w:rsidRPr="00FC1F0F">
        <w:rPr>
          <w:szCs w:val="20"/>
        </w:rPr>
        <w:t>. Результаты эксперимента</w:t>
      </w:r>
    </w:p>
    <w:tbl>
      <w:tblPr>
        <w:tblW w:w="64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
        <w:gridCol w:w="789"/>
        <w:gridCol w:w="790"/>
        <w:gridCol w:w="790"/>
        <w:gridCol w:w="789"/>
        <w:gridCol w:w="790"/>
        <w:gridCol w:w="790"/>
        <w:gridCol w:w="790"/>
      </w:tblGrid>
      <w:tr w:rsidR="0026219C" w:rsidRPr="00FC1F0F" w:rsidTr="0026219C">
        <w:tc>
          <w:tcPr>
            <w:tcW w:w="913" w:type="dxa"/>
            <w:tcMar>
              <w:left w:w="28" w:type="dxa"/>
              <w:right w:w="28" w:type="dxa"/>
            </w:tcMar>
          </w:tcPr>
          <w:p w:rsidR="0026219C" w:rsidRPr="00FC1F0F" w:rsidRDefault="0026219C" w:rsidP="00FC1F0F">
            <w:pPr>
              <w:ind w:firstLine="0"/>
              <w:jc w:val="center"/>
              <w:rPr>
                <w:szCs w:val="20"/>
              </w:rPr>
            </w:pPr>
            <w:r w:rsidRPr="00FC1F0F">
              <w:rPr>
                <w:szCs w:val="20"/>
              </w:rPr>
              <w:t>№ опыта</w:t>
            </w:r>
          </w:p>
        </w:tc>
        <w:tc>
          <w:tcPr>
            <w:tcW w:w="789" w:type="dxa"/>
            <w:shd w:val="clear" w:color="auto" w:fill="auto"/>
            <w:tcMar>
              <w:left w:w="28" w:type="dxa"/>
              <w:right w:w="28" w:type="dxa"/>
            </w:tcMar>
          </w:tcPr>
          <w:p w:rsidR="0026219C" w:rsidRPr="00FC1F0F" w:rsidRDefault="0026219C" w:rsidP="00FC1F0F">
            <w:pPr>
              <w:ind w:firstLine="0"/>
              <w:jc w:val="center"/>
              <w:rPr>
                <w:sz w:val="24"/>
                <w:szCs w:val="22"/>
              </w:rPr>
            </w:pPr>
            <w:proofErr w:type="spellStart"/>
            <w:proofErr w:type="gramStart"/>
            <w:r w:rsidRPr="00FC1F0F">
              <w:rPr>
                <w:i/>
                <w:szCs w:val="20"/>
              </w:rPr>
              <w:t>m</w:t>
            </w:r>
            <w:r w:rsidRPr="00FC1F0F">
              <w:rPr>
                <w:i/>
                <w:szCs w:val="20"/>
                <w:vertAlign w:val="subscript"/>
              </w:rPr>
              <w:t>o</w:t>
            </w:r>
            <w:proofErr w:type="gramEnd"/>
            <w:r w:rsidRPr="00FC1F0F">
              <w:rPr>
                <w:i/>
                <w:szCs w:val="20"/>
                <w:vertAlign w:val="subscript"/>
              </w:rPr>
              <w:t>бщ</w:t>
            </w:r>
            <w:proofErr w:type="spellEnd"/>
            <w:r w:rsidRPr="00FC1F0F">
              <w:rPr>
                <w:szCs w:val="20"/>
              </w:rPr>
              <w:t>, кг</w:t>
            </w:r>
          </w:p>
        </w:tc>
        <w:tc>
          <w:tcPr>
            <w:tcW w:w="790" w:type="dxa"/>
            <w:shd w:val="clear" w:color="auto" w:fill="auto"/>
            <w:tcMar>
              <w:left w:w="28" w:type="dxa"/>
              <w:right w:w="28" w:type="dxa"/>
            </w:tcMar>
          </w:tcPr>
          <w:p w:rsidR="0026219C" w:rsidRPr="00FC1F0F" w:rsidRDefault="0026219C" w:rsidP="00FC1F0F">
            <w:pPr>
              <w:ind w:firstLine="0"/>
              <w:jc w:val="center"/>
              <w:rPr>
                <w:i/>
                <w:szCs w:val="20"/>
              </w:rPr>
            </w:pPr>
            <w:r w:rsidRPr="00FC1F0F">
              <w:rPr>
                <w:i/>
                <w:szCs w:val="20"/>
              </w:rPr>
              <w:t>n</w:t>
            </w:r>
          </w:p>
        </w:tc>
        <w:tc>
          <w:tcPr>
            <w:tcW w:w="790" w:type="dxa"/>
            <w:shd w:val="clear" w:color="auto" w:fill="auto"/>
            <w:tcMar>
              <w:left w:w="28" w:type="dxa"/>
              <w:right w:w="28" w:type="dxa"/>
            </w:tcMar>
          </w:tcPr>
          <w:p w:rsidR="0026219C" w:rsidRPr="00FC1F0F" w:rsidRDefault="0026219C" w:rsidP="00FC1F0F">
            <w:pPr>
              <w:ind w:firstLine="0"/>
              <w:jc w:val="center"/>
              <w:rPr>
                <w:szCs w:val="20"/>
              </w:rPr>
            </w:pPr>
            <w:r w:rsidRPr="00FC1F0F">
              <w:rPr>
                <w:i/>
                <w:szCs w:val="20"/>
              </w:rPr>
              <w:t>m</w:t>
            </w:r>
            <w:r w:rsidRPr="00FC1F0F">
              <w:rPr>
                <w:szCs w:val="20"/>
              </w:rPr>
              <w:t>, кг</w:t>
            </w:r>
          </w:p>
        </w:tc>
        <w:tc>
          <w:tcPr>
            <w:tcW w:w="789" w:type="dxa"/>
            <w:shd w:val="clear" w:color="auto" w:fill="auto"/>
            <w:tcMar>
              <w:left w:w="28" w:type="dxa"/>
              <w:right w:w="28" w:type="dxa"/>
            </w:tcMar>
          </w:tcPr>
          <w:p w:rsidR="0026219C" w:rsidRPr="00FC1F0F" w:rsidRDefault="0026219C" w:rsidP="00FC1F0F">
            <w:pPr>
              <w:ind w:firstLine="0"/>
              <w:jc w:val="center"/>
              <w:rPr>
                <w:szCs w:val="20"/>
              </w:rPr>
            </w:pPr>
            <w:r w:rsidRPr="00FC1F0F">
              <w:rPr>
                <w:i/>
                <w:szCs w:val="20"/>
              </w:rPr>
              <w:t>P</w:t>
            </w:r>
            <w:r w:rsidRPr="00FC1F0F">
              <w:rPr>
                <w:szCs w:val="20"/>
              </w:rPr>
              <w:t>, Н</w:t>
            </w:r>
          </w:p>
        </w:tc>
        <w:tc>
          <w:tcPr>
            <w:tcW w:w="790" w:type="dxa"/>
            <w:shd w:val="clear" w:color="auto" w:fill="auto"/>
            <w:tcMar>
              <w:left w:w="28" w:type="dxa"/>
              <w:right w:w="28" w:type="dxa"/>
            </w:tcMar>
          </w:tcPr>
          <w:p w:rsidR="0026219C" w:rsidRPr="00FC1F0F" w:rsidRDefault="0026219C" w:rsidP="00FC1F0F">
            <w:pPr>
              <w:ind w:firstLine="0"/>
              <w:jc w:val="center"/>
              <w:rPr>
                <w:szCs w:val="20"/>
              </w:rPr>
            </w:pPr>
            <w:r w:rsidRPr="00FC1F0F">
              <w:rPr>
                <w:i/>
                <w:szCs w:val="20"/>
              </w:rPr>
              <w:t>σ</w:t>
            </w:r>
            <w:r w:rsidRPr="00FC1F0F">
              <w:rPr>
                <w:szCs w:val="20"/>
              </w:rPr>
              <w:t>, Н/м</w:t>
            </w:r>
          </w:p>
        </w:tc>
        <w:tc>
          <w:tcPr>
            <w:tcW w:w="790" w:type="dxa"/>
            <w:shd w:val="clear" w:color="auto" w:fill="auto"/>
            <w:tcMar>
              <w:left w:w="28" w:type="dxa"/>
              <w:right w:w="28" w:type="dxa"/>
            </w:tcMar>
          </w:tcPr>
          <w:p w:rsidR="0026219C" w:rsidRPr="00FC1F0F" w:rsidRDefault="0026219C" w:rsidP="00FC1F0F">
            <w:pPr>
              <w:ind w:firstLine="0"/>
              <w:jc w:val="center"/>
              <w:rPr>
                <w:sz w:val="24"/>
                <w:szCs w:val="22"/>
              </w:rPr>
            </w:pPr>
            <w:r w:rsidRPr="00FC1F0F">
              <w:rPr>
                <w:i/>
                <w:szCs w:val="20"/>
              </w:rPr>
              <w:t>σ</w:t>
            </w:r>
            <w:proofErr w:type="gramStart"/>
            <w:r w:rsidRPr="00FC1F0F">
              <w:rPr>
                <w:i/>
                <w:szCs w:val="20"/>
                <w:vertAlign w:val="subscript"/>
              </w:rPr>
              <w:t>ср</w:t>
            </w:r>
            <w:proofErr w:type="gramEnd"/>
            <w:r w:rsidRPr="00FC1F0F">
              <w:rPr>
                <w:szCs w:val="20"/>
              </w:rPr>
              <w:t>, Н/м</w:t>
            </w:r>
          </w:p>
        </w:tc>
        <w:tc>
          <w:tcPr>
            <w:tcW w:w="790" w:type="dxa"/>
            <w:shd w:val="clear" w:color="auto" w:fill="auto"/>
            <w:tcMar>
              <w:left w:w="28" w:type="dxa"/>
              <w:right w:w="28" w:type="dxa"/>
            </w:tcMar>
          </w:tcPr>
          <w:p w:rsidR="0026219C" w:rsidRPr="00FC1F0F" w:rsidRDefault="0026219C" w:rsidP="00FC1F0F">
            <w:pPr>
              <w:ind w:firstLine="0"/>
              <w:jc w:val="center"/>
              <w:rPr>
                <w:szCs w:val="20"/>
              </w:rPr>
            </w:pPr>
            <w:r w:rsidRPr="00FC1F0F">
              <w:rPr>
                <w:i/>
                <w:szCs w:val="20"/>
              </w:rPr>
              <w:t>δ</w:t>
            </w:r>
            <w:r w:rsidRPr="00FC1F0F">
              <w:rPr>
                <w:szCs w:val="20"/>
              </w:rPr>
              <w:t>, %</w:t>
            </w:r>
          </w:p>
        </w:tc>
      </w:tr>
      <w:tr w:rsidR="0026219C" w:rsidRPr="00FC1F0F" w:rsidTr="0026219C">
        <w:tc>
          <w:tcPr>
            <w:tcW w:w="913" w:type="dxa"/>
            <w:tcMar>
              <w:left w:w="28" w:type="dxa"/>
              <w:right w:w="28" w:type="dxa"/>
            </w:tcMar>
          </w:tcPr>
          <w:p w:rsidR="0026219C" w:rsidRPr="00FC1F0F" w:rsidRDefault="0026219C" w:rsidP="00FC1F0F">
            <w:r w:rsidRPr="00FC1F0F">
              <w:t>1</w:t>
            </w:r>
          </w:p>
        </w:tc>
        <w:tc>
          <w:tcPr>
            <w:tcW w:w="789" w:type="dxa"/>
            <w:shd w:val="clear" w:color="auto" w:fill="auto"/>
            <w:tcMar>
              <w:left w:w="28" w:type="dxa"/>
              <w:right w:w="28" w:type="dxa"/>
            </w:tcMar>
          </w:tcPr>
          <w:p w:rsidR="0026219C" w:rsidRPr="00FC1F0F" w:rsidRDefault="0026219C" w:rsidP="00FC1F0F">
            <w:pPr>
              <w:rPr>
                <w:sz w:val="24"/>
                <w:szCs w:val="22"/>
              </w:rPr>
            </w:pPr>
          </w:p>
        </w:tc>
        <w:tc>
          <w:tcPr>
            <w:tcW w:w="790" w:type="dxa"/>
            <w:shd w:val="clear" w:color="auto" w:fill="auto"/>
            <w:tcMar>
              <w:left w:w="28" w:type="dxa"/>
              <w:right w:w="28" w:type="dxa"/>
            </w:tcMar>
          </w:tcPr>
          <w:p w:rsidR="0026219C" w:rsidRPr="00FC1F0F" w:rsidRDefault="0026219C" w:rsidP="00FC1F0F">
            <w:pPr>
              <w:rPr>
                <w:sz w:val="24"/>
                <w:szCs w:val="22"/>
              </w:rPr>
            </w:pPr>
          </w:p>
        </w:tc>
        <w:tc>
          <w:tcPr>
            <w:tcW w:w="790" w:type="dxa"/>
            <w:shd w:val="clear" w:color="auto" w:fill="auto"/>
            <w:tcMar>
              <w:left w:w="28" w:type="dxa"/>
              <w:right w:w="28" w:type="dxa"/>
            </w:tcMar>
          </w:tcPr>
          <w:p w:rsidR="0026219C" w:rsidRPr="00FC1F0F" w:rsidRDefault="0026219C" w:rsidP="00FC1F0F">
            <w:pPr>
              <w:rPr>
                <w:sz w:val="24"/>
                <w:szCs w:val="22"/>
              </w:rPr>
            </w:pPr>
          </w:p>
        </w:tc>
        <w:tc>
          <w:tcPr>
            <w:tcW w:w="789" w:type="dxa"/>
            <w:shd w:val="clear" w:color="auto" w:fill="auto"/>
            <w:tcMar>
              <w:left w:w="28" w:type="dxa"/>
              <w:right w:w="28" w:type="dxa"/>
            </w:tcMar>
          </w:tcPr>
          <w:p w:rsidR="0026219C" w:rsidRPr="00FC1F0F" w:rsidRDefault="0026219C" w:rsidP="00FC1F0F">
            <w:pPr>
              <w:rPr>
                <w:sz w:val="24"/>
                <w:szCs w:val="22"/>
              </w:rPr>
            </w:pPr>
          </w:p>
        </w:tc>
        <w:tc>
          <w:tcPr>
            <w:tcW w:w="790" w:type="dxa"/>
            <w:shd w:val="clear" w:color="auto" w:fill="auto"/>
            <w:tcMar>
              <w:left w:w="28" w:type="dxa"/>
              <w:right w:w="28" w:type="dxa"/>
            </w:tcMar>
          </w:tcPr>
          <w:p w:rsidR="0026219C" w:rsidRPr="00FC1F0F" w:rsidRDefault="0026219C" w:rsidP="00FC1F0F">
            <w:pPr>
              <w:rPr>
                <w:sz w:val="24"/>
                <w:szCs w:val="22"/>
              </w:rPr>
            </w:pPr>
          </w:p>
        </w:tc>
        <w:tc>
          <w:tcPr>
            <w:tcW w:w="790" w:type="dxa"/>
            <w:shd w:val="clear" w:color="auto" w:fill="auto"/>
            <w:tcMar>
              <w:left w:w="28" w:type="dxa"/>
              <w:right w:w="28" w:type="dxa"/>
            </w:tcMar>
          </w:tcPr>
          <w:p w:rsidR="0026219C" w:rsidRPr="00FC1F0F" w:rsidRDefault="0026219C" w:rsidP="00FC1F0F">
            <w:pPr>
              <w:rPr>
                <w:sz w:val="24"/>
                <w:szCs w:val="22"/>
              </w:rPr>
            </w:pPr>
          </w:p>
        </w:tc>
        <w:tc>
          <w:tcPr>
            <w:tcW w:w="790" w:type="dxa"/>
            <w:shd w:val="clear" w:color="auto" w:fill="auto"/>
            <w:tcMar>
              <w:left w:w="28" w:type="dxa"/>
              <w:right w:w="28" w:type="dxa"/>
            </w:tcMar>
          </w:tcPr>
          <w:p w:rsidR="0026219C" w:rsidRPr="00FC1F0F" w:rsidRDefault="0026219C" w:rsidP="00FC1F0F">
            <w:pPr>
              <w:rPr>
                <w:sz w:val="24"/>
                <w:szCs w:val="22"/>
              </w:rPr>
            </w:pPr>
          </w:p>
        </w:tc>
      </w:tr>
      <w:tr w:rsidR="0026219C" w:rsidRPr="00FC1F0F" w:rsidTr="0026219C">
        <w:tc>
          <w:tcPr>
            <w:tcW w:w="913" w:type="dxa"/>
            <w:tcMar>
              <w:left w:w="28" w:type="dxa"/>
              <w:right w:w="28" w:type="dxa"/>
            </w:tcMar>
          </w:tcPr>
          <w:p w:rsidR="0026219C" w:rsidRPr="00FC1F0F" w:rsidRDefault="0026219C" w:rsidP="00FC1F0F">
            <w:r w:rsidRPr="00FC1F0F">
              <w:t>2</w:t>
            </w:r>
          </w:p>
        </w:tc>
        <w:tc>
          <w:tcPr>
            <w:tcW w:w="789" w:type="dxa"/>
            <w:shd w:val="clear" w:color="auto" w:fill="auto"/>
            <w:tcMar>
              <w:left w:w="28" w:type="dxa"/>
              <w:right w:w="28" w:type="dxa"/>
            </w:tcMar>
          </w:tcPr>
          <w:p w:rsidR="0026219C" w:rsidRPr="00FC1F0F" w:rsidRDefault="0026219C" w:rsidP="00FC1F0F">
            <w:pPr>
              <w:rPr>
                <w:sz w:val="24"/>
                <w:szCs w:val="22"/>
              </w:rPr>
            </w:pPr>
          </w:p>
        </w:tc>
        <w:tc>
          <w:tcPr>
            <w:tcW w:w="790" w:type="dxa"/>
            <w:shd w:val="clear" w:color="auto" w:fill="auto"/>
            <w:tcMar>
              <w:left w:w="28" w:type="dxa"/>
              <w:right w:w="28" w:type="dxa"/>
            </w:tcMar>
          </w:tcPr>
          <w:p w:rsidR="0026219C" w:rsidRPr="00FC1F0F" w:rsidRDefault="0026219C" w:rsidP="00FC1F0F">
            <w:pPr>
              <w:rPr>
                <w:sz w:val="24"/>
                <w:szCs w:val="22"/>
              </w:rPr>
            </w:pPr>
          </w:p>
        </w:tc>
        <w:tc>
          <w:tcPr>
            <w:tcW w:w="790" w:type="dxa"/>
            <w:shd w:val="clear" w:color="auto" w:fill="auto"/>
            <w:tcMar>
              <w:left w:w="28" w:type="dxa"/>
              <w:right w:w="28" w:type="dxa"/>
            </w:tcMar>
          </w:tcPr>
          <w:p w:rsidR="0026219C" w:rsidRPr="00FC1F0F" w:rsidRDefault="0026219C" w:rsidP="00FC1F0F">
            <w:pPr>
              <w:rPr>
                <w:sz w:val="24"/>
                <w:szCs w:val="22"/>
              </w:rPr>
            </w:pPr>
          </w:p>
        </w:tc>
        <w:tc>
          <w:tcPr>
            <w:tcW w:w="789" w:type="dxa"/>
            <w:shd w:val="clear" w:color="auto" w:fill="auto"/>
            <w:tcMar>
              <w:left w:w="28" w:type="dxa"/>
              <w:right w:w="28" w:type="dxa"/>
            </w:tcMar>
          </w:tcPr>
          <w:p w:rsidR="0026219C" w:rsidRPr="00FC1F0F" w:rsidRDefault="0026219C" w:rsidP="00FC1F0F">
            <w:pPr>
              <w:rPr>
                <w:sz w:val="24"/>
                <w:szCs w:val="22"/>
              </w:rPr>
            </w:pPr>
          </w:p>
        </w:tc>
        <w:tc>
          <w:tcPr>
            <w:tcW w:w="790" w:type="dxa"/>
            <w:shd w:val="clear" w:color="auto" w:fill="auto"/>
            <w:tcMar>
              <w:left w:w="28" w:type="dxa"/>
              <w:right w:w="28" w:type="dxa"/>
            </w:tcMar>
          </w:tcPr>
          <w:p w:rsidR="0026219C" w:rsidRPr="00FC1F0F" w:rsidRDefault="0026219C" w:rsidP="00FC1F0F">
            <w:pPr>
              <w:rPr>
                <w:sz w:val="24"/>
                <w:szCs w:val="22"/>
              </w:rPr>
            </w:pPr>
          </w:p>
        </w:tc>
        <w:tc>
          <w:tcPr>
            <w:tcW w:w="790" w:type="dxa"/>
            <w:shd w:val="clear" w:color="auto" w:fill="auto"/>
            <w:tcMar>
              <w:left w:w="28" w:type="dxa"/>
              <w:right w:w="28" w:type="dxa"/>
            </w:tcMar>
          </w:tcPr>
          <w:p w:rsidR="0026219C" w:rsidRPr="00FC1F0F" w:rsidRDefault="0026219C" w:rsidP="00FC1F0F">
            <w:pPr>
              <w:rPr>
                <w:sz w:val="24"/>
                <w:szCs w:val="22"/>
              </w:rPr>
            </w:pPr>
          </w:p>
        </w:tc>
        <w:tc>
          <w:tcPr>
            <w:tcW w:w="790" w:type="dxa"/>
            <w:shd w:val="clear" w:color="auto" w:fill="auto"/>
            <w:tcMar>
              <w:left w:w="28" w:type="dxa"/>
              <w:right w:w="28" w:type="dxa"/>
            </w:tcMar>
          </w:tcPr>
          <w:p w:rsidR="0026219C" w:rsidRPr="00FC1F0F" w:rsidRDefault="0026219C" w:rsidP="00FC1F0F">
            <w:pPr>
              <w:rPr>
                <w:sz w:val="24"/>
                <w:szCs w:val="22"/>
              </w:rPr>
            </w:pPr>
          </w:p>
        </w:tc>
      </w:tr>
      <w:tr w:rsidR="0026219C" w:rsidRPr="00FC1F0F" w:rsidTr="0026219C">
        <w:tc>
          <w:tcPr>
            <w:tcW w:w="913" w:type="dxa"/>
            <w:tcMar>
              <w:left w:w="28" w:type="dxa"/>
              <w:right w:w="28" w:type="dxa"/>
            </w:tcMar>
          </w:tcPr>
          <w:p w:rsidR="0026219C" w:rsidRPr="00FC1F0F" w:rsidRDefault="0026219C" w:rsidP="00FC1F0F">
            <w:r w:rsidRPr="00FC1F0F">
              <w:t>3</w:t>
            </w:r>
          </w:p>
        </w:tc>
        <w:tc>
          <w:tcPr>
            <w:tcW w:w="789" w:type="dxa"/>
            <w:shd w:val="clear" w:color="auto" w:fill="auto"/>
            <w:tcMar>
              <w:left w:w="28" w:type="dxa"/>
              <w:right w:w="28" w:type="dxa"/>
            </w:tcMar>
          </w:tcPr>
          <w:p w:rsidR="0026219C" w:rsidRPr="00FC1F0F" w:rsidRDefault="0026219C" w:rsidP="00FC1F0F">
            <w:pPr>
              <w:rPr>
                <w:sz w:val="24"/>
                <w:szCs w:val="22"/>
              </w:rPr>
            </w:pPr>
          </w:p>
        </w:tc>
        <w:tc>
          <w:tcPr>
            <w:tcW w:w="790" w:type="dxa"/>
            <w:shd w:val="clear" w:color="auto" w:fill="auto"/>
            <w:tcMar>
              <w:left w:w="28" w:type="dxa"/>
              <w:right w:w="28" w:type="dxa"/>
            </w:tcMar>
          </w:tcPr>
          <w:p w:rsidR="0026219C" w:rsidRPr="00FC1F0F" w:rsidRDefault="0026219C" w:rsidP="00FC1F0F">
            <w:pPr>
              <w:rPr>
                <w:sz w:val="24"/>
                <w:szCs w:val="22"/>
              </w:rPr>
            </w:pPr>
          </w:p>
        </w:tc>
        <w:tc>
          <w:tcPr>
            <w:tcW w:w="790" w:type="dxa"/>
            <w:shd w:val="clear" w:color="auto" w:fill="auto"/>
            <w:tcMar>
              <w:left w:w="28" w:type="dxa"/>
              <w:right w:w="28" w:type="dxa"/>
            </w:tcMar>
          </w:tcPr>
          <w:p w:rsidR="0026219C" w:rsidRPr="00FC1F0F" w:rsidRDefault="0026219C" w:rsidP="00FC1F0F">
            <w:pPr>
              <w:rPr>
                <w:sz w:val="24"/>
                <w:szCs w:val="22"/>
              </w:rPr>
            </w:pPr>
          </w:p>
        </w:tc>
        <w:tc>
          <w:tcPr>
            <w:tcW w:w="789" w:type="dxa"/>
            <w:shd w:val="clear" w:color="auto" w:fill="auto"/>
            <w:tcMar>
              <w:left w:w="28" w:type="dxa"/>
              <w:right w:w="28" w:type="dxa"/>
            </w:tcMar>
          </w:tcPr>
          <w:p w:rsidR="0026219C" w:rsidRPr="00FC1F0F" w:rsidRDefault="0026219C" w:rsidP="00FC1F0F">
            <w:pPr>
              <w:rPr>
                <w:sz w:val="24"/>
                <w:szCs w:val="22"/>
              </w:rPr>
            </w:pPr>
          </w:p>
        </w:tc>
        <w:tc>
          <w:tcPr>
            <w:tcW w:w="790" w:type="dxa"/>
            <w:shd w:val="clear" w:color="auto" w:fill="auto"/>
            <w:tcMar>
              <w:left w:w="28" w:type="dxa"/>
              <w:right w:w="28" w:type="dxa"/>
            </w:tcMar>
          </w:tcPr>
          <w:p w:rsidR="0026219C" w:rsidRPr="00FC1F0F" w:rsidRDefault="0026219C" w:rsidP="00FC1F0F">
            <w:pPr>
              <w:rPr>
                <w:sz w:val="24"/>
                <w:szCs w:val="22"/>
              </w:rPr>
            </w:pPr>
          </w:p>
        </w:tc>
        <w:tc>
          <w:tcPr>
            <w:tcW w:w="790" w:type="dxa"/>
            <w:shd w:val="clear" w:color="auto" w:fill="auto"/>
            <w:tcMar>
              <w:left w:w="28" w:type="dxa"/>
              <w:right w:w="28" w:type="dxa"/>
            </w:tcMar>
          </w:tcPr>
          <w:p w:rsidR="0026219C" w:rsidRPr="00FC1F0F" w:rsidRDefault="0026219C" w:rsidP="00FC1F0F">
            <w:pPr>
              <w:rPr>
                <w:sz w:val="24"/>
                <w:szCs w:val="22"/>
              </w:rPr>
            </w:pPr>
          </w:p>
        </w:tc>
        <w:tc>
          <w:tcPr>
            <w:tcW w:w="790" w:type="dxa"/>
            <w:shd w:val="clear" w:color="auto" w:fill="auto"/>
            <w:tcMar>
              <w:left w:w="28" w:type="dxa"/>
              <w:right w:w="28" w:type="dxa"/>
            </w:tcMar>
          </w:tcPr>
          <w:p w:rsidR="0026219C" w:rsidRPr="00FC1F0F" w:rsidRDefault="0026219C" w:rsidP="00FC1F0F">
            <w:pPr>
              <w:rPr>
                <w:sz w:val="24"/>
                <w:szCs w:val="22"/>
              </w:rPr>
            </w:pPr>
          </w:p>
        </w:tc>
      </w:tr>
    </w:tbl>
    <w:p w:rsidR="00FC1F0F" w:rsidRPr="00FC1F0F" w:rsidRDefault="00FC1F0F" w:rsidP="00FC1F0F">
      <w:pPr>
        <w:spacing w:before="120" w:after="120"/>
        <w:rPr>
          <w:b/>
          <w:szCs w:val="20"/>
        </w:rPr>
      </w:pPr>
      <w:r w:rsidRPr="00FC1F0F">
        <w:rPr>
          <w:b/>
          <w:szCs w:val="20"/>
        </w:rPr>
        <w:t>Контрольные вопросы:</w:t>
      </w:r>
    </w:p>
    <w:p w:rsidR="00FC1F0F" w:rsidRPr="007820E1" w:rsidRDefault="00FC1F0F" w:rsidP="00A71082">
      <w:pPr>
        <w:pStyle w:val="2"/>
        <w:numPr>
          <w:ilvl w:val="0"/>
          <w:numId w:val="29"/>
        </w:numPr>
        <w:ind w:left="357" w:hanging="357"/>
      </w:pPr>
      <w:r w:rsidRPr="007820E1">
        <w:t>Что такое капилляры?</w:t>
      </w:r>
    </w:p>
    <w:p w:rsidR="00FC1F0F" w:rsidRPr="00FC1F0F" w:rsidRDefault="00FC1F0F" w:rsidP="00FC1F0F">
      <w:pPr>
        <w:numPr>
          <w:ilvl w:val="0"/>
          <w:numId w:val="7"/>
        </w:numPr>
        <w:spacing w:before="40"/>
        <w:ind w:left="357" w:hanging="357"/>
        <w:rPr>
          <w:rFonts w:eastAsia="Calibri"/>
          <w:szCs w:val="22"/>
        </w:rPr>
      </w:pPr>
      <w:r w:rsidRPr="00FC1F0F">
        <w:rPr>
          <w:rFonts w:eastAsia="Calibri"/>
          <w:szCs w:val="22"/>
        </w:rPr>
        <w:t>Что представляют собой капиллярные явления?</w:t>
      </w:r>
    </w:p>
    <w:p w:rsidR="00FC1F0F" w:rsidRPr="000845F8" w:rsidRDefault="00FC1F0F" w:rsidP="000845F8">
      <w:pPr>
        <w:numPr>
          <w:ilvl w:val="0"/>
          <w:numId w:val="7"/>
        </w:numPr>
        <w:spacing w:before="40"/>
        <w:ind w:left="357" w:hanging="357"/>
      </w:pPr>
      <w:r w:rsidRPr="00FC1F0F">
        <w:rPr>
          <w:rFonts w:eastAsia="Calibri"/>
          <w:szCs w:val="22"/>
        </w:rPr>
        <w:t xml:space="preserve">Приведите примеры жидкостей смачивающих твердое тело, </w:t>
      </w:r>
      <w:proofErr w:type="spellStart"/>
      <w:r w:rsidRPr="00FC1F0F">
        <w:rPr>
          <w:rFonts w:eastAsia="Calibri"/>
          <w:szCs w:val="22"/>
        </w:rPr>
        <w:t>несмач</w:t>
      </w:r>
      <w:r w:rsidRPr="00FC1F0F">
        <w:rPr>
          <w:rFonts w:eastAsia="Calibri"/>
          <w:szCs w:val="22"/>
        </w:rPr>
        <w:t>и</w:t>
      </w:r>
      <w:r w:rsidRPr="00FC1F0F">
        <w:rPr>
          <w:rFonts w:eastAsia="Calibri"/>
          <w:szCs w:val="22"/>
        </w:rPr>
        <w:t>вающих</w:t>
      </w:r>
      <w:proofErr w:type="spellEnd"/>
      <w:r w:rsidRPr="00FC1F0F">
        <w:rPr>
          <w:rFonts w:eastAsia="Calibri"/>
          <w:szCs w:val="22"/>
        </w:rPr>
        <w:t xml:space="preserve"> твердое тело.</w:t>
      </w:r>
    </w:p>
    <w:p w:rsidR="007820E1" w:rsidRPr="007820E1" w:rsidRDefault="007820E1" w:rsidP="007820E1">
      <w:pPr>
        <w:pStyle w:val="affe"/>
        <w:rPr>
          <w:lang w:val="ru-RU"/>
        </w:rPr>
      </w:pPr>
      <w:r w:rsidRPr="007820E1">
        <w:rPr>
          <w:lang w:val="ru-RU"/>
        </w:rPr>
        <w:lastRenderedPageBreak/>
        <w:t>ОГЛАВЛЕНИЕ</w:t>
      </w:r>
      <w:r w:rsidR="004F158A" w:rsidRPr="004F158A">
        <w:fldChar w:fldCharType="begin"/>
      </w:r>
      <w:r w:rsidR="00093DD9">
        <w:instrText>TOC</w:instrText>
      </w:r>
      <w:r w:rsidR="00093DD9" w:rsidRPr="007820E1">
        <w:rPr>
          <w:lang w:val="ru-RU"/>
        </w:rPr>
        <w:instrText xml:space="preserve"> \</w:instrText>
      </w:r>
      <w:r w:rsidR="00093DD9">
        <w:instrText>o</w:instrText>
      </w:r>
      <w:r w:rsidR="00093DD9" w:rsidRPr="007820E1">
        <w:rPr>
          <w:lang w:val="ru-RU"/>
        </w:rPr>
        <w:instrText xml:space="preserve"> "1-3" \</w:instrText>
      </w:r>
      <w:r w:rsidR="00093DD9">
        <w:instrText>u</w:instrText>
      </w:r>
      <w:r w:rsidR="004F158A" w:rsidRPr="004F158A">
        <w:fldChar w:fldCharType="separate"/>
      </w:r>
    </w:p>
    <w:p w:rsidR="007820E1" w:rsidRDefault="007820E1" w:rsidP="007820E1">
      <w:pPr>
        <w:pStyle w:val="27"/>
        <w:rPr>
          <w:rFonts w:asciiTheme="minorHAnsi" w:eastAsiaTheme="minorEastAsia" w:hAnsiTheme="minorHAnsi" w:cstheme="minorBidi"/>
          <w:noProof/>
          <w:sz w:val="22"/>
          <w:szCs w:val="22"/>
        </w:rPr>
      </w:pPr>
      <w:r>
        <w:rPr>
          <w:noProof/>
        </w:rPr>
        <w:t xml:space="preserve">Лабораторная работа № 1. </w:t>
      </w:r>
      <w:r w:rsidRPr="001811F1">
        <w:rPr>
          <w:noProof/>
        </w:rPr>
        <w:t>Измерение влажности воздуха</w:t>
      </w:r>
      <w:r>
        <w:rPr>
          <w:noProof/>
        </w:rPr>
        <w:tab/>
      </w:r>
      <w:r w:rsidR="004F158A">
        <w:rPr>
          <w:noProof/>
        </w:rPr>
        <w:fldChar w:fldCharType="begin"/>
      </w:r>
      <w:r>
        <w:rPr>
          <w:noProof/>
        </w:rPr>
        <w:instrText xml:space="preserve"> PAGEREF _Toc430809613 \h </w:instrText>
      </w:r>
      <w:r w:rsidR="004F158A">
        <w:rPr>
          <w:noProof/>
        </w:rPr>
      </w:r>
      <w:r w:rsidR="004F158A">
        <w:rPr>
          <w:noProof/>
        </w:rPr>
        <w:fldChar w:fldCharType="separate"/>
      </w:r>
      <w:r>
        <w:rPr>
          <w:noProof/>
        </w:rPr>
        <w:t>4</w:t>
      </w:r>
      <w:r w:rsidR="004F158A">
        <w:rPr>
          <w:noProof/>
        </w:rPr>
        <w:fldChar w:fldCharType="end"/>
      </w:r>
    </w:p>
    <w:p w:rsidR="007820E1" w:rsidRDefault="007820E1" w:rsidP="007820E1">
      <w:pPr>
        <w:pStyle w:val="27"/>
        <w:rPr>
          <w:rFonts w:asciiTheme="minorHAnsi" w:eastAsiaTheme="minorEastAsia" w:hAnsiTheme="minorHAnsi" w:cstheme="minorBidi"/>
          <w:noProof/>
          <w:sz w:val="22"/>
          <w:szCs w:val="22"/>
        </w:rPr>
      </w:pPr>
      <w:r>
        <w:rPr>
          <w:noProof/>
        </w:rPr>
        <w:t xml:space="preserve">Лабораторная работа № 2. </w:t>
      </w:r>
      <w:r w:rsidRPr="001811F1">
        <w:rPr>
          <w:noProof/>
        </w:rPr>
        <w:t>Определение коэффициента расширения твердых тел</w:t>
      </w:r>
      <w:r>
        <w:rPr>
          <w:noProof/>
        </w:rPr>
        <w:tab/>
      </w:r>
      <w:r w:rsidR="004F158A">
        <w:rPr>
          <w:noProof/>
        </w:rPr>
        <w:fldChar w:fldCharType="begin"/>
      </w:r>
      <w:r>
        <w:rPr>
          <w:noProof/>
        </w:rPr>
        <w:instrText xml:space="preserve"> PAGEREF _Toc430809615 \h </w:instrText>
      </w:r>
      <w:r w:rsidR="004F158A">
        <w:rPr>
          <w:noProof/>
        </w:rPr>
      </w:r>
      <w:r w:rsidR="004F158A">
        <w:rPr>
          <w:noProof/>
        </w:rPr>
        <w:fldChar w:fldCharType="separate"/>
      </w:r>
      <w:r>
        <w:rPr>
          <w:noProof/>
        </w:rPr>
        <w:t>5</w:t>
      </w:r>
      <w:r w:rsidR="004F158A">
        <w:rPr>
          <w:noProof/>
        </w:rPr>
        <w:fldChar w:fldCharType="end"/>
      </w:r>
    </w:p>
    <w:p w:rsidR="007820E1" w:rsidRDefault="007820E1" w:rsidP="007820E1">
      <w:pPr>
        <w:pStyle w:val="27"/>
        <w:rPr>
          <w:rFonts w:asciiTheme="minorHAnsi" w:eastAsiaTheme="minorEastAsia" w:hAnsiTheme="minorHAnsi" w:cstheme="minorBidi"/>
          <w:noProof/>
          <w:sz w:val="22"/>
          <w:szCs w:val="22"/>
        </w:rPr>
      </w:pPr>
      <w:r>
        <w:rPr>
          <w:noProof/>
        </w:rPr>
        <w:t xml:space="preserve">Лабораторная работа № 3. </w:t>
      </w:r>
      <w:r w:rsidRPr="001811F1">
        <w:rPr>
          <w:noProof/>
        </w:rPr>
        <w:t>Определение ЭДС и внутреннего сопротивленияисточника тока</w:t>
      </w:r>
      <w:r>
        <w:rPr>
          <w:noProof/>
        </w:rPr>
        <w:tab/>
      </w:r>
      <w:r w:rsidR="004F158A">
        <w:rPr>
          <w:noProof/>
        </w:rPr>
        <w:fldChar w:fldCharType="begin"/>
      </w:r>
      <w:r>
        <w:rPr>
          <w:noProof/>
        </w:rPr>
        <w:instrText xml:space="preserve"> PAGEREF _Toc430809618 \h </w:instrText>
      </w:r>
      <w:r w:rsidR="004F158A">
        <w:rPr>
          <w:noProof/>
        </w:rPr>
      </w:r>
      <w:r w:rsidR="004F158A">
        <w:rPr>
          <w:noProof/>
        </w:rPr>
        <w:fldChar w:fldCharType="separate"/>
      </w:r>
      <w:r>
        <w:rPr>
          <w:noProof/>
        </w:rPr>
        <w:t>6</w:t>
      </w:r>
      <w:r w:rsidR="004F158A">
        <w:rPr>
          <w:noProof/>
        </w:rPr>
        <w:fldChar w:fldCharType="end"/>
      </w:r>
    </w:p>
    <w:p w:rsidR="007820E1" w:rsidRDefault="007820E1" w:rsidP="007820E1">
      <w:pPr>
        <w:pStyle w:val="27"/>
        <w:rPr>
          <w:rFonts w:asciiTheme="minorHAnsi" w:eastAsiaTheme="minorEastAsia" w:hAnsiTheme="minorHAnsi" w:cstheme="minorBidi"/>
          <w:noProof/>
          <w:sz w:val="22"/>
          <w:szCs w:val="22"/>
        </w:rPr>
      </w:pPr>
      <w:r>
        <w:rPr>
          <w:noProof/>
        </w:rPr>
        <w:t xml:space="preserve">Лабораторная работа № 4. </w:t>
      </w:r>
      <w:r w:rsidRPr="001811F1">
        <w:rPr>
          <w:noProof/>
        </w:rPr>
        <w:t>Правила последовательного соединения резисторов</w:t>
      </w:r>
      <w:r>
        <w:rPr>
          <w:noProof/>
        </w:rPr>
        <w:tab/>
      </w:r>
      <w:r w:rsidR="004F158A">
        <w:rPr>
          <w:noProof/>
        </w:rPr>
        <w:fldChar w:fldCharType="begin"/>
      </w:r>
      <w:r>
        <w:rPr>
          <w:noProof/>
        </w:rPr>
        <w:instrText xml:space="preserve"> PAGEREF _Toc430809620 \h </w:instrText>
      </w:r>
      <w:r w:rsidR="004F158A">
        <w:rPr>
          <w:noProof/>
        </w:rPr>
      </w:r>
      <w:r w:rsidR="004F158A">
        <w:rPr>
          <w:noProof/>
        </w:rPr>
        <w:fldChar w:fldCharType="separate"/>
      </w:r>
      <w:r>
        <w:rPr>
          <w:noProof/>
        </w:rPr>
        <w:t>7</w:t>
      </w:r>
      <w:r w:rsidR="004F158A">
        <w:rPr>
          <w:noProof/>
        </w:rPr>
        <w:fldChar w:fldCharType="end"/>
      </w:r>
    </w:p>
    <w:p w:rsidR="007820E1" w:rsidRDefault="007820E1" w:rsidP="007820E1">
      <w:pPr>
        <w:pStyle w:val="27"/>
        <w:rPr>
          <w:rFonts w:asciiTheme="minorHAnsi" w:eastAsiaTheme="minorEastAsia" w:hAnsiTheme="minorHAnsi" w:cstheme="minorBidi"/>
          <w:noProof/>
          <w:sz w:val="22"/>
          <w:szCs w:val="22"/>
        </w:rPr>
      </w:pPr>
      <w:r>
        <w:rPr>
          <w:noProof/>
        </w:rPr>
        <w:t xml:space="preserve">Лабораторная работа № 5. </w:t>
      </w:r>
      <w:r w:rsidRPr="001811F1">
        <w:rPr>
          <w:noProof/>
        </w:rPr>
        <w:t>Правила параллельного соединения резисторов</w:t>
      </w:r>
      <w:r>
        <w:rPr>
          <w:noProof/>
        </w:rPr>
        <w:tab/>
      </w:r>
      <w:r w:rsidR="004F158A">
        <w:rPr>
          <w:noProof/>
        </w:rPr>
        <w:fldChar w:fldCharType="begin"/>
      </w:r>
      <w:r>
        <w:rPr>
          <w:noProof/>
        </w:rPr>
        <w:instrText xml:space="preserve"> PAGEREF _Toc430809622 \h </w:instrText>
      </w:r>
      <w:r w:rsidR="004F158A">
        <w:rPr>
          <w:noProof/>
        </w:rPr>
      </w:r>
      <w:r w:rsidR="004F158A">
        <w:rPr>
          <w:noProof/>
        </w:rPr>
        <w:fldChar w:fldCharType="separate"/>
      </w:r>
      <w:r>
        <w:rPr>
          <w:noProof/>
        </w:rPr>
        <w:t>8</w:t>
      </w:r>
      <w:r w:rsidR="004F158A">
        <w:rPr>
          <w:noProof/>
        </w:rPr>
        <w:fldChar w:fldCharType="end"/>
      </w:r>
    </w:p>
    <w:p w:rsidR="007820E1" w:rsidRDefault="007820E1" w:rsidP="007820E1">
      <w:pPr>
        <w:pStyle w:val="27"/>
        <w:rPr>
          <w:rFonts w:asciiTheme="minorHAnsi" w:eastAsiaTheme="minorEastAsia" w:hAnsiTheme="minorHAnsi" w:cstheme="minorBidi"/>
          <w:noProof/>
          <w:sz w:val="22"/>
          <w:szCs w:val="22"/>
        </w:rPr>
      </w:pPr>
      <w:r>
        <w:rPr>
          <w:noProof/>
        </w:rPr>
        <w:t xml:space="preserve">Лабораторная работа № 6. </w:t>
      </w:r>
      <w:r w:rsidRPr="001811F1">
        <w:rPr>
          <w:noProof/>
        </w:rPr>
        <w:t>Определение температуры нити лампы накаливания</w:t>
      </w:r>
      <w:r>
        <w:rPr>
          <w:noProof/>
        </w:rPr>
        <w:tab/>
      </w:r>
      <w:r w:rsidR="004F158A">
        <w:rPr>
          <w:noProof/>
        </w:rPr>
        <w:fldChar w:fldCharType="begin"/>
      </w:r>
      <w:r>
        <w:rPr>
          <w:noProof/>
        </w:rPr>
        <w:instrText xml:space="preserve"> PAGEREF _Toc430809624 \h </w:instrText>
      </w:r>
      <w:r w:rsidR="004F158A">
        <w:rPr>
          <w:noProof/>
        </w:rPr>
      </w:r>
      <w:r w:rsidR="004F158A">
        <w:rPr>
          <w:noProof/>
        </w:rPr>
        <w:fldChar w:fldCharType="separate"/>
      </w:r>
      <w:r>
        <w:rPr>
          <w:noProof/>
        </w:rPr>
        <w:t>10</w:t>
      </w:r>
      <w:r w:rsidR="004F158A">
        <w:rPr>
          <w:noProof/>
        </w:rPr>
        <w:fldChar w:fldCharType="end"/>
      </w:r>
    </w:p>
    <w:p w:rsidR="007820E1" w:rsidRDefault="007820E1" w:rsidP="007820E1">
      <w:pPr>
        <w:pStyle w:val="27"/>
        <w:rPr>
          <w:rFonts w:asciiTheme="minorHAnsi" w:eastAsiaTheme="minorEastAsia" w:hAnsiTheme="minorHAnsi" w:cstheme="minorBidi"/>
          <w:noProof/>
          <w:sz w:val="22"/>
          <w:szCs w:val="22"/>
        </w:rPr>
      </w:pPr>
      <w:r w:rsidRPr="007820E1">
        <w:rPr>
          <w:noProof/>
        </w:rPr>
        <w:t>Лабораторная работа № 7</w:t>
      </w:r>
      <w:r>
        <w:rPr>
          <w:noProof/>
        </w:rPr>
        <w:t xml:space="preserve">. </w:t>
      </w:r>
      <w:r w:rsidRPr="007820E1">
        <w:rPr>
          <w:noProof/>
        </w:rPr>
        <w:t>Изучение зависимости периода колебаний нитяного маятника от длины нити</w:t>
      </w:r>
      <w:r>
        <w:rPr>
          <w:noProof/>
        </w:rPr>
        <w:tab/>
      </w:r>
      <w:r w:rsidR="004F158A">
        <w:rPr>
          <w:noProof/>
        </w:rPr>
        <w:fldChar w:fldCharType="begin"/>
      </w:r>
      <w:r>
        <w:rPr>
          <w:noProof/>
        </w:rPr>
        <w:instrText xml:space="preserve"> PAGEREF _Toc430809626 \h </w:instrText>
      </w:r>
      <w:r w:rsidR="004F158A">
        <w:rPr>
          <w:noProof/>
        </w:rPr>
      </w:r>
      <w:r w:rsidR="004F158A">
        <w:rPr>
          <w:noProof/>
        </w:rPr>
        <w:fldChar w:fldCharType="separate"/>
      </w:r>
      <w:r>
        <w:rPr>
          <w:noProof/>
        </w:rPr>
        <w:t>11</w:t>
      </w:r>
      <w:r w:rsidR="004F158A">
        <w:rPr>
          <w:noProof/>
        </w:rPr>
        <w:fldChar w:fldCharType="end"/>
      </w:r>
    </w:p>
    <w:p w:rsidR="007820E1" w:rsidRDefault="007820E1" w:rsidP="007820E1">
      <w:pPr>
        <w:pStyle w:val="27"/>
        <w:rPr>
          <w:rFonts w:asciiTheme="minorHAnsi" w:eastAsiaTheme="minorEastAsia" w:hAnsiTheme="minorHAnsi" w:cstheme="minorBidi"/>
          <w:noProof/>
          <w:sz w:val="22"/>
          <w:szCs w:val="22"/>
        </w:rPr>
      </w:pPr>
      <w:r>
        <w:rPr>
          <w:noProof/>
        </w:rPr>
        <w:t xml:space="preserve">Лабораторная работа № 8. </w:t>
      </w:r>
      <w:r w:rsidRPr="001811F1">
        <w:rPr>
          <w:noProof/>
        </w:rPr>
        <w:t>Определение показателя преломления стекла</w:t>
      </w:r>
      <w:r>
        <w:rPr>
          <w:noProof/>
        </w:rPr>
        <w:tab/>
      </w:r>
      <w:r w:rsidR="004F158A">
        <w:rPr>
          <w:noProof/>
        </w:rPr>
        <w:fldChar w:fldCharType="begin"/>
      </w:r>
      <w:r>
        <w:rPr>
          <w:noProof/>
        </w:rPr>
        <w:instrText xml:space="preserve"> PAGEREF _Toc430809628 \h </w:instrText>
      </w:r>
      <w:r w:rsidR="004F158A">
        <w:rPr>
          <w:noProof/>
        </w:rPr>
      </w:r>
      <w:r w:rsidR="004F158A">
        <w:rPr>
          <w:noProof/>
        </w:rPr>
        <w:fldChar w:fldCharType="separate"/>
      </w:r>
      <w:r>
        <w:rPr>
          <w:noProof/>
        </w:rPr>
        <w:t>12</w:t>
      </w:r>
      <w:r w:rsidR="004F158A">
        <w:rPr>
          <w:noProof/>
        </w:rPr>
        <w:fldChar w:fldCharType="end"/>
      </w:r>
    </w:p>
    <w:p w:rsidR="007820E1" w:rsidRDefault="007820E1">
      <w:pPr>
        <w:pStyle w:val="27"/>
        <w:rPr>
          <w:rFonts w:asciiTheme="minorHAnsi" w:eastAsiaTheme="minorEastAsia" w:hAnsiTheme="minorHAnsi" w:cstheme="minorBidi"/>
          <w:noProof/>
          <w:sz w:val="22"/>
          <w:szCs w:val="22"/>
        </w:rPr>
      </w:pPr>
      <w:r>
        <w:rPr>
          <w:noProof/>
        </w:rPr>
        <w:t>Лабораторная работа № 9.</w:t>
      </w:r>
      <w:r w:rsidRPr="007820E1">
        <w:rPr>
          <w:noProof/>
        </w:rPr>
        <w:t>Получение изображения предметов в тонкой линзе</w:t>
      </w:r>
      <w:r>
        <w:rPr>
          <w:noProof/>
        </w:rPr>
        <w:tab/>
      </w:r>
      <w:r w:rsidR="004F158A">
        <w:rPr>
          <w:noProof/>
        </w:rPr>
        <w:fldChar w:fldCharType="begin"/>
      </w:r>
      <w:r>
        <w:rPr>
          <w:noProof/>
        </w:rPr>
        <w:instrText xml:space="preserve"> PAGEREF _Toc430809629 \h </w:instrText>
      </w:r>
      <w:r w:rsidR="004F158A">
        <w:rPr>
          <w:noProof/>
        </w:rPr>
      </w:r>
      <w:r w:rsidR="004F158A">
        <w:rPr>
          <w:noProof/>
        </w:rPr>
        <w:fldChar w:fldCharType="separate"/>
      </w:r>
      <w:r>
        <w:rPr>
          <w:noProof/>
        </w:rPr>
        <w:t>13</w:t>
      </w:r>
      <w:r w:rsidR="004F158A">
        <w:rPr>
          <w:noProof/>
        </w:rPr>
        <w:fldChar w:fldCharType="end"/>
      </w:r>
    </w:p>
    <w:p w:rsidR="007820E1" w:rsidRDefault="007820E1" w:rsidP="007820E1">
      <w:pPr>
        <w:pStyle w:val="27"/>
        <w:rPr>
          <w:rFonts w:asciiTheme="minorHAnsi" w:eastAsiaTheme="minorEastAsia" w:hAnsiTheme="minorHAnsi" w:cstheme="minorBidi"/>
          <w:noProof/>
          <w:sz w:val="22"/>
          <w:szCs w:val="22"/>
        </w:rPr>
      </w:pPr>
      <w:r w:rsidRPr="007820E1">
        <w:rPr>
          <w:noProof/>
        </w:rPr>
        <w:t>Лабораторная работа № 10</w:t>
      </w:r>
      <w:r>
        <w:rPr>
          <w:noProof/>
        </w:rPr>
        <w:t xml:space="preserve">. </w:t>
      </w:r>
      <w:r w:rsidRPr="007820E1">
        <w:rPr>
          <w:noProof/>
        </w:rPr>
        <w:t>Определение поверхностного натяжения жидкости</w:t>
      </w:r>
      <w:r>
        <w:rPr>
          <w:noProof/>
        </w:rPr>
        <w:tab/>
      </w:r>
      <w:r w:rsidR="004F158A">
        <w:rPr>
          <w:noProof/>
        </w:rPr>
        <w:fldChar w:fldCharType="begin"/>
      </w:r>
      <w:r>
        <w:rPr>
          <w:noProof/>
        </w:rPr>
        <w:instrText xml:space="preserve"> PAGEREF _Toc430809631 \h </w:instrText>
      </w:r>
      <w:r w:rsidR="004F158A">
        <w:rPr>
          <w:noProof/>
        </w:rPr>
      </w:r>
      <w:r w:rsidR="004F158A">
        <w:rPr>
          <w:noProof/>
        </w:rPr>
        <w:fldChar w:fldCharType="separate"/>
      </w:r>
      <w:r>
        <w:rPr>
          <w:noProof/>
        </w:rPr>
        <w:t>15</w:t>
      </w:r>
      <w:r w:rsidR="004F158A">
        <w:rPr>
          <w:noProof/>
        </w:rPr>
        <w:fldChar w:fldCharType="end"/>
      </w:r>
    </w:p>
    <w:p w:rsidR="007820E1" w:rsidRDefault="007820E1">
      <w:pPr>
        <w:pStyle w:val="27"/>
        <w:rPr>
          <w:rFonts w:asciiTheme="minorHAnsi" w:eastAsiaTheme="minorEastAsia" w:hAnsiTheme="minorHAnsi" w:cstheme="minorBidi"/>
          <w:noProof/>
          <w:sz w:val="22"/>
          <w:szCs w:val="22"/>
        </w:rPr>
      </w:pPr>
      <w:r>
        <w:rPr>
          <w:noProof/>
        </w:rPr>
        <w:t>СПИСОК ЛИТЕРАТУРЫ</w:t>
      </w:r>
      <w:r>
        <w:rPr>
          <w:noProof/>
        </w:rPr>
        <w:tab/>
      </w:r>
      <w:r w:rsidR="004F158A">
        <w:rPr>
          <w:noProof/>
        </w:rPr>
        <w:fldChar w:fldCharType="begin"/>
      </w:r>
      <w:r>
        <w:rPr>
          <w:noProof/>
        </w:rPr>
        <w:instrText xml:space="preserve"> PAGEREF _Toc430809632 \h </w:instrText>
      </w:r>
      <w:r w:rsidR="004F158A">
        <w:rPr>
          <w:noProof/>
        </w:rPr>
      </w:r>
      <w:r w:rsidR="004F158A">
        <w:rPr>
          <w:noProof/>
        </w:rPr>
        <w:fldChar w:fldCharType="separate"/>
      </w:r>
      <w:r>
        <w:rPr>
          <w:noProof/>
        </w:rPr>
        <w:t>17</w:t>
      </w:r>
      <w:r w:rsidR="004F158A">
        <w:rPr>
          <w:noProof/>
        </w:rPr>
        <w:fldChar w:fldCharType="end"/>
      </w:r>
    </w:p>
    <w:p w:rsidR="006E5471" w:rsidRDefault="004F158A" w:rsidP="00093DD9">
      <w:pPr>
        <w:ind w:firstLine="0"/>
        <w:jc w:val="left"/>
      </w:pPr>
      <w:r>
        <w:fldChar w:fldCharType="end"/>
      </w:r>
    </w:p>
    <w:p w:rsidR="006E5471" w:rsidRDefault="006E5471" w:rsidP="006E5471">
      <w:r>
        <w:br w:type="page"/>
      </w:r>
    </w:p>
    <w:p w:rsidR="006E5471" w:rsidRDefault="006E5471" w:rsidP="006E5471">
      <w:pPr>
        <w:pStyle w:val="20"/>
        <w:rPr>
          <w:rStyle w:val="af"/>
        </w:rPr>
      </w:pPr>
      <w:bookmarkStart w:id="34" w:name="_Toc430809632"/>
      <w:r>
        <w:rPr>
          <w:rStyle w:val="af"/>
        </w:rPr>
        <w:lastRenderedPageBreak/>
        <w:t>СПИСОК ЛИТЕРАТУРЫ</w:t>
      </w:r>
      <w:bookmarkEnd w:id="34"/>
    </w:p>
    <w:p w:rsidR="006E5471" w:rsidRDefault="006864B0" w:rsidP="00A71082">
      <w:pPr>
        <w:pStyle w:val="aff2"/>
        <w:numPr>
          <w:ilvl w:val="0"/>
          <w:numId w:val="18"/>
        </w:numPr>
        <w:ind w:left="357" w:hanging="357"/>
        <w:rPr>
          <w:bCs/>
          <w:iCs/>
          <w:sz w:val="20"/>
          <w:szCs w:val="20"/>
        </w:rPr>
      </w:pPr>
      <w:r>
        <w:rPr>
          <w:bCs/>
          <w:iCs/>
          <w:sz w:val="20"/>
          <w:szCs w:val="20"/>
        </w:rPr>
        <w:t xml:space="preserve">Касьянов </w:t>
      </w:r>
      <w:r w:rsidR="006E5471">
        <w:rPr>
          <w:bCs/>
          <w:iCs/>
          <w:sz w:val="20"/>
          <w:szCs w:val="20"/>
        </w:rPr>
        <w:t xml:space="preserve">В.А. Физика. 11 </w:t>
      </w:r>
      <w:proofErr w:type="spellStart"/>
      <w:r w:rsidR="006E5471">
        <w:rPr>
          <w:bCs/>
          <w:iCs/>
          <w:sz w:val="20"/>
          <w:szCs w:val="20"/>
        </w:rPr>
        <w:t>кл</w:t>
      </w:r>
      <w:proofErr w:type="spellEnd"/>
      <w:r w:rsidR="006E5471">
        <w:rPr>
          <w:bCs/>
          <w:iCs/>
          <w:sz w:val="20"/>
          <w:szCs w:val="20"/>
        </w:rPr>
        <w:t xml:space="preserve">. Профильный уровень: </w:t>
      </w:r>
      <w:proofErr w:type="spellStart"/>
      <w:r w:rsidR="006E5471">
        <w:rPr>
          <w:bCs/>
          <w:iCs/>
          <w:sz w:val="20"/>
          <w:szCs w:val="20"/>
        </w:rPr>
        <w:t>учеб</w:t>
      </w:r>
      <w:proofErr w:type="gramStart"/>
      <w:r w:rsidR="006E5471">
        <w:rPr>
          <w:bCs/>
          <w:iCs/>
          <w:sz w:val="20"/>
          <w:szCs w:val="20"/>
        </w:rPr>
        <w:t>.д</w:t>
      </w:r>
      <w:proofErr w:type="gramEnd"/>
      <w:r w:rsidR="006E5471">
        <w:rPr>
          <w:bCs/>
          <w:iCs/>
          <w:sz w:val="20"/>
          <w:szCs w:val="20"/>
        </w:rPr>
        <w:t>ля</w:t>
      </w:r>
      <w:proofErr w:type="spellEnd"/>
      <w:r w:rsidR="006E5471">
        <w:rPr>
          <w:bCs/>
          <w:iCs/>
          <w:sz w:val="20"/>
          <w:szCs w:val="20"/>
        </w:rPr>
        <w:t xml:space="preserve"> </w:t>
      </w:r>
      <w:proofErr w:type="spellStart"/>
      <w:r w:rsidR="006E5471">
        <w:rPr>
          <w:bCs/>
          <w:iCs/>
          <w:sz w:val="20"/>
          <w:szCs w:val="20"/>
        </w:rPr>
        <w:t>общео</w:t>
      </w:r>
      <w:r w:rsidR="006E5471">
        <w:rPr>
          <w:bCs/>
          <w:iCs/>
          <w:sz w:val="20"/>
          <w:szCs w:val="20"/>
        </w:rPr>
        <w:t>б</w:t>
      </w:r>
      <w:r w:rsidR="006E5471">
        <w:rPr>
          <w:bCs/>
          <w:iCs/>
          <w:sz w:val="20"/>
          <w:szCs w:val="20"/>
        </w:rPr>
        <w:t>разоват</w:t>
      </w:r>
      <w:proofErr w:type="spellEnd"/>
      <w:r w:rsidR="006E5471">
        <w:rPr>
          <w:bCs/>
          <w:iCs/>
          <w:sz w:val="20"/>
          <w:szCs w:val="20"/>
        </w:rPr>
        <w:t>. учреждений</w:t>
      </w:r>
      <w:r w:rsidR="006E5471">
        <w:rPr>
          <w:bCs/>
          <w:sz w:val="20"/>
          <w:szCs w:val="20"/>
        </w:rPr>
        <w:t xml:space="preserve"> / </w:t>
      </w:r>
      <w:r w:rsidR="006E5471">
        <w:rPr>
          <w:bCs/>
          <w:iCs/>
          <w:sz w:val="20"/>
          <w:szCs w:val="20"/>
        </w:rPr>
        <w:t>В.А. Касьянов. – Москва: Дрофа, 2011. – 448 с.</w:t>
      </w:r>
    </w:p>
    <w:p w:rsidR="006E5471" w:rsidRDefault="006864B0" w:rsidP="00A71082">
      <w:pPr>
        <w:pStyle w:val="aff2"/>
        <w:numPr>
          <w:ilvl w:val="0"/>
          <w:numId w:val="18"/>
        </w:numPr>
        <w:ind w:left="357" w:hanging="357"/>
        <w:rPr>
          <w:bCs/>
          <w:iCs/>
          <w:sz w:val="20"/>
          <w:szCs w:val="20"/>
        </w:rPr>
      </w:pPr>
      <w:r>
        <w:rPr>
          <w:bCs/>
          <w:iCs/>
          <w:sz w:val="20"/>
          <w:szCs w:val="20"/>
        </w:rPr>
        <w:t>Касьянов</w:t>
      </w:r>
      <w:r w:rsidR="006E5471">
        <w:rPr>
          <w:bCs/>
          <w:iCs/>
          <w:sz w:val="20"/>
          <w:szCs w:val="20"/>
        </w:rPr>
        <w:t xml:space="preserve"> В.А. Физика. 10 </w:t>
      </w:r>
      <w:proofErr w:type="spellStart"/>
      <w:r w:rsidR="006E5471">
        <w:rPr>
          <w:bCs/>
          <w:iCs/>
          <w:sz w:val="20"/>
          <w:szCs w:val="20"/>
        </w:rPr>
        <w:t>кл</w:t>
      </w:r>
      <w:proofErr w:type="spellEnd"/>
      <w:r w:rsidR="006E5471">
        <w:rPr>
          <w:bCs/>
          <w:iCs/>
          <w:sz w:val="20"/>
          <w:szCs w:val="20"/>
        </w:rPr>
        <w:t xml:space="preserve">. Профильный уровень: </w:t>
      </w:r>
      <w:proofErr w:type="spellStart"/>
      <w:r w:rsidR="006E5471">
        <w:rPr>
          <w:bCs/>
          <w:iCs/>
          <w:sz w:val="20"/>
          <w:szCs w:val="20"/>
        </w:rPr>
        <w:t>учеб</w:t>
      </w:r>
      <w:proofErr w:type="gramStart"/>
      <w:r w:rsidR="006E5471">
        <w:rPr>
          <w:bCs/>
          <w:iCs/>
          <w:sz w:val="20"/>
          <w:szCs w:val="20"/>
        </w:rPr>
        <w:t>.д</w:t>
      </w:r>
      <w:proofErr w:type="gramEnd"/>
      <w:r w:rsidR="006E5471">
        <w:rPr>
          <w:bCs/>
          <w:iCs/>
          <w:sz w:val="20"/>
          <w:szCs w:val="20"/>
        </w:rPr>
        <w:t>ля</w:t>
      </w:r>
      <w:proofErr w:type="spellEnd"/>
      <w:r w:rsidR="006E5471">
        <w:rPr>
          <w:bCs/>
          <w:iCs/>
          <w:sz w:val="20"/>
          <w:szCs w:val="20"/>
        </w:rPr>
        <w:t xml:space="preserve"> </w:t>
      </w:r>
      <w:proofErr w:type="spellStart"/>
      <w:r w:rsidR="006E5471">
        <w:rPr>
          <w:bCs/>
          <w:iCs/>
          <w:sz w:val="20"/>
          <w:szCs w:val="20"/>
        </w:rPr>
        <w:t>общео</w:t>
      </w:r>
      <w:r w:rsidR="006E5471">
        <w:rPr>
          <w:bCs/>
          <w:iCs/>
          <w:sz w:val="20"/>
          <w:szCs w:val="20"/>
        </w:rPr>
        <w:t>б</w:t>
      </w:r>
      <w:r w:rsidR="006E5471">
        <w:rPr>
          <w:bCs/>
          <w:iCs/>
          <w:sz w:val="20"/>
          <w:szCs w:val="20"/>
        </w:rPr>
        <w:t>разоват</w:t>
      </w:r>
      <w:proofErr w:type="spellEnd"/>
      <w:r w:rsidR="006E5471">
        <w:rPr>
          <w:bCs/>
          <w:iCs/>
          <w:sz w:val="20"/>
          <w:szCs w:val="20"/>
        </w:rPr>
        <w:t>. учреждений</w:t>
      </w:r>
      <w:r w:rsidR="006E5471">
        <w:rPr>
          <w:bCs/>
          <w:sz w:val="20"/>
          <w:szCs w:val="20"/>
        </w:rPr>
        <w:t xml:space="preserve"> / </w:t>
      </w:r>
      <w:r w:rsidR="006E5471">
        <w:rPr>
          <w:bCs/>
          <w:iCs/>
          <w:sz w:val="20"/>
          <w:szCs w:val="20"/>
        </w:rPr>
        <w:t>В.А. Касьянов. – Москва: Дрофа, 2013. – 428 с.</w:t>
      </w:r>
    </w:p>
    <w:p w:rsidR="006E5471" w:rsidRDefault="006864B0" w:rsidP="00A71082">
      <w:pPr>
        <w:pStyle w:val="aff2"/>
        <w:numPr>
          <w:ilvl w:val="0"/>
          <w:numId w:val="18"/>
        </w:numPr>
        <w:ind w:left="357" w:hanging="357"/>
        <w:rPr>
          <w:bCs/>
          <w:iCs/>
          <w:sz w:val="20"/>
          <w:szCs w:val="20"/>
        </w:rPr>
      </w:pPr>
      <w:proofErr w:type="spellStart"/>
      <w:r>
        <w:rPr>
          <w:bCs/>
          <w:iCs/>
          <w:sz w:val="20"/>
          <w:szCs w:val="20"/>
        </w:rPr>
        <w:t>Мякишев</w:t>
      </w:r>
      <w:proofErr w:type="spellEnd"/>
      <w:r w:rsidR="006E5471">
        <w:rPr>
          <w:bCs/>
          <w:iCs/>
          <w:sz w:val="20"/>
          <w:szCs w:val="20"/>
        </w:rPr>
        <w:t xml:space="preserve"> Г.Я. Физика. 10 </w:t>
      </w:r>
      <w:proofErr w:type="spellStart"/>
      <w:r w:rsidR="006E5471">
        <w:rPr>
          <w:bCs/>
          <w:iCs/>
          <w:sz w:val="20"/>
          <w:szCs w:val="20"/>
        </w:rPr>
        <w:t>кл</w:t>
      </w:r>
      <w:proofErr w:type="spellEnd"/>
      <w:r w:rsidR="006E5471">
        <w:rPr>
          <w:bCs/>
          <w:iCs/>
          <w:sz w:val="20"/>
          <w:szCs w:val="20"/>
        </w:rPr>
        <w:t xml:space="preserve">. Учебник для </w:t>
      </w:r>
      <w:proofErr w:type="spellStart"/>
      <w:r w:rsidR="006E5471">
        <w:rPr>
          <w:bCs/>
          <w:iCs/>
          <w:sz w:val="20"/>
          <w:szCs w:val="20"/>
        </w:rPr>
        <w:t>общеобразоват</w:t>
      </w:r>
      <w:proofErr w:type="spellEnd"/>
      <w:r w:rsidR="006E5471">
        <w:rPr>
          <w:bCs/>
          <w:iCs/>
          <w:sz w:val="20"/>
          <w:szCs w:val="20"/>
        </w:rPr>
        <w:t>. учрежд</w:t>
      </w:r>
      <w:r w:rsidR="006E5471">
        <w:rPr>
          <w:bCs/>
          <w:iCs/>
          <w:sz w:val="20"/>
          <w:szCs w:val="20"/>
        </w:rPr>
        <w:t>е</w:t>
      </w:r>
      <w:r w:rsidR="006E5471">
        <w:rPr>
          <w:bCs/>
          <w:iCs/>
          <w:sz w:val="20"/>
          <w:szCs w:val="20"/>
        </w:rPr>
        <w:t xml:space="preserve">ний. Базовый и профильный уровни / Г.Я. </w:t>
      </w:r>
      <w:proofErr w:type="spellStart"/>
      <w:r w:rsidR="006E5471">
        <w:rPr>
          <w:bCs/>
          <w:iCs/>
          <w:sz w:val="20"/>
          <w:szCs w:val="20"/>
        </w:rPr>
        <w:t>Мякишев</w:t>
      </w:r>
      <w:proofErr w:type="spellEnd"/>
      <w:r w:rsidR="006E5471">
        <w:rPr>
          <w:bCs/>
          <w:iCs/>
          <w:sz w:val="20"/>
          <w:szCs w:val="20"/>
        </w:rPr>
        <w:t xml:space="preserve">, Б.Б. </w:t>
      </w:r>
      <w:proofErr w:type="spellStart"/>
      <w:r w:rsidR="006E5471">
        <w:rPr>
          <w:bCs/>
          <w:iCs/>
          <w:sz w:val="20"/>
          <w:szCs w:val="20"/>
        </w:rPr>
        <w:t>Буховцев</w:t>
      </w:r>
      <w:proofErr w:type="spellEnd"/>
      <w:r w:rsidR="006E5471">
        <w:rPr>
          <w:bCs/>
          <w:iCs/>
          <w:sz w:val="20"/>
          <w:szCs w:val="20"/>
        </w:rPr>
        <w:t xml:space="preserve">, Н.Н. Сотский. – Москва: Просвещение, 2010. – 366 </w:t>
      </w:r>
      <w:proofErr w:type="gramStart"/>
      <w:r w:rsidR="006E5471">
        <w:rPr>
          <w:bCs/>
          <w:iCs/>
          <w:sz w:val="20"/>
          <w:szCs w:val="20"/>
        </w:rPr>
        <w:t>с</w:t>
      </w:r>
      <w:proofErr w:type="gramEnd"/>
      <w:r w:rsidR="006E5471">
        <w:rPr>
          <w:bCs/>
          <w:iCs/>
          <w:sz w:val="20"/>
          <w:szCs w:val="20"/>
        </w:rPr>
        <w:t>.</w:t>
      </w:r>
    </w:p>
    <w:p w:rsidR="006864B0" w:rsidRDefault="006864B0" w:rsidP="00A71082">
      <w:pPr>
        <w:pStyle w:val="aff2"/>
        <w:numPr>
          <w:ilvl w:val="0"/>
          <w:numId w:val="18"/>
        </w:numPr>
        <w:ind w:left="357" w:hanging="357"/>
        <w:rPr>
          <w:bCs/>
          <w:iCs/>
          <w:sz w:val="20"/>
          <w:szCs w:val="20"/>
        </w:rPr>
      </w:pPr>
      <w:r>
        <w:rPr>
          <w:bCs/>
          <w:iCs/>
          <w:sz w:val="20"/>
          <w:szCs w:val="20"/>
        </w:rPr>
        <w:t xml:space="preserve">Дмитриев В.Д. Физика. Учебное пособие для техникумов / Дмитриев В.Д. – Москва: </w:t>
      </w:r>
      <w:proofErr w:type="spellStart"/>
      <w:r>
        <w:rPr>
          <w:bCs/>
          <w:iCs/>
          <w:sz w:val="20"/>
          <w:szCs w:val="20"/>
        </w:rPr>
        <w:t>Высш.шк</w:t>
      </w:r>
      <w:proofErr w:type="spellEnd"/>
      <w:r>
        <w:rPr>
          <w:bCs/>
          <w:iCs/>
          <w:sz w:val="20"/>
          <w:szCs w:val="20"/>
        </w:rPr>
        <w:t>., 2014г</w:t>
      </w:r>
    </w:p>
    <w:p w:rsidR="006751DE" w:rsidRPr="006E5471" w:rsidRDefault="006751DE" w:rsidP="00093DD9">
      <w:pPr>
        <w:ind w:firstLine="0"/>
        <w:jc w:val="left"/>
      </w:pPr>
    </w:p>
    <w:sectPr w:rsidR="006751DE" w:rsidRPr="006E5471" w:rsidSect="004A620D">
      <w:headerReference w:type="even" r:id="rId13"/>
      <w:footerReference w:type="even" r:id="rId14"/>
      <w:footerReference w:type="default" r:id="rId15"/>
      <w:footnotePr>
        <w:pos w:val="beneathText"/>
      </w:footnotePr>
      <w:endnotePr>
        <w:numFmt w:val="decimal"/>
      </w:endnotePr>
      <w:type w:val="continuous"/>
      <w:pgSz w:w="8420" w:h="11907" w:orient="landscape" w:code="9"/>
      <w:pgMar w:top="567" w:right="567" w:bottom="794" w:left="567" w:header="720" w:footer="720" w:gutter="567"/>
      <w:pgNumType w:start="0"/>
      <w:cols w:space="708" w:equalWidth="0">
        <w:col w:w="643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601" w:rsidRDefault="000A5601">
      <w:r>
        <w:separator/>
      </w:r>
    </w:p>
    <w:p w:rsidR="000A5601" w:rsidRDefault="000A5601"/>
  </w:endnote>
  <w:endnote w:type="continuationSeparator" w:id="1">
    <w:p w:rsidR="000A5601" w:rsidRDefault="000A5601">
      <w:r>
        <w:continuationSeparator/>
      </w:r>
    </w:p>
    <w:p w:rsidR="000A5601" w:rsidRDefault="000A560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B4" w:rsidRDefault="004F158A">
    <w:pPr>
      <w:framePr w:wrap="around" w:vAnchor="text" w:hAnchor="margin" w:xAlign="center" w:y="1"/>
      <w:rPr>
        <w:rStyle w:val="af4"/>
      </w:rPr>
    </w:pPr>
    <w:r>
      <w:rPr>
        <w:rStyle w:val="af4"/>
      </w:rPr>
      <w:fldChar w:fldCharType="begin"/>
    </w:r>
    <w:r w:rsidR="004A7EB4">
      <w:rPr>
        <w:rStyle w:val="af4"/>
      </w:rPr>
      <w:instrText xml:space="preserve">PAGE  </w:instrText>
    </w:r>
    <w:r>
      <w:rPr>
        <w:rStyle w:val="af4"/>
      </w:rPr>
      <w:fldChar w:fldCharType="end"/>
    </w:r>
  </w:p>
  <w:p w:rsidR="004A7EB4" w:rsidRDefault="004A7EB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B4" w:rsidRDefault="004F158A">
    <w:pPr>
      <w:framePr w:wrap="around" w:vAnchor="text" w:hAnchor="margin" w:xAlign="center" w:y="1"/>
      <w:rPr>
        <w:rStyle w:val="af4"/>
      </w:rPr>
    </w:pPr>
    <w:r>
      <w:rPr>
        <w:rStyle w:val="af4"/>
      </w:rPr>
      <w:fldChar w:fldCharType="begin"/>
    </w:r>
    <w:r w:rsidR="004A7EB4">
      <w:rPr>
        <w:rStyle w:val="af4"/>
      </w:rPr>
      <w:instrText xml:space="preserve">PAGE  </w:instrText>
    </w:r>
    <w:r>
      <w:rPr>
        <w:rStyle w:val="af4"/>
      </w:rPr>
      <w:fldChar w:fldCharType="separate"/>
    </w:r>
    <w:r w:rsidR="006864B0">
      <w:rPr>
        <w:rStyle w:val="af4"/>
        <w:noProof/>
      </w:rPr>
      <w:t>13</w:t>
    </w:r>
    <w:r>
      <w:rPr>
        <w:rStyle w:val="af4"/>
      </w:rPr>
      <w:fldChar w:fldCharType="end"/>
    </w:r>
  </w:p>
  <w:p w:rsidR="004A7EB4" w:rsidRDefault="004A7EB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601" w:rsidRDefault="000A5601">
      <w:r>
        <w:separator/>
      </w:r>
    </w:p>
    <w:p w:rsidR="000A5601" w:rsidRDefault="000A5601"/>
  </w:footnote>
  <w:footnote w:type="continuationSeparator" w:id="1">
    <w:p w:rsidR="000A5601" w:rsidRDefault="000A5601">
      <w:r>
        <w:continuationSeparator/>
      </w:r>
    </w:p>
    <w:p w:rsidR="000A5601" w:rsidRDefault="000A560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B4" w:rsidRDefault="004F158A">
    <w:pPr>
      <w:framePr w:wrap="around" w:vAnchor="text" w:hAnchor="margin" w:xAlign="center" w:y="1"/>
    </w:pPr>
    <w:r>
      <w:fldChar w:fldCharType="begin"/>
    </w:r>
    <w:r w:rsidR="004A7EB4">
      <w:instrText xml:space="preserve">PAGE  </w:instrText>
    </w:r>
    <w:r>
      <w:fldChar w:fldCharType="end"/>
    </w:r>
  </w:p>
  <w:p w:rsidR="004A7EB4" w:rsidRDefault="004A7EB4"/>
  <w:p w:rsidR="004A7EB4" w:rsidRDefault="004A7E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9662B"/>
    <w:multiLevelType w:val="multilevel"/>
    <w:tmpl w:val="0C6AC09A"/>
    <w:styleLink w:val="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52862ED"/>
    <w:multiLevelType w:val="multilevel"/>
    <w:tmpl w:val="478A0FF8"/>
    <w:lvl w:ilvl="0">
      <w:start w:val="1"/>
      <w:numFmt w:val="decimal"/>
      <w:pStyle w:val="5"/>
      <w:lvlText w:val="%1"/>
      <w:lvlJc w:val="left"/>
      <w:pPr>
        <w:tabs>
          <w:tab w:val="num" w:pos="0"/>
        </w:tabs>
        <w:ind w:left="340" w:hanging="340"/>
      </w:pPr>
      <w:rPr>
        <w:rFonts w:ascii="Times New Roman" w:hAnsi="Times New Roman"/>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45D65B44"/>
    <w:multiLevelType w:val="hybridMultilevel"/>
    <w:tmpl w:val="119A963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49B44522"/>
    <w:multiLevelType w:val="multilevel"/>
    <w:tmpl w:val="21121A2C"/>
    <w:styleLink w:val="a0"/>
    <w:lvl w:ilvl="0">
      <w:start w:val="1"/>
      <w:numFmt w:val="decimal"/>
      <w:lvlText w:val="%1."/>
      <w:lvlJc w:val="left"/>
      <w:pPr>
        <w:ind w:left="720" w:hanging="360"/>
      </w:pPr>
      <w:rPr>
        <w:rFonts w:ascii="Times New Roman" w:hAnsi="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8A09A4"/>
    <w:multiLevelType w:val="multilevel"/>
    <w:tmpl w:val="21121A2C"/>
    <w:styleLink w:val="1"/>
    <w:lvl w:ilvl="0">
      <w:start w:val="1"/>
      <w:numFmt w:val="decimal"/>
      <w:lvlText w:val="%1."/>
      <w:lvlJc w:val="left"/>
      <w:pPr>
        <w:ind w:left="720" w:hanging="360"/>
      </w:pPr>
      <w:rPr>
        <w:rFonts w:ascii="Times New Roman" w:hAnsi="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E52D02"/>
    <w:multiLevelType w:val="hybridMultilevel"/>
    <w:tmpl w:val="02DE3948"/>
    <w:lvl w:ilvl="0" w:tplc="FBEC1DF0">
      <w:start w:val="1"/>
      <w:numFmt w:val="decimal"/>
      <w:pStyle w:val="50"/>
      <w:lvlText w:val="%1."/>
      <w:lvlJc w:val="left"/>
      <w:pPr>
        <w:tabs>
          <w:tab w:val="num" w:pos="237"/>
        </w:tabs>
        <w:ind w:left="180" w:firstLine="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5AF5448B"/>
    <w:multiLevelType w:val="hybridMultilevel"/>
    <w:tmpl w:val="F7169874"/>
    <w:lvl w:ilvl="0" w:tplc="1A0457BA">
      <w:start w:val="1"/>
      <w:numFmt w:val="decimal"/>
      <w:pStyle w:val="2"/>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284"/>
  <w:autoHyphenation/>
  <w:hyphenationZone w:val="357"/>
  <w:bookFoldPrinting/>
  <w:drawingGridHorizontalSpacing w:val="6"/>
  <w:drawingGridVerticalSpacing w:val="6"/>
  <w:noPunctuationKerning/>
  <w:characterSpacingControl w:val="doNotCompress"/>
  <w:hdrShapeDefaults>
    <o:shapedefaults v:ext="edit" spidmax="4097"/>
  </w:hdrShapeDefaults>
  <w:footnotePr>
    <w:pos w:val="beneathText"/>
    <w:footnote w:id="0"/>
    <w:footnote w:id="1"/>
  </w:footnotePr>
  <w:endnotePr>
    <w:numFmt w:val="decimal"/>
    <w:endnote w:id="0"/>
    <w:endnote w:id="1"/>
  </w:endnotePr>
  <w:compat/>
  <w:rsids>
    <w:rsidRoot w:val="007C714B"/>
    <w:rsid w:val="00000047"/>
    <w:rsid w:val="00004CBF"/>
    <w:rsid w:val="00006271"/>
    <w:rsid w:val="0001104D"/>
    <w:rsid w:val="000131C0"/>
    <w:rsid w:val="000138A6"/>
    <w:rsid w:val="00017251"/>
    <w:rsid w:val="00020A59"/>
    <w:rsid w:val="00020C8B"/>
    <w:rsid w:val="00022CEB"/>
    <w:rsid w:val="00023E11"/>
    <w:rsid w:val="0002663D"/>
    <w:rsid w:val="00030C94"/>
    <w:rsid w:val="00031CD7"/>
    <w:rsid w:val="00037A89"/>
    <w:rsid w:val="0004007D"/>
    <w:rsid w:val="00045426"/>
    <w:rsid w:val="00045EF8"/>
    <w:rsid w:val="00047ED4"/>
    <w:rsid w:val="000525C3"/>
    <w:rsid w:val="0005273D"/>
    <w:rsid w:val="00054062"/>
    <w:rsid w:val="00054C13"/>
    <w:rsid w:val="00055144"/>
    <w:rsid w:val="00055822"/>
    <w:rsid w:val="0005793F"/>
    <w:rsid w:val="0006352E"/>
    <w:rsid w:val="00063FA3"/>
    <w:rsid w:val="00064273"/>
    <w:rsid w:val="00064FE9"/>
    <w:rsid w:val="000655A6"/>
    <w:rsid w:val="00065B4E"/>
    <w:rsid w:val="00066B97"/>
    <w:rsid w:val="0007168E"/>
    <w:rsid w:val="00072B6C"/>
    <w:rsid w:val="00074561"/>
    <w:rsid w:val="00074FA3"/>
    <w:rsid w:val="00075FB6"/>
    <w:rsid w:val="000767DD"/>
    <w:rsid w:val="00076E6E"/>
    <w:rsid w:val="00077431"/>
    <w:rsid w:val="000845F8"/>
    <w:rsid w:val="000854E8"/>
    <w:rsid w:val="00085D9E"/>
    <w:rsid w:val="000863E0"/>
    <w:rsid w:val="0009306F"/>
    <w:rsid w:val="00093DD9"/>
    <w:rsid w:val="000943E6"/>
    <w:rsid w:val="00094967"/>
    <w:rsid w:val="000952B6"/>
    <w:rsid w:val="000957A5"/>
    <w:rsid w:val="000967E2"/>
    <w:rsid w:val="000A073A"/>
    <w:rsid w:val="000A5601"/>
    <w:rsid w:val="000A5759"/>
    <w:rsid w:val="000B10B1"/>
    <w:rsid w:val="000B230C"/>
    <w:rsid w:val="000B2C39"/>
    <w:rsid w:val="000B4A08"/>
    <w:rsid w:val="000B4CD7"/>
    <w:rsid w:val="000C2CA5"/>
    <w:rsid w:val="000C2D40"/>
    <w:rsid w:val="000D4860"/>
    <w:rsid w:val="000D7BC5"/>
    <w:rsid w:val="000E0E0A"/>
    <w:rsid w:val="000E3303"/>
    <w:rsid w:val="000E3449"/>
    <w:rsid w:val="000F19D1"/>
    <w:rsid w:val="000F517F"/>
    <w:rsid w:val="000F6648"/>
    <w:rsid w:val="000F6B4E"/>
    <w:rsid w:val="000F7AB5"/>
    <w:rsid w:val="00101FC9"/>
    <w:rsid w:val="00106621"/>
    <w:rsid w:val="00110359"/>
    <w:rsid w:val="00110A8A"/>
    <w:rsid w:val="00112D2C"/>
    <w:rsid w:val="0011450F"/>
    <w:rsid w:val="0011601C"/>
    <w:rsid w:val="00116096"/>
    <w:rsid w:val="00116482"/>
    <w:rsid w:val="0011744D"/>
    <w:rsid w:val="00120890"/>
    <w:rsid w:val="00120CB4"/>
    <w:rsid w:val="00131185"/>
    <w:rsid w:val="001338DF"/>
    <w:rsid w:val="0013513B"/>
    <w:rsid w:val="00136F90"/>
    <w:rsid w:val="0014486E"/>
    <w:rsid w:val="00144B6A"/>
    <w:rsid w:val="00155A9F"/>
    <w:rsid w:val="00161198"/>
    <w:rsid w:val="00162963"/>
    <w:rsid w:val="00162E81"/>
    <w:rsid w:val="001648F7"/>
    <w:rsid w:val="001654DF"/>
    <w:rsid w:val="00165A57"/>
    <w:rsid w:val="00165D72"/>
    <w:rsid w:val="001669EB"/>
    <w:rsid w:val="00166EC6"/>
    <w:rsid w:val="00172331"/>
    <w:rsid w:val="0017400F"/>
    <w:rsid w:val="00174A35"/>
    <w:rsid w:val="0017555D"/>
    <w:rsid w:val="0017680B"/>
    <w:rsid w:val="0018009D"/>
    <w:rsid w:val="00183330"/>
    <w:rsid w:val="001876BA"/>
    <w:rsid w:val="00192E87"/>
    <w:rsid w:val="00194753"/>
    <w:rsid w:val="00195A13"/>
    <w:rsid w:val="001961D6"/>
    <w:rsid w:val="001A067E"/>
    <w:rsid w:val="001A2BC5"/>
    <w:rsid w:val="001B7E63"/>
    <w:rsid w:val="001C14A6"/>
    <w:rsid w:val="001C32D9"/>
    <w:rsid w:val="001C6B5A"/>
    <w:rsid w:val="001D08C3"/>
    <w:rsid w:val="001D46F3"/>
    <w:rsid w:val="001D61EA"/>
    <w:rsid w:val="001E02B9"/>
    <w:rsid w:val="001E47D9"/>
    <w:rsid w:val="001F119D"/>
    <w:rsid w:val="001F56FC"/>
    <w:rsid w:val="001F73B4"/>
    <w:rsid w:val="00202052"/>
    <w:rsid w:val="002023AF"/>
    <w:rsid w:val="0020283C"/>
    <w:rsid w:val="0021225E"/>
    <w:rsid w:val="0021521D"/>
    <w:rsid w:val="00216807"/>
    <w:rsid w:val="00216AB1"/>
    <w:rsid w:val="002173A7"/>
    <w:rsid w:val="002211CA"/>
    <w:rsid w:val="00225539"/>
    <w:rsid w:val="00226BF3"/>
    <w:rsid w:val="00227C87"/>
    <w:rsid w:val="00233E8E"/>
    <w:rsid w:val="002348E0"/>
    <w:rsid w:val="00235ADB"/>
    <w:rsid w:val="00235FBB"/>
    <w:rsid w:val="00236A14"/>
    <w:rsid w:val="00242356"/>
    <w:rsid w:val="0024278D"/>
    <w:rsid w:val="002434AD"/>
    <w:rsid w:val="002436A5"/>
    <w:rsid w:val="0024556C"/>
    <w:rsid w:val="002515AF"/>
    <w:rsid w:val="00253116"/>
    <w:rsid w:val="00253D73"/>
    <w:rsid w:val="00254A0E"/>
    <w:rsid w:val="00254A29"/>
    <w:rsid w:val="00254C2E"/>
    <w:rsid w:val="002554AE"/>
    <w:rsid w:val="00255E73"/>
    <w:rsid w:val="00256FBA"/>
    <w:rsid w:val="002620AA"/>
    <w:rsid w:val="0026219C"/>
    <w:rsid w:val="0026254B"/>
    <w:rsid w:val="002637FE"/>
    <w:rsid w:val="00263D3F"/>
    <w:rsid w:val="00264FA2"/>
    <w:rsid w:val="00265ED6"/>
    <w:rsid w:val="00266E05"/>
    <w:rsid w:val="002716F2"/>
    <w:rsid w:val="002717F6"/>
    <w:rsid w:val="00272D5B"/>
    <w:rsid w:val="00272EE8"/>
    <w:rsid w:val="00272FF5"/>
    <w:rsid w:val="002738CF"/>
    <w:rsid w:val="00274BFB"/>
    <w:rsid w:val="002754D2"/>
    <w:rsid w:val="00275777"/>
    <w:rsid w:val="00276809"/>
    <w:rsid w:val="00277D43"/>
    <w:rsid w:val="00281952"/>
    <w:rsid w:val="002833B0"/>
    <w:rsid w:val="00284595"/>
    <w:rsid w:val="0028544D"/>
    <w:rsid w:val="00285F70"/>
    <w:rsid w:val="00286B4D"/>
    <w:rsid w:val="00286BAD"/>
    <w:rsid w:val="00290CFD"/>
    <w:rsid w:val="00290E41"/>
    <w:rsid w:val="002922E5"/>
    <w:rsid w:val="002943F6"/>
    <w:rsid w:val="002A2A63"/>
    <w:rsid w:val="002A3FEA"/>
    <w:rsid w:val="002A7E24"/>
    <w:rsid w:val="002B0315"/>
    <w:rsid w:val="002B617E"/>
    <w:rsid w:val="002B7C9B"/>
    <w:rsid w:val="002C0C41"/>
    <w:rsid w:val="002C2A42"/>
    <w:rsid w:val="002C3940"/>
    <w:rsid w:val="002C4036"/>
    <w:rsid w:val="002C4A5C"/>
    <w:rsid w:val="002D4DA5"/>
    <w:rsid w:val="002D6C36"/>
    <w:rsid w:val="002E2FAE"/>
    <w:rsid w:val="002E40E5"/>
    <w:rsid w:val="002E6018"/>
    <w:rsid w:val="002E74F4"/>
    <w:rsid w:val="002E7E34"/>
    <w:rsid w:val="002F2E26"/>
    <w:rsid w:val="00304B59"/>
    <w:rsid w:val="003073D5"/>
    <w:rsid w:val="003107C9"/>
    <w:rsid w:val="00313411"/>
    <w:rsid w:val="003206E8"/>
    <w:rsid w:val="00326249"/>
    <w:rsid w:val="00326B80"/>
    <w:rsid w:val="0033080C"/>
    <w:rsid w:val="00334C7E"/>
    <w:rsid w:val="00340443"/>
    <w:rsid w:val="00345193"/>
    <w:rsid w:val="00345BAB"/>
    <w:rsid w:val="00347E66"/>
    <w:rsid w:val="00352455"/>
    <w:rsid w:val="0035292D"/>
    <w:rsid w:val="00353B1A"/>
    <w:rsid w:val="00356076"/>
    <w:rsid w:val="00357D84"/>
    <w:rsid w:val="0036098C"/>
    <w:rsid w:val="003609E7"/>
    <w:rsid w:val="00361780"/>
    <w:rsid w:val="003628CC"/>
    <w:rsid w:val="00362B1F"/>
    <w:rsid w:val="003724B3"/>
    <w:rsid w:val="00372D6C"/>
    <w:rsid w:val="00381612"/>
    <w:rsid w:val="0038446C"/>
    <w:rsid w:val="003913E0"/>
    <w:rsid w:val="00392F84"/>
    <w:rsid w:val="003945AE"/>
    <w:rsid w:val="00396211"/>
    <w:rsid w:val="0039698A"/>
    <w:rsid w:val="00397C87"/>
    <w:rsid w:val="003A098D"/>
    <w:rsid w:val="003A1E07"/>
    <w:rsid w:val="003A1F5E"/>
    <w:rsid w:val="003A2746"/>
    <w:rsid w:val="003A6A8D"/>
    <w:rsid w:val="003A6ECD"/>
    <w:rsid w:val="003A7623"/>
    <w:rsid w:val="003B32B7"/>
    <w:rsid w:val="003C2DA2"/>
    <w:rsid w:val="003C53F0"/>
    <w:rsid w:val="003D010D"/>
    <w:rsid w:val="003D0456"/>
    <w:rsid w:val="003D0CC8"/>
    <w:rsid w:val="003D179C"/>
    <w:rsid w:val="003D3287"/>
    <w:rsid w:val="003D3F28"/>
    <w:rsid w:val="003E0C96"/>
    <w:rsid w:val="003E2DF2"/>
    <w:rsid w:val="003F0D14"/>
    <w:rsid w:val="003F3D9A"/>
    <w:rsid w:val="003F441E"/>
    <w:rsid w:val="003F4811"/>
    <w:rsid w:val="00400465"/>
    <w:rsid w:val="00400F83"/>
    <w:rsid w:val="004029BE"/>
    <w:rsid w:val="00406F0B"/>
    <w:rsid w:val="004112F7"/>
    <w:rsid w:val="00420B8D"/>
    <w:rsid w:val="00421BA1"/>
    <w:rsid w:val="00422212"/>
    <w:rsid w:val="00422483"/>
    <w:rsid w:val="00427E82"/>
    <w:rsid w:val="004369E0"/>
    <w:rsid w:val="0044066E"/>
    <w:rsid w:val="0044219F"/>
    <w:rsid w:val="00442596"/>
    <w:rsid w:val="00446AA4"/>
    <w:rsid w:val="00451CBD"/>
    <w:rsid w:val="004537C9"/>
    <w:rsid w:val="00454266"/>
    <w:rsid w:val="00454A9E"/>
    <w:rsid w:val="004568A6"/>
    <w:rsid w:val="0046094F"/>
    <w:rsid w:val="004615B9"/>
    <w:rsid w:val="0046210D"/>
    <w:rsid w:val="004646C4"/>
    <w:rsid w:val="00464C91"/>
    <w:rsid w:val="004664E3"/>
    <w:rsid w:val="00471476"/>
    <w:rsid w:val="0047209C"/>
    <w:rsid w:val="004725CA"/>
    <w:rsid w:val="00472887"/>
    <w:rsid w:val="00474108"/>
    <w:rsid w:val="004748D5"/>
    <w:rsid w:val="00476457"/>
    <w:rsid w:val="00477F20"/>
    <w:rsid w:val="0048064C"/>
    <w:rsid w:val="00480D19"/>
    <w:rsid w:val="004812F0"/>
    <w:rsid w:val="00482A1A"/>
    <w:rsid w:val="0048395F"/>
    <w:rsid w:val="004839B9"/>
    <w:rsid w:val="004850BB"/>
    <w:rsid w:val="004904DA"/>
    <w:rsid w:val="004921F4"/>
    <w:rsid w:val="00494955"/>
    <w:rsid w:val="00494998"/>
    <w:rsid w:val="00494C58"/>
    <w:rsid w:val="004979AF"/>
    <w:rsid w:val="004A05D3"/>
    <w:rsid w:val="004A0E85"/>
    <w:rsid w:val="004A2EAE"/>
    <w:rsid w:val="004A345B"/>
    <w:rsid w:val="004A36A5"/>
    <w:rsid w:val="004A4AD5"/>
    <w:rsid w:val="004A5D29"/>
    <w:rsid w:val="004A620D"/>
    <w:rsid w:val="004A7EB4"/>
    <w:rsid w:val="004B1D12"/>
    <w:rsid w:val="004B2E73"/>
    <w:rsid w:val="004B31B3"/>
    <w:rsid w:val="004C0523"/>
    <w:rsid w:val="004C0B59"/>
    <w:rsid w:val="004C7425"/>
    <w:rsid w:val="004D2B8D"/>
    <w:rsid w:val="004D6AF1"/>
    <w:rsid w:val="004D7E27"/>
    <w:rsid w:val="004E01E6"/>
    <w:rsid w:val="004E088A"/>
    <w:rsid w:val="004E18DF"/>
    <w:rsid w:val="004E4ACA"/>
    <w:rsid w:val="004F158A"/>
    <w:rsid w:val="004F26D1"/>
    <w:rsid w:val="004F2CFC"/>
    <w:rsid w:val="004F775B"/>
    <w:rsid w:val="0050225F"/>
    <w:rsid w:val="005037BE"/>
    <w:rsid w:val="0050426C"/>
    <w:rsid w:val="0050533A"/>
    <w:rsid w:val="00512E33"/>
    <w:rsid w:val="00512FAD"/>
    <w:rsid w:val="005163E7"/>
    <w:rsid w:val="00524C43"/>
    <w:rsid w:val="0053163E"/>
    <w:rsid w:val="00532D4E"/>
    <w:rsid w:val="00533750"/>
    <w:rsid w:val="005354BE"/>
    <w:rsid w:val="00540BD9"/>
    <w:rsid w:val="00541C52"/>
    <w:rsid w:val="0054349A"/>
    <w:rsid w:val="005443CE"/>
    <w:rsid w:val="00544CAD"/>
    <w:rsid w:val="0055132A"/>
    <w:rsid w:val="00556EF0"/>
    <w:rsid w:val="00563B6C"/>
    <w:rsid w:val="00563FB2"/>
    <w:rsid w:val="00565471"/>
    <w:rsid w:val="00567395"/>
    <w:rsid w:val="00570B8B"/>
    <w:rsid w:val="00571F5A"/>
    <w:rsid w:val="0057312F"/>
    <w:rsid w:val="005757A8"/>
    <w:rsid w:val="00577B71"/>
    <w:rsid w:val="00582778"/>
    <w:rsid w:val="00593A7D"/>
    <w:rsid w:val="0059496D"/>
    <w:rsid w:val="00597634"/>
    <w:rsid w:val="005A0577"/>
    <w:rsid w:val="005A1603"/>
    <w:rsid w:val="005A49CD"/>
    <w:rsid w:val="005A74EE"/>
    <w:rsid w:val="005B0BBD"/>
    <w:rsid w:val="005B3944"/>
    <w:rsid w:val="005B7B77"/>
    <w:rsid w:val="005C07AF"/>
    <w:rsid w:val="005C2619"/>
    <w:rsid w:val="005C3ABD"/>
    <w:rsid w:val="005C453C"/>
    <w:rsid w:val="005C5B6E"/>
    <w:rsid w:val="005C74F5"/>
    <w:rsid w:val="005C7715"/>
    <w:rsid w:val="005C7791"/>
    <w:rsid w:val="005C7EF5"/>
    <w:rsid w:val="005D2C83"/>
    <w:rsid w:val="005D7F98"/>
    <w:rsid w:val="005E083B"/>
    <w:rsid w:val="005E1C19"/>
    <w:rsid w:val="005E2EDA"/>
    <w:rsid w:val="005E3048"/>
    <w:rsid w:val="005E3083"/>
    <w:rsid w:val="005E346E"/>
    <w:rsid w:val="005E5A86"/>
    <w:rsid w:val="005E63ED"/>
    <w:rsid w:val="005E6E47"/>
    <w:rsid w:val="00602B10"/>
    <w:rsid w:val="00602EDA"/>
    <w:rsid w:val="0060449A"/>
    <w:rsid w:val="00605BC5"/>
    <w:rsid w:val="006066F3"/>
    <w:rsid w:val="00606B6F"/>
    <w:rsid w:val="00610444"/>
    <w:rsid w:val="0061064C"/>
    <w:rsid w:val="00611DA1"/>
    <w:rsid w:val="00612811"/>
    <w:rsid w:val="006129BB"/>
    <w:rsid w:val="00620E78"/>
    <w:rsid w:val="0062261B"/>
    <w:rsid w:val="006247DD"/>
    <w:rsid w:val="00625207"/>
    <w:rsid w:val="00625A00"/>
    <w:rsid w:val="00626758"/>
    <w:rsid w:val="0063069C"/>
    <w:rsid w:val="0063279C"/>
    <w:rsid w:val="00633EEF"/>
    <w:rsid w:val="00636104"/>
    <w:rsid w:val="006361F5"/>
    <w:rsid w:val="00636A81"/>
    <w:rsid w:val="00636D78"/>
    <w:rsid w:val="0064162E"/>
    <w:rsid w:val="00642637"/>
    <w:rsid w:val="006438E7"/>
    <w:rsid w:val="0064403B"/>
    <w:rsid w:val="0064449F"/>
    <w:rsid w:val="00644B80"/>
    <w:rsid w:val="00646CC5"/>
    <w:rsid w:val="00651437"/>
    <w:rsid w:val="00654911"/>
    <w:rsid w:val="006550C2"/>
    <w:rsid w:val="00656CDF"/>
    <w:rsid w:val="0065724D"/>
    <w:rsid w:val="006600FE"/>
    <w:rsid w:val="00662554"/>
    <w:rsid w:val="00671488"/>
    <w:rsid w:val="00672A8D"/>
    <w:rsid w:val="006751DE"/>
    <w:rsid w:val="006760B3"/>
    <w:rsid w:val="006772EF"/>
    <w:rsid w:val="00680DAB"/>
    <w:rsid w:val="006864B0"/>
    <w:rsid w:val="006918AA"/>
    <w:rsid w:val="0069417C"/>
    <w:rsid w:val="00694ABD"/>
    <w:rsid w:val="00696FF9"/>
    <w:rsid w:val="006A00CE"/>
    <w:rsid w:val="006A208E"/>
    <w:rsid w:val="006A460A"/>
    <w:rsid w:val="006A758D"/>
    <w:rsid w:val="006B43E5"/>
    <w:rsid w:val="006B5127"/>
    <w:rsid w:val="006B59BE"/>
    <w:rsid w:val="006C2F38"/>
    <w:rsid w:val="006C36BC"/>
    <w:rsid w:val="006C5461"/>
    <w:rsid w:val="006C600B"/>
    <w:rsid w:val="006C65F4"/>
    <w:rsid w:val="006C740C"/>
    <w:rsid w:val="006C79C6"/>
    <w:rsid w:val="006D24C5"/>
    <w:rsid w:val="006E4982"/>
    <w:rsid w:val="006E5471"/>
    <w:rsid w:val="006E5B67"/>
    <w:rsid w:val="006E692B"/>
    <w:rsid w:val="006E7BB6"/>
    <w:rsid w:val="006F02BB"/>
    <w:rsid w:val="006F06F4"/>
    <w:rsid w:val="006F1190"/>
    <w:rsid w:val="006F679E"/>
    <w:rsid w:val="006F6D84"/>
    <w:rsid w:val="006F7B59"/>
    <w:rsid w:val="00700DAA"/>
    <w:rsid w:val="0070168B"/>
    <w:rsid w:val="00702D62"/>
    <w:rsid w:val="0070596B"/>
    <w:rsid w:val="00707A81"/>
    <w:rsid w:val="00710CC0"/>
    <w:rsid w:val="00711EF8"/>
    <w:rsid w:val="00712971"/>
    <w:rsid w:val="00712E87"/>
    <w:rsid w:val="007153C6"/>
    <w:rsid w:val="0071565B"/>
    <w:rsid w:val="007158A8"/>
    <w:rsid w:val="00716A99"/>
    <w:rsid w:val="00717FDA"/>
    <w:rsid w:val="00720954"/>
    <w:rsid w:val="007211BF"/>
    <w:rsid w:val="007233E5"/>
    <w:rsid w:val="00724EDA"/>
    <w:rsid w:val="00730883"/>
    <w:rsid w:val="00731C04"/>
    <w:rsid w:val="00736706"/>
    <w:rsid w:val="00740BDC"/>
    <w:rsid w:val="00745A3A"/>
    <w:rsid w:val="00746E1E"/>
    <w:rsid w:val="0074788D"/>
    <w:rsid w:val="007511BF"/>
    <w:rsid w:val="00751789"/>
    <w:rsid w:val="00752716"/>
    <w:rsid w:val="007534A5"/>
    <w:rsid w:val="007546EA"/>
    <w:rsid w:val="00756327"/>
    <w:rsid w:val="00757B95"/>
    <w:rsid w:val="00761B8D"/>
    <w:rsid w:val="007632E6"/>
    <w:rsid w:val="007644E9"/>
    <w:rsid w:val="007678A4"/>
    <w:rsid w:val="00781BFF"/>
    <w:rsid w:val="007820E1"/>
    <w:rsid w:val="00783353"/>
    <w:rsid w:val="007858D6"/>
    <w:rsid w:val="00790AD7"/>
    <w:rsid w:val="00792A37"/>
    <w:rsid w:val="00793B33"/>
    <w:rsid w:val="00794F32"/>
    <w:rsid w:val="00796E78"/>
    <w:rsid w:val="0079747B"/>
    <w:rsid w:val="007A11D4"/>
    <w:rsid w:val="007A209F"/>
    <w:rsid w:val="007A494C"/>
    <w:rsid w:val="007A5537"/>
    <w:rsid w:val="007A7B34"/>
    <w:rsid w:val="007B02F2"/>
    <w:rsid w:val="007B166E"/>
    <w:rsid w:val="007B1B0C"/>
    <w:rsid w:val="007B1E2C"/>
    <w:rsid w:val="007B3439"/>
    <w:rsid w:val="007B3BFC"/>
    <w:rsid w:val="007B4C37"/>
    <w:rsid w:val="007B4F69"/>
    <w:rsid w:val="007B4FDA"/>
    <w:rsid w:val="007B56C8"/>
    <w:rsid w:val="007B6682"/>
    <w:rsid w:val="007B6E0C"/>
    <w:rsid w:val="007C062D"/>
    <w:rsid w:val="007C1117"/>
    <w:rsid w:val="007C714B"/>
    <w:rsid w:val="007D5CE3"/>
    <w:rsid w:val="007D6297"/>
    <w:rsid w:val="007E1512"/>
    <w:rsid w:val="007E30EC"/>
    <w:rsid w:val="007E6A83"/>
    <w:rsid w:val="007F2601"/>
    <w:rsid w:val="007F2661"/>
    <w:rsid w:val="007F6AF5"/>
    <w:rsid w:val="00800C05"/>
    <w:rsid w:val="00801FD6"/>
    <w:rsid w:val="00802E4A"/>
    <w:rsid w:val="00804093"/>
    <w:rsid w:val="008075E3"/>
    <w:rsid w:val="00810936"/>
    <w:rsid w:val="008140B0"/>
    <w:rsid w:val="00817027"/>
    <w:rsid w:val="00817888"/>
    <w:rsid w:val="0082574F"/>
    <w:rsid w:val="00826127"/>
    <w:rsid w:val="00827AD2"/>
    <w:rsid w:val="0083170D"/>
    <w:rsid w:val="0083174A"/>
    <w:rsid w:val="00834A52"/>
    <w:rsid w:val="00836CB6"/>
    <w:rsid w:val="00836DA8"/>
    <w:rsid w:val="008452AF"/>
    <w:rsid w:val="008459E3"/>
    <w:rsid w:val="00846902"/>
    <w:rsid w:val="00851025"/>
    <w:rsid w:val="0085207B"/>
    <w:rsid w:val="00852892"/>
    <w:rsid w:val="00852A1C"/>
    <w:rsid w:val="00854B1C"/>
    <w:rsid w:val="00857273"/>
    <w:rsid w:val="00857A7C"/>
    <w:rsid w:val="00860F86"/>
    <w:rsid w:val="00862133"/>
    <w:rsid w:val="0086323A"/>
    <w:rsid w:val="0086652A"/>
    <w:rsid w:val="0087090B"/>
    <w:rsid w:val="00872629"/>
    <w:rsid w:val="008730EB"/>
    <w:rsid w:val="00873453"/>
    <w:rsid w:val="00873EB0"/>
    <w:rsid w:val="00874757"/>
    <w:rsid w:val="00875AEA"/>
    <w:rsid w:val="00877F69"/>
    <w:rsid w:val="00882123"/>
    <w:rsid w:val="00884A4E"/>
    <w:rsid w:val="008852A9"/>
    <w:rsid w:val="008902F7"/>
    <w:rsid w:val="00890783"/>
    <w:rsid w:val="0089281F"/>
    <w:rsid w:val="00892D35"/>
    <w:rsid w:val="00892DEC"/>
    <w:rsid w:val="00892DF2"/>
    <w:rsid w:val="008A23F1"/>
    <w:rsid w:val="008A4633"/>
    <w:rsid w:val="008A6E5A"/>
    <w:rsid w:val="008A7D95"/>
    <w:rsid w:val="008B13B6"/>
    <w:rsid w:val="008B350C"/>
    <w:rsid w:val="008B406F"/>
    <w:rsid w:val="008B4693"/>
    <w:rsid w:val="008B5A97"/>
    <w:rsid w:val="008C0E0C"/>
    <w:rsid w:val="008C122B"/>
    <w:rsid w:val="008C3A99"/>
    <w:rsid w:val="008C567B"/>
    <w:rsid w:val="008D270A"/>
    <w:rsid w:val="008D2725"/>
    <w:rsid w:val="008D4F35"/>
    <w:rsid w:val="008E10FC"/>
    <w:rsid w:val="008E15DD"/>
    <w:rsid w:val="008E2487"/>
    <w:rsid w:val="008E4A82"/>
    <w:rsid w:val="008E6C7A"/>
    <w:rsid w:val="008E7962"/>
    <w:rsid w:val="008F0F5A"/>
    <w:rsid w:val="008F31E1"/>
    <w:rsid w:val="008F3AB4"/>
    <w:rsid w:val="008F48B3"/>
    <w:rsid w:val="008F6E15"/>
    <w:rsid w:val="00900431"/>
    <w:rsid w:val="00901BAA"/>
    <w:rsid w:val="009110CA"/>
    <w:rsid w:val="00911864"/>
    <w:rsid w:val="00911AF8"/>
    <w:rsid w:val="00912300"/>
    <w:rsid w:val="009128EC"/>
    <w:rsid w:val="00912C76"/>
    <w:rsid w:val="009131DD"/>
    <w:rsid w:val="00914E66"/>
    <w:rsid w:val="0091592A"/>
    <w:rsid w:val="00916F7E"/>
    <w:rsid w:val="00921B2E"/>
    <w:rsid w:val="0092281B"/>
    <w:rsid w:val="00924527"/>
    <w:rsid w:val="00924FEB"/>
    <w:rsid w:val="00925912"/>
    <w:rsid w:val="00925F7E"/>
    <w:rsid w:val="00927548"/>
    <w:rsid w:val="00931325"/>
    <w:rsid w:val="0093153C"/>
    <w:rsid w:val="009318F5"/>
    <w:rsid w:val="00933902"/>
    <w:rsid w:val="00936F78"/>
    <w:rsid w:val="00940F61"/>
    <w:rsid w:val="009449E4"/>
    <w:rsid w:val="00946088"/>
    <w:rsid w:val="009475E1"/>
    <w:rsid w:val="00950CDA"/>
    <w:rsid w:val="00953301"/>
    <w:rsid w:val="009570C9"/>
    <w:rsid w:val="00962864"/>
    <w:rsid w:val="00965297"/>
    <w:rsid w:val="00965759"/>
    <w:rsid w:val="009677FA"/>
    <w:rsid w:val="0097072F"/>
    <w:rsid w:val="009729DA"/>
    <w:rsid w:val="00973346"/>
    <w:rsid w:val="00973380"/>
    <w:rsid w:val="00973C82"/>
    <w:rsid w:val="0097563E"/>
    <w:rsid w:val="00975D8E"/>
    <w:rsid w:val="00977B01"/>
    <w:rsid w:val="009802ED"/>
    <w:rsid w:val="00980EF7"/>
    <w:rsid w:val="00981BEE"/>
    <w:rsid w:val="009825C6"/>
    <w:rsid w:val="00983A2F"/>
    <w:rsid w:val="00984151"/>
    <w:rsid w:val="00986D71"/>
    <w:rsid w:val="009923D7"/>
    <w:rsid w:val="0099320F"/>
    <w:rsid w:val="009939B7"/>
    <w:rsid w:val="00993EC6"/>
    <w:rsid w:val="009946C0"/>
    <w:rsid w:val="009953A4"/>
    <w:rsid w:val="009A37FA"/>
    <w:rsid w:val="009A480A"/>
    <w:rsid w:val="009A4926"/>
    <w:rsid w:val="009A79A9"/>
    <w:rsid w:val="009B0AC0"/>
    <w:rsid w:val="009B239B"/>
    <w:rsid w:val="009C01BA"/>
    <w:rsid w:val="009C1052"/>
    <w:rsid w:val="009C1C4D"/>
    <w:rsid w:val="009C32A2"/>
    <w:rsid w:val="009C4C87"/>
    <w:rsid w:val="009C645C"/>
    <w:rsid w:val="009D0FC1"/>
    <w:rsid w:val="009D2415"/>
    <w:rsid w:val="009D6D71"/>
    <w:rsid w:val="009E0348"/>
    <w:rsid w:val="009E24BA"/>
    <w:rsid w:val="009E288C"/>
    <w:rsid w:val="009E6EEC"/>
    <w:rsid w:val="009E7390"/>
    <w:rsid w:val="009F2794"/>
    <w:rsid w:val="009F2A33"/>
    <w:rsid w:val="009F4368"/>
    <w:rsid w:val="009F490C"/>
    <w:rsid w:val="009F5A5F"/>
    <w:rsid w:val="009F7646"/>
    <w:rsid w:val="009F7E69"/>
    <w:rsid w:val="00A001F9"/>
    <w:rsid w:val="00A07063"/>
    <w:rsid w:val="00A07CDD"/>
    <w:rsid w:val="00A15D3C"/>
    <w:rsid w:val="00A1649A"/>
    <w:rsid w:val="00A25463"/>
    <w:rsid w:val="00A30210"/>
    <w:rsid w:val="00A3139C"/>
    <w:rsid w:val="00A315F3"/>
    <w:rsid w:val="00A32D17"/>
    <w:rsid w:val="00A410B6"/>
    <w:rsid w:val="00A4169B"/>
    <w:rsid w:val="00A4178F"/>
    <w:rsid w:val="00A41F69"/>
    <w:rsid w:val="00A460E4"/>
    <w:rsid w:val="00A46BAF"/>
    <w:rsid w:val="00A46EE9"/>
    <w:rsid w:val="00A4748B"/>
    <w:rsid w:val="00A47922"/>
    <w:rsid w:val="00A52B07"/>
    <w:rsid w:val="00A52CE8"/>
    <w:rsid w:val="00A53375"/>
    <w:rsid w:val="00A53710"/>
    <w:rsid w:val="00A54B74"/>
    <w:rsid w:val="00A550D8"/>
    <w:rsid w:val="00A56DD1"/>
    <w:rsid w:val="00A61075"/>
    <w:rsid w:val="00A62861"/>
    <w:rsid w:val="00A71082"/>
    <w:rsid w:val="00A74A60"/>
    <w:rsid w:val="00A8224E"/>
    <w:rsid w:val="00A82299"/>
    <w:rsid w:val="00A85D2E"/>
    <w:rsid w:val="00A901AF"/>
    <w:rsid w:val="00A93406"/>
    <w:rsid w:val="00A93DC6"/>
    <w:rsid w:val="00A95FED"/>
    <w:rsid w:val="00AA0690"/>
    <w:rsid w:val="00AA144C"/>
    <w:rsid w:val="00AA35D2"/>
    <w:rsid w:val="00AA38C3"/>
    <w:rsid w:val="00AA5C14"/>
    <w:rsid w:val="00AA683C"/>
    <w:rsid w:val="00AA7421"/>
    <w:rsid w:val="00AB36AA"/>
    <w:rsid w:val="00AB3D4B"/>
    <w:rsid w:val="00AB40C6"/>
    <w:rsid w:val="00AB6DB8"/>
    <w:rsid w:val="00AC241C"/>
    <w:rsid w:val="00AC2A03"/>
    <w:rsid w:val="00AC4A30"/>
    <w:rsid w:val="00AC4B6B"/>
    <w:rsid w:val="00AC6FA6"/>
    <w:rsid w:val="00AC7420"/>
    <w:rsid w:val="00AC7AF7"/>
    <w:rsid w:val="00AC7BFE"/>
    <w:rsid w:val="00AD546D"/>
    <w:rsid w:val="00AE0343"/>
    <w:rsid w:val="00AE0C11"/>
    <w:rsid w:val="00AE3F73"/>
    <w:rsid w:val="00AF00D5"/>
    <w:rsid w:val="00AF2024"/>
    <w:rsid w:val="00AF2808"/>
    <w:rsid w:val="00AF29FB"/>
    <w:rsid w:val="00AF4BDF"/>
    <w:rsid w:val="00AF57AC"/>
    <w:rsid w:val="00AF6B1D"/>
    <w:rsid w:val="00B02450"/>
    <w:rsid w:val="00B06631"/>
    <w:rsid w:val="00B06D9D"/>
    <w:rsid w:val="00B10939"/>
    <w:rsid w:val="00B15570"/>
    <w:rsid w:val="00B21B6F"/>
    <w:rsid w:val="00B23CD1"/>
    <w:rsid w:val="00B23F71"/>
    <w:rsid w:val="00B25328"/>
    <w:rsid w:val="00B25DB6"/>
    <w:rsid w:val="00B302F2"/>
    <w:rsid w:val="00B3040E"/>
    <w:rsid w:val="00B344F9"/>
    <w:rsid w:val="00B41D34"/>
    <w:rsid w:val="00B4278D"/>
    <w:rsid w:val="00B45109"/>
    <w:rsid w:val="00B4607D"/>
    <w:rsid w:val="00B50D09"/>
    <w:rsid w:val="00B50EFE"/>
    <w:rsid w:val="00B51404"/>
    <w:rsid w:val="00B5226D"/>
    <w:rsid w:val="00B535C2"/>
    <w:rsid w:val="00B56F42"/>
    <w:rsid w:val="00B57C78"/>
    <w:rsid w:val="00B615AA"/>
    <w:rsid w:val="00B632EE"/>
    <w:rsid w:val="00B65D97"/>
    <w:rsid w:val="00B67446"/>
    <w:rsid w:val="00B7012D"/>
    <w:rsid w:val="00B70DC2"/>
    <w:rsid w:val="00B71837"/>
    <w:rsid w:val="00B725AB"/>
    <w:rsid w:val="00B73DDF"/>
    <w:rsid w:val="00B75C34"/>
    <w:rsid w:val="00B7645E"/>
    <w:rsid w:val="00B83C40"/>
    <w:rsid w:val="00B84892"/>
    <w:rsid w:val="00B84A22"/>
    <w:rsid w:val="00B91759"/>
    <w:rsid w:val="00B93167"/>
    <w:rsid w:val="00B948FE"/>
    <w:rsid w:val="00B9507A"/>
    <w:rsid w:val="00B950AD"/>
    <w:rsid w:val="00B956F4"/>
    <w:rsid w:val="00B95E71"/>
    <w:rsid w:val="00BA481D"/>
    <w:rsid w:val="00BA5F98"/>
    <w:rsid w:val="00BB0FE4"/>
    <w:rsid w:val="00BB3AB0"/>
    <w:rsid w:val="00BB3E20"/>
    <w:rsid w:val="00BB6D15"/>
    <w:rsid w:val="00BB74CC"/>
    <w:rsid w:val="00BC3589"/>
    <w:rsid w:val="00BC5E4B"/>
    <w:rsid w:val="00BC65A5"/>
    <w:rsid w:val="00BD134A"/>
    <w:rsid w:val="00BD161F"/>
    <w:rsid w:val="00BD1EED"/>
    <w:rsid w:val="00BD4C4D"/>
    <w:rsid w:val="00BE08FF"/>
    <w:rsid w:val="00BE18FA"/>
    <w:rsid w:val="00BE1FCE"/>
    <w:rsid w:val="00BE32D8"/>
    <w:rsid w:val="00BE3717"/>
    <w:rsid w:val="00BE5028"/>
    <w:rsid w:val="00BE5F21"/>
    <w:rsid w:val="00BE702B"/>
    <w:rsid w:val="00C01716"/>
    <w:rsid w:val="00C02F64"/>
    <w:rsid w:val="00C057CA"/>
    <w:rsid w:val="00C062FD"/>
    <w:rsid w:val="00C07810"/>
    <w:rsid w:val="00C1282F"/>
    <w:rsid w:val="00C143D5"/>
    <w:rsid w:val="00C157F9"/>
    <w:rsid w:val="00C17104"/>
    <w:rsid w:val="00C20EF7"/>
    <w:rsid w:val="00C20F1C"/>
    <w:rsid w:val="00C233AD"/>
    <w:rsid w:val="00C24712"/>
    <w:rsid w:val="00C2788F"/>
    <w:rsid w:val="00C27DA0"/>
    <w:rsid w:val="00C313C7"/>
    <w:rsid w:val="00C33B71"/>
    <w:rsid w:val="00C42884"/>
    <w:rsid w:val="00C43510"/>
    <w:rsid w:val="00C43BD4"/>
    <w:rsid w:val="00C4419E"/>
    <w:rsid w:val="00C45B4A"/>
    <w:rsid w:val="00C50C01"/>
    <w:rsid w:val="00C5179E"/>
    <w:rsid w:val="00C51923"/>
    <w:rsid w:val="00C5218A"/>
    <w:rsid w:val="00C52CEF"/>
    <w:rsid w:val="00C61B1C"/>
    <w:rsid w:val="00C62017"/>
    <w:rsid w:val="00C659C4"/>
    <w:rsid w:val="00C65BD4"/>
    <w:rsid w:val="00C708F6"/>
    <w:rsid w:val="00C71444"/>
    <w:rsid w:val="00C721BA"/>
    <w:rsid w:val="00C844D4"/>
    <w:rsid w:val="00C85F34"/>
    <w:rsid w:val="00C8637B"/>
    <w:rsid w:val="00C867CA"/>
    <w:rsid w:val="00C8688C"/>
    <w:rsid w:val="00C91A91"/>
    <w:rsid w:val="00CA1214"/>
    <w:rsid w:val="00CA43C6"/>
    <w:rsid w:val="00CA7592"/>
    <w:rsid w:val="00CB12FD"/>
    <w:rsid w:val="00CB144D"/>
    <w:rsid w:val="00CB3F76"/>
    <w:rsid w:val="00CB5B98"/>
    <w:rsid w:val="00CB6B77"/>
    <w:rsid w:val="00CB7F8E"/>
    <w:rsid w:val="00CC02EF"/>
    <w:rsid w:val="00CC193A"/>
    <w:rsid w:val="00CC2C81"/>
    <w:rsid w:val="00CC3F76"/>
    <w:rsid w:val="00CC655E"/>
    <w:rsid w:val="00CC7B26"/>
    <w:rsid w:val="00CC7FA8"/>
    <w:rsid w:val="00CD2101"/>
    <w:rsid w:val="00CD387C"/>
    <w:rsid w:val="00CE029B"/>
    <w:rsid w:val="00CE1B5F"/>
    <w:rsid w:val="00CE3359"/>
    <w:rsid w:val="00CE3A11"/>
    <w:rsid w:val="00CE4A5E"/>
    <w:rsid w:val="00CE60B0"/>
    <w:rsid w:val="00CE693A"/>
    <w:rsid w:val="00CF3B29"/>
    <w:rsid w:val="00CF6B02"/>
    <w:rsid w:val="00CF6F2D"/>
    <w:rsid w:val="00D01B72"/>
    <w:rsid w:val="00D03801"/>
    <w:rsid w:val="00D04533"/>
    <w:rsid w:val="00D0583E"/>
    <w:rsid w:val="00D07281"/>
    <w:rsid w:val="00D1302D"/>
    <w:rsid w:val="00D13D6D"/>
    <w:rsid w:val="00D16F2A"/>
    <w:rsid w:val="00D203DD"/>
    <w:rsid w:val="00D20831"/>
    <w:rsid w:val="00D229AC"/>
    <w:rsid w:val="00D25CFE"/>
    <w:rsid w:val="00D27C97"/>
    <w:rsid w:val="00D34313"/>
    <w:rsid w:val="00D34AB2"/>
    <w:rsid w:val="00D36C6B"/>
    <w:rsid w:val="00D40173"/>
    <w:rsid w:val="00D411CB"/>
    <w:rsid w:val="00D42EE6"/>
    <w:rsid w:val="00D450FE"/>
    <w:rsid w:val="00D46D01"/>
    <w:rsid w:val="00D52997"/>
    <w:rsid w:val="00D53DFF"/>
    <w:rsid w:val="00D54C4F"/>
    <w:rsid w:val="00D5640D"/>
    <w:rsid w:val="00D57065"/>
    <w:rsid w:val="00D6089A"/>
    <w:rsid w:val="00D624E6"/>
    <w:rsid w:val="00D625AF"/>
    <w:rsid w:val="00D6361D"/>
    <w:rsid w:val="00D702B7"/>
    <w:rsid w:val="00D720F1"/>
    <w:rsid w:val="00D74DAE"/>
    <w:rsid w:val="00D762FC"/>
    <w:rsid w:val="00D77F5E"/>
    <w:rsid w:val="00D82170"/>
    <w:rsid w:val="00D84488"/>
    <w:rsid w:val="00D85EFF"/>
    <w:rsid w:val="00D86315"/>
    <w:rsid w:val="00D9020A"/>
    <w:rsid w:val="00D91064"/>
    <w:rsid w:val="00D93D8E"/>
    <w:rsid w:val="00D95816"/>
    <w:rsid w:val="00D977A9"/>
    <w:rsid w:val="00D97E32"/>
    <w:rsid w:val="00DB2861"/>
    <w:rsid w:val="00DB55D9"/>
    <w:rsid w:val="00DB7A02"/>
    <w:rsid w:val="00DC08C2"/>
    <w:rsid w:val="00DC421A"/>
    <w:rsid w:val="00DD1EA7"/>
    <w:rsid w:val="00DD2B02"/>
    <w:rsid w:val="00DD62EC"/>
    <w:rsid w:val="00DD6CAA"/>
    <w:rsid w:val="00DD71BE"/>
    <w:rsid w:val="00DD77DD"/>
    <w:rsid w:val="00DE3453"/>
    <w:rsid w:val="00DE4430"/>
    <w:rsid w:val="00DE519C"/>
    <w:rsid w:val="00DE770E"/>
    <w:rsid w:val="00DF1ECB"/>
    <w:rsid w:val="00DF4876"/>
    <w:rsid w:val="00DF676F"/>
    <w:rsid w:val="00DF7B73"/>
    <w:rsid w:val="00E025C5"/>
    <w:rsid w:val="00E07088"/>
    <w:rsid w:val="00E0756C"/>
    <w:rsid w:val="00E12E75"/>
    <w:rsid w:val="00E14F68"/>
    <w:rsid w:val="00E15055"/>
    <w:rsid w:val="00E20C1F"/>
    <w:rsid w:val="00E237A5"/>
    <w:rsid w:val="00E274D4"/>
    <w:rsid w:val="00E27BE8"/>
    <w:rsid w:val="00E34CD6"/>
    <w:rsid w:val="00E40653"/>
    <w:rsid w:val="00E410CC"/>
    <w:rsid w:val="00E47501"/>
    <w:rsid w:val="00E476D6"/>
    <w:rsid w:val="00E476ED"/>
    <w:rsid w:val="00E47CAC"/>
    <w:rsid w:val="00E50088"/>
    <w:rsid w:val="00E52937"/>
    <w:rsid w:val="00E52F67"/>
    <w:rsid w:val="00E5443A"/>
    <w:rsid w:val="00E55F32"/>
    <w:rsid w:val="00E61EA8"/>
    <w:rsid w:val="00E621F5"/>
    <w:rsid w:val="00E63A9F"/>
    <w:rsid w:val="00E6650C"/>
    <w:rsid w:val="00E71330"/>
    <w:rsid w:val="00E75A18"/>
    <w:rsid w:val="00E82B1D"/>
    <w:rsid w:val="00E84C58"/>
    <w:rsid w:val="00E85753"/>
    <w:rsid w:val="00E90009"/>
    <w:rsid w:val="00E90C71"/>
    <w:rsid w:val="00E933A6"/>
    <w:rsid w:val="00E94062"/>
    <w:rsid w:val="00E949B1"/>
    <w:rsid w:val="00EA1D5B"/>
    <w:rsid w:val="00EA399E"/>
    <w:rsid w:val="00EA4C1F"/>
    <w:rsid w:val="00EA58A5"/>
    <w:rsid w:val="00EA63F8"/>
    <w:rsid w:val="00EA6849"/>
    <w:rsid w:val="00EA79F7"/>
    <w:rsid w:val="00EB2816"/>
    <w:rsid w:val="00EB2FCA"/>
    <w:rsid w:val="00EB417C"/>
    <w:rsid w:val="00EB54DB"/>
    <w:rsid w:val="00EB647A"/>
    <w:rsid w:val="00EC16D1"/>
    <w:rsid w:val="00EC2943"/>
    <w:rsid w:val="00EC4011"/>
    <w:rsid w:val="00EC5385"/>
    <w:rsid w:val="00ED4FB0"/>
    <w:rsid w:val="00ED540F"/>
    <w:rsid w:val="00ED60E7"/>
    <w:rsid w:val="00ED6DE5"/>
    <w:rsid w:val="00EE06CA"/>
    <w:rsid w:val="00EE08CF"/>
    <w:rsid w:val="00EE0AFA"/>
    <w:rsid w:val="00EE430F"/>
    <w:rsid w:val="00EE5CB1"/>
    <w:rsid w:val="00EE6F0B"/>
    <w:rsid w:val="00EF5160"/>
    <w:rsid w:val="00EF7F63"/>
    <w:rsid w:val="00F037DA"/>
    <w:rsid w:val="00F06470"/>
    <w:rsid w:val="00F064FE"/>
    <w:rsid w:val="00F07FC2"/>
    <w:rsid w:val="00F10B19"/>
    <w:rsid w:val="00F116A0"/>
    <w:rsid w:val="00F125A3"/>
    <w:rsid w:val="00F134D3"/>
    <w:rsid w:val="00F16994"/>
    <w:rsid w:val="00F16BC4"/>
    <w:rsid w:val="00F16C84"/>
    <w:rsid w:val="00F16E0F"/>
    <w:rsid w:val="00F171D2"/>
    <w:rsid w:val="00F219DA"/>
    <w:rsid w:val="00F233FA"/>
    <w:rsid w:val="00F25FBE"/>
    <w:rsid w:val="00F264DE"/>
    <w:rsid w:val="00F265EB"/>
    <w:rsid w:val="00F36F2F"/>
    <w:rsid w:val="00F37D5B"/>
    <w:rsid w:val="00F43ACF"/>
    <w:rsid w:val="00F43D13"/>
    <w:rsid w:val="00F45458"/>
    <w:rsid w:val="00F465A7"/>
    <w:rsid w:val="00F46D28"/>
    <w:rsid w:val="00F47396"/>
    <w:rsid w:val="00F47530"/>
    <w:rsid w:val="00F5104D"/>
    <w:rsid w:val="00F5187E"/>
    <w:rsid w:val="00F57E22"/>
    <w:rsid w:val="00F63B5B"/>
    <w:rsid w:val="00F63E91"/>
    <w:rsid w:val="00F64328"/>
    <w:rsid w:val="00F743E2"/>
    <w:rsid w:val="00F75628"/>
    <w:rsid w:val="00F769DA"/>
    <w:rsid w:val="00F76BA7"/>
    <w:rsid w:val="00F77809"/>
    <w:rsid w:val="00F82C94"/>
    <w:rsid w:val="00F8402C"/>
    <w:rsid w:val="00F84974"/>
    <w:rsid w:val="00F84A02"/>
    <w:rsid w:val="00F90475"/>
    <w:rsid w:val="00F9171E"/>
    <w:rsid w:val="00F9187E"/>
    <w:rsid w:val="00FA5334"/>
    <w:rsid w:val="00FA536A"/>
    <w:rsid w:val="00FA629B"/>
    <w:rsid w:val="00FA770D"/>
    <w:rsid w:val="00FB2AC6"/>
    <w:rsid w:val="00FB42BE"/>
    <w:rsid w:val="00FB57D6"/>
    <w:rsid w:val="00FB624A"/>
    <w:rsid w:val="00FB7746"/>
    <w:rsid w:val="00FC1F0F"/>
    <w:rsid w:val="00FC62C1"/>
    <w:rsid w:val="00FC6DA3"/>
    <w:rsid w:val="00FD2215"/>
    <w:rsid w:val="00FD275F"/>
    <w:rsid w:val="00FE4D99"/>
    <w:rsid w:val="00FE7E3F"/>
    <w:rsid w:val="00FF0E3A"/>
    <w:rsid w:val="00FF2272"/>
    <w:rsid w:val="00FF49DB"/>
    <w:rsid w:val="00FF4C5B"/>
    <w:rsid w:val="00FF54D7"/>
    <w:rsid w:val="00FF5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uiPriority="10" w:qFormat="1"/>
    <w:lsdException w:name="Subtitle" w:qFormat="1"/>
    <w:lsdException w:name="Hyperlink" w:uiPriority="99"/>
    <w:lsdException w:name="Strong" w:qFormat="1"/>
    <w:lsdException w:name="Emphasis" w:qFormat="1"/>
    <w:lsdException w:name="Document Map"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E0C11"/>
    <w:pPr>
      <w:ind w:firstLine="284"/>
      <w:jc w:val="both"/>
    </w:pPr>
    <w:rPr>
      <w:szCs w:val="24"/>
    </w:rPr>
  </w:style>
  <w:style w:type="paragraph" w:styleId="10">
    <w:name w:val="heading 1"/>
    <w:basedOn w:val="a1"/>
    <w:next w:val="a1"/>
    <w:link w:val="11"/>
    <w:uiPriority w:val="9"/>
    <w:qFormat/>
    <w:rsid w:val="004F158A"/>
    <w:pPr>
      <w:keepNext/>
      <w:jc w:val="center"/>
      <w:outlineLvl w:val="0"/>
    </w:pPr>
    <w:rPr>
      <w:b/>
      <w:szCs w:val="20"/>
      <w:lang w:val="en-US"/>
    </w:rPr>
  </w:style>
  <w:style w:type="paragraph" w:styleId="20">
    <w:name w:val="heading 2"/>
    <w:basedOn w:val="a1"/>
    <w:next w:val="a1"/>
    <w:link w:val="21"/>
    <w:uiPriority w:val="9"/>
    <w:qFormat/>
    <w:rsid w:val="009110CA"/>
    <w:pPr>
      <w:keepNext/>
      <w:spacing w:after="120"/>
      <w:ind w:firstLine="0"/>
      <w:jc w:val="center"/>
      <w:outlineLvl w:val="1"/>
    </w:pPr>
    <w:rPr>
      <w:rFonts w:cs="Arial"/>
      <w:b/>
      <w:bCs/>
      <w:iCs/>
      <w:szCs w:val="28"/>
    </w:rPr>
  </w:style>
  <w:style w:type="paragraph" w:styleId="3">
    <w:name w:val="heading 3"/>
    <w:basedOn w:val="a1"/>
    <w:next w:val="a1"/>
    <w:qFormat/>
    <w:rsid w:val="004F158A"/>
    <w:pPr>
      <w:keepNext/>
      <w:spacing w:before="120" w:after="60"/>
      <w:outlineLvl w:val="2"/>
    </w:pPr>
    <w:rPr>
      <w:rFonts w:cs="Arial"/>
      <w:b/>
      <w:bCs/>
      <w:szCs w:val="26"/>
    </w:rPr>
  </w:style>
  <w:style w:type="paragraph" w:styleId="4">
    <w:name w:val="heading 4"/>
    <w:basedOn w:val="a1"/>
    <w:next w:val="a1"/>
    <w:qFormat/>
    <w:rsid w:val="004F158A"/>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ndnote reference"/>
    <w:semiHidden/>
    <w:rsid w:val="004F158A"/>
    <w:rPr>
      <w:vertAlign w:val="superscript"/>
    </w:rPr>
  </w:style>
  <w:style w:type="paragraph" w:styleId="a6">
    <w:name w:val="footnote text"/>
    <w:basedOn w:val="a1"/>
    <w:semiHidden/>
    <w:rsid w:val="004F158A"/>
    <w:rPr>
      <w:szCs w:val="20"/>
    </w:rPr>
  </w:style>
  <w:style w:type="character" w:styleId="a7">
    <w:name w:val="footnote reference"/>
    <w:semiHidden/>
    <w:rsid w:val="004F158A"/>
    <w:rPr>
      <w:vertAlign w:val="superscript"/>
    </w:rPr>
  </w:style>
  <w:style w:type="paragraph" w:styleId="a8">
    <w:name w:val="endnote text"/>
    <w:basedOn w:val="a1"/>
    <w:semiHidden/>
    <w:rsid w:val="004F158A"/>
    <w:rPr>
      <w:szCs w:val="20"/>
    </w:rPr>
  </w:style>
  <w:style w:type="character" w:customStyle="1" w:styleId="12">
    <w:name w:val="Знак Знак1"/>
    <w:rsid w:val="004F158A"/>
    <w:rPr>
      <w:b/>
      <w:bCs/>
      <w:noProof w:val="0"/>
      <w:sz w:val="28"/>
      <w:szCs w:val="27"/>
      <w:lang w:val="ru-RU" w:eastAsia="ru-RU" w:bidi="ar-SA"/>
    </w:rPr>
  </w:style>
  <w:style w:type="paragraph" w:customStyle="1" w:styleId="a9">
    <w:name w:val="рисунок"/>
    <w:basedOn w:val="a1"/>
    <w:rsid w:val="00000047"/>
    <w:pPr>
      <w:spacing w:before="120" w:after="60"/>
      <w:jc w:val="center"/>
    </w:pPr>
  </w:style>
  <w:style w:type="paragraph" w:styleId="aa">
    <w:name w:val="Normal (Web)"/>
    <w:basedOn w:val="a1"/>
    <w:uiPriority w:val="99"/>
    <w:semiHidden/>
    <w:rsid w:val="004F158A"/>
    <w:pPr>
      <w:spacing w:before="100" w:beforeAutospacing="1" w:after="100" w:afterAutospacing="1"/>
    </w:pPr>
    <w:rPr>
      <w:rFonts w:eastAsia="Calibri"/>
      <w:sz w:val="24"/>
    </w:rPr>
  </w:style>
  <w:style w:type="paragraph" w:customStyle="1" w:styleId="22">
    <w:name w:val="титул2"/>
    <w:basedOn w:val="a1"/>
    <w:rsid w:val="00000047"/>
    <w:pPr>
      <w:jc w:val="center"/>
    </w:pPr>
    <w:rPr>
      <w:sz w:val="24"/>
    </w:rPr>
  </w:style>
  <w:style w:type="paragraph" w:styleId="ab">
    <w:name w:val="caption"/>
    <w:basedOn w:val="a1"/>
    <w:next w:val="a1"/>
    <w:qFormat/>
    <w:rsid w:val="004F158A"/>
    <w:pPr>
      <w:spacing w:before="120" w:after="120"/>
    </w:pPr>
    <w:rPr>
      <w:b/>
      <w:bCs/>
      <w:szCs w:val="20"/>
    </w:rPr>
  </w:style>
  <w:style w:type="character" w:customStyle="1" w:styleId="30">
    <w:name w:val="Заголовок 3 Знак"/>
    <w:rsid w:val="004F158A"/>
    <w:rPr>
      <w:rFonts w:cs="Arial"/>
      <w:b/>
      <w:bCs/>
      <w:noProof w:val="0"/>
      <w:szCs w:val="26"/>
      <w:lang w:val="ru-RU" w:eastAsia="ru-RU" w:bidi="ar-SA"/>
    </w:rPr>
  </w:style>
  <w:style w:type="paragraph" w:customStyle="1" w:styleId="ac">
    <w:name w:val="титульник"/>
    <w:basedOn w:val="a1"/>
    <w:rsid w:val="004F158A"/>
    <w:pPr>
      <w:spacing w:after="120" w:line="480" w:lineRule="auto"/>
      <w:jc w:val="center"/>
    </w:pPr>
    <w:rPr>
      <w:szCs w:val="20"/>
    </w:rPr>
  </w:style>
  <w:style w:type="paragraph" w:styleId="ad">
    <w:name w:val="Balloon Text"/>
    <w:basedOn w:val="a1"/>
    <w:link w:val="ae"/>
    <w:uiPriority w:val="99"/>
    <w:semiHidden/>
    <w:rsid w:val="004F158A"/>
    <w:rPr>
      <w:rFonts w:ascii="Tahoma" w:hAnsi="Tahoma" w:cs="Tahoma"/>
      <w:sz w:val="16"/>
      <w:szCs w:val="16"/>
    </w:rPr>
  </w:style>
  <w:style w:type="character" w:customStyle="1" w:styleId="af">
    <w:name w:val="основной текст"/>
    <w:basedOn w:val="a2"/>
    <w:rsid w:val="00933902"/>
    <w:rPr>
      <w:rFonts w:ascii="Times New Roman" w:hAnsi="Times New Roman"/>
      <w:sz w:val="20"/>
    </w:rPr>
  </w:style>
  <w:style w:type="character" w:customStyle="1" w:styleId="af0">
    <w:name w:val="основной текст Знак"/>
    <w:rsid w:val="004F158A"/>
    <w:rPr>
      <w:noProof w:val="0"/>
      <w:szCs w:val="24"/>
      <w:lang w:val="ru-RU" w:eastAsia="ru-RU" w:bidi="ar-SA"/>
    </w:rPr>
  </w:style>
  <w:style w:type="paragraph" w:customStyle="1" w:styleId="af1">
    <w:name w:val="фио"/>
    <w:basedOn w:val="a1"/>
    <w:rsid w:val="00000047"/>
    <w:pPr>
      <w:jc w:val="center"/>
    </w:pPr>
    <w:rPr>
      <w:b/>
      <w:sz w:val="24"/>
    </w:rPr>
  </w:style>
  <w:style w:type="paragraph" w:customStyle="1" w:styleId="31">
    <w:name w:val="титульник3"/>
    <w:basedOn w:val="a1"/>
    <w:rsid w:val="00000047"/>
    <w:pPr>
      <w:ind w:firstLine="709"/>
      <w:jc w:val="right"/>
    </w:pPr>
  </w:style>
  <w:style w:type="character" w:customStyle="1" w:styleId="af2">
    <w:name w:val="Знак Знак"/>
    <w:rsid w:val="004F158A"/>
    <w:rPr>
      <w:b/>
      <w:bCs/>
      <w:noProof w:val="0"/>
      <w:sz w:val="28"/>
      <w:szCs w:val="28"/>
      <w:u w:val="single"/>
      <w:lang w:val="ru-RU" w:eastAsia="ru-RU" w:bidi="ar-SA"/>
    </w:rPr>
  </w:style>
  <w:style w:type="paragraph" w:customStyle="1" w:styleId="af3">
    <w:name w:val="таблицы"/>
    <w:basedOn w:val="a1"/>
    <w:rsid w:val="00000047"/>
    <w:pPr>
      <w:spacing w:line="360" w:lineRule="auto"/>
    </w:pPr>
    <w:rPr>
      <w:sz w:val="28"/>
      <w:szCs w:val="20"/>
    </w:rPr>
  </w:style>
  <w:style w:type="character" w:styleId="af4">
    <w:name w:val="page number"/>
    <w:basedOn w:val="a2"/>
    <w:rsid w:val="004F158A"/>
  </w:style>
  <w:style w:type="paragraph" w:styleId="af5">
    <w:name w:val="footer"/>
    <w:basedOn w:val="a1"/>
    <w:rsid w:val="004F158A"/>
    <w:pPr>
      <w:tabs>
        <w:tab w:val="center" w:pos="4677"/>
        <w:tab w:val="right" w:pos="9355"/>
      </w:tabs>
    </w:pPr>
  </w:style>
  <w:style w:type="paragraph" w:styleId="af6">
    <w:name w:val="Document Map"/>
    <w:basedOn w:val="a1"/>
    <w:link w:val="af7"/>
    <w:uiPriority w:val="99"/>
    <w:semiHidden/>
    <w:rsid w:val="004F158A"/>
    <w:pPr>
      <w:shd w:val="clear" w:color="auto" w:fill="000080"/>
    </w:pPr>
    <w:rPr>
      <w:rFonts w:ascii="Tahoma" w:hAnsi="Tahoma" w:cs="Tahoma"/>
      <w:szCs w:val="20"/>
    </w:rPr>
  </w:style>
  <w:style w:type="paragraph" w:styleId="af8">
    <w:name w:val="Body Text"/>
    <w:basedOn w:val="a1"/>
    <w:link w:val="af9"/>
    <w:rsid w:val="004F158A"/>
  </w:style>
  <w:style w:type="paragraph" w:customStyle="1" w:styleId="40">
    <w:name w:val="титульник4"/>
    <w:basedOn w:val="a1"/>
    <w:rsid w:val="004F158A"/>
    <w:pPr>
      <w:jc w:val="center"/>
    </w:pPr>
    <w:rPr>
      <w:sz w:val="28"/>
      <w:szCs w:val="20"/>
    </w:rPr>
  </w:style>
  <w:style w:type="paragraph" w:customStyle="1" w:styleId="500">
    <w:name w:val="Стиль основной текст + полужирный Серый 50%"/>
    <w:basedOn w:val="a1"/>
    <w:rsid w:val="00000047"/>
    <w:pPr>
      <w:spacing w:line="360" w:lineRule="auto"/>
      <w:ind w:firstLine="709"/>
    </w:pPr>
    <w:rPr>
      <w:bCs/>
      <w:color w:val="808080"/>
      <w:sz w:val="28"/>
    </w:rPr>
  </w:style>
  <w:style w:type="character" w:customStyle="1" w:styleId="501">
    <w:name w:val="Стиль основной текст + полужирный Серый 50% Знак"/>
    <w:rsid w:val="004F158A"/>
    <w:rPr>
      <w:bCs/>
      <w:noProof w:val="0"/>
      <w:color w:val="808080"/>
      <w:sz w:val="28"/>
      <w:szCs w:val="24"/>
      <w:lang w:val="ru-RU" w:eastAsia="ru-RU" w:bidi="ar-SA"/>
    </w:rPr>
  </w:style>
  <w:style w:type="paragraph" w:customStyle="1" w:styleId="23">
    <w:name w:val="Стиль авторы2 + подчеркивание"/>
    <w:basedOn w:val="a1"/>
    <w:rsid w:val="004F158A"/>
    <w:pPr>
      <w:spacing w:line="360" w:lineRule="auto"/>
      <w:jc w:val="center"/>
    </w:pPr>
    <w:rPr>
      <w:b/>
      <w:bCs/>
      <w:sz w:val="28"/>
      <w:szCs w:val="20"/>
      <w:u w:val="single"/>
      <w:lang w:eastAsia="en-US"/>
    </w:rPr>
  </w:style>
  <w:style w:type="character" w:customStyle="1" w:styleId="24">
    <w:name w:val="Стиль авторы2 + подчеркивание Знак"/>
    <w:rsid w:val="004F158A"/>
    <w:rPr>
      <w:b/>
      <w:bCs/>
      <w:noProof w:val="0"/>
      <w:sz w:val="28"/>
      <w:u w:val="single"/>
      <w:lang w:val="ru-RU" w:eastAsia="en-US" w:bidi="ar-SA"/>
    </w:rPr>
  </w:style>
  <w:style w:type="character" w:customStyle="1" w:styleId="25">
    <w:name w:val="Знак Знак2"/>
    <w:rsid w:val="004F158A"/>
    <w:rPr>
      <w:b/>
      <w:bCs/>
      <w:noProof w:val="0"/>
      <w:sz w:val="28"/>
      <w:szCs w:val="28"/>
      <w:lang w:val="ru-RU" w:eastAsia="ru-RU" w:bidi="ar-SA"/>
    </w:rPr>
  </w:style>
  <w:style w:type="paragraph" w:styleId="afa">
    <w:name w:val="header"/>
    <w:basedOn w:val="a1"/>
    <w:rsid w:val="004F158A"/>
    <w:pPr>
      <w:tabs>
        <w:tab w:val="center" w:pos="4677"/>
        <w:tab w:val="right" w:pos="9355"/>
      </w:tabs>
    </w:pPr>
  </w:style>
  <w:style w:type="paragraph" w:customStyle="1" w:styleId="13">
    <w:name w:val="Стиль По ширине Первая строка:  1 см"/>
    <w:basedOn w:val="a1"/>
    <w:rsid w:val="00263D3F"/>
    <w:pPr>
      <w:ind w:firstLine="567"/>
    </w:pPr>
    <w:rPr>
      <w:sz w:val="24"/>
      <w:szCs w:val="20"/>
    </w:rPr>
  </w:style>
  <w:style w:type="paragraph" w:customStyle="1" w:styleId="110">
    <w:name w:val="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w:basedOn w:val="a1"/>
    <w:rsid w:val="00361780"/>
    <w:pPr>
      <w:spacing w:after="160" w:line="240" w:lineRule="exact"/>
    </w:pPr>
    <w:rPr>
      <w:rFonts w:ascii="Verdana" w:hAnsi="Verdana" w:cs="Verdana"/>
      <w:szCs w:val="20"/>
      <w:lang w:val="en-US" w:eastAsia="en-US"/>
    </w:rPr>
  </w:style>
  <w:style w:type="paragraph" w:customStyle="1" w:styleId="14">
    <w:name w:val="Знак Знак Знак Знак Знак Знак Знак Знак Знак Знак Знак1 Знак"/>
    <w:basedOn w:val="a1"/>
    <w:rsid w:val="00AA35D2"/>
    <w:pPr>
      <w:spacing w:after="160" w:line="240" w:lineRule="exact"/>
    </w:pPr>
    <w:rPr>
      <w:rFonts w:ascii="Verdana" w:eastAsia="MS Mincho" w:hAnsi="Verdana" w:cs="Verdana"/>
      <w:szCs w:val="20"/>
      <w:lang w:val="en-US" w:eastAsia="en-US"/>
    </w:rPr>
  </w:style>
  <w:style w:type="paragraph" w:customStyle="1" w:styleId="15">
    <w:name w:val="Обычный1"/>
    <w:rsid w:val="00AA35D2"/>
    <w:pPr>
      <w:widowControl w:val="0"/>
    </w:pPr>
  </w:style>
  <w:style w:type="paragraph" w:styleId="afb">
    <w:name w:val="Body Text Indent"/>
    <w:basedOn w:val="a1"/>
    <w:link w:val="afc"/>
    <w:rsid w:val="00993EC6"/>
    <w:pPr>
      <w:spacing w:after="120"/>
      <w:ind w:left="283"/>
    </w:pPr>
  </w:style>
  <w:style w:type="paragraph" w:customStyle="1" w:styleId="16">
    <w:name w:val="Знак1"/>
    <w:basedOn w:val="a1"/>
    <w:rsid w:val="00ED4FB0"/>
    <w:pPr>
      <w:spacing w:after="160" w:line="240" w:lineRule="exact"/>
    </w:pPr>
    <w:rPr>
      <w:rFonts w:ascii="Verdana" w:hAnsi="Verdana"/>
      <w:szCs w:val="20"/>
      <w:lang w:val="en-US" w:eastAsia="en-US"/>
    </w:rPr>
  </w:style>
  <w:style w:type="table" w:styleId="afd">
    <w:name w:val="Table Grid"/>
    <w:basedOn w:val="a3"/>
    <w:rsid w:val="00B91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 курсив"/>
    <w:basedOn w:val="a2"/>
    <w:rsid w:val="00D85EFF"/>
    <w:rPr>
      <w:rFonts w:ascii="Times New Roman" w:hAnsi="Times New Roman"/>
      <w:i/>
      <w:iCs/>
      <w:sz w:val="20"/>
    </w:rPr>
  </w:style>
  <w:style w:type="paragraph" w:styleId="aff">
    <w:name w:val="Title"/>
    <w:basedOn w:val="a1"/>
    <w:link w:val="aff0"/>
    <w:uiPriority w:val="10"/>
    <w:qFormat/>
    <w:rsid w:val="00C65BD4"/>
    <w:pPr>
      <w:snapToGrid w:val="0"/>
      <w:spacing w:after="120"/>
      <w:jc w:val="center"/>
    </w:pPr>
    <w:rPr>
      <w:rFonts w:eastAsia="SimSun"/>
      <w:bCs/>
      <w:szCs w:val="28"/>
      <w:lang w:eastAsia="zh-CN"/>
    </w:rPr>
  </w:style>
  <w:style w:type="character" w:styleId="aff1">
    <w:name w:val="Hyperlink"/>
    <w:uiPriority w:val="99"/>
    <w:rsid w:val="00AC7BFE"/>
    <w:rPr>
      <w:color w:val="0000FF"/>
      <w:u w:val="single"/>
    </w:rPr>
  </w:style>
  <w:style w:type="character" w:customStyle="1" w:styleId="google-src-text2">
    <w:name w:val="google-src-text2"/>
    <w:rsid w:val="00625A00"/>
    <w:rPr>
      <w:vanish/>
      <w:webHidden w:val="0"/>
      <w:specVanish w:val="0"/>
    </w:rPr>
  </w:style>
  <w:style w:type="paragraph" w:customStyle="1" w:styleId="50">
    <w:name w:val="титульник5"/>
    <w:basedOn w:val="a1"/>
    <w:rsid w:val="00054062"/>
    <w:pPr>
      <w:numPr>
        <w:numId w:val="2"/>
      </w:numPr>
      <w:tabs>
        <w:tab w:val="clear" w:pos="237"/>
      </w:tabs>
      <w:ind w:left="0"/>
      <w:jc w:val="right"/>
    </w:pPr>
    <w:rPr>
      <w:sz w:val="28"/>
      <w:szCs w:val="20"/>
    </w:rPr>
  </w:style>
  <w:style w:type="paragraph" w:customStyle="1" w:styleId="5">
    <w:name w:val="заголовок 5"/>
    <w:basedOn w:val="a1"/>
    <w:rsid w:val="00054062"/>
    <w:pPr>
      <w:numPr>
        <w:numId w:val="1"/>
      </w:numPr>
      <w:spacing w:line="360" w:lineRule="auto"/>
      <w:outlineLvl w:val="1"/>
    </w:pPr>
    <w:rPr>
      <w:rFonts w:cs="Arial"/>
      <w:bCs/>
      <w:sz w:val="28"/>
    </w:rPr>
  </w:style>
  <w:style w:type="paragraph" w:customStyle="1" w:styleId="l">
    <w:name w:val="l"/>
    <w:basedOn w:val="a1"/>
    <w:rsid w:val="003D0CC8"/>
    <w:pPr>
      <w:spacing w:before="100" w:beforeAutospacing="1" w:after="100" w:afterAutospacing="1"/>
      <w:jc w:val="left"/>
    </w:pPr>
    <w:rPr>
      <w:sz w:val="24"/>
    </w:rPr>
  </w:style>
  <w:style w:type="numbering" w:customStyle="1" w:styleId="17">
    <w:name w:val="Нет списка1"/>
    <w:next w:val="a4"/>
    <w:uiPriority w:val="99"/>
    <w:semiHidden/>
    <w:unhideWhenUsed/>
    <w:rsid w:val="00000047"/>
  </w:style>
  <w:style w:type="character" w:customStyle="1" w:styleId="ae">
    <w:name w:val="Текст выноски Знак"/>
    <w:link w:val="ad"/>
    <w:uiPriority w:val="99"/>
    <w:semiHidden/>
    <w:rsid w:val="00000047"/>
    <w:rPr>
      <w:rFonts w:ascii="Tahoma" w:hAnsi="Tahoma" w:cs="Tahoma"/>
      <w:sz w:val="16"/>
      <w:szCs w:val="16"/>
    </w:rPr>
  </w:style>
  <w:style w:type="table" w:customStyle="1" w:styleId="18">
    <w:name w:val="Сетка таблицы1"/>
    <w:basedOn w:val="a3"/>
    <w:next w:val="afd"/>
    <w:uiPriority w:val="59"/>
    <w:rsid w:val="0000004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List Paragraph"/>
    <w:basedOn w:val="a1"/>
    <w:uiPriority w:val="34"/>
    <w:qFormat/>
    <w:rsid w:val="00000047"/>
    <w:pPr>
      <w:ind w:left="720" w:firstLine="567"/>
      <w:contextualSpacing/>
    </w:pPr>
    <w:rPr>
      <w:sz w:val="24"/>
      <w:szCs w:val="22"/>
    </w:rPr>
  </w:style>
  <w:style w:type="character" w:customStyle="1" w:styleId="11">
    <w:name w:val="Заголовок 1 Знак"/>
    <w:link w:val="10"/>
    <w:uiPriority w:val="9"/>
    <w:rsid w:val="00000047"/>
    <w:rPr>
      <w:b/>
      <w:lang w:val="en-US"/>
    </w:rPr>
  </w:style>
  <w:style w:type="character" w:customStyle="1" w:styleId="aff0">
    <w:name w:val="Название Знак"/>
    <w:link w:val="aff"/>
    <w:uiPriority w:val="10"/>
    <w:rsid w:val="00000047"/>
    <w:rPr>
      <w:rFonts w:eastAsia="SimSun"/>
      <w:bCs/>
      <w:szCs w:val="28"/>
      <w:lang w:eastAsia="zh-CN"/>
    </w:rPr>
  </w:style>
  <w:style w:type="character" w:customStyle="1" w:styleId="21">
    <w:name w:val="Заголовок 2 Знак"/>
    <w:link w:val="20"/>
    <w:uiPriority w:val="9"/>
    <w:rsid w:val="009110CA"/>
    <w:rPr>
      <w:rFonts w:cs="Arial"/>
      <w:b/>
      <w:bCs/>
      <w:iCs/>
      <w:szCs w:val="28"/>
    </w:rPr>
  </w:style>
  <w:style w:type="character" w:customStyle="1" w:styleId="af7">
    <w:name w:val="Схема документа Знак"/>
    <w:link w:val="af6"/>
    <w:uiPriority w:val="99"/>
    <w:semiHidden/>
    <w:rsid w:val="00000047"/>
    <w:rPr>
      <w:rFonts w:ascii="Tahoma" w:hAnsi="Tahoma" w:cs="Tahoma"/>
      <w:shd w:val="clear" w:color="auto" w:fill="000080"/>
    </w:rPr>
  </w:style>
  <w:style w:type="character" w:styleId="aff3">
    <w:name w:val="Placeholder Text"/>
    <w:uiPriority w:val="99"/>
    <w:semiHidden/>
    <w:rsid w:val="00000047"/>
    <w:rPr>
      <w:color w:val="808080"/>
    </w:rPr>
  </w:style>
  <w:style w:type="table" w:customStyle="1" w:styleId="111">
    <w:name w:val="Сетка таблицы11"/>
    <w:basedOn w:val="a3"/>
    <w:next w:val="afd"/>
    <w:uiPriority w:val="59"/>
    <w:rsid w:val="0000004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основной жирный"/>
    <w:basedOn w:val="a1"/>
    <w:qFormat/>
    <w:rsid w:val="00933902"/>
    <w:pPr>
      <w:spacing w:after="120"/>
    </w:pPr>
  </w:style>
  <w:style w:type="character" w:customStyle="1" w:styleId="aff5">
    <w:name w:val="основной курсив подстрочные"/>
    <w:basedOn w:val="a2"/>
    <w:rsid w:val="00540BD9"/>
    <w:rPr>
      <w:i/>
      <w:iCs/>
      <w:sz w:val="24"/>
      <w:vertAlign w:val="subscript"/>
    </w:rPr>
  </w:style>
  <w:style w:type="numbering" w:customStyle="1" w:styleId="a">
    <w:name w:val="нумерация"/>
    <w:basedOn w:val="a4"/>
    <w:rsid w:val="00540BD9"/>
    <w:pPr>
      <w:numPr>
        <w:numId w:val="3"/>
      </w:numPr>
    </w:pPr>
  </w:style>
  <w:style w:type="character" w:customStyle="1" w:styleId="aff6">
    <w:name w:val="основной надстрочные"/>
    <w:basedOn w:val="a2"/>
    <w:rsid w:val="00540BD9"/>
    <w:rPr>
      <w:sz w:val="24"/>
      <w:vertAlign w:val="superscript"/>
    </w:rPr>
  </w:style>
  <w:style w:type="paragraph" w:customStyle="1" w:styleId="aff7">
    <w:name w:val="текст в табл"/>
    <w:basedOn w:val="a1"/>
    <w:rsid w:val="00077431"/>
    <w:pPr>
      <w:ind w:firstLine="0"/>
      <w:jc w:val="center"/>
    </w:pPr>
    <w:rPr>
      <w:szCs w:val="20"/>
    </w:rPr>
  </w:style>
  <w:style w:type="paragraph" w:customStyle="1" w:styleId="19">
    <w:name w:val="Стиль1"/>
    <w:basedOn w:val="10"/>
    <w:qFormat/>
    <w:rsid w:val="00540BD9"/>
    <w:pPr>
      <w:spacing w:after="120"/>
    </w:pPr>
  </w:style>
  <w:style w:type="paragraph" w:customStyle="1" w:styleId="26">
    <w:name w:val="Стиль2"/>
    <w:basedOn w:val="3"/>
    <w:qFormat/>
    <w:rsid w:val="00540BD9"/>
    <w:pPr>
      <w:spacing w:before="0" w:after="120"/>
    </w:pPr>
    <w:rPr>
      <w:sz w:val="24"/>
    </w:rPr>
  </w:style>
  <w:style w:type="paragraph" w:customStyle="1" w:styleId="aff8">
    <w:name w:val="жирный"/>
    <w:basedOn w:val="af8"/>
    <w:qFormat/>
    <w:rsid w:val="00933902"/>
    <w:pPr>
      <w:spacing w:after="120"/>
    </w:pPr>
    <w:rPr>
      <w:b/>
    </w:rPr>
  </w:style>
  <w:style w:type="paragraph" w:customStyle="1" w:styleId="32">
    <w:name w:val="Стиль3"/>
    <w:basedOn w:val="aff8"/>
    <w:qFormat/>
    <w:rsid w:val="00AE0C11"/>
  </w:style>
  <w:style w:type="character" w:customStyle="1" w:styleId="af9">
    <w:name w:val="Основной текст Знак"/>
    <w:basedOn w:val="a2"/>
    <w:link w:val="af8"/>
    <w:rsid w:val="00AE0C11"/>
    <w:rPr>
      <w:szCs w:val="24"/>
    </w:rPr>
  </w:style>
  <w:style w:type="character" w:customStyle="1" w:styleId="afc">
    <w:name w:val="Основной текст с отступом Знак"/>
    <w:basedOn w:val="a2"/>
    <w:link w:val="afb"/>
    <w:rsid w:val="00AE0C11"/>
    <w:rPr>
      <w:szCs w:val="24"/>
    </w:rPr>
  </w:style>
  <w:style w:type="paragraph" w:customStyle="1" w:styleId="aff9">
    <w:name w:val="жирный текст"/>
    <w:basedOn w:val="a1"/>
    <w:next w:val="aff8"/>
    <w:qFormat/>
    <w:rsid w:val="00AE0C11"/>
    <w:rPr>
      <w:b/>
    </w:rPr>
  </w:style>
  <w:style w:type="paragraph" w:customStyle="1" w:styleId="41">
    <w:name w:val="Стиль4"/>
    <w:basedOn w:val="aff9"/>
    <w:qFormat/>
    <w:rsid w:val="00AE0C11"/>
  </w:style>
  <w:style w:type="character" w:customStyle="1" w:styleId="affa">
    <w:name w:val="Стиль полужирный"/>
    <w:basedOn w:val="af"/>
    <w:rsid w:val="00AE0C11"/>
    <w:rPr>
      <w:rFonts w:ascii="Times New Roman" w:hAnsi="Times New Roman"/>
      <w:b/>
      <w:bCs/>
      <w:sz w:val="20"/>
    </w:rPr>
  </w:style>
  <w:style w:type="paragraph" w:customStyle="1" w:styleId="affb">
    <w:name w:val="полужирный"/>
    <w:basedOn w:val="aff9"/>
    <w:autoRedefine/>
    <w:rsid w:val="00757B95"/>
    <w:pPr>
      <w:spacing w:before="120" w:after="120"/>
    </w:pPr>
    <w:rPr>
      <w:szCs w:val="20"/>
    </w:rPr>
  </w:style>
  <w:style w:type="numbering" w:customStyle="1" w:styleId="a0">
    <w:name w:val="Стиль нумерованный"/>
    <w:basedOn w:val="a4"/>
    <w:rsid w:val="008E15DD"/>
    <w:pPr>
      <w:numPr>
        <w:numId w:val="4"/>
      </w:numPr>
    </w:pPr>
  </w:style>
  <w:style w:type="numbering" w:customStyle="1" w:styleId="1">
    <w:name w:val="Стиль нумерованный1"/>
    <w:basedOn w:val="a4"/>
    <w:rsid w:val="008E15DD"/>
    <w:pPr>
      <w:numPr>
        <w:numId w:val="5"/>
      </w:numPr>
    </w:pPr>
  </w:style>
  <w:style w:type="paragraph" w:customStyle="1" w:styleId="2">
    <w:name w:val="Стиль нумерованный2"/>
    <w:basedOn w:val="aff2"/>
    <w:rsid w:val="006772EF"/>
    <w:pPr>
      <w:numPr>
        <w:numId w:val="6"/>
      </w:numPr>
      <w:spacing w:before="40"/>
      <w:contextualSpacing w:val="0"/>
    </w:pPr>
    <w:rPr>
      <w:rFonts w:eastAsia="Calibri"/>
      <w:sz w:val="20"/>
    </w:rPr>
  </w:style>
  <w:style w:type="character" w:customStyle="1" w:styleId="affc">
    <w:name w:val="Стиль подстрочные"/>
    <w:basedOn w:val="a2"/>
    <w:rsid w:val="00F07FC2"/>
    <w:rPr>
      <w:vertAlign w:val="subscript"/>
    </w:rPr>
  </w:style>
  <w:style w:type="paragraph" w:customStyle="1" w:styleId="affd">
    <w:name w:val="название табл."/>
    <w:basedOn w:val="a1"/>
    <w:rsid w:val="00D85EFF"/>
    <w:pPr>
      <w:spacing w:after="120"/>
      <w:jc w:val="right"/>
    </w:pPr>
    <w:rPr>
      <w:szCs w:val="20"/>
    </w:rPr>
  </w:style>
  <w:style w:type="paragraph" w:customStyle="1" w:styleId="affe">
    <w:name w:val="Заголовок Название Лабы"/>
    <w:basedOn w:val="10"/>
    <w:rsid w:val="009110CA"/>
    <w:pPr>
      <w:spacing w:after="120"/>
      <w:ind w:firstLine="0"/>
    </w:pPr>
    <w:rPr>
      <w:iCs/>
      <w:sz w:val="22"/>
    </w:rPr>
  </w:style>
  <w:style w:type="paragraph" w:styleId="27">
    <w:name w:val="toc 2"/>
    <w:basedOn w:val="a1"/>
    <w:next w:val="a1"/>
    <w:autoRedefine/>
    <w:uiPriority w:val="39"/>
    <w:rsid w:val="00093DD9"/>
    <w:pPr>
      <w:tabs>
        <w:tab w:val="right" w:leader="dot" w:pos="6424"/>
      </w:tabs>
      <w:spacing w:after="100"/>
      <w:ind w:left="198" w:firstLine="0"/>
    </w:pPr>
  </w:style>
  <w:style w:type="paragraph" w:styleId="1a">
    <w:name w:val="toc 1"/>
    <w:basedOn w:val="a1"/>
    <w:next w:val="a1"/>
    <w:autoRedefine/>
    <w:uiPriority w:val="39"/>
    <w:rsid w:val="00093DD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uiPriority="10" w:qFormat="1"/>
    <w:lsdException w:name="Subtitle" w:qFormat="1"/>
    <w:lsdException w:name="Hyperlink" w:uiPriority="99"/>
    <w:lsdException w:name="Strong" w:qFormat="1"/>
    <w:lsdException w:name="Emphasis" w:qFormat="1"/>
    <w:lsdException w:name="Document Map"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E0C11"/>
    <w:pPr>
      <w:ind w:firstLine="284"/>
      <w:jc w:val="both"/>
    </w:pPr>
    <w:rPr>
      <w:szCs w:val="24"/>
    </w:rPr>
  </w:style>
  <w:style w:type="paragraph" w:styleId="10">
    <w:name w:val="heading 1"/>
    <w:basedOn w:val="a1"/>
    <w:next w:val="a1"/>
    <w:link w:val="11"/>
    <w:uiPriority w:val="9"/>
    <w:qFormat/>
    <w:pPr>
      <w:keepNext/>
      <w:jc w:val="center"/>
      <w:outlineLvl w:val="0"/>
    </w:pPr>
    <w:rPr>
      <w:b/>
      <w:szCs w:val="20"/>
      <w:lang w:val="en-US"/>
    </w:rPr>
  </w:style>
  <w:style w:type="paragraph" w:styleId="20">
    <w:name w:val="heading 2"/>
    <w:basedOn w:val="a1"/>
    <w:next w:val="a1"/>
    <w:link w:val="21"/>
    <w:uiPriority w:val="9"/>
    <w:qFormat/>
    <w:rsid w:val="009110CA"/>
    <w:pPr>
      <w:keepNext/>
      <w:spacing w:after="120"/>
      <w:ind w:firstLine="0"/>
      <w:jc w:val="center"/>
      <w:outlineLvl w:val="1"/>
    </w:pPr>
    <w:rPr>
      <w:rFonts w:cs="Arial"/>
      <w:b/>
      <w:bCs/>
      <w:iCs/>
      <w:szCs w:val="28"/>
    </w:rPr>
  </w:style>
  <w:style w:type="paragraph" w:styleId="3">
    <w:name w:val="heading 3"/>
    <w:basedOn w:val="a1"/>
    <w:next w:val="a1"/>
    <w:qFormat/>
    <w:pPr>
      <w:keepNext/>
      <w:spacing w:before="120" w:after="60"/>
      <w:outlineLvl w:val="2"/>
    </w:pPr>
    <w:rPr>
      <w:rFonts w:cs="Arial"/>
      <w:b/>
      <w:bCs/>
      <w:szCs w:val="26"/>
    </w:rPr>
  </w:style>
  <w:style w:type="paragraph" w:styleId="4">
    <w:name w:val="heading 4"/>
    <w:basedOn w:val="a1"/>
    <w:next w:val="a1"/>
    <w:qFormat/>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ndnote reference"/>
    <w:semiHidden/>
    <w:rPr>
      <w:vertAlign w:val="superscript"/>
    </w:rPr>
  </w:style>
  <w:style w:type="paragraph" w:styleId="a6">
    <w:name w:val="footnote text"/>
    <w:basedOn w:val="a1"/>
    <w:semiHidden/>
    <w:rPr>
      <w:szCs w:val="20"/>
    </w:rPr>
  </w:style>
  <w:style w:type="character" w:styleId="a7">
    <w:name w:val="footnote reference"/>
    <w:semiHidden/>
    <w:rPr>
      <w:vertAlign w:val="superscript"/>
    </w:rPr>
  </w:style>
  <w:style w:type="paragraph" w:styleId="a8">
    <w:name w:val="endnote text"/>
    <w:basedOn w:val="a1"/>
    <w:semiHidden/>
    <w:rPr>
      <w:szCs w:val="20"/>
    </w:rPr>
  </w:style>
  <w:style w:type="character" w:customStyle="1" w:styleId="12">
    <w:name w:val="Знак Знак1"/>
    <w:rPr>
      <w:b/>
      <w:bCs/>
      <w:noProof w:val="0"/>
      <w:sz w:val="28"/>
      <w:szCs w:val="27"/>
      <w:lang w:val="ru-RU" w:eastAsia="ru-RU" w:bidi="ar-SA"/>
    </w:rPr>
  </w:style>
  <w:style w:type="paragraph" w:customStyle="1" w:styleId="a9">
    <w:name w:val="рисунок"/>
    <w:basedOn w:val="a1"/>
    <w:rsid w:val="00000047"/>
    <w:pPr>
      <w:spacing w:before="120" w:after="60"/>
      <w:jc w:val="center"/>
    </w:pPr>
  </w:style>
  <w:style w:type="paragraph" w:styleId="aa">
    <w:name w:val="Normal (Web)"/>
    <w:basedOn w:val="a1"/>
    <w:uiPriority w:val="99"/>
    <w:semiHidden/>
    <w:pPr>
      <w:spacing w:before="100" w:beforeAutospacing="1" w:after="100" w:afterAutospacing="1"/>
    </w:pPr>
    <w:rPr>
      <w:rFonts w:eastAsia="Calibri"/>
      <w:sz w:val="24"/>
    </w:rPr>
  </w:style>
  <w:style w:type="paragraph" w:customStyle="1" w:styleId="22">
    <w:name w:val="титул2"/>
    <w:basedOn w:val="a1"/>
    <w:rsid w:val="00000047"/>
    <w:pPr>
      <w:jc w:val="center"/>
    </w:pPr>
    <w:rPr>
      <w:sz w:val="24"/>
    </w:rPr>
  </w:style>
  <w:style w:type="paragraph" w:styleId="ab">
    <w:name w:val="caption"/>
    <w:basedOn w:val="a1"/>
    <w:next w:val="a1"/>
    <w:qFormat/>
    <w:pPr>
      <w:spacing w:before="120" w:after="120"/>
    </w:pPr>
    <w:rPr>
      <w:b/>
      <w:bCs/>
      <w:szCs w:val="20"/>
    </w:rPr>
  </w:style>
  <w:style w:type="character" w:customStyle="1" w:styleId="30">
    <w:name w:val="Заголовок 3 Знак"/>
    <w:rPr>
      <w:rFonts w:cs="Arial"/>
      <w:b/>
      <w:bCs/>
      <w:noProof w:val="0"/>
      <w:szCs w:val="26"/>
      <w:lang w:val="ru-RU" w:eastAsia="ru-RU" w:bidi="ar-SA"/>
    </w:rPr>
  </w:style>
  <w:style w:type="paragraph" w:customStyle="1" w:styleId="ac">
    <w:name w:val="титульник"/>
    <w:basedOn w:val="a1"/>
    <w:pPr>
      <w:spacing w:after="120" w:line="480" w:lineRule="auto"/>
      <w:jc w:val="center"/>
    </w:pPr>
    <w:rPr>
      <w:szCs w:val="20"/>
    </w:rPr>
  </w:style>
  <w:style w:type="paragraph" w:styleId="ad">
    <w:name w:val="Balloon Text"/>
    <w:basedOn w:val="a1"/>
    <w:link w:val="ae"/>
    <w:uiPriority w:val="99"/>
    <w:semiHidden/>
    <w:rPr>
      <w:rFonts w:ascii="Tahoma" w:hAnsi="Tahoma" w:cs="Tahoma"/>
      <w:sz w:val="16"/>
      <w:szCs w:val="16"/>
    </w:rPr>
  </w:style>
  <w:style w:type="character" w:customStyle="1" w:styleId="af">
    <w:name w:val="основной текст"/>
    <w:basedOn w:val="a2"/>
    <w:rsid w:val="00933902"/>
    <w:rPr>
      <w:rFonts w:ascii="Times New Roman" w:hAnsi="Times New Roman"/>
      <w:sz w:val="20"/>
    </w:rPr>
  </w:style>
  <w:style w:type="character" w:customStyle="1" w:styleId="af0">
    <w:name w:val="основной текст Знак"/>
    <w:rPr>
      <w:noProof w:val="0"/>
      <w:szCs w:val="24"/>
      <w:lang w:val="ru-RU" w:eastAsia="ru-RU" w:bidi="ar-SA"/>
    </w:rPr>
  </w:style>
  <w:style w:type="paragraph" w:customStyle="1" w:styleId="af1">
    <w:name w:val="фио"/>
    <w:basedOn w:val="a1"/>
    <w:rsid w:val="00000047"/>
    <w:pPr>
      <w:jc w:val="center"/>
    </w:pPr>
    <w:rPr>
      <w:b/>
      <w:sz w:val="24"/>
    </w:rPr>
  </w:style>
  <w:style w:type="paragraph" w:customStyle="1" w:styleId="31">
    <w:name w:val="титульник3"/>
    <w:basedOn w:val="a1"/>
    <w:rsid w:val="00000047"/>
    <w:pPr>
      <w:ind w:firstLine="709"/>
      <w:jc w:val="right"/>
    </w:pPr>
  </w:style>
  <w:style w:type="character" w:customStyle="1" w:styleId="af2">
    <w:name w:val="Знак Знак"/>
    <w:rPr>
      <w:b/>
      <w:bCs/>
      <w:noProof w:val="0"/>
      <w:sz w:val="28"/>
      <w:szCs w:val="28"/>
      <w:u w:val="single"/>
      <w:lang w:val="ru-RU" w:eastAsia="ru-RU" w:bidi="ar-SA"/>
    </w:rPr>
  </w:style>
  <w:style w:type="paragraph" w:customStyle="1" w:styleId="af3">
    <w:name w:val="таблицы"/>
    <w:basedOn w:val="a1"/>
    <w:rsid w:val="00000047"/>
    <w:pPr>
      <w:spacing w:line="360" w:lineRule="auto"/>
    </w:pPr>
    <w:rPr>
      <w:sz w:val="28"/>
      <w:szCs w:val="20"/>
    </w:rPr>
  </w:style>
  <w:style w:type="character" w:styleId="af4">
    <w:name w:val="page number"/>
    <w:basedOn w:val="a2"/>
  </w:style>
  <w:style w:type="paragraph" w:styleId="af5">
    <w:name w:val="footer"/>
    <w:basedOn w:val="a1"/>
    <w:pPr>
      <w:tabs>
        <w:tab w:val="center" w:pos="4677"/>
        <w:tab w:val="right" w:pos="9355"/>
      </w:tabs>
    </w:pPr>
  </w:style>
  <w:style w:type="paragraph" w:styleId="af6">
    <w:name w:val="Document Map"/>
    <w:basedOn w:val="a1"/>
    <w:link w:val="af7"/>
    <w:uiPriority w:val="99"/>
    <w:semiHidden/>
    <w:pPr>
      <w:shd w:val="clear" w:color="auto" w:fill="000080"/>
    </w:pPr>
    <w:rPr>
      <w:rFonts w:ascii="Tahoma" w:hAnsi="Tahoma" w:cs="Tahoma"/>
      <w:szCs w:val="20"/>
    </w:rPr>
  </w:style>
  <w:style w:type="paragraph" w:styleId="af8">
    <w:name w:val="Body Text"/>
    <w:basedOn w:val="a1"/>
    <w:link w:val="af9"/>
  </w:style>
  <w:style w:type="paragraph" w:customStyle="1" w:styleId="40">
    <w:name w:val="титульник4"/>
    <w:basedOn w:val="a1"/>
    <w:pPr>
      <w:jc w:val="center"/>
    </w:pPr>
    <w:rPr>
      <w:sz w:val="28"/>
      <w:szCs w:val="20"/>
    </w:rPr>
  </w:style>
  <w:style w:type="paragraph" w:customStyle="1" w:styleId="500">
    <w:name w:val="Стиль основной текст + полужирный Серый 50%"/>
    <w:basedOn w:val="a1"/>
    <w:rsid w:val="00000047"/>
    <w:pPr>
      <w:spacing w:line="360" w:lineRule="auto"/>
      <w:ind w:firstLine="709"/>
    </w:pPr>
    <w:rPr>
      <w:bCs/>
      <w:color w:val="808080"/>
      <w:sz w:val="28"/>
    </w:rPr>
  </w:style>
  <w:style w:type="character" w:customStyle="1" w:styleId="501">
    <w:name w:val="Стиль основной текст + полужирный Серый 50% Знак"/>
    <w:rPr>
      <w:bCs/>
      <w:noProof w:val="0"/>
      <w:color w:val="808080"/>
      <w:sz w:val="28"/>
      <w:szCs w:val="24"/>
      <w:lang w:val="ru-RU" w:eastAsia="ru-RU" w:bidi="ar-SA"/>
    </w:rPr>
  </w:style>
  <w:style w:type="paragraph" w:customStyle="1" w:styleId="23">
    <w:name w:val="Стиль авторы2 + подчеркивание"/>
    <w:basedOn w:val="a1"/>
    <w:pPr>
      <w:spacing w:line="360" w:lineRule="auto"/>
      <w:jc w:val="center"/>
    </w:pPr>
    <w:rPr>
      <w:b/>
      <w:bCs/>
      <w:sz w:val="28"/>
      <w:szCs w:val="20"/>
      <w:u w:val="single"/>
      <w:lang w:eastAsia="en-US"/>
    </w:rPr>
  </w:style>
  <w:style w:type="character" w:customStyle="1" w:styleId="24">
    <w:name w:val="Стиль авторы2 + подчеркивание Знак"/>
    <w:rPr>
      <w:b/>
      <w:bCs/>
      <w:noProof w:val="0"/>
      <w:sz w:val="28"/>
      <w:u w:val="single"/>
      <w:lang w:val="ru-RU" w:eastAsia="en-US" w:bidi="ar-SA"/>
    </w:rPr>
  </w:style>
  <w:style w:type="character" w:customStyle="1" w:styleId="25">
    <w:name w:val="Знак Знак2"/>
    <w:rPr>
      <w:b/>
      <w:bCs/>
      <w:noProof w:val="0"/>
      <w:sz w:val="28"/>
      <w:szCs w:val="28"/>
      <w:lang w:val="ru-RU" w:eastAsia="ru-RU" w:bidi="ar-SA"/>
    </w:rPr>
  </w:style>
  <w:style w:type="paragraph" w:styleId="afa">
    <w:name w:val="header"/>
    <w:basedOn w:val="a1"/>
    <w:pPr>
      <w:tabs>
        <w:tab w:val="center" w:pos="4677"/>
        <w:tab w:val="right" w:pos="9355"/>
      </w:tabs>
    </w:pPr>
  </w:style>
  <w:style w:type="paragraph" w:customStyle="1" w:styleId="13">
    <w:name w:val="Стиль По ширине Первая строка:  1 см"/>
    <w:basedOn w:val="a1"/>
    <w:rsid w:val="00263D3F"/>
    <w:pPr>
      <w:ind w:firstLine="567"/>
    </w:pPr>
    <w:rPr>
      <w:sz w:val="24"/>
      <w:szCs w:val="20"/>
    </w:rPr>
  </w:style>
  <w:style w:type="paragraph" w:customStyle="1" w:styleId="110">
    <w:name w:val="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w:basedOn w:val="a1"/>
    <w:rsid w:val="00361780"/>
    <w:pPr>
      <w:spacing w:after="160" w:line="240" w:lineRule="exact"/>
    </w:pPr>
    <w:rPr>
      <w:rFonts w:ascii="Verdana" w:hAnsi="Verdana" w:cs="Verdana"/>
      <w:szCs w:val="20"/>
      <w:lang w:val="en-US" w:eastAsia="en-US"/>
    </w:rPr>
  </w:style>
  <w:style w:type="paragraph" w:customStyle="1" w:styleId="14">
    <w:name w:val="Знак Знак Знак Знак Знак Знак Знак Знак Знак Знак Знак1 Знак"/>
    <w:basedOn w:val="a1"/>
    <w:rsid w:val="00AA35D2"/>
    <w:pPr>
      <w:spacing w:after="160" w:line="240" w:lineRule="exact"/>
    </w:pPr>
    <w:rPr>
      <w:rFonts w:ascii="Verdana" w:eastAsia="MS Mincho" w:hAnsi="Verdana" w:cs="Verdana"/>
      <w:szCs w:val="20"/>
      <w:lang w:val="en-US" w:eastAsia="en-US"/>
    </w:rPr>
  </w:style>
  <w:style w:type="paragraph" w:customStyle="1" w:styleId="15">
    <w:name w:val="Обычный1"/>
    <w:rsid w:val="00AA35D2"/>
    <w:pPr>
      <w:widowControl w:val="0"/>
    </w:pPr>
  </w:style>
  <w:style w:type="paragraph" w:styleId="afb">
    <w:name w:val="Body Text Indent"/>
    <w:basedOn w:val="a1"/>
    <w:link w:val="afc"/>
    <w:rsid w:val="00993EC6"/>
    <w:pPr>
      <w:spacing w:after="120"/>
      <w:ind w:left="283"/>
    </w:pPr>
  </w:style>
  <w:style w:type="paragraph" w:customStyle="1" w:styleId="16">
    <w:name w:val="Знак1"/>
    <w:basedOn w:val="a1"/>
    <w:rsid w:val="00ED4FB0"/>
    <w:pPr>
      <w:spacing w:after="160" w:line="240" w:lineRule="exact"/>
    </w:pPr>
    <w:rPr>
      <w:rFonts w:ascii="Verdana" w:hAnsi="Verdana"/>
      <w:szCs w:val="20"/>
      <w:lang w:val="en-US" w:eastAsia="en-US"/>
    </w:rPr>
  </w:style>
  <w:style w:type="table" w:styleId="afd">
    <w:name w:val="Table Grid"/>
    <w:basedOn w:val="a3"/>
    <w:rsid w:val="00B91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 курсив"/>
    <w:basedOn w:val="a2"/>
    <w:rsid w:val="00D85EFF"/>
    <w:rPr>
      <w:rFonts w:ascii="Times New Roman" w:hAnsi="Times New Roman"/>
      <w:i/>
      <w:iCs/>
      <w:sz w:val="20"/>
    </w:rPr>
  </w:style>
  <w:style w:type="paragraph" w:styleId="aff">
    <w:name w:val="Title"/>
    <w:basedOn w:val="a1"/>
    <w:link w:val="aff0"/>
    <w:uiPriority w:val="10"/>
    <w:qFormat/>
    <w:rsid w:val="00C65BD4"/>
    <w:pPr>
      <w:snapToGrid w:val="0"/>
      <w:spacing w:after="120"/>
      <w:jc w:val="center"/>
    </w:pPr>
    <w:rPr>
      <w:rFonts w:eastAsia="SimSun"/>
      <w:bCs/>
      <w:szCs w:val="28"/>
      <w:lang w:eastAsia="zh-CN"/>
    </w:rPr>
  </w:style>
  <w:style w:type="character" w:styleId="aff1">
    <w:name w:val="Hyperlink"/>
    <w:uiPriority w:val="99"/>
    <w:rsid w:val="00AC7BFE"/>
    <w:rPr>
      <w:color w:val="0000FF"/>
      <w:u w:val="single"/>
    </w:rPr>
  </w:style>
  <w:style w:type="character" w:customStyle="1" w:styleId="google-src-text2">
    <w:name w:val="google-src-text2"/>
    <w:rsid w:val="00625A00"/>
    <w:rPr>
      <w:vanish/>
      <w:webHidden w:val="0"/>
      <w:specVanish w:val="0"/>
    </w:rPr>
  </w:style>
  <w:style w:type="paragraph" w:customStyle="1" w:styleId="50">
    <w:name w:val="титульник5"/>
    <w:basedOn w:val="a1"/>
    <w:rsid w:val="00054062"/>
    <w:pPr>
      <w:numPr>
        <w:numId w:val="2"/>
      </w:numPr>
      <w:tabs>
        <w:tab w:val="clear" w:pos="237"/>
      </w:tabs>
      <w:ind w:left="0"/>
      <w:jc w:val="right"/>
    </w:pPr>
    <w:rPr>
      <w:sz w:val="28"/>
      <w:szCs w:val="20"/>
    </w:rPr>
  </w:style>
  <w:style w:type="paragraph" w:customStyle="1" w:styleId="5">
    <w:name w:val="заголовок 5"/>
    <w:basedOn w:val="a1"/>
    <w:rsid w:val="00054062"/>
    <w:pPr>
      <w:numPr>
        <w:numId w:val="1"/>
      </w:numPr>
      <w:spacing w:line="360" w:lineRule="auto"/>
      <w:outlineLvl w:val="1"/>
    </w:pPr>
    <w:rPr>
      <w:rFonts w:cs="Arial"/>
      <w:bCs/>
      <w:sz w:val="28"/>
    </w:rPr>
  </w:style>
  <w:style w:type="paragraph" w:customStyle="1" w:styleId="l">
    <w:name w:val="l"/>
    <w:basedOn w:val="a1"/>
    <w:rsid w:val="003D0CC8"/>
    <w:pPr>
      <w:spacing w:before="100" w:beforeAutospacing="1" w:after="100" w:afterAutospacing="1"/>
      <w:jc w:val="left"/>
    </w:pPr>
    <w:rPr>
      <w:sz w:val="24"/>
    </w:rPr>
  </w:style>
  <w:style w:type="numbering" w:customStyle="1" w:styleId="17">
    <w:name w:val="Нет списка1"/>
    <w:next w:val="a4"/>
    <w:uiPriority w:val="99"/>
    <w:semiHidden/>
    <w:unhideWhenUsed/>
    <w:rsid w:val="00000047"/>
  </w:style>
  <w:style w:type="character" w:customStyle="1" w:styleId="ae">
    <w:name w:val="Текст выноски Знак"/>
    <w:link w:val="ad"/>
    <w:uiPriority w:val="99"/>
    <w:semiHidden/>
    <w:rsid w:val="00000047"/>
    <w:rPr>
      <w:rFonts w:ascii="Tahoma" w:hAnsi="Tahoma" w:cs="Tahoma"/>
      <w:sz w:val="16"/>
      <w:szCs w:val="16"/>
    </w:rPr>
  </w:style>
  <w:style w:type="table" w:customStyle="1" w:styleId="18">
    <w:name w:val="Сетка таблицы1"/>
    <w:basedOn w:val="a3"/>
    <w:next w:val="afd"/>
    <w:uiPriority w:val="59"/>
    <w:rsid w:val="0000004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List Paragraph"/>
    <w:basedOn w:val="a1"/>
    <w:uiPriority w:val="34"/>
    <w:qFormat/>
    <w:rsid w:val="00000047"/>
    <w:pPr>
      <w:ind w:left="720" w:firstLine="567"/>
      <w:contextualSpacing/>
    </w:pPr>
    <w:rPr>
      <w:sz w:val="24"/>
      <w:szCs w:val="22"/>
    </w:rPr>
  </w:style>
  <w:style w:type="character" w:customStyle="1" w:styleId="11">
    <w:name w:val="Заголовок 1 Знак"/>
    <w:link w:val="10"/>
    <w:uiPriority w:val="9"/>
    <w:rsid w:val="00000047"/>
    <w:rPr>
      <w:b/>
      <w:lang w:val="en-US"/>
    </w:rPr>
  </w:style>
  <w:style w:type="character" w:customStyle="1" w:styleId="aff0">
    <w:name w:val="Название Знак"/>
    <w:link w:val="aff"/>
    <w:uiPriority w:val="10"/>
    <w:rsid w:val="00000047"/>
    <w:rPr>
      <w:rFonts w:eastAsia="SimSun"/>
      <w:bCs/>
      <w:szCs w:val="28"/>
      <w:lang w:eastAsia="zh-CN"/>
    </w:rPr>
  </w:style>
  <w:style w:type="character" w:customStyle="1" w:styleId="21">
    <w:name w:val="Заголовок 2 Знак"/>
    <w:link w:val="20"/>
    <w:uiPriority w:val="9"/>
    <w:rsid w:val="009110CA"/>
    <w:rPr>
      <w:rFonts w:cs="Arial"/>
      <w:b/>
      <w:bCs/>
      <w:iCs/>
      <w:szCs w:val="28"/>
    </w:rPr>
  </w:style>
  <w:style w:type="character" w:customStyle="1" w:styleId="af7">
    <w:name w:val="Схема документа Знак"/>
    <w:link w:val="af6"/>
    <w:uiPriority w:val="99"/>
    <w:semiHidden/>
    <w:rsid w:val="00000047"/>
    <w:rPr>
      <w:rFonts w:ascii="Tahoma" w:hAnsi="Tahoma" w:cs="Tahoma"/>
      <w:shd w:val="clear" w:color="auto" w:fill="000080"/>
    </w:rPr>
  </w:style>
  <w:style w:type="character" w:styleId="aff3">
    <w:name w:val="Placeholder Text"/>
    <w:uiPriority w:val="99"/>
    <w:semiHidden/>
    <w:rsid w:val="00000047"/>
    <w:rPr>
      <w:color w:val="808080"/>
    </w:rPr>
  </w:style>
  <w:style w:type="table" w:customStyle="1" w:styleId="111">
    <w:name w:val="Сетка таблицы11"/>
    <w:basedOn w:val="a3"/>
    <w:next w:val="afd"/>
    <w:uiPriority w:val="59"/>
    <w:rsid w:val="00000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основной жирный"/>
    <w:basedOn w:val="a1"/>
    <w:qFormat/>
    <w:rsid w:val="00933902"/>
    <w:pPr>
      <w:spacing w:after="120"/>
    </w:pPr>
  </w:style>
  <w:style w:type="character" w:customStyle="1" w:styleId="aff5">
    <w:name w:val="основной курсив подстрочные"/>
    <w:basedOn w:val="a2"/>
    <w:rsid w:val="00540BD9"/>
    <w:rPr>
      <w:i/>
      <w:iCs/>
      <w:sz w:val="24"/>
      <w:vertAlign w:val="subscript"/>
    </w:rPr>
  </w:style>
  <w:style w:type="numbering" w:customStyle="1" w:styleId="a">
    <w:name w:val="нумерация"/>
    <w:basedOn w:val="a4"/>
    <w:rsid w:val="00540BD9"/>
    <w:pPr>
      <w:numPr>
        <w:numId w:val="3"/>
      </w:numPr>
    </w:pPr>
  </w:style>
  <w:style w:type="character" w:customStyle="1" w:styleId="aff6">
    <w:name w:val="основной надстрочные"/>
    <w:basedOn w:val="a2"/>
    <w:rsid w:val="00540BD9"/>
    <w:rPr>
      <w:sz w:val="24"/>
      <w:vertAlign w:val="superscript"/>
    </w:rPr>
  </w:style>
  <w:style w:type="paragraph" w:customStyle="1" w:styleId="aff7">
    <w:name w:val="текст в табл"/>
    <w:basedOn w:val="a1"/>
    <w:rsid w:val="00077431"/>
    <w:pPr>
      <w:ind w:firstLine="0"/>
      <w:jc w:val="center"/>
    </w:pPr>
    <w:rPr>
      <w:szCs w:val="20"/>
    </w:rPr>
  </w:style>
  <w:style w:type="paragraph" w:customStyle="1" w:styleId="19">
    <w:name w:val="Стиль1"/>
    <w:basedOn w:val="10"/>
    <w:qFormat/>
    <w:rsid w:val="00540BD9"/>
    <w:pPr>
      <w:spacing w:after="120"/>
    </w:pPr>
  </w:style>
  <w:style w:type="paragraph" w:customStyle="1" w:styleId="26">
    <w:name w:val="Стиль2"/>
    <w:basedOn w:val="3"/>
    <w:qFormat/>
    <w:rsid w:val="00540BD9"/>
    <w:pPr>
      <w:spacing w:before="0" w:after="120"/>
    </w:pPr>
    <w:rPr>
      <w:sz w:val="24"/>
    </w:rPr>
  </w:style>
  <w:style w:type="paragraph" w:customStyle="1" w:styleId="aff8">
    <w:name w:val="жирный"/>
    <w:basedOn w:val="af8"/>
    <w:qFormat/>
    <w:rsid w:val="00933902"/>
    <w:pPr>
      <w:spacing w:after="120"/>
    </w:pPr>
    <w:rPr>
      <w:b/>
    </w:rPr>
  </w:style>
  <w:style w:type="paragraph" w:customStyle="1" w:styleId="32">
    <w:name w:val="Стиль3"/>
    <w:basedOn w:val="aff8"/>
    <w:qFormat/>
    <w:rsid w:val="00AE0C11"/>
  </w:style>
  <w:style w:type="character" w:customStyle="1" w:styleId="af9">
    <w:name w:val="Основной текст Знак"/>
    <w:basedOn w:val="a2"/>
    <w:link w:val="af8"/>
    <w:rsid w:val="00AE0C11"/>
    <w:rPr>
      <w:szCs w:val="24"/>
    </w:rPr>
  </w:style>
  <w:style w:type="character" w:customStyle="1" w:styleId="afc">
    <w:name w:val="Основной текст с отступом Знак"/>
    <w:basedOn w:val="a2"/>
    <w:link w:val="afb"/>
    <w:rsid w:val="00AE0C11"/>
    <w:rPr>
      <w:szCs w:val="24"/>
    </w:rPr>
  </w:style>
  <w:style w:type="paragraph" w:customStyle="1" w:styleId="aff9">
    <w:name w:val="жирный текст"/>
    <w:basedOn w:val="a1"/>
    <w:next w:val="aff8"/>
    <w:qFormat/>
    <w:rsid w:val="00AE0C11"/>
    <w:rPr>
      <w:b/>
    </w:rPr>
  </w:style>
  <w:style w:type="paragraph" w:customStyle="1" w:styleId="41">
    <w:name w:val="Стиль4"/>
    <w:basedOn w:val="aff9"/>
    <w:qFormat/>
    <w:rsid w:val="00AE0C11"/>
  </w:style>
  <w:style w:type="character" w:customStyle="1" w:styleId="affa">
    <w:name w:val="Стиль полужирный"/>
    <w:basedOn w:val="af"/>
    <w:rsid w:val="00AE0C11"/>
    <w:rPr>
      <w:rFonts w:ascii="Times New Roman" w:hAnsi="Times New Roman"/>
      <w:b/>
      <w:bCs/>
      <w:sz w:val="20"/>
    </w:rPr>
  </w:style>
  <w:style w:type="paragraph" w:customStyle="1" w:styleId="affb">
    <w:name w:val="полужирный"/>
    <w:basedOn w:val="aff9"/>
    <w:autoRedefine/>
    <w:rsid w:val="00757B95"/>
    <w:pPr>
      <w:spacing w:before="120" w:after="120"/>
    </w:pPr>
    <w:rPr>
      <w:szCs w:val="20"/>
    </w:rPr>
  </w:style>
  <w:style w:type="numbering" w:customStyle="1" w:styleId="a0">
    <w:name w:val="Стиль нумерованный"/>
    <w:basedOn w:val="a4"/>
    <w:rsid w:val="008E15DD"/>
    <w:pPr>
      <w:numPr>
        <w:numId w:val="4"/>
      </w:numPr>
    </w:pPr>
  </w:style>
  <w:style w:type="numbering" w:customStyle="1" w:styleId="1">
    <w:name w:val="Стиль нумерованный1"/>
    <w:basedOn w:val="a4"/>
    <w:rsid w:val="008E15DD"/>
    <w:pPr>
      <w:numPr>
        <w:numId w:val="5"/>
      </w:numPr>
    </w:pPr>
  </w:style>
  <w:style w:type="paragraph" w:customStyle="1" w:styleId="2">
    <w:name w:val="Стиль нумерованный2"/>
    <w:basedOn w:val="aff2"/>
    <w:rsid w:val="006772EF"/>
    <w:pPr>
      <w:numPr>
        <w:numId w:val="6"/>
      </w:numPr>
      <w:spacing w:before="40"/>
      <w:contextualSpacing w:val="0"/>
    </w:pPr>
    <w:rPr>
      <w:rFonts w:eastAsia="Calibri"/>
      <w:sz w:val="20"/>
    </w:rPr>
  </w:style>
  <w:style w:type="character" w:customStyle="1" w:styleId="affc">
    <w:name w:val="Стиль подстрочные"/>
    <w:basedOn w:val="a2"/>
    <w:rsid w:val="00F07FC2"/>
    <w:rPr>
      <w:vertAlign w:val="subscript"/>
    </w:rPr>
  </w:style>
  <w:style w:type="paragraph" w:customStyle="1" w:styleId="affd">
    <w:name w:val="название табл."/>
    <w:basedOn w:val="a1"/>
    <w:rsid w:val="00D85EFF"/>
    <w:pPr>
      <w:spacing w:after="120"/>
      <w:jc w:val="right"/>
    </w:pPr>
    <w:rPr>
      <w:szCs w:val="20"/>
    </w:rPr>
  </w:style>
  <w:style w:type="paragraph" w:customStyle="1" w:styleId="affe">
    <w:name w:val="Заголовок Название Лабы"/>
    <w:basedOn w:val="10"/>
    <w:rsid w:val="009110CA"/>
    <w:pPr>
      <w:spacing w:after="120"/>
      <w:ind w:firstLine="0"/>
    </w:pPr>
    <w:rPr>
      <w:iCs/>
      <w:sz w:val="22"/>
    </w:rPr>
  </w:style>
  <w:style w:type="paragraph" w:styleId="27">
    <w:name w:val="toc 2"/>
    <w:basedOn w:val="a1"/>
    <w:next w:val="a1"/>
    <w:autoRedefine/>
    <w:uiPriority w:val="39"/>
    <w:rsid w:val="00093DD9"/>
    <w:pPr>
      <w:tabs>
        <w:tab w:val="right" w:leader="dot" w:pos="6424"/>
      </w:tabs>
      <w:spacing w:after="100"/>
      <w:ind w:left="198" w:firstLine="0"/>
    </w:pPr>
  </w:style>
  <w:style w:type="paragraph" w:styleId="1a">
    <w:name w:val="toc 1"/>
    <w:basedOn w:val="a1"/>
    <w:next w:val="a1"/>
    <w:autoRedefine/>
    <w:uiPriority w:val="39"/>
    <w:rsid w:val="00093DD9"/>
    <w:pPr>
      <w:spacing w:after="100"/>
    </w:pPr>
  </w:style>
</w:styles>
</file>

<file path=word/webSettings.xml><?xml version="1.0" encoding="utf-8"?>
<w:webSettings xmlns:r="http://schemas.openxmlformats.org/officeDocument/2006/relationships" xmlns:w="http://schemas.openxmlformats.org/wordprocessingml/2006/main">
  <w:divs>
    <w:div w:id="66802552">
      <w:bodyDiv w:val="1"/>
      <w:marLeft w:val="0"/>
      <w:marRight w:val="0"/>
      <w:marTop w:val="0"/>
      <w:marBottom w:val="0"/>
      <w:divBdr>
        <w:top w:val="none" w:sz="0" w:space="0" w:color="auto"/>
        <w:left w:val="none" w:sz="0" w:space="0" w:color="auto"/>
        <w:bottom w:val="none" w:sz="0" w:space="0" w:color="auto"/>
        <w:right w:val="none" w:sz="0" w:space="0" w:color="auto"/>
      </w:divBdr>
    </w:div>
    <w:div w:id="149371616">
      <w:bodyDiv w:val="1"/>
      <w:marLeft w:val="0"/>
      <w:marRight w:val="0"/>
      <w:marTop w:val="0"/>
      <w:marBottom w:val="0"/>
      <w:divBdr>
        <w:top w:val="none" w:sz="0" w:space="0" w:color="auto"/>
        <w:left w:val="none" w:sz="0" w:space="0" w:color="auto"/>
        <w:bottom w:val="none" w:sz="0" w:space="0" w:color="auto"/>
        <w:right w:val="none" w:sz="0" w:space="0" w:color="auto"/>
      </w:divBdr>
    </w:div>
    <w:div w:id="204291597">
      <w:bodyDiv w:val="1"/>
      <w:marLeft w:val="0"/>
      <w:marRight w:val="0"/>
      <w:marTop w:val="0"/>
      <w:marBottom w:val="0"/>
      <w:divBdr>
        <w:top w:val="none" w:sz="0" w:space="0" w:color="auto"/>
        <w:left w:val="none" w:sz="0" w:space="0" w:color="auto"/>
        <w:bottom w:val="none" w:sz="0" w:space="0" w:color="auto"/>
        <w:right w:val="none" w:sz="0" w:space="0" w:color="auto"/>
      </w:divBdr>
      <w:divsChild>
        <w:div w:id="810753336">
          <w:marLeft w:val="0"/>
          <w:marRight w:val="0"/>
          <w:marTop w:val="0"/>
          <w:marBottom w:val="0"/>
          <w:divBdr>
            <w:top w:val="none" w:sz="0" w:space="0" w:color="auto"/>
            <w:left w:val="none" w:sz="0" w:space="0" w:color="auto"/>
            <w:bottom w:val="none" w:sz="0" w:space="0" w:color="auto"/>
            <w:right w:val="none" w:sz="0" w:space="0" w:color="auto"/>
          </w:divBdr>
          <w:divsChild>
            <w:div w:id="1552880953">
              <w:marLeft w:val="0"/>
              <w:marRight w:val="0"/>
              <w:marTop w:val="0"/>
              <w:marBottom w:val="0"/>
              <w:divBdr>
                <w:top w:val="none" w:sz="0" w:space="0" w:color="auto"/>
                <w:left w:val="none" w:sz="0" w:space="0" w:color="auto"/>
                <w:bottom w:val="none" w:sz="0" w:space="0" w:color="auto"/>
                <w:right w:val="none" w:sz="0" w:space="0" w:color="auto"/>
              </w:divBdr>
            </w:div>
            <w:div w:id="16800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7404">
      <w:bodyDiv w:val="1"/>
      <w:marLeft w:val="0"/>
      <w:marRight w:val="0"/>
      <w:marTop w:val="0"/>
      <w:marBottom w:val="0"/>
      <w:divBdr>
        <w:top w:val="none" w:sz="0" w:space="0" w:color="auto"/>
        <w:left w:val="none" w:sz="0" w:space="0" w:color="auto"/>
        <w:bottom w:val="none" w:sz="0" w:space="0" w:color="auto"/>
        <w:right w:val="none" w:sz="0" w:space="0" w:color="auto"/>
      </w:divBdr>
    </w:div>
    <w:div w:id="366413215">
      <w:bodyDiv w:val="1"/>
      <w:marLeft w:val="0"/>
      <w:marRight w:val="0"/>
      <w:marTop w:val="0"/>
      <w:marBottom w:val="0"/>
      <w:divBdr>
        <w:top w:val="none" w:sz="0" w:space="0" w:color="auto"/>
        <w:left w:val="none" w:sz="0" w:space="0" w:color="auto"/>
        <w:bottom w:val="none" w:sz="0" w:space="0" w:color="auto"/>
        <w:right w:val="none" w:sz="0" w:space="0" w:color="auto"/>
      </w:divBdr>
    </w:div>
    <w:div w:id="389694542">
      <w:bodyDiv w:val="1"/>
      <w:marLeft w:val="0"/>
      <w:marRight w:val="0"/>
      <w:marTop w:val="0"/>
      <w:marBottom w:val="0"/>
      <w:divBdr>
        <w:top w:val="none" w:sz="0" w:space="0" w:color="auto"/>
        <w:left w:val="none" w:sz="0" w:space="0" w:color="auto"/>
        <w:bottom w:val="none" w:sz="0" w:space="0" w:color="auto"/>
        <w:right w:val="none" w:sz="0" w:space="0" w:color="auto"/>
      </w:divBdr>
    </w:div>
    <w:div w:id="637686294">
      <w:bodyDiv w:val="1"/>
      <w:marLeft w:val="0"/>
      <w:marRight w:val="0"/>
      <w:marTop w:val="0"/>
      <w:marBottom w:val="0"/>
      <w:divBdr>
        <w:top w:val="none" w:sz="0" w:space="0" w:color="auto"/>
        <w:left w:val="none" w:sz="0" w:space="0" w:color="auto"/>
        <w:bottom w:val="none" w:sz="0" w:space="0" w:color="auto"/>
        <w:right w:val="none" w:sz="0" w:space="0" w:color="auto"/>
      </w:divBdr>
    </w:div>
    <w:div w:id="670984742">
      <w:bodyDiv w:val="1"/>
      <w:marLeft w:val="0"/>
      <w:marRight w:val="0"/>
      <w:marTop w:val="0"/>
      <w:marBottom w:val="0"/>
      <w:divBdr>
        <w:top w:val="none" w:sz="0" w:space="0" w:color="auto"/>
        <w:left w:val="none" w:sz="0" w:space="0" w:color="auto"/>
        <w:bottom w:val="none" w:sz="0" w:space="0" w:color="auto"/>
        <w:right w:val="none" w:sz="0" w:space="0" w:color="auto"/>
      </w:divBdr>
    </w:div>
    <w:div w:id="721175475">
      <w:bodyDiv w:val="1"/>
      <w:marLeft w:val="0"/>
      <w:marRight w:val="0"/>
      <w:marTop w:val="0"/>
      <w:marBottom w:val="0"/>
      <w:divBdr>
        <w:top w:val="none" w:sz="0" w:space="0" w:color="auto"/>
        <w:left w:val="none" w:sz="0" w:space="0" w:color="auto"/>
        <w:bottom w:val="none" w:sz="0" w:space="0" w:color="auto"/>
        <w:right w:val="none" w:sz="0" w:space="0" w:color="auto"/>
      </w:divBdr>
    </w:div>
    <w:div w:id="918097656">
      <w:bodyDiv w:val="1"/>
      <w:marLeft w:val="0"/>
      <w:marRight w:val="0"/>
      <w:marTop w:val="0"/>
      <w:marBottom w:val="0"/>
      <w:divBdr>
        <w:top w:val="none" w:sz="0" w:space="0" w:color="auto"/>
        <w:left w:val="none" w:sz="0" w:space="0" w:color="auto"/>
        <w:bottom w:val="none" w:sz="0" w:space="0" w:color="auto"/>
        <w:right w:val="none" w:sz="0" w:space="0" w:color="auto"/>
      </w:divBdr>
    </w:div>
    <w:div w:id="942687201">
      <w:bodyDiv w:val="1"/>
      <w:marLeft w:val="0"/>
      <w:marRight w:val="0"/>
      <w:marTop w:val="0"/>
      <w:marBottom w:val="0"/>
      <w:divBdr>
        <w:top w:val="none" w:sz="0" w:space="0" w:color="auto"/>
        <w:left w:val="none" w:sz="0" w:space="0" w:color="auto"/>
        <w:bottom w:val="none" w:sz="0" w:space="0" w:color="auto"/>
        <w:right w:val="none" w:sz="0" w:space="0" w:color="auto"/>
      </w:divBdr>
      <w:divsChild>
        <w:div w:id="703335800">
          <w:marLeft w:val="0"/>
          <w:marRight w:val="0"/>
          <w:marTop w:val="0"/>
          <w:marBottom w:val="0"/>
          <w:divBdr>
            <w:top w:val="none" w:sz="0" w:space="0" w:color="auto"/>
            <w:left w:val="none" w:sz="0" w:space="0" w:color="auto"/>
            <w:bottom w:val="none" w:sz="0" w:space="0" w:color="auto"/>
            <w:right w:val="none" w:sz="0" w:space="0" w:color="auto"/>
          </w:divBdr>
          <w:divsChild>
            <w:div w:id="11396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0958">
      <w:bodyDiv w:val="1"/>
      <w:marLeft w:val="0"/>
      <w:marRight w:val="0"/>
      <w:marTop w:val="0"/>
      <w:marBottom w:val="0"/>
      <w:divBdr>
        <w:top w:val="none" w:sz="0" w:space="0" w:color="auto"/>
        <w:left w:val="none" w:sz="0" w:space="0" w:color="auto"/>
        <w:bottom w:val="none" w:sz="0" w:space="0" w:color="auto"/>
        <w:right w:val="none" w:sz="0" w:space="0" w:color="auto"/>
      </w:divBdr>
    </w:div>
    <w:div w:id="1063213473">
      <w:bodyDiv w:val="1"/>
      <w:marLeft w:val="0"/>
      <w:marRight w:val="0"/>
      <w:marTop w:val="0"/>
      <w:marBottom w:val="0"/>
      <w:divBdr>
        <w:top w:val="none" w:sz="0" w:space="0" w:color="auto"/>
        <w:left w:val="none" w:sz="0" w:space="0" w:color="auto"/>
        <w:bottom w:val="none" w:sz="0" w:space="0" w:color="auto"/>
        <w:right w:val="none" w:sz="0" w:space="0" w:color="auto"/>
      </w:divBdr>
      <w:divsChild>
        <w:div w:id="1268462630">
          <w:marLeft w:val="0"/>
          <w:marRight w:val="0"/>
          <w:marTop w:val="0"/>
          <w:marBottom w:val="0"/>
          <w:divBdr>
            <w:top w:val="none" w:sz="0" w:space="0" w:color="auto"/>
            <w:left w:val="none" w:sz="0" w:space="0" w:color="auto"/>
            <w:bottom w:val="none" w:sz="0" w:space="0" w:color="auto"/>
            <w:right w:val="none" w:sz="0" w:space="0" w:color="auto"/>
          </w:divBdr>
          <w:divsChild>
            <w:div w:id="6852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1427">
      <w:bodyDiv w:val="1"/>
      <w:marLeft w:val="0"/>
      <w:marRight w:val="0"/>
      <w:marTop w:val="0"/>
      <w:marBottom w:val="0"/>
      <w:divBdr>
        <w:top w:val="none" w:sz="0" w:space="0" w:color="auto"/>
        <w:left w:val="none" w:sz="0" w:space="0" w:color="auto"/>
        <w:bottom w:val="none" w:sz="0" w:space="0" w:color="auto"/>
        <w:right w:val="none" w:sz="0" w:space="0" w:color="auto"/>
      </w:divBdr>
    </w:div>
    <w:div w:id="1114593023">
      <w:bodyDiv w:val="1"/>
      <w:marLeft w:val="0"/>
      <w:marRight w:val="0"/>
      <w:marTop w:val="0"/>
      <w:marBottom w:val="0"/>
      <w:divBdr>
        <w:top w:val="none" w:sz="0" w:space="0" w:color="auto"/>
        <w:left w:val="none" w:sz="0" w:space="0" w:color="auto"/>
        <w:bottom w:val="none" w:sz="0" w:space="0" w:color="auto"/>
        <w:right w:val="none" w:sz="0" w:space="0" w:color="auto"/>
      </w:divBdr>
      <w:divsChild>
        <w:div w:id="31852271">
          <w:marLeft w:val="0"/>
          <w:marRight w:val="0"/>
          <w:marTop w:val="0"/>
          <w:marBottom w:val="0"/>
          <w:divBdr>
            <w:top w:val="none" w:sz="0" w:space="0" w:color="auto"/>
            <w:left w:val="none" w:sz="0" w:space="0" w:color="auto"/>
            <w:bottom w:val="none" w:sz="0" w:space="0" w:color="auto"/>
            <w:right w:val="none" w:sz="0" w:space="0" w:color="auto"/>
          </w:divBdr>
        </w:div>
        <w:div w:id="162673345">
          <w:marLeft w:val="0"/>
          <w:marRight w:val="0"/>
          <w:marTop w:val="0"/>
          <w:marBottom w:val="0"/>
          <w:divBdr>
            <w:top w:val="none" w:sz="0" w:space="0" w:color="auto"/>
            <w:left w:val="none" w:sz="0" w:space="0" w:color="auto"/>
            <w:bottom w:val="none" w:sz="0" w:space="0" w:color="auto"/>
            <w:right w:val="none" w:sz="0" w:space="0" w:color="auto"/>
          </w:divBdr>
        </w:div>
        <w:div w:id="200481009">
          <w:marLeft w:val="0"/>
          <w:marRight w:val="0"/>
          <w:marTop w:val="0"/>
          <w:marBottom w:val="0"/>
          <w:divBdr>
            <w:top w:val="none" w:sz="0" w:space="0" w:color="auto"/>
            <w:left w:val="none" w:sz="0" w:space="0" w:color="auto"/>
            <w:bottom w:val="none" w:sz="0" w:space="0" w:color="auto"/>
            <w:right w:val="none" w:sz="0" w:space="0" w:color="auto"/>
          </w:divBdr>
        </w:div>
        <w:div w:id="236789829">
          <w:marLeft w:val="0"/>
          <w:marRight w:val="0"/>
          <w:marTop w:val="0"/>
          <w:marBottom w:val="0"/>
          <w:divBdr>
            <w:top w:val="none" w:sz="0" w:space="0" w:color="auto"/>
            <w:left w:val="none" w:sz="0" w:space="0" w:color="auto"/>
            <w:bottom w:val="none" w:sz="0" w:space="0" w:color="auto"/>
            <w:right w:val="none" w:sz="0" w:space="0" w:color="auto"/>
          </w:divBdr>
        </w:div>
        <w:div w:id="242419542">
          <w:marLeft w:val="0"/>
          <w:marRight w:val="0"/>
          <w:marTop w:val="0"/>
          <w:marBottom w:val="0"/>
          <w:divBdr>
            <w:top w:val="none" w:sz="0" w:space="0" w:color="auto"/>
            <w:left w:val="none" w:sz="0" w:space="0" w:color="auto"/>
            <w:bottom w:val="none" w:sz="0" w:space="0" w:color="auto"/>
            <w:right w:val="none" w:sz="0" w:space="0" w:color="auto"/>
          </w:divBdr>
        </w:div>
        <w:div w:id="295766534">
          <w:marLeft w:val="0"/>
          <w:marRight w:val="0"/>
          <w:marTop w:val="0"/>
          <w:marBottom w:val="0"/>
          <w:divBdr>
            <w:top w:val="none" w:sz="0" w:space="0" w:color="auto"/>
            <w:left w:val="none" w:sz="0" w:space="0" w:color="auto"/>
            <w:bottom w:val="none" w:sz="0" w:space="0" w:color="auto"/>
            <w:right w:val="none" w:sz="0" w:space="0" w:color="auto"/>
          </w:divBdr>
        </w:div>
        <w:div w:id="375398306">
          <w:marLeft w:val="0"/>
          <w:marRight w:val="0"/>
          <w:marTop w:val="0"/>
          <w:marBottom w:val="0"/>
          <w:divBdr>
            <w:top w:val="none" w:sz="0" w:space="0" w:color="auto"/>
            <w:left w:val="none" w:sz="0" w:space="0" w:color="auto"/>
            <w:bottom w:val="none" w:sz="0" w:space="0" w:color="auto"/>
            <w:right w:val="none" w:sz="0" w:space="0" w:color="auto"/>
          </w:divBdr>
        </w:div>
        <w:div w:id="418138489">
          <w:marLeft w:val="0"/>
          <w:marRight w:val="0"/>
          <w:marTop w:val="0"/>
          <w:marBottom w:val="0"/>
          <w:divBdr>
            <w:top w:val="none" w:sz="0" w:space="0" w:color="auto"/>
            <w:left w:val="none" w:sz="0" w:space="0" w:color="auto"/>
            <w:bottom w:val="none" w:sz="0" w:space="0" w:color="auto"/>
            <w:right w:val="none" w:sz="0" w:space="0" w:color="auto"/>
          </w:divBdr>
        </w:div>
        <w:div w:id="502277274">
          <w:marLeft w:val="0"/>
          <w:marRight w:val="0"/>
          <w:marTop w:val="0"/>
          <w:marBottom w:val="0"/>
          <w:divBdr>
            <w:top w:val="none" w:sz="0" w:space="0" w:color="auto"/>
            <w:left w:val="none" w:sz="0" w:space="0" w:color="auto"/>
            <w:bottom w:val="none" w:sz="0" w:space="0" w:color="auto"/>
            <w:right w:val="none" w:sz="0" w:space="0" w:color="auto"/>
          </w:divBdr>
        </w:div>
        <w:div w:id="613824105">
          <w:marLeft w:val="0"/>
          <w:marRight w:val="0"/>
          <w:marTop w:val="0"/>
          <w:marBottom w:val="0"/>
          <w:divBdr>
            <w:top w:val="none" w:sz="0" w:space="0" w:color="auto"/>
            <w:left w:val="none" w:sz="0" w:space="0" w:color="auto"/>
            <w:bottom w:val="none" w:sz="0" w:space="0" w:color="auto"/>
            <w:right w:val="none" w:sz="0" w:space="0" w:color="auto"/>
          </w:divBdr>
        </w:div>
        <w:div w:id="757213251">
          <w:marLeft w:val="0"/>
          <w:marRight w:val="0"/>
          <w:marTop w:val="0"/>
          <w:marBottom w:val="0"/>
          <w:divBdr>
            <w:top w:val="none" w:sz="0" w:space="0" w:color="auto"/>
            <w:left w:val="none" w:sz="0" w:space="0" w:color="auto"/>
            <w:bottom w:val="none" w:sz="0" w:space="0" w:color="auto"/>
            <w:right w:val="none" w:sz="0" w:space="0" w:color="auto"/>
          </w:divBdr>
        </w:div>
        <w:div w:id="771051623">
          <w:marLeft w:val="0"/>
          <w:marRight w:val="0"/>
          <w:marTop w:val="0"/>
          <w:marBottom w:val="0"/>
          <w:divBdr>
            <w:top w:val="none" w:sz="0" w:space="0" w:color="auto"/>
            <w:left w:val="none" w:sz="0" w:space="0" w:color="auto"/>
            <w:bottom w:val="none" w:sz="0" w:space="0" w:color="auto"/>
            <w:right w:val="none" w:sz="0" w:space="0" w:color="auto"/>
          </w:divBdr>
        </w:div>
        <w:div w:id="813721792">
          <w:marLeft w:val="0"/>
          <w:marRight w:val="0"/>
          <w:marTop w:val="0"/>
          <w:marBottom w:val="0"/>
          <w:divBdr>
            <w:top w:val="none" w:sz="0" w:space="0" w:color="auto"/>
            <w:left w:val="none" w:sz="0" w:space="0" w:color="auto"/>
            <w:bottom w:val="none" w:sz="0" w:space="0" w:color="auto"/>
            <w:right w:val="none" w:sz="0" w:space="0" w:color="auto"/>
          </w:divBdr>
        </w:div>
        <w:div w:id="870991849">
          <w:marLeft w:val="0"/>
          <w:marRight w:val="0"/>
          <w:marTop w:val="0"/>
          <w:marBottom w:val="0"/>
          <w:divBdr>
            <w:top w:val="none" w:sz="0" w:space="0" w:color="auto"/>
            <w:left w:val="none" w:sz="0" w:space="0" w:color="auto"/>
            <w:bottom w:val="none" w:sz="0" w:space="0" w:color="auto"/>
            <w:right w:val="none" w:sz="0" w:space="0" w:color="auto"/>
          </w:divBdr>
        </w:div>
        <w:div w:id="973875938">
          <w:marLeft w:val="0"/>
          <w:marRight w:val="0"/>
          <w:marTop w:val="0"/>
          <w:marBottom w:val="0"/>
          <w:divBdr>
            <w:top w:val="none" w:sz="0" w:space="0" w:color="auto"/>
            <w:left w:val="none" w:sz="0" w:space="0" w:color="auto"/>
            <w:bottom w:val="none" w:sz="0" w:space="0" w:color="auto"/>
            <w:right w:val="none" w:sz="0" w:space="0" w:color="auto"/>
          </w:divBdr>
        </w:div>
        <w:div w:id="998655750">
          <w:marLeft w:val="0"/>
          <w:marRight w:val="0"/>
          <w:marTop w:val="0"/>
          <w:marBottom w:val="0"/>
          <w:divBdr>
            <w:top w:val="none" w:sz="0" w:space="0" w:color="auto"/>
            <w:left w:val="none" w:sz="0" w:space="0" w:color="auto"/>
            <w:bottom w:val="none" w:sz="0" w:space="0" w:color="auto"/>
            <w:right w:val="none" w:sz="0" w:space="0" w:color="auto"/>
          </w:divBdr>
        </w:div>
        <w:div w:id="1038164166">
          <w:marLeft w:val="0"/>
          <w:marRight w:val="0"/>
          <w:marTop w:val="0"/>
          <w:marBottom w:val="0"/>
          <w:divBdr>
            <w:top w:val="none" w:sz="0" w:space="0" w:color="auto"/>
            <w:left w:val="none" w:sz="0" w:space="0" w:color="auto"/>
            <w:bottom w:val="none" w:sz="0" w:space="0" w:color="auto"/>
            <w:right w:val="none" w:sz="0" w:space="0" w:color="auto"/>
          </w:divBdr>
        </w:div>
        <w:div w:id="1048845559">
          <w:marLeft w:val="0"/>
          <w:marRight w:val="0"/>
          <w:marTop w:val="0"/>
          <w:marBottom w:val="0"/>
          <w:divBdr>
            <w:top w:val="none" w:sz="0" w:space="0" w:color="auto"/>
            <w:left w:val="none" w:sz="0" w:space="0" w:color="auto"/>
            <w:bottom w:val="none" w:sz="0" w:space="0" w:color="auto"/>
            <w:right w:val="none" w:sz="0" w:space="0" w:color="auto"/>
          </w:divBdr>
        </w:div>
        <w:div w:id="1082023060">
          <w:marLeft w:val="0"/>
          <w:marRight w:val="0"/>
          <w:marTop w:val="0"/>
          <w:marBottom w:val="0"/>
          <w:divBdr>
            <w:top w:val="none" w:sz="0" w:space="0" w:color="auto"/>
            <w:left w:val="none" w:sz="0" w:space="0" w:color="auto"/>
            <w:bottom w:val="none" w:sz="0" w:space="0" w:color="auto"/>
            <w:right w:val="none" w:sz="0" w:space="0" w:color="auto"/>
          </w:divBdr>
        </w:div>
        <w:div w:id="1151021788">
          <w:marLeft w:val="0"/>
          <w:marRight w:val="0"/>
          <w:marTop w:val="0"/>
          <w:marBottom w:val="0"/>
          <w:divBdr>
            <w:top w:val="none" w:sz="0" w:space="0" w:color="auto"/>
            <w:left w:val="none" w:sz="0" w:space="0" w:color="auto"/>
            <w:bottom w:val="none" w:sz="0" w:space="0" w:color="auto"/>
            <w:right w:val="none" w:sz="0" w:space="0" w:color="auto"/>
          </w:divBdr>
        </w:div>
        <w:div w:id="1157965325">
          <w:marLeft w:val="0"/>
          <w:marRight w:val="0"/>
          <w:marTop w:val="0"/>
          <w:marBottom w:val="0"/>
          <w:divBdr>
            <w:top w:val="none" w:sz="0" w:space="0" w:color="auto"/>
            <w:left w:val="none" w:sz="0" w:space="0" w:color="auto"/>
            <w:bottom w:val="none" w:sz="0" w:space="0" w:color="auto"/>
            <w:right w:val="none" w:sz="0" w:space="0" w:color="auto"/>
          </w:divBdr>
        </w:div>
        <w:div w:id="1207138348">
          <w:marLeft w:val="0"/>
          <w:marRight w:val="0"/>
          <w:marTop w:val="0"/>
          <w:marBottom w:val="0"/>
          <w:divBdr>
            <w:top w:val="none" w:sz="0" w:space="0" w:color="auto"/>
            <w:left w:val="none" w:sz="0" w:space="0" w:color="auto"/>
            <w:bottom w:val="none" w:sz="0" w:space="0" w:color="auto"/>
            <w:right w:val="none" w:sz="0" w:space="0" w:color="auto"/>
          </w:divBdr>
        </w:div>
        <w:div w:id="1233387840">
          <w:marLeft w:val="0"/>
          <w:marRight w:val="0"/>
          <w:marTop w:val="0"/>
          <w:marBottom w:val="0"/>
          <w:divBdr>
            <w:top w:val="none" w:sz="0" w:space="0" w:color="auto"/>
            <w:left w:val="none" w:sz="0" w:space="0" w:color="auto"/>
            <w:bottom w:val="none" w:sz="0" w:space="0" w:color="auto"/>
            <w:right w:val="none" w:sz="0" w:space="0" w:color="auto"/>
          </w:divBdr>
        </w:div>
        <w:div w:id="1312758410">
          <w:marLeft w:val="0"/>
          <w:marRight w:val="0"/>
          <w:marTop w:val="0"/>
          <w:marBottom w:val="0"/>
          <w:divBdr>
            <w:top w:val="none" w:sz="0" w:space="0" w:color="auto"/>
            <w:left w:val="none" w:sz="0" w:space="0" w:color="auto"/>
            <w:bottom w:val="none" w:sz="0" w:space="0" w:color="auto"/>
            <w:right w:val="none" w:sz="0" w:space="0" w:color="auto"/>
          </w:divBdr>
        </w:div>
        <w:div w:id="1478495430">
          <w:marLeft w:val="0"/>
          <w:marRight w:val="0"/>
          <w:marTop w:val="0"/>
          <w:marBottom w:val="0"/>
          <w:divBdr>
            <w:top w:val="none" w:sz="0" w:space="0" w:color="auto"/>
            <w:left w:val="none" w:sz="0" w:space="0" w:color="auto"/>
            <w:bottom w:val="none" w:sz="0" w:space="0" w:color="auto"/>
            <w:right w:val="none" w:sz="0" w:space="0" w:color="auto"/>
          </w:divBdr>
        </w:div>
        <w:div w:id="1493061800">
          <w:marLeft w:val="0"/>
          <w:marRight w:val="0"/>
          <w:marTop w:val="0"/>
          <w:marBottom w:val="0"/>
          <w:divBdr>
            <w:top w:val="none" w:sz="0" w:space="0" w:color="auto"/>
            <w:left w:val="none" w:sz="0" w:space="0" w:color="auto"/>
            <w:bottom w:val="none" w:sz="0" w:space="0" w:color="auto"/>
            <w:right w:val="none" w:sz="0" w:space="0" w:color="auto"/>
          </w:divBdr>
        </w:div>
        <w:div w:id="1552230011">
          <w:marLeft w:val="0"/>
          <w:marRight w:val="0"/>
          <w:marTop w:val="0"/>
          <w:marBottom w:val="0"/>
          <w:divBdr>
            <w:top w:val="none" w:sz="0" w:space="0" w:color="auto"/>
            <w:left w:val="none" w:sz="0" w:space="0" w:color="auto"/>
            <w:bottom w:val="none" w:sz="0" w:space="0" w:color="auto"/>
            <w:right w:val="none" w:sz="0" w:space="0" w:color="auto"/>
          </w:divBdr>
        </w:div>
        <w:div w:id="1587764336">
          <w:marLeft w:val="0"/>
          <w:marRight w:val="0"/>
          <w:marTop w:val="0"/>
          <w:marBottom w:val="0"/>
          <w:divBdr>
            <w:top w:val="none" w:sz="0" w:space="0" w:color="auto"/>
            <w:left w:val="none" w:sz="0" w:space="0" w:color="auto"/>
            <w:bottom w:val="none" w:sz="0" w:space="0" w:color="auto"/>
            <w:right w:val="none" w:sz="0" w:space="0" w:color="auto"/>
          </w:divBdr>
        </w:div>
        <w:div w:id="1627541360">
          <w:marLeft w:val="0"/>
          <w:marRight w:val="0"/>
          <w:marTop w:val="0"/>
          <w:marBottom w:val="0"/>
          <w:divBdr>
            <w:top w:val="none" w:sz="0" w:space="0" w:color="auto"/>
            <w:left w:val="none" w:sz="0" w:space="0" w:color="auto"/>
            <w:bottom w:val="none" w:sz="0" w:space="0" w:color="auto"/>
            <w:right w:val="none" w:sz="0" w:space="0" w:color="auto"/>
          </w:divBdr>
        </w:div>
        <w:div w:id="1758556920">
          <w:marLeft w:val="0"/>
          <w:marRight w:val="0"/>
          <w:marTop w:val="0"/>
          <w:marBottom w:val="0"/>
          <w:divBdr>
            <w:top w:val="none" w:sz="0" w:space="0" w:color="auto"/>
            <w:left w:val="none" w:sz="0" w:space="0" w:color="auto"/>
            <w:bottom w:val="none" w:sz="0" w:space="0" w:color="auto"/>
            <w:right w:val="none" w:sz="0" w:space="0" w:color="auto"/>
          </w:divBdr>
        </w:div>
        <w:div w:id="1798376173">
          <w:marLeft w:val="0"/>
          <w:marRight w:val="0"/>
          <w:marTop w:val="0"/>
          <w:marBottom w:val="0"/>
          <w:divBdr>
            <w:top w:val="none" w:sz="0" w:space="0" w:color="auto"/>
            <w:left w:val="none" w:sz="0" w:space="0" w:color="auto"/>
            <w:bottom w:val="none" w:sz="0" w:space="0" w:color="auto"/>
            <w:right w:val="none" w:sz="0" w:space="0" w:color="auto"/>
          </w:divBdr>
        </w:div>
        <w:div w:id="1817607759">
          <w:marLeft w:val="0"/>
          <w:marRight w:val="0"/>
          <w:marTop w:val="0"/>
          <w:marBottom w:val="0"/>
          <w:divBdr>
            <w:top w:val="none" w:sz="0" w:space="0" w:color="auto"/>
            <w:left w:val="none" w:sz="0" w:space="0" w:color="auto"/>
            <w:bottom w:val="none" w:sz="0" w:space="0" w:color="auto"/>
            <w:right w:val="none" w:sz="0" w:space="0" w:color="auto"/>
          </w:divBdr>
        </w:div>
        <w:div w:id="1841580882">
          <w:marLeft w:val="0"/>
          <w:marRight w:val="0"/>
          <w:marTop w:val="0"/>
          <w:marBottom w:val="0"/>
          <w:divBdr>
            <w:top w:val="none" w:sz="0" w:space="0" w:color="auto"/>
            <w:left w:val="none" w:sz="0" w:space="0" w:color="auto"/>
            <w:bottom w:val="none" w:sz="0" w:space="0" w:color="auto"/>
            <w:right w:val="none" w:sz="0" w:space="0" w:color="auto"/>
          </w:divBdr>
        </w:div>
        <w:div w:id="2133472234">
          <w:marLeft w:val="0"/>
          <w:marRight w:val="0"/>
          <w:marTop w:val="0"/>
          <w:marBottom w:val="0"/>
          <w:divBdr>
            <w:top w:val="none" w:sz="0" w:space="0" w:color="auto"/>
            <w:left w:val="none" w:sz="0" w:space="0" w:color="auto"/>
            <w:bottom w:val="none" w:sz="0" w:space="0" w:color="auto"/>
            <w:right w:val="none" w:sz="0" w:space="0" w:color="auto"/>
          </w:divBdr>
        </w:div>
      </w:divsChild>
    </w:div>
    <w:div w:id="1135680723">
      <w:bodyDiv w:val="1"/>
      <w:marLeft w:val="0"/>
      <w:marRight w:val="0"/>
      <w:marTop w:val="0"/>
      <w:marBottom w:val="0"/>
      <w:divBdr>
        <w:top w:val="none" w:sz="0" w:space="0" w:color="auto"/>
        <w:left w:val="none" w:sz="0" w:space="0" w:color="auto"/>
        <w:bottom w:val="none" w:sz="0" w:space="0" w:color="auto"/>
        <w:right w:val="none" w:sz="0" w:space="0" w:color="auto"/>
      </w:divBdr>
    </w:div>
    <w:div w:id="1151827560">
      <w:bodyDiv w:val="1"/>
      <w:marLeft w:val="0"/>
      <w:marRight w:val="0"/>
      <w:marTop w:val="0"/>
      <w:marBottom w:val="0"/>
      <w:divBdr>
        <w:top w:val="none" w:sz="0" w:space="0" w:color="auto"/>
        <w:left w:val="none" w:sz="0" w:space="0" w:color="auto"/>
        <w:bottom w:val="none" w:sz="0" w:space="0" w:color="auto"/>
        <w:right w:val="none" w:sz="0" w:space="0" w:color="auto"/>
      </w:divBdr>
    </w:div>
    <w:div w:id="1196427933">
      <w:bodyDiv w:val="1"/>
      <w:marLeft w:val="0"/>
      <w:marRight w:val="0"/>
      <w:marTop w:val="0"/>
      <w:marBottom w:val="0"/>
      <w:divBdr>
        <w:top w:val="none" w:sz="0" w:space="0" w:color="auto"/>
        <w:left w:val="none" w:sz="0" w:space="0" w:color="auto"/>
        <w:bottom w:val="none" w:sz="0" w:space="0" w:color="auto"/>
        <w:right w:val="none" w:sz="0" w:space="0" w:color="auto"/>
      </w:divBdr>
      <w:divsChild>
        <w:div w:id="1354189931">
          <w:marLeft w:val="0"/>
          <w:marRight w:val="0"/>
          <w:marTop w:val="0"/>
          <w:marBottom w:val="0"/>
          <w:divBdr>
            <w:top w:val="none" w:sz="0" w:space="0" w:color="auto"/>
            <w:left w:val="none" w:sz="0" w:space="0" w:color="auto"/>
            <w:bottom w:val="none" w:sz="0" w:space="0" w:color="auto"/>
            <w:right w:val="none" w:sz="0" w:space="0" w:color="auto"/>
          </w:divBdr>
          <w:divsChild>
            <w:div w:id="743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6051">
      <w:bodyDiv w:val="1"/>
      <w:marLeft w:val="0"/>
      <w:marRight w:val="0"/>
      <w:marTop w:val="0"/>
      <w:marBottom w:val="0"/>
      <w:divBdr>
        <w:top w:val="none" w:sz="0" w:space="0" w:color="auto"/>
        <w:left w:val="none" w:sz="0" w:space="0" w:color="auto"/>
        <w:bottom w:val="none" w:sz="0" w:space="0" w:color="auto"/>
        <w:right w:val="none" w:sz="0" w:space="0" w:color="auto"/>
      </w:divBdr>
      <w:divsChild>
        <w:div w:id="187523264">
          <w:marLeft w:val="0"/>
          <w:marRight w:val="0"/>
          <w:marTop w:val="0"/>
          <w:marBottom w:val="0"/>
          <w:divBdr>
            <w:top w:val="none" w:sz="0" w:space="0" w:color="auto"/>
            <w:left w:val="none" w:sz="0" w:space="0" w:color="auto"/>
            <w:bottom w:val="none" w:sz="0" w:space="0" w:color="auto"/>
            <w:right w:val="none" w:sz="0" w:space="0" w:color="auto"/>
          </w:divBdr>
          <w:divsChild>
            <w:div w:id="782264312">
              <w:marLeft w:val="0"/>
              <w:marRight w:val="0"/>
              <w:marTop w:val="0"/>
              <w:marBottom w:val="0"/>
              <w:divBdr>
                <w:top w:val="none" w:sz="0" w:space="0" w:color="auto"/>
                <w:left w:val="none" w:sz="0" w:space="0" w:color="auto"/>
                <w:bottom w:val="none" w:sz="0" w:space="0" w:color="auto"/>
                <w:right w:val="none" w:sz="0" w:space="0" w:color="auto"/>
              </w:divBdr>
            </w:div>
            <w:div w:id="992216188">
              <w:marLeft w:val="0"/>
              <w:marRight w:val="0"/>
              <w:marTop w:val="0"/>
              <w:marBottom w:val="0"/>
              <w:divBdr>
                <w:top w:val="none" w:sz="0" w:space="0" w:color="auto"/>
                <w:left w:val="none" w:sz="0" w:space="0" w:color="auto"/>
                <w:bottom w:val="none" w:sz="0" w:space="0" w:color="auto"/>
                <w:right w:val="none" w:sz="0" w:space="0" w:color="auto"/>
              </w:divBdr>
            </w:div>
            <w:div w:id="1065372862">
              <w:marLeft w:val="0"/>
              <w:marRight w:val="0"/>
              <w:marTop w:val="0"/>
              <w:marBottom w:val="0"/>
              <w:divBdr>
                <w:top w:val="none" w:sz="0" w:space="0" w:color="auto"/>
                <w:left w:val="none" w:sz="0" w:space="0" w:color="auto"/>
                <w:bottom w:val="none" w:sz="0" w:space="0" w:color="auto"/>
                <w:right w:val="none" w:sz="0" w:space="0" w:color="auto"/>
              </w:divBdr>
            </w:div>
            <w:div w:id="1646470886">
              <w:marLeft w:val="0"/>
              <w:marRight w:val="0"/>
              <w:marTop w:val="0"/>
              <w:marBottom w:val="0"/>
              <w:divBdr>
                <w:top w:val="none" w:sz="0" w:space="0" w:color="auto"/>
                <w:left w:val="none" w:sz="0" w:space="0" w:color="auto"/>
                <w:bottom w:val="none" w:sz="0" w:space="0" w:color="auto"/>
                <w:right w:val="none" w:sz="0" w:space="0" w:color="auto"/>
              </w:divBdr>
            </w:div>
            <w:div w:id="17058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5886">
      <w:bodyDiv w:val="1"/>
      <w:marLeft w:val="0"/>
      <w:marRight w:val="0"/>
      <w:marTop w:val="0"/>
      <w:marBottom w:val="0"/>
      <w:divBdr>
        <w:top w:val="none" w:sz="0" w:space="0" w:color="auto"/>
        <w:left w:val="none" w:sz="0" w:space="0" w:color="auto"/>
        <w:bottom w:val="none" w:sz="0" w:space="0" w:color="auto"/>
        <w:right w:val="none" w:sz="0" w:space="0" w:color="auto"/>
      </w:divBdr>
      <w:divsChild>
        <w:div w:id="801382292">
          <w:marLeft w:val="0"/>
          <w:marRight w:val="0"/>
          <w:marTop w:val="0"/>
          <w:marBottom w:val="0"/>
          <w:divBdr>
            <w:top w:val="none" w:sz="0" w:space="0" w:color="auto"/>
            <w:left w:val="none" w:sz="0" w:space="0" w:color="auto"/>
            <w:bottom w:val="none" w:sz="0" w:space="0" w:color="auto"/>
            <w:right w:val="none" w:sz="0" w:space="0" w:color="auto"/>
          </w:divBdr>
        </w:div>
        <w:div w:id="1955401938">
          <w:marLeft w:val="0"/>
          <w:marRight w:val="0"/>
          <w:marTop w:val="0"/>
          <w:marBottom w:val="0"/>
          <w:divBdr>
            <w:top w:val="none" w:sz="0" w:space="0" w:color="auto"/>
            <w:left w:val="none" w:sz="0" w:space="0" w:color="auto"/>
            <w:bottom w:val="none" w:sz="0" w:space="0" w:color="auto"/>
            <w:right w:val="none" w:sz="0" w:space="0" w:color="auto"/>
          </w:divBdr>
        </w:div>
      </w:divsChild>
    </w:div>
    <w:div w:id="1291283318">
      <w:bodyDiv w:val="1"/>
      <w:marLeft w:val="0"/>
      <w:marRight w:val="0"/>
      <w:marTop w:val="0"/>
      <w:marBottom w:val="0"/>
      <w:divBdr>
        <w:top w:val="none" w:sz="0" w:space="0" w:color="auto"/>
        <w:left w:val="none" w:sz="0" w:space="0" w:color="auto"/>
        <w:bottom w:val="none" w:sz="0" w:space="0" w:color="auto"/>
        <w:right w:val="none" w:sz="0" w:space="0" w:color="auto"/>
      </w:divBdr>
    </w:div>
    <w:div w:id="1297837999">
      <w:bodyDiv w:val="1"/>
      <w:marLeft w:val="0"/>
      <w:marRight w:val="0"/>
      <w:marTop w:val="0"/>
      <w:marBottom w:val="0"/>
      <w:divBdr>
        <w:top w:val="none" w:sz="0" w:space="0" w:color="auto"/>
        <w:left w:val="none" w:sz="0" w:space="0" w:color="auto"/>
        <w:bottom w:val="none" w:sz="0" w:space="0" w:color="auto"/>
        <w:right w:val="none" w:sz="0" w:space="0" w:color="auto"/>
      </w:divBdr>
    </w:div>
    <w:div w:id="1301424466">
      <w:bodyDiv w:val="1"/>
      <w:marLeft w:val="0"/>
      <w:marRight w:val="0"/>
      <w:marTop w:val="0"/>
      <w:marBottom w:val="0"/>
      <w:divBdr>
        <w:top w:val="none" w:sz="0" w:space="0" w:color="auto"/>
        <w:left w:val="none" w:sz="0" w:space="0" w:color="auto"/>
        <w:bottom w:val="none" w:sz="0" w:space="0" w:color="auto"/>
        <w:right w:val="none" w:sz="0" w:space="0" w:color="auto"/>
      </w:divBdr>
    </w:div>
    <w:div w:id="1320575020">
      <w:bodyDiv w:val="1"/>
      <w:marLeft w:val="0"/>
      <w:marRight w:val="0"/>
      <w:marTop w:val="0"/>
      <w:marBottom w:val="0"/>
      <w:divBdr>
        <w:top w:val="none" w:sz="0" w:space="0" w:color="auto"/>
        <w:left w:val="none" w:sz="0" w:space="0" w:color="auto"/>
        <w:bottom w:val="none" w:sz="0" w:space="0" w:color="auto"/>
        <w:right w:val="none" w:sz="0" w:space="0" w:color="auto"/>
      </w:divBdr>
    </w:div>
    <w:div w:id="1345130534">
      <w:bodyDiv w:val="1"/>
      <w:marLeft w:val="0"/>
      <w:marRight w:val="0"/>
      <w:marTop w:val="0"/>
      <w:marBottom w:val="0"/>
      <w:divBdr>
        <w:top w:val="none" w:sz="0" w:space="0" w:color="auto"/>
        <w:left w:val="none" w:sz="0" w:space="0" w:color="auto"/>
        <w:bottom w:val="none" w:sz="0" w:space="0" w:color="auto"/>
        <w:right w:val="none" w:sz="0" w:space="0" w:color="auto"/>
      </w:divBdr>
    </w:div>
    <w:div w:id="1471508659">
      <w:bodyDiv w:val="1"/>
      <w:marLeft w:val="0"/>
      <w:marRight w:val="0"/>
      <w:marTop w:val="0"/>
      <w:marBottom w:val="0"/>
      <w:divBdr>
        <w:top w:val="none" w:sz="0" w:space="0" w:color="auto"/>
        <w:left w:val="none" w:sz="0" w:space="0" w:color="auto"/>
        <w:bottom w:val="none" w:sz="0" w:space="0" w:color="auto"/>
        <w:right w:val="none" w:sz="0" w:space="0" w:color="auto"/>
      </w:divBdr>
      <w:divsChild>
        <w:div w:id="132256290">
          <w:marLeft w:val="907"/>
          <w:marRight w:val="0"/>
          <w:marTop w:val="96"/>
          <w:marBottom w:val="0"/>
          <w:divBdr>
            <w:top w:val="none" w:sz="0" w:space="0" w:color="auto"/>
            <w:left w:val="none" w:sz="0" w:space="0" w:color="auto"/>
            <w:bottom w:val="none" w:sz="0" w:space="0" w:color="auto"/>
            <w:right w:val="none" w:sz="0" w:space="0" w:color="auto"/>
          </w:divBdr>
        </w:div>
        <w:div w:id="403069698">
          <w:marLeft w:val="907"/>
          <w:marRight w:val="0"/>
          <w:marTop w:val="96"/>
          <w:marBottom w:val="0"/>
          <w:divBdr>
            <w:top w:val="none" w:sz="0" w:space="0" w:color="auto"/>
            <w:left w:val="none" w:sz="0" w:space="0" w:color="auto"/>
            <w:bottom w:val="none" w:sz="0" w:space="0" w:color="auto"/>
            <w:right w:val="none" w:sz="0" w:space="0" w:color="auto"/>
          </w:divBdr>
        </w:div>
        <w:div w:id="1326279211">
          <w:marLeft w:val="907"/>
          <w:marRight w:val="0"/>
          <w:marTop w:val="96"/>
          <w:marBottom w:val="0"/>
          <w:divBdr>
            <w:top w:val="none" w:sz="0" w:space="0" w:color="auto"/>
            <w:left w:val="none" w:sz="0" w:space="0" w:color="auto"/>
            <w:bottom w:val="none" w:sz="0" w:space="0" w:color="auto"/>
            <w:right w:val="none" w:sz="0" w:space="0" w:color="auto"/>
          </w:divBdr>
        </w:div>
        <w:div w:id="1578325824">
          <w:marLeft w:val="907"/>
          <w:marRight w:val="0"/>
          <w:marTop w:val="96"/>
          <w:marBottom w:val="0"/>
          <w:divBdr>
            <w:top w:val="none" w:sz="0" w:space="0" w:color="auto"/>
            <w:left w:val="none" w:sz="0" w:space="0" w:color="auto"/>
            <w:bottom w:val="none" w:sz="0" w:space="0" w:color="auto"/>
            <w:right w:val="none" w:sz="0" w:space="0" w:color="auto"/>
          </w:divBdr>
        </w:div>
      </w:divsChild>
    </w:div>
    <w:div w:id="1768311709">
      <w:bodyDiv w:val="1"/>
      <w:marLeft w:val="0"/>
      <w:marRight w:val="0"/>
      <w:marTop w:val="0"/>
      <w:marBottom w:val="0"/>
      <w:divBdr>
        <w:top w:val="none" w:sz="0" w:space="0" w:color="auto"/>
        <w:left w:val="none" w:sz="0" w:space="0" w:color="auto"/>
        <w:bottom w:val="none" w:sz="0" w:space="0" w:color="auto"/>
        <w:right w:val="none" w:sz="0" w:space="0" w:color="auto"/>
      </w:divBdr>
    </w:div>
    <w:div w:id="1993673949">
      <w:bodyDiv w:val="1"/>
      <w:marLeft w:val="0"/>
      <w:marRight w:val="0"/>
      <w:marTop w:val="0"/>
      <w:marBottom w:val="0"/>
      <w:divBdr>
        <w:top w:val="none" w:sz="0" w:space="0" w:color="auto"/>
        <w:left w:val="none" w:sz="0" w:space="0" w:color="auto"/>
        <w:bottom w:val="none" w:sz="0" w:space="0" w:color="auto"/>
        <w:right w:val="none" w:sz="0" w:space="0" w:color="auto"/>
      </w:divBdr>
    </w:div>
    <w:div w:id="2003701369">
      <w:bodyDiv w:val="1"/>
      <w:marLeft w:val="0"/>
      <w:marRight w:val="0"/>
      <w:marTop w:val="0"/>
      <w:marBottom w:val="0"/>
      <w:divBdr>
        <w:top w:val="none" w:sz="0" w:space="0" w:color="auto"/>
        <w:left w:val="none" w:sz="0" w:space="0" w:color="auto"/>
        <w:bottom w:val="none" w:sz="0" w:space="0" w:color="auto"/>
        <w:right w:val="none" w:sz="0" w:space="0" w:color="auto"/>
      </w:divBdr>
      <w:divsChild>
        <w:div w:id="694618229">
          <w:marLeft w:val="0"/>
          <w:marRight w:val="0"/>
          <w:marTop w:val="0"/>
          <w:marBottom w:val="0"/>
          <w:divBdr>
            <w:top w:val="none" w:sz="0" w:space="0" w:color="auto"/>
            <w:left w:val="none" w:sz="0" w:space="0" w:color="auto"/>
            <w:bottom w:val="none" w:sz="0" w:space="0" w:color="auto"/>
            <w:right w:val="none" w:sz="0" w:space="0" w:color="auto"/>
          </w:divBdr>
          <w:divsChild>
            <w:div w:id="14797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5%D0%BF%D0%BB%D0%BE%D0%B2%D0%BE%D0%B5_%D1%80%D0%B0%D1%81%D1%88%D0%B8%D1%80%D0%B5%D0%BD%D0%B8%D0%B5"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47455-82C8-4496-8487-3184913C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2763</Words>
  <Characters>18547</Characters>
  <Application>Microsoft Office Word</Application>
  <DocSecurity>0</DocSecurity>
  <Lines>154</Lines>
  <Paragraphs>42</Paragraphs>
  <ScaleCrop>false</ScaleCrop>
  <HeadingPairs>
    <vt:vector size="2" baseType="variant">
      <vt:variant>
        <vt:lpstr>Название</vt:lpstr>
      </vt:variant>
      <vt:variant>
        <vt:i4>1</vt:i4>
      </vt:variant>
    </vt:vector>
  </HeadingPairs>
  <TitlesOfParts>
    <vt:vector size="1" baseType="lpstr">
      <vt:lpstr>Общая характеристика работы</vt:lpstr>
    </vt:vector>
  </TitlesOfParts>
  <Company>IPH</Company>
  <LinksUpToDate>false</LinksUpToDate>
  <CharactersWithSpaces>21268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характеристика работы</dc:title>
  <dc:creator>Churilov</dc:creator>
  <cp:lastModifiedBy>гео</cp:lastModifiedBy>
  <cp:revision>25</cp:revision>
  <cp:lastPrinted>2015-09-06T15:10:00Z</cp:lastPrinted>
  <dcterms:created xsi:type="dcterms:W3CDTF">2015-09-23T13:46:00Z</dcterms:created>
  <dcterms:modified xsi:type="dcterms:W3CDTF">2015-09-25T06:05:00Z</dcterms:modified>
</cp:coreProperties>
</file>