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C1B0C9" w14:textId="77777777" w:rsidR="009A1067" w:rsidRPr="002672C7" w:rsidRDefault="00F1451F" w:rsidP="00F1451F">
      <w:pPr>
        <w:pStyle w:val="normal0"/>
        <w:spacing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72C7">
        <w:rPr>
          <w:rFonts w:ascii="Times New Roman" w:hAnsi="Times New Roman" w:cs="Times New Roman"/>
          <w:b/>
          <w:sz w:val="24"/>
          <w:szCs w:val="24"/>
        </w:rPr>
        <w:t>Программа КРЯКК для детей / Детская программа на КРЯКК</w:t>
      </w:r>
    </w:p>
    <w:p w14:paraId="26A7E5F0" w14:textId="77777777" w:rsidR="009A1067" w:rsidRPr="00F1451F" w:rsidRDefault="009A1067" w:rsidP="00F1451F">
      <w:pPr>
        <w:pStyle w:val="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22CF6A4" w14:textId="77777777" w:rsidR="009A1067" w:rsidRPr="00F1451F" w:rsidRDefault="00F1451F" w:rsidP="00F1451F">
      <w:pPr>
        <w:pStyle w:val="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51F">
        <w:rPr>
          <w:rFonts w:ascii="Times New Roman" w:hAnsi="Times New Roman" w:cs="Times New Roman"/>
          <w:sz w:val="24"/>
          <w:szCs w:val="24"/>
        </w:rPr>
        <w:t xml:space="preserve">Не секрет, что именно стремление к освоению пространства побуждает детей совершать прорывы в развитии: садится, ползать, ходить, говорить. Маленькие исследователи проявляют свой интерес ко всем явлениям материального мира: стремление посмотреть, что внутри, или украсить обои авторской росписью сменяется созиданием: сконструировать, сшить, слепить, придумать новый мир в игре или на бумаге. </w:t>
      </w:r>
    </w:p>
    <w:p w14:paraId="61FEABDF" w14:textId="00AC1FC3" w:rsidR="009A1067" w:rsidRPr="00F1451F" w:rsidRDefault="002672C7" w:rsidP="00F1451F">
      <w:pPr>
        <w:pStyle w:val="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деле, в вопросах «</w:t>
      </w:r>
      <w:r w:rsidR="00F1451F" w:rsidRPr="00F1451F">
        <w:rPr>
          <w:rFonts w:ascii="Times New Roman" w:hAnsi="Times New Roman" w:cs="Times New Roman"/>
          <w:sz w:val="24"/>
          <w:szCs w:val="24"/>
        </w:rPr>
        <w:t>художественного освоения прост</w:t>
      </w:r>
      <w:r>
        <w:rPr>
          <w:rFonts w:ascii="Times New Roman" w:hAnsi="Times New Roman" w:cs="Times New Roman"/>
          <w:sz w:val="24"/>
          <w:szCs w:val="24"/>
        </w:rPr>
        <w:t>ранства»</w:t>
      </w:r>
      <w:r w:rsidR="00F1451F" w:rsidRPr="00F1451F">
        <w:rPr>
          <w:rFonts w:ascii="Times New Roman" w:hAnsi="Times New Roman" w:cs="Times New Roman"/>
          <w:sz w:val="24"/>
          <w:szCs w:val="24"/>
        </w:rPr>
        <w:t xml:space="preserve"> взрослым есть чему поучиться у детей. Именно поэтому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IX </w:t>
      </w:r>
      <w:r w:rsidR="00F1451F" w:rsidRPr="00F1451F">
        <w:rPr>
          <w:rFonts w:ascii="Times New Roman" w:hAnsi="Times New Roman" w:cs="Times New Roman"/>
          <w:sz w:val="24"/>
          <w:szCs w:val="24"/>
        </w:rPr>
        <w:t xml:space="preserve">КРЯКК организован целый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1451F" w:rsidRPr="00F1451F">
        <w:rPr>
          <w:rFonts w:ascii="Times New Roman" w:hAnsi="Times New Roman" w:cs="Times New Roman"/>
          <w:sz w:val="24"/>
          <w:szCs w:val="24"/>
        </w:rPr>
        <w:t>емейный павильон. Здесь малыши и подростки, а также их родители, бабушки и дедушки см</w:t>
      </w:r>
      <w:r>
        <w:rPr>
          <w:rFonts w:ascii="Times New Roman" w:hAnsi="Times New Roman" w:cs="Times New Roman"/>
          <w:sz w:val="24"/>
          <w:szCs w:val="24"/>
        </w:rPr>
        <w:t>огут почитать книги, укрывшись «Мягким Отечеством»</w:t>
      </w:r>
      <w:r w:rsidR="00F1451F" w:rsidRPr="00F1451F">
        <w:rPr>
          <w:rFonts w:ascii="Times New Roman" w:hAnsi="Times New Roman" w:cs="Times New Roman"/>
          <w:sz w:val="24"/>
          <w:szCs w:val="24"/>
        </w:rPr>
        <w:t xml:space="preserve"> Дмитрия Цветкова, принять у</w:t>
      </w:r>
      <w:r>
        <w:rPr>
          <w:rFonts w:ascii="Times New Roman" w:hAnsi="Times New Roman" w:cs="Times New Roman"/>
          <w:sz w:val="24"/>
          <w:szCs w:val="24"/>
        </w:rPr>
        <w:t>частие в игротеке издательства «Пешком в историю»</w:t>
      </w:r>
      <w:r w:rsidR="00F1451F" w:rsidRPr="00F1451F">
        <w:rPr>
          <w:rFonts w:ascii="Times New Roman" w:hAnsi="Times New Roman" w:cs="Times New Roman"/>
          <w:sz w:val="24"/>
          <w:szCs w:val="24"/>
        </w:rPr>
        <w:t>, проверить свои зна</w:t>
      </w:r>
      <w:r>
        <w:rPr>
          <w:rFonts w:ascii="Times New Roman" w:hAnsi="Times New Roman" w:cs="Times New Roman"/>
          <w:sz w:val="24"/>
          <w:szCs w:val="24"/>
        </w:rPr>
        <w:t>ния на викторинах издательства «АЯКС-пресс»</w:t>
      </w:r>
      <w:r w:rsidR="00F1451F" w:rsidRPr="00F1451F">
        <w:rPr>
          <w:rFonts w:ascii="Times New Roman" w:hAnsi="Times New Roman" w:cs="Times New Roman"/>
          <w:sz w:val="24"/>
          <w:szCs w:val="24"/>
        </w:rPr>
        <w:t xml:space="preserve"> или пуститься в вообр</w:t>
      </w:r>
      <w:r>
        <w:rPr>
          <w:rFonts w:ascii="Times New Roman" w:hAnsi="Times New Roman" w:cs="Times New Roman"/>
          <w:sz w:val="24"/>
          <w:szCs w:val="24"/>
        </w:rPr>
        <w:t>ажаемое путешествие с проектом «Круиз без виз»</w:t>
      </w:r>
      <w:r w:rsidR="00F1451F" w:rsidRPr="00F1451F">
        <w:rPr>
          <w:rFonts w:ascii="Times New Roman" w:hAnsi="Times New Roman" w:cs="Times New Roman"/>
          <w:sz w:val="24"/>
          <w:szCs w:val="24"/>
        </w:rPr>
        <w:t xml:space="preserve">. Каждый день в Детском и Семейном павильонах будут проходить встречи с популярными писателями и иллюстраторами, российскими и европейскими: Ульяна Яворская (Красноярск), Елена </w:t>
      </w:r>
      <w:proofErr w:type="spellStart"/>
      <w:r w:rsidR="00F1451F" w:rsidRPr="00F1451F">
        <w:rPr>
          <w:rFonts w:ascii="Times New Roman" w:hAnsi="Times New Roman" w:cs="Times New Roman"/>
          <w:sz w:val="24"/>
          <w:szCs w:val="24"/>
        </w:rPr>
        <w:t>Шумкина</w:t>
      </w:r>
      <w:proofErr w:type="spellEnd"/>
      <w:r w:rsidR="00F1451F" w:rsidRPr="00F1451F">
        <w:rPr>
          <w:rFonts w:ascii="Times New Roman" w:hAnsi="Times New Roman" w:cs="Times New Roman"/>
          <w:sz w:val="24"/>
          <w:szCs w:val="24"/>
        </w:rPr>
        <w:t xml:space="preserve"> (Красноярск), Ольга Апрельская, Мария </w:t>
      </w:r>
      <w:proofErr w:type="spellStart"/>
      <w:r w:rsidR="00F1451F" w:rsidRPr="00F1451F">
        <w:rPr>
          <w:rFonts w:ascii="Times New Roman" w:hAnsi="Times New Roman" w:cs="Times New Roman"/>
          <w:sz w:val="24"/>
          <w:szCs w:val="24"/>
        </w:rPr>
        <w:t>Бершадская</w:t>
      </w:r>
      <w:proofErr w:type="spellEnd"/>
      <w:r w:rsidR="00F1451F" w:rsidRPr="00F1451F">
        <w:rPr>
          <w:rFonts w:ascii="Times New Roman" w:hAnsi="Times New Roman" w:cs="Times New Roman"/>
          <w:sz w:val="24"/>
          <w:szCs w:val="24"/>
        </w:rPr>
        <w:t xml:space="preserve">, Светлана </w:t>
      </w:r>
      <w:proofErr w:type="spellStart"/>
      <w:r w:rsidR="00F1451F" w:rsidRPr="00F1451F">
        <w:rPr>
          <w:rFonts w:ascii="Times New Roman" w:hAnsi="Times New Roman" w:cs="Times New Roman"/>
          <w:sz w:val="24"/>
          <w:szCs w:val="24"/>
        </w:rPr>
        <w:t>Прудовская</w:t>
      </w:r>
      <w:proofErr w:type="spellEnd"/>
      <w:r w:rsidR="00F1451F" w:rsidRPr="00F1451F">
        <w:rPr>
          <w:rFonts w:ascii="Times New Roman" w:hAnsi="Times New Roman" w:cs="Times New Roman"/>
          <w:sz w:val="24"/>
          <w:szCs w:val="24"/>
        </w:rPr>
        <w:t xml:space="preserve">, Марина </w:t>
      </w:r>
      <w:proofErr w:type="spellStart"/>
      <w:r w:rsidR="00F1451F" w:rsidRPr="00F1451F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="00F1451F" w:rsidRPr="00F1451F">
        <w:rPr>
          <w:rFonts w:ascii="Times New Roman" w:hAnsi="Times New Roman" w:cs="Times New Roman"/>
          <w:sz w:val="24"/>
          <w:szCs w:val="24"/>
        </w:rPr>
        <w:t xml:space="preserve">, Ася Петрова, Ольга Варшавер, </w:t>
      </w:r>
      <w:r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451F" w:rsidRPr="00F1451F">
        <w:rPr>
          <w:rFonts w:ascii="Times New Roman" w:hAnsi="Times New Roman" w:cs="Times New Roman"/>
          <w:sz w:val="24"/>
          <w:szCs w:val="24"/>
        </w:rPr>
        <w:t xml:space="preserve">Жан-Филипп </w:t>
      </w:r>
      <w:proofErr w:type="spellStart"/>
      <w:r w:rsidR="00F1451F" w:rsidRPr="00F1451F">
        <w:rPr>
          <w:rFonts w:ascii="Times New Roman" w:hAnsi="Times New Roman" w:cs="Times New Roman"/>
          <w:sz w:val="24"/>
          <w:szCs w:val="24"/>
        </w:rPr>
        <w:t>Арру-Виньо</w:t>
      </w:r>
      <w:proofErr w:type="spellEnd"/>
      <w:r w:rsidR="00F1451F" w:rsidRPr="00F1451F">
        <w:rPr>
          <w:rFonts w:ascii="Times New Roman" w:hAnsi="Times New Roman" w:cs="Times New Roman"/>
          <w:sz w:val="24"/>
          <w:szCs w:val="24"/>
        </w:rPr>
        <w:t xml:space="preserve"> (Франци</w:t>
      </w:r>
      <w:r>
        <w:rPr>
          <w:rFonts w:ascii="Times New Roman" w:hAnsi="Times New Roman" w:cs="Times New Roman"/>
          <w:sz w:val="24"/>
          <w:szCs w:val="24"/>
        </w:rPr>
        <w:t xml:space="preserve">я),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Грёнтведт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(Норвегия) — </w:t>
      </w:r>
      <w:r w:rsidR="00F1451F" w:rsidRPr="00F1451F">
        <w:rPr>
          <w:rFonts w:ascii="Times New Roman" w:hAnsi="Times New Roman" w:cs="Times New Roman"/>
          <w:sz w:val="24"/>
          <w:szCs w:val="24"/>
        </w:rPr>
        <w:t xml:space="preserve">и многие, многие другие будут рады встрече со своими читателями. </w:t>
      </w:r>
    </w:p>
    <w:p w14:paraId="02146FFE" w14:textId="6A97484C" w:rsidR="009A1067" w:rsidRPr="00F1451F" w:rsidRDefault="00F1451F" w:rsidP="00F1451F">
      <w:pPr>
        <w:pStyle w:val="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51F">
        <w:rPr>
          <w:rFonts w:ascii="Times New Roman" w:hAnsi="Times New Roman" w:cs="Times New Roman"/>
          <w:sz w:val="24"/>
          <w:szCs w:val="24"/>
        </w:rPr>
        <w:t>С каждым годом детская программа на КРЯКК расширяется и становится все разнообразней. В этом году мероприятия</w:t>
      </w:r>
      <w:r w:rsidR="002672C7">
        <w:rPr>
          <w:rFonts w:ascii="Times New Roman" w:hAnsi="Times New Roman" w:cs="Times New Roman"/>
          <w:sz w:val="24"/>
          <w:szCs w:val="24"/>
        </w:rPr>
        <w:t xml:space="preserve"> идут нон-стоп на двух сценах: м</w:t>
      </w:r>
      <w:r w:rsidRPr="00F1451F">
        <w:rPr>
          <w:rFonts w:ascii="Times New Roman" w:hAnsi="Times New Roman" w:cs="Times New Roman"/>
          <w:sz w:val="24"/>
          <w:szCs w:val="24"/>
        </w:rPr>
        <w:t>астер-классы художников и популяризаторов науки, встречи с писателями и книгами. Сама книга тоже становится объектом т</w:t>
      </w:r>
      <w:r w:rsidR="002672C7">
        <w:rPr>
          <w:rFonts w:ascii="Times New Roman" w:hAnsi="Times New Roman" w:cs="Times New Roman"/>
          <w:sz w:val="24"/>
          <w:szCs w:val="24"/>
        </w:rPr>
        <w:t xml:space="preserve">ворчества. Нынешняя программа — </w:t>
      </w:r>
      <w:r w:rsidRPr="00F1451F">
        <w:rPr>
          <w:rFonts w:ascii="Times New Roman" w:hAnsi="Times New Roman" w:cs="Times New Roman"/>
          <w:sz w:val="24"/>
          <w:szCs w:val="24"/>
        </w:rPr>
        <w:t xml:space="preserve">это мастер-классы по </w:t>
      </w:r>
      <w:proofErr w:type="spellStart"/>
      <w:r w:rsidRPr="00F1451F">
        <w:rPr>
          <w:rFonts w:ascii="Times New Roman" w:hAnsi="Times New Roman" w:cs="Times New Roman"/>
          <w:sz w:val="24"/>
          <w:szCs w:val="24"/>
        </w:rPr>
        <w:t>типографике</w:t>
      </w:r>
      <w:proofErr w:type="spellEnd"/>
      <w:r w:rsidRPr="00F1451F">
        <w:rPr>
          <w:rFonts w:ascii="Times New Roman" w:hAnsi="Times New Roman" w:cs="Times New Roman"/>
          <w:sz w:val="24"/>
          <w:szCs w:val="24"/>
        </w:rPr>
        <w:t>, по созданию книг своими руками, по географии текста, когда мы путешествуем, например, за сказками Андерсона по той реальной географии, среди которых они слагались. Во всех этих мастер-классах могут участвовать дети дошкольного и школьного возраста вместе с родителями. Э</w:t>
      </w:r>
      <w:r w:rsidR="002672C7">
        <w:rPr>
          <w:rFonts w:ascii="Times New Roman" w:hAnsi="Times New Roman" w:cs="Times New Roman"/>
          <w:sz w:val="24"/>
          <w:szCs w:val="24"/>
        </w:rPr>
        <w:t xml:space="preserve">то настоящее семейное действо — </w:t>
      </w:r>
      <w:r w:rsidRPr="00F1451F">
        <w:rPr>
          <w:rFonts w:ascii="Times New Roman" w:hAnsi="Times New Roman" w:cs="Times New Roman"/>
          <w:sz w:val="24"/>
          <w:szCs w:val="24"/>
        </w:rPr>
        <w:t>общий праздник для всех.</w:t>
      </w:r>
    </w:p>
    <w:p w14:paraId="004A4EBC" w14:textId="77777777" w:rsidR="002672C7" w:rsidRDefault="00F1451F" w:rsidP="002672C7">
      <w:pPr>
        <w:pStyle w:val="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51F">
        <w:rPr>
          <w:rFonts w:ascii="Times New Roman" w:hAnsi="Times New Roman" w:cs="Times New Roman"/>
          <w:sz w:val="24"/>
          <w:szCs w:val="24"/>
        </w:rPr>
        <w:t xml:space="preserve">Из года в год мы уделяли большое внимание жанру комикса, </w:t>
      </w:r>
      <w:r w:rsidR="002672C7">
        <w:rPr>
          <w:rFonts w:ascii="Times New Roman" w:hAnsi="Times New Roman" w:cs="Times New Roman"/>
          <w:sz w:val="24"/>
          <w:szCs w:val="24"/>
        </w:rPr>
        <w:t>приглашая</w:t>
      </w:r>
      <w:r w:rsidRPr="00F1451F">
        <w:rPr>
          <w:rFonts w:ascii="Times New Roman" w:hAnsi="Times New Roman" w:cs="Times New Roman"/>
          <w:sz w:val="24"/>
          <w:szCs w:val="24"/>
        </w:rPr>
        <w:t xml:space="preserve"> европейских мастеров рисованной книги, так </w:t>
      </w:r>
      <w:r w:rsidR="002672C7">
        <w:rPr>
          <w:rFonts w:ascii="Times New Roman" w:hAnsi="Times New Roman" w:cs="Times New Roman"/>
          <w:sz w:val="24"/>
          <w:szCs w:val="24"/>
        </w:rPr>
        <w:t xml:space="preserve">же </w:t>
      </w:r>
      <w:r w:rsidRPr="00F1451F">
        <w:rPr>
          <w:rFonts w:ascii="Times New Roman" w:hAnsi="Times New Roman" w:cs="Times New Roman"/>
          <w:sz w:val="24"/>
          <w:szCs w:val="24"/>
        </w:rPr>
        <w:t>и в этом году будет сильная программа швейцарских и российских комикс-артистов, рассчитанная на подростков и детей более старшего возраста</w:t>
      </w:r>
      <w:r w:rsidR="002672C7">
        <w:rPr>
          <w:rFonts w:ascii="Times New Roman" w:hAnsi="Times New Roman" w:cs="Times New Roman"/>
          <w:sz w:val="24"/>
          <w:szCs w:val="24"/>
        </w:rPr>
        <w:t xml:space="preserve"> (при участии кураторов Международного фестиваля рисованных историй «</w:t>
      </w:r>
      <w:proofErr w:type="spellStart"/>
      <w:r w:rsidR="002672C7">
        <w:rPr>
          <w:rFonts w:ascii="Times New Roman" w:hAnsi="Times New Roman" w:cs="Times New Roman"/>
          <w:sz w:val="24"/>
          <w:szCs w:val="24"/>
        </w:rPr>
        <w:t>Бумфест</w:t>
      </w:r>
      <w:proofErr w:type="spellEnd"/>
      <w:r w:rsidR="002672C7">
        <w:rPr>
          <w:rFonts w:ascii="Times New Roman" w:hAnsi="Times New Roman" w:cs="Times New Roman"/>
          <w:sz w:val="24"/>
          <w:szCs w:val="24"/>
        </w:rPr>
        <w:t>»)</w:t>
      </w:r>
      <w:r w:rsidRPr="00F1451F">
        <w:rPr>
          <w:rFonts w:ascii="Times New Roman" w:hAnsi="Times New Roman" w:cs="Times New Roman"/>
          <w:sz w:val="24"/>
          <w:szCs w:val="24"/>
        </w:rPr>
        <w:t>. Их мастер-классы научат подростков искусству рассказывать историю, столь необходимому не только в творчестве, но и в жизни. Ведь путешествие, освоение пространства может происходить не только в слове, но и в рисунке, в скетче.</w:t>
      </w:r>
    </w:p>
    <w:p w14:paraId="0FC3E755" w14:textId="6E029D5C" w:rsidR="009A1067" w:rsidRPr="00F1451F" w:rsidRDefault="00F1451F" w:rsidP="002672C7">
      <w:pPr>
        <w:pStyle w:val="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72C7">
        <w:rPr>
          <w:rFonts w:ascii="Times New Roman" w:hAnsi="Times New Roman" w:cs="Times New Roman"/>
          <w:sz w:val="24"/>
          <w:szCs w:val="24"/>
          <w:highlight w:val="white"/>
        </w:rPr>
        <w:t xml:space="preserve">Отдельная секция программы посвящена литературе для подростков и проводится при поддержке </w:t>
      </w:r>
      <w:r w:rsidR="002672C7" w:rsidRPr="002672C7">
        <w:rPr>
          <w:rFonts w:ascii="Times New Roman" w:hAnsi="Times New Roman" w:cs="Times New Roman"/>
          <w:sz w:val="24"/>
          <w:szCs w:val="24"/>
          <w:highlight w:val="white"/>
        </w:rPr>
        <w:t>Швейцарск</w:t>
      </w:r>
      <w:r w:rsidR="002672C7">
        <w:rPr>
          <w:rFonts w:ascii="Times New Roman" w:hAnsi="Times New Roman" w:cs="Times New Roman"/>
          <w:sz w:val="24"/>
          <w:szCs w:val="24"/>
          <w:highlight w:val="white"/>
        </w:rPr>
        <w:t>ого</w:t>
      </w:r>
      <w:r w:rsidR="002672C7" w:rsidRPr="002672C7">
        <w:rPr>
          <w:rFonts w:ascii="Times New Roman" w:hAnsi="Times New Roman" w:cs="Times New Roman"/>
          <w:sz w:val="24"/>
          <w:szCs w:val="24"/>
          <w:highlight w:val="white"/>
        </w:rPr>
        <w:t xml:space="preserve"> совет</w:t>
      </w:r>
      <w:r w:rsidR="002672C7">
        <w:rPr>
          <w:rFonts w:ascii="Times New Roman" w:hAnsi="Times New Roman" w:cs="Times New Roman"/>
          <w:sz w:val="24"/>
          <w:szCs w:val="24"/>
          <w:highlight w:val="white"/>
        </w:rPr>
        <w:t>а по культуре «Про Гельвеция»</w:t>
      </w:r>
      <w:r w:rsidR="002672C7">
        <w:rPr>
          <w:rFonts w:ascii="Times New Roman" w:hAnsi="Times New Roman" w:cs="Times New Roman"/>
          <w:sz w:val="24"/>
          <w:szCs w:val="24"/>
        </w:rPr>
        <w:t xml:space="preserve"> и Гёте-Института. </w:t>
      </w:r>
      <w:r w:rsidRPr="00F1451F">
        <w:rPr>
          <w:rFonts w:ascii="Times New Roman" w:hAnsi="Times New Roman" w:cs="Times New Roman"/>
          <w:sz w:val="24"/>
          <w:szCs w:val="24"/>
          <w:highlight w:val="white"/>
        </w:rPr>
        <w:t xml:space="preserve">Новая драматургия для детей и подростков на немецком языке будет представлена серией читок в исполнении артистов Красноярского театра им. Пушкина (режиссеры Олег Рыбкин, </w:t>
      </w:r>
      <w:proofErr w:type="spellStart"/>
      <w:r w:rsidRPr="00F1451F">
        <w:rPr>
          <w:rFonts w:ascii="Times New Roman" w:hAnsi="Times New Roman" w:cs="Times New Roman"/>
          <w:sz w:val="24"/>
          <w:szCs w:val="24"/>
          <w:highlight w:val="white"/>
        </w:rPr>
        <w:t>Андри</w:t>
      </w:r>
      <w:r w:rsidR="00F93090">
        <w:rPr>
          <w:rFonts w:ascii="Times New Roman" w:hAnsi="Times New Roman" w:cs="Times New Roman"/>
          <w:sz w:val="24"/>
          <w:szCs w:val="24"/>
          <w:highlight w:val="white"/>
        </w:rPr>
        <w:t>у</w:t>
      </w:r>
      <w:r w:rsidRPr="00F1451F"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spellEnd"/>
      <w:r w:rsidRPr="00F1451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1451F">
        <w:rPr>
          <w:rFonts w:ascii="Times New Roman" w:hAnsi="Times New Roman" w:cs="Times New Roman"/>
          <w:sz w:val="24"/>
          <w:szCs w:val="24"/>
          <w:highlight w:val="white"/>
        </w:rPr>
        <w:t>Дарьяла</w:t>
      </w:r>
      <w:proofErr w:type="spellEnd"/>
      <w:r w:rsidRPr="00F1451F">
        <w:rPr>
          <w:rFonts w:ascii="Times New Roman" w:hAnsi="Times New Roman" w:cs="Times New Roman"/>
          <w:sz w:val="24"/>
          <w:szCs w:val="24"/>
          <w:highlight w:val="white"/>
        </w:rPr>
        <w:t>, Семен Александровский).</w:t>
      </w:r>
      <w:r w:rsidR="00F93090">
        <w:rPr>
          <w:rFonts w:ascii="Times New Roman" w:hAnsi="Times New Roman" w:cs="Times New Roman"/>
          <w:sz w:val="24"/>
          <w:szCs w:val="24"/>
          <w:highlight w:val="white"/>
        </w:rPr>
        <w:t xml:space="preserve"> Также при участии драматургов —</w:t>
      </w:r>
      <w:r w:rsidRPr="00F1451F">
        <w:rPr>
          <w:rFonts w:ascii="Times New Roman" w:hAnsi="Times New Roman" w:cs="Times New Roman"/>
          <w:sz w:val="24"/>
          <w:szCs w:val="24"/>
          <w:highlight w:val="white"/>
        </w:rPr>
        <w:t xml:space="preserve"> авторов сборника и писателей из России, Швейцарии и Германии пройдет</w:t>
      </w:r>
      <w:r w:rsidR="00F93090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международная дискуссия «Детское или взрослое чтение»</w:t>
      </w:r>
      <w:r w:rsidRPr="00F1451F">
        <w:rPr>
          <w:rFonts w:ascii="Times New Roman" w:hAnsi="Times New Roman" w:cs="Times New Roman"/>
          <w:sz w:val="24"/>
          <w:szCs w:val="24"/>
          <w:highlight w:val="white"/>
        </w:rPr>
        <w:t xml:space="preserve"> о специфике подростковой литературы.</w:t>
      </w:r>
    </w:p>
    <w:p w14:paraId="698E56B5" w14:textId="2757440C" w:rsidR="009A1067" w:rsidRPr="00F1451F" w:rsidRDefault="00F1451F" w:rsidP="00F1451F">
      <w:pPr>
        <w:pStyle w:val="normal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451F">
        <w:rPr>
          <w:rFonts w:ascii="Times New Roman" w:hAnsi="Times New Roman" w:cs="Times New Roman"/>
          <w:sz w:val="24"/>
          <w:szCs w:val="24"/>
        </w:rPr>
        <w:t>Дополнят семейную программу ежедневные мастер-классы. Посетители ярмарки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1F">
        <w:rPr>
          <w:rFonts w:ascii="Times New Roman" w:hAnsi="Times New Roman" w:cs="Times New Roman"/>
          <w:sz w:val="24"/>
          <w:szCs w:val="24"/>
        </w:rPr>
        <w:t xml:space="preserve">узнают о новинках в области графического романа и специфике скетча, сделают книгу своими руками, научатся играть в необычные настольные игры и узнают всё об их правилах и истории </w:t>
      </w:r>
      <w:r w:rsidR="00F93090">
        <w:rPr>
          <w:rFonts w:ascii="Times New Roman" w:hAnsi="Times New Roman" w:cs="Times New Roman"/>
          <w:sz w:val="24"/>
          <w:szCs w:val="24"/>
        </w:rPr>
        <w:t>появления</w:t>
      </w:r>
      <w:r w:rsidRPr="00F1451F">
        <w:rPr>
          <w:rFonts w:ascii="Times New Roman" w:hAnsi="Times New Roman" w:cs="Times New Roman"/>
          <w:sz w:val="24"/>
          <w:szCs w:val="24"/>
        </w:rPr>
        <w:t>, вместе с художником Дмитр</w:t>
      </w:r>
      <w:r w:rsidR="00F93090">
        <w:rPr>
          <w:rFonts w:ascii="Times New Roman" w:hAnsi="Times New Roman" w:cs="Times New Roman"/>
          <w:sz w:val="24"/>
          <w:szCs w:val="24"/>
        </w:rPr>
        <w:t>ием Цветковым смогут дополнить «Мягкое Отечество»</w:t>
      </w:r>
      <w:r w:rsidRPr="00F1451F">
        <w:rPr>
          <w:rFonts w:ascii="Times New Roman" w:hAnsi="Times New Roman" w:cs="Times New Roman"/>
          <w:sz w:val="24"/>
          <w:szCs w:val="24"/>
        </w:rPr>
        <w:t xml:space="preserve"> и его мягкую Карту Родины но</w:t>
      </w:r>
      <w:r w:rsidR="00F93090">
        <w:rPr>
          <w:rFonts w:ascii="Times New Roman" w:hAnsi="Times New Roman" w:cs="Times New Roman"/>
          <w:sz w:val="24"/>
          <w:szCs w:val="24"/>
        </w:rPr>
        <w:t xml:space="preserve">выми персонажами и объектами, — </w:t>
      </w:r>
      <w:bookmarkStart w:id="0" w:name="_GoBack"/>
      <w:bookmarkEnd w:id="0"/>
      <w:r w:rsidRPr="00F1451F">
        <w:rPr>
          <w:rFonts w:ascii="Times New Roman" w:hAnsi="Times New Roman" w:cs="Times New Roman"/>
          <w:sz w:val="24"/>
          <w:szCs w:val="24"/>
        </w:rPr>
        <w:t>в общем, для каждого члена семьи найдется увлекательное занятие!</w:t>
      </w:r>
    </w:p>
    <w:sectPr w:rsidR="009A1067" w:rsidRPr="00F1451F" w:rsidSect="00F1451F">
      <w:pgSz w:w="11909" w:h="16834"/>
      <w:pgMar w:top="1418" w:right="1134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1067"/>
    <w:rsid w:val="002672C7"/>
    <w:rsid w:val="009A1067"/>
    <w:rsid w:val="00F1451F"/>
    <w:rsid w:val="00F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3D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672C7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672C7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43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773456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540</Words>
  <Characters>3083</Characters>
  <Application>Microsoft Macintosh Word</Application>
  <DocSecurity>0</DocSecurity>
  <Lines>25</Lines>
  <Paragraphs>7</Paragraphs>
  <ScaleCrop>false</ScaleCrop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3</cp:revision>
  <dcterms:created xsi:type="dcterms:W3CDTF">2015-10-13T02:21:00Z</dcterms:created>
  <dcterms:modified xsi:type="dcterms:W3CDTF">2015-10-13T08:27:00Z</dcterms:modified>
</cp:coreProperties>
</file>