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95" w:rsidRDefault="00132253" w:rsidP="001F1B95">
      <w:pPr>
        <w:jc w:val="center"/>
        <w:rPr>
          <w:b/>
          <w:bCs/>
        </w:rPr>
      </w:pPr>
      <w:r>
        <w:rPr>
          <w:b/>
          <w:bCs/>
        </w:rPr>
        <w:t>АННОТАЦИЯ НА  ПРОГРАММУ</w:t>
      </w:r>
      <w:r w:rsidR="001F1B95">
        <w:rPr>
          <w:b/>
          <w:bCs/>
        </w:rPr>
        <w:t xml:space="preserve"> </w:t>
      </w:r>
      <w:proofErr w:type="gramStart"/>
      <w:r w:rsidR="001F1B95">
        <w:rPr>
          <w:b/>
          <w:bCs/>
        </w:rPr>
        <w:t>УЧЕБНОЙ</w:t>
      </w:r>
      <w:proofErr w:type="gramEnd"/>
      <w:r w:rsidR="001F1B95">
        <w:rPr>
          <w:b/>
          <w:bCs/>
        </w:rPr>
        <w:t xml:space="preserve"> </w:t>
      </w:r>
    </w:p>
    <w:p w:rsidR="001F1B95" w:rsidRDefault="001F1B95" w:rsidP="001F1B95">
      <w:pPr>
        <w:jc w:val="center"/>
        <w:rPr>
          <w:b/>
          <w:bCs/>
        </w:rPr>
      </w:pPr>
      <w:r>
        <w:rPr>
          <w:b/>
          <w:bCs/>
        </w:rPr>
        <w:t>ДИСЦИПЛИНЫ ОСНОВЫ ФИЛОСОФИИ</w:t>
      </w:r>
    </w:p>
    <w:p w:rsidR="001F1B95" w:rsidRDefault="001F1B95" w:rsidP="001F1B95">
      <w:pPr>
        <w:rPr>
          <w:b/>
          <w:bCs/>
          <w:sz w:val="32"/>
        </w:rPr>
      </w:pPr>
    </w:p>
    <w:p w:rsidR="001F1B95" w:rsidRDefault="001F1B95" w:rsidP="001F1B95">
      <w:pPr>
        <w:pStyle w:val="2"/>
        <w:jc w:val="left"/>
        <w:rPr>
          <w:sz w:val="24"/>
        </w:rPr>
      </w:pPr>
      <w:r>
        <w:rPr>
          <w:sz w:val="24"/>
        </w:rPr>
        <w:t>1.1. Область применения программы.</w:t>
      </w:r>
    </w:p>
    <w:p w:rsidR="001F1B95" w:rsidRPr="008E49AA" w:rsidRDefault="001F1B95" w:rsidP="008E4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i/>
          <w:szCs w:val="20"/>
        </w:rPr>
      </w:pPr>
      <w:r>
        <w:t>Программа учебной дисциплины является частью основной профессиональной программы в соответствии с ФГОС по специальности Экономика и бухгалтерский учёт (по отраслям).</w:t>
      </w:r>
    </w:p>
    <w:p w:rsidR="001F1B95" w:rsidRDefault="001F1B95" w:rsidP="001F1B95">
      <w:pPr>
        <w:pStyle w:val="a3"/>
      </w:pPr>
      <w:r>
        <w:tab/>
        <w:t>Программа учебной дисциплины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1F1B95" w:rsidRDefault="001F1B95" w:rsidP="001F1B95">
      <w:pPr>
        <w:jc w:val="both"/>
      </w:pPr>
    </w:p>
    <w:p w:rsidR="001F1B95" w:rsidRDefault="001F1B95" w:rsidP="001F1B95">
      <w:pPr>
        <w:pStyle w:val="2"/>
        <w:jc w:val="both"/>
        <w:rPr>
          <w:b w:val="0"/>
          <w:bCs w:val="0"/>
          <w:sz w:val="24"/>
        </w:rPr>
      </w:pPr>
      <w:r>
        <w:rPr>
          <w:sz w:val="24"/>
        </w:rPr>
        <w:t xml:space="preserve">1.2.Место дисциплины в структуре основной профессиональной образовательной программы: </w:t>
      </w:r>
      <w:r w:rsidR="0097751C">
        <w:rPr>
          <w:b w:val="0"/>
          <w:bCs w:val="0"/>
          <w:sz w:val="24"/>
        </w:rPr>
        <w:t>учебная дисциплина Основы философии</w:t>
      </w:r>
      <w:r>
        <w:rPr>
          <w:b w:val="0"/>
          <w:bCs w:val="0"/>
          <w:sz w:val="24"/>
        </w:rPr>
        <w:t xml:space="preserve"> относится к общему гуманитарному и социально-экономическому циклу.</w:t>
      </w:r>
    </w:p>
    <w:p w:rsidR="001F1B95" w:rsidRDefault="001F1B95" w:rsidP="001F1B95">
      <w:pPr>
        <w:jc w:val="center"/>
        <w:rPr>
          <w:b/>
          <w:bCs/>
        </w:rPr>
      </w:pPr>
    </w:p>
    <w:p w:rsidR="001F1B95" w:rsidRDefault="001F1B95" w:rsidP="001F1B95">
      <w:pPr>
        <w:pStyle w:val="2"/>
        <w:jc w:val="left"/>
        <w:rPr>
          <w:sz w:val="24"/>
        </w:rPr>
      </w:pPr>
      <w:r>
        <w:rPr>
          <w:sz w:val="24"/>
        </w:rPr>
        <w:t>1.3.Цели и задачи дисциплины – требования к результатам освоения дисциплины:</w:t>
      </w:r>
    </w:p>
    <w:p w:rsidR="001F1B95" w:rsidRDefault="001F1B95" w:rsidP="001F1B95">
      <w:r>
        <w:t>В результате освоения дисциплины обучающийся должен уметь:</w:t>
      </w:r>
    </w:p>
    <w:p w:rsidR="001F1B95" w:rsidRDefault="001F1B95" w:rsidP="001F1B95">
      <w:pPr>
        <w:numPr>
          <w:ilvl w:val="0"/>
          <w:numId w:val="1"/>
        </w:numPr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1F1B95" w:rsidRDefault="001F1B95" w:rsidP="001F1B95">
      <w:pPr>
        <w:pStyle w:val="a3"/>
      </w:pPr>
      <w:r>
        <w:t>В результате освоения дисциплины обучающийся должен знать:</w:t>
      </w:r>
    </w:p>
    <w:p w:rsidR="001F1B95" w:rsidRDefault="001F1B95" w:rsidP="001F1B95">
      <w:pPr>
        <w:numPr>
          <w:ilvl w:val="0"/>
          <w:numId w:val="2"/>
        </w:numPr>
        <w:jc w:val="both"/>
      </w:pPr>
      <w:r>
        <w:t>основные категории  и понятия философии;</w:t>
      </w:r>
    </w:p>
    <w:p w:rsidR="001F1B95" w:rsidRDefault="001F1B95" w:rsidP="001F1B95">
      <w:pPr>
        <w:numPr>
          <w:ilvl w:val="0"/>
          <w:numId w:val="2"/>
        </w:numPr>
        <w:jc w:val="both"/>
      </w:pPr>
      <w:r>
        <w:t>роль философии в жизни человека и общества;</w:t>
      </w:r>
    </w:p>
    <w:p w:rsidR="001F1B95" w:rsidRDefault="001F1B95" w:rsidP="001F1B95">
      <w:pPr>
        <w:numPr>
          <w:ilvl w:val="0"/>
          <w:numId w:val="2"/>
        </w:numPr>
        <w:jc w:val="both"/>
      </w:pPr>
      <w:r>
        <w:t>основы философского учения о бытие;</w:t>
      </w:r>
    </w:p>
    <w:p w:rsidR="001F1B95" w:rsidRDefault="001F1B95" w:rsidP="001F1B95">
      <w:pPr>
        <w:numPr>
          <w:ilvl w:val="0"/>
          <w:numId w:val="2"/>
        </w:numPr>
        <w:jc w:val="both"/>
      </w:pPr>
      <w:r>
        <w:t>сущность процесса познания;</w:t>
      </w:r>
    </w:p>
    <w:p w:rsidR="001F1B95" w:rsidRDefault="001F1B95" w:rsidP="001F1B95">
      <w:pPr>
        <w:numPr>
          <w:ilvl w:val="0"/>
          <w:numId w:val="2"/>
        </w:numPr>
        <w:jc w:val="both"/>
      </w:pPr>
      <w:r>
        <w:t>основы научной, философской и религиозной картин мира;</w:t>
      </w:r>
    </w:p>
    <w:p w:rsidR="001F1B95" w:rsidRDefault="001F1B95" w:rsidP="001F1B95">
      <w:pPr>
        <w:numPr>
          <w:ilvl w:val="0"/>
          <w:numId w:val="2"/>
        </w:numPr>
        <w:jc w:val="both"/>
      </w:pPr>
      <w:r>
        <w:t>об условиях формирования личности, свободе, и ответственности за сохранение жизни, культуры, окружающей среды;</w:t>
      </w:r>
    </w:p>
    <w:p w:rsidR="001F1B95" w:rsidRDefault="001F1B95" w:rsidP="001F1B95">
      <w:pPr>
        <w:numPr>
          <w:ilvl w:val="0"/>
          <w:numId w:val="2"/>
        </w:numPr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p w:rsidR="001F1B95" w:rsidRDefault="001F1B95" w:rsidP="001F1B95">
      <w:pPr>
        <w:jc w:val="both"/>
      </w:pPr>
    </w:p>
    <w:p w:rsidR="001F1B95" w:rsidRDefault="001F1B95" w:rsidP="001F1B95">
      <w:pPr>
        <w:pStyle w:val="2"/>
        <w:jc w:val="left"/>
        <w:rPr>
          <w:sz w:val="24"/>
        </w:rPr>
      </w:pPr>
      <w:r>
        <w:rPr>
          <w:sz w:val="24"/>
        </w:rPr>
        <w:t>1.4. Количество часов на освоение программы дисциплины:</w:t>
      </w:r>
    </w:p>
    <w:p w:rsidR="001F1B95" w:rsidRDefault="001F1B95" w:rsidP="001F1B95">
      <w:pPr>
        <w:jc w:val="both"/>
      </w:pPr>
      <w:r>
        <w:t xml:space="preserve">   максимальной учебной нагрузки 58 часов, в том числе: </w:t>
      </w:r>
    </w:p>
    <w:p w:rsidR="001F1B95" w:rsidRDefault="001F1B95" w:rsidP="001F1B95">
      <w:pPr>
        <w:ind w:left="180"/>
        <w:jc w:val="both"/>
      </w:pPr>
      <w:r>
        <w:t>обязательной аудиторной нагрузки 48 часов;</w:t>
      </w:r>
    </w:p>
    <w:p w:rsidR="001F1B95" w:rsidRDefault="001F1B95" w:rsidP="001F1B95">
      <w:pPr>
        <w:ind w:left="180"/>
        <w:jc w:val="both"/>
      </w:pPr>
      <w:r>
        <w:t>самостоятельной работы 10 часов.</w:t>
      </w:r>
    </w:p>
    <w:p w:rsidR="001F1B95" w:rsidRDefault="001F1B95" w:rsidP="001F1B95">
      <w:pPr>
        <w:jc w:val="right"/>
      </w:pPr>
    </w:p>
    <w:p w:rsidR="003D3A66" w:rsidRDefault="003D3A66" w:rsidP="001F1B95"/>
    <w:sectPr w:rsidR="003D3A66" w:rsidSect="003D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2F9B"/>
    <w:multiLevelType w:val="hybridMultilevel"/>
    <w:tmpl w:val="29C28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620680"/>
    <w:multiLevelType w:val="hybridMultilevel"/>
    <w:tmpl w:val="10169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1B95"/>
    <w:rsid w:val="00132253"/>
    <w:rsid w:val="00186652"/>
    <w:rsid w:val="001F1B95"/>
    <w:rsid w:val="002612DD"/>
    <w:rsid w:val="003D3A66"/>
    <w:rsid w:val="008C2D13"/>
    <w:rsid w:val="008E49AA"/>
    <w:rsid w:val="0097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1B95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F1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1B95"/>
    <w:pPr>
      <w:ind w:firstLine="708"/>
      <w:jc w:val="both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semiHidden/>
    <w:rsid w:val="001F1B9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F1B95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1F1B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8</cp:revision>
  <dcterms:created xsi:type="dcterms:W3CDTF">2013-08-27T02:10:00Z</dcterms:created>
  <dcterms:modified xsi:type="dcterms:W3CDTF">2016-04-07T06:49:00Z</dcterms:modified>
</cp:coreProperties>
</file>