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10" w:rsidRDefault="00624AE7" w:rsidP="00624A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на рабочую программу</w:t>
      </w:r>
      <w:r w:rsidRPr="00624AE7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</w:p>
    <w:p w:rsidR="00624AE7" w:rsidRPr="00624AE7" w:rsidRDefault="00AD149D" w:rsidP="00624A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624AE7" w:rsidRPr="00624AE7" w:rsidRDefault="00624AE7" w:rsidP="00624A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AE7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программы: </w:t>
      </w:r>
    </w:p>
    <w:p w:rsid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E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 Экономика и бухгалтерский учет (по отраслям). 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AE7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E7">
        <w:rPr>
          <w:rFonts w:ascii="Times New Roman" w:hAnsi="Times New Roman" w:cs="Times New Roman"/>
          <w:sz w:val="28"/>
          <w:szCs w:val="28"/>
        </w:rPr>
        <w:t xml:space="preserve">Входит в общий гуманитарный и социально-экономический цикл. </w:t>
      </w:r>
    </w:p>
    <w:p w:rsidR="00624AE7" w:rsidRPr="00624AE7" w:rsidRDefault="00624AE7" w:rsidP="00624AE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AE7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E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24AE7">
        <w:rPr>
          <w:rFonts w:ascii="Times New Roman" w:hAnsi="Times New Roman" w:cs="Times New Roman"/>
          <w:b/>
          <w:sz w:val="28"/>
          <w:szCs w:val="28"/>
        </w:rPr>
        <w:t>уметь</w:t>
      </w:r>
      <w:r w:rsidRPr="00624A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E7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E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24AE7">
        <w:rPr>
          <w:rFonts w:ascii="Times New Roman" w:hAnsi="Times New Roman" w:cs="Times New Roman"/>
          <w:b/>
          <w:sz w:val="28"/>
          <w:szCs w:val="28"/>
        </w:rPr>
        <w:t>знать</w:t>
      </w:r>
      <w:r w:rsidRPr="00624A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E7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социальном и физическом развитии человека; 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E7">
        <w:rPr>
          <w:rFonts w:ascii="Times New Roman" w:hAnsi="Times New Roman" w:cs="Times New Roman"/>
          <w:sz w:val="28"/>
          <w:szCs w:val="28"/>
        </w:rPr>
        <w:t xml:space="preserve">- основы здорового образа жизни. </w:t>
      </w:r>
    </w:p>
    <w:p w:rsidR="00624AE7" w:rsidRPr="00624AE7" w:rsidRDefault="00624AE7" w:rsidP="00624AE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AE7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рабочей программы учебной дисциплины: 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E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24A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24AE7">
        <w:rPr>
          <w:rFonts w:ascii="Times New Roman" w:hAnsi="Times New Roman" w:cs="Times New Roman"/>
          <w:sz w:val="28"/>
          <w:szCs w:val="28"/>
        </w:rPr>
        <w:t xml:space="preserve"> 236 часов,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E7">
        <w:rPr>
          <w:rFonts w:ascii="Times New Roman" w:hAnsi="Times New Roman" w:cs="Times New Roman"/>
          <w:sz w:val="28"/>
          <w:szCs w:val="28"/>
        </w:rPr>
        <w:t xml:space="preserve">в том числе: обязательной аудиторной учебной нагрузки </w:t>
      </w:r>
      <w:proofErr w:type="gramStart"/>
      <w:r w:rsidRPr="00624A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24AE7">
        <w:rPr>
          <w:rFonts w:ascii="Times New Roman" w:hAnsi="Times New Roman" w:cs="Times New Roman"/>
          <w:sz w:val="28"/>
          <w:szCs w:val="28"/>
        </w:rPr>
        <w:t xml:space="preserve"> 118 часов; 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AE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24A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24AE7">
        <w:rPr>
          <w:rFonts w:ascii="Times New Roman" w:hAnsi="Times New Roman" w:cs="Times New Roman"/>
          <w:sz w:val="28"/>
          <w:szCs w:val="28"/>
        </w:rPr>
        <w:t xml:space="preserve"> 118 часов.</w:t>
      </w: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AE7" w:rsidRP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AE7" w:rsidRDefault="00624AE7" w:rsidP="00624A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8D6" w:rsidRDefault="007328D6"/>
    <w:sectPr w:rsidR="007328D6" w:rsidSect="0073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AE7"/>
    <w:rsid w:val="00624AE7"/>
    <w:rsid w:val="007328D6"/>
    <w:rsid w:val="008E2D06"/>
    <w:rsid w:val="009438BA"/>
    <w:rsid w:val="00AD149D"/>
    <w:rsid w:val="00B46E8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2013-08-27T02:54:00Z</dcterms:created>
  <dcterms:modified xsi:type="dcterms:W3CDTF">2016-04-07T06:57:00Z</dcterms:modified>
</cp:coreProperties>
</file>