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93" w:rsidRDefault="00AF5C93" w:rsidP="00085C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aps/>
        </w:rPr>
      </w:pPr>
      <w:r>
        <w:rPr>
          <w:b/>
          <w:caps/>
        </w:rPr>
        <w:t>АННОТАЦИЯ НА ПРОГРАММУ УЧЕБНОЙ ДИСЦИПЛИНЫ</w:t>
      </w:r>
    </w:p>
    <w:p w:rsidR="00AF5C93" w:rsidRDefault="00AF5C93" w:rsidP="0008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b/>
          <w:bCs/>
          <w:iCs/>
        </w:rPr>
      </w:pPr>
      <w:r>
        <w:rPr>
          <w:b/>
          <w:bCs/>
          <w:iCs/>
        </w:rPr>
        <w:t>Ф</w:t>
      </w:r>
      <w:r w:rsidR="00085C59">
        <w:rPr>
          <w:b/>
          <w:bCs/>
          <w:iCs/>
        </w:rPr>
        <w:t>ИНАНСЫ СТРОИТЕЛЬНОЙ ОРГАНИЗАЦИИ</w:t>
      </w:r>
    </w:p>
    <w:p w:rsidR="00AF5C93" w:rsidRDefault="00AF5C93" w:rsidP="0008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>1.1. Область применения программы.</w:t>
      </w:r>
    </w:p>
    <w:p w:rsidR="00AF5C93" w:rsidRPr="00D20996" w:rsidRDefault="00AF5C93" w:rsidP="00085C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>
        <w:t>Программа учебной дисциплины является частью основной профессиональной образовательной программы в соответствии с ФГОС по специальности Экономика и</w:t>
      </w:r>
      <w:r w:rsidR="00085C59">
        <w:t xml:space="preserve"> бухгалтерский учёт (по отраслям)</w:t>
      </w:r>
      <w:r>
        <w:t>.</w:t>
      </w:r>
    </w:p>
    <w:p w:rsidR="00AF5C93" w:rsidRDefault="00AF5C93" w:rsidP="0008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>
        <w:t>Программа учебной дисциплины может быть использована</w:t>
      </w:r>
      <w:r>
        <w:rPr>
          <w:b/>
        </w:rPr>
        <w:t xml:space="preserve"> </w:t>
      </w:r>
      <w:r>
        <w:t>в дополнительном профессиональном образовании</w:t>
      </w:r>
      <w:r>
        <w:rPr>
          <w:bCs/>
        </w:rPr>
        <w:t xml:space="preserve"> (в программах повышения квалификации и переподготовки) и профессиональной подготовки по рабочей профессии  Кассир.</w:t>
      </w:r>
    </w:p>
    <w:p w:rsidR="00AF5C93" w:rsidRPr="00AF5C93" w:rsidRDefault="00AF5C93" w:rsidP="00085C59">
      <w:pPr>
        <w:pStyle w:val="Default"/>
        <w:contextualSpacing/>
        <w:jc w:val="both"/>
        <w:rPr>
          <w:b/>
          <w:bCs/>
        </w:rPr>
      </w:pPr>
      <w:r>
        <w:rPr>
          <w:b/>
          <w:bCs/>
        </w:rPr>
        <w:t xml:space="preserve">1.2. Место учебной дисциплины в структуре основной профессиональной образовательной программы: </w:t>
      </w:r>
      <w:r>
        <w:t xml:space="preserve">дисциплина относится к группе дисциплин </w:t>
      </w:r>
      <w:proofErr w:type="spellStart"/>
      <w:r>
        <w:t>общепрофессионального</w:t>
      </w:r>
      <w:proofErr w:type="spellEnd"/>
      <w:r>
        <w:t xml:space="preserve"> цикла.</w:t>
      </w:r>
    </w:p>
    <w:p w:rsidR="00AF5C93" w:rsidRPr="00D20996" w:rsidRDefault="00AF5C93" w:rsidP="0008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AF5C93" w:rsidRDefault="00AF5C93" w:rsidP="00085C59">
      <w:pPr>
        <w:pStyle w:val="Default"/>
        <w:contextualSpacing/>
        <w:jc w:val="both"/>
        <w:rPr>
          <w:b/>
          <w:color w:val="auto"/>
        </w:rPr>
      </w:pPr>
      <w:r>
        <w:rPr>
          <w:color w:val="auto"/>
        </w:rPr>
        <w:t xml:space="preserve">В результате освоения учебной дисциплины обучающийся должен </w:t>
      </w:r>
      <w:r w:rsidRPr="00D20996">
        <w:rPr>
          <w:b/>
          <w:color w:val="auto"/>
        </w:rPr>
        <w:t>уметь:</w:t>
      </w:r>
    </w:p>
    <w:p w:rsidR="00AF5C93" w:rsidRPr="00AF5C93" w:rsidRDefault="00AF5C93" w:rsidP="00085C59">
      <w:pPr>
        <w:pStyle w:val="Default"/>
        <w:contextualSpacing/>
        <w:jc w:val="both"/>
        <w:rPr>
          <w:color w:val="auto"/>
        </w:rPr>
      </w:pPr>
      <w:r w:rsidRPr="00AF5C93">
        <w:rPr>
          <w:color w:val="auto"/>
        </w:rPr>
        <w:t>- определять и анализировать структуру себестоимости работ;</w:t>
      </w:r>
    </w:p>
    <w:p w:rsidR="00AF5C93" w:rsidRPr="00AF5C93" w:rsidRDefault="00AF5C93" w:rsidP="00085C59">
      <w:pPr>
        <w:pStyle w:val="Default"/>
        <w:contextualSpacing/>
        <w:jc w:val="both"/>
        <w:rPr>
          <w:color w:val="auto"/>
        </w:rPr>
      </w:pPr>
      <w:r w:rsidRPr="00AF5C93">
        <w:rPr>
          <w:color w:val="auto"/>
        </w:rPr>
        <w:t>- рассчитывать структуру и эффективность использования собственного и заемного капитала;</w:t>
      </w:r>
    </w:p>
    <w:p w:rsidR="00AF5C93" w:rsidRPr="00AF5C93" w:rsidRDefault="00AF5C93" w:rsidP="00085C59">
      <w:pPr>
        <w:pStyle w:val="Default"/>
        <w:contextualSpacing/>
        <w:jc w:val="both"/>
        <w:rPr>
          <w:color w:val="auto"/>
        </w:rPr>
      </w:pPr>
      <w:r w:rsidRPr="00AF5C93">
        <w:rPr>
          <w:color w:val="auto"/>
        </w:rPr>
        <w:t>- ориентироваться в структуре доходов и расходов предприятий;</w:t>
      </w:r>
    </w:p>
    <w:p w:rsidR="00AF5C93" w:rsidRPr="00AF5C93" w:rsidRDefault="00AF5C93" w:rsidP="00085C59">
      <w:pPr>
        <w:pStyle w:val="Default"/>
        <w:contextualSpacing/>
        <w:jc w:val="both"/>
        <w:rPr>
          <w:color w:val="auto"/>
        </w:rPr>
      </w:pPr>
      <w:r w:rsidRPr="00AF5C93">
        <w:rPr>
          <w:color w:val="auto"/>
        </w:rPr>
        <w:t>- рассчитывать прибыль и рентабельность организации;</w:t>
      </w:r>
    </w:p>
    <w:p w:rsidR="00AF5C93" w:rsidRPr="00AF5C93" w:rsidRDefault="00AF5C93" w:rsidP="00085C59">
      <w:pPr>
        <w:pStyle w:val="Default"/>
        <w:contextualSpacing/>
        <w:jc w:val="both"/>
        <w:rPr>
          <w:color w:val="auto"/>
        </w:rPr>
      </w:pPr>
      <w:r w:rsidRPr="00AF5C93">
        <w:rPr>
          <w:color w:val="auto"/>
        </w:rPr>
        <w:t>- рассчитывать основные показатели инвестиционной деятельности предприятия.</w:t>
      </w:r>
    </w:p>
    <w:p w:rsidR="00AF5C93" w:rsidRPr="00D20996" w:rsidRDefault="00AF5C93" w:rsidP="0008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</w:rPr>
      </w:pPr>
      <w:r>
        <w:rPr>
          <w:bCs/>
        </w:rPr>
        <w:t xml:space="preserve">В результате освоения дисциплины обучающийся должен </w:t>
      </w:r>
      <w:r w:rsidRPr="00D20996">
        <w:rPr>
          <w:b/>
          <w:bCs/>
        </w:rPr>
        <w:t>знать:</w:t>
      </w:r>
    </w:p>
    <w:p w:rsidR="00AF5C93" w:rsidRPr="00AF5C93" w:rsidRDefault="00AF5C93" w:rsidP="0008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AF5C93">
        <w:rPr>
          <w:bCs/>
        </w:rPr>
        <w:t>- сущность, экономическое содержание и функции финансов предприятия;</w:t>
      </w:r>
    </w:p>
    <w:p w:rsidR="00AF5C93" w:rsidRPr="00AF5C93" w:rsidRDefault="00AF5C93" w:rsidP="0008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AF5C93">
        <w:rPr>
          <w:bCs/>
        </w:rPr>
        <w:t>- организацию финансов предприятия;</w:t>
      </w:r>
    </w:p>
    <w:p w:rsidR="00AF5C93" w:rsidRPr="00AF5C93" w:rsidRDefault="00AF5C93" w:rsidP="0008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AF5C93">
        <w:rPr>
          <w:bCs/>
        </w:rPr>
        <w:t>- финансы строительства;</w:t>
      </w:r>
    </w:p>
    <w:p w:rsidR="00AF5C93" w:rsidRPr="00AF5C93" w:rsidRDefault="00AF5C93" w:rsidP="0008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AF5C93">
        <w:rPr>
          <w:bCs/>
        </w:rPr>
        <w:t>- основы ценообразования в строительстве;</w:t>
      </w:r>
    </w:p>
    <w:p w:rsidR="00AF5C93" w:rsidRPr="00AF5C93" w:rsidRDefault="00AF5C93" w:rsidP="0008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AF5C93">
        <w:rPr>
          <w:bCs/>
        </w:rPr>
        <w:t>- финансовые ресурсы и капитал строительной организации;</w:t>
      </w:r>
    </w:p>
    <w:p w:rsidR="00AF5C93" w:rsidRPr="00AF5C93" w:rsidRDefault="00AF5C93" w:rsidP="0008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AF5C93">
        <w:rPr>
          <w:bCs/>
        </w:rPr>
        <w:t>- инвестиции, инвестиционную деятельность предприятия;</w:t>
      </w:r>
    </w:p>
    <w:p w:rsidR="00AF5C93" w:rsidRPr="00AF5C93" w:rsidRDefault="00AF5C93" w:rsidP="0008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</w:rPr>
      </w:pPr>
      <w:r w:rsidRPr="00AF5C93">
        <w:rPr>
          <w:bCs/>
        </w:rPr>
        <w:t>- процесс финансового планирования.</w:t>
      </w:r>
    </w:p>
    <w:p w:rsidR="00AF5C93" w:rsidRDefault="00AF5C93" w:rsidP="0008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</w:pPr>
      <w:r>
        <w:rPr>
          <w:b/>
        </w:rPr>
        <w:t xml:space="preserve">1.4. </w:t>
      </w:r>
      <w:r w:rsidR="00085C59">
        <w:rPr>
          <w:b/>
        </w:rPr>
        <w:t>Ко</w:t>
      </w:r>
      <w:r>
        <w:rPr>
          <w:b/>
        </w:rPr>
        <w:t>личество часов на освоение программы учебной дисциплины:</w:t>
      </w:r>
    </w:p>
    <w:p w:rsidR="00AF5C93" w:rsidRDefault="00AF5C93" w:rsidP="0008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99 часов, в том числе:</w:t>
      </w:r>
    </w:p>
    <w:p w:rsidR="00AF5C93" w:rsidRDefault="00AF5C93" w:rsidP="0008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66 часов;</w:t>
      </w:r>
    </w:p>
    <w:p w:rsidR="00AF5C93" w:rsidRDefault="00AF5C93" w:rsidP="00085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>
        <w:t>самостоятельной работы обучающегося 33 часа.</w:t>
      </w:r>
    </w:p>
    <w:p w:rsidR="00097513" w:rsidRPr="00AF5C93" w:rsidRDefault="00097513" w:rsidP="00AF5C93">
      <w:pPr>
        <w:ind w:firstLine="708"/>
      </w:pPr>
    </w:p>
    <w:sectPr w:rsidR="00097513" w:rsidRPr="00AF5C93" w:rsidSect="0009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5C93"/>
    <w:rsid w:val="00085C59"/>
    <w:rsid w:val="00097513"/>
    <w:rsid w:val="0018403F"/>
    <w:rsid w:val="003C2DDC"/>
    <w:rsid w:val="00AF5C93"/>
    <w:rsid w:val="00FC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5C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6</cp:revision>
  <dcterms:created xsi:type="dcterms:W3CDTF">2013-08-27T05:47:00Z</dcterms:created>
  <dcterms:modified xsi:type="dcterms:W3CDTF">2016-04-07T06:59:00Z</dcterms:modified>
</cp:coreProperties>
</file>