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0A19CC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ОРГАНИЗАЦИИ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E713F" w:rsidRDefault="00AE713F" w:rsidP="00AE713F">
      <w:pPr>
        <w:numPr>
          <w:ilvl w:val="1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программы.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специальностей СПО </w:t>
      </w:r>
      <w:r>
        <w:rPr>
          <w:b/>
          <w:sz w:val="28"/>
          <w:szCs w:val="28"/>
        </w:rPr>
        <w:t xml:space="preserve"> Строительство и эксплуатация зданий и сооружений </w:t>
      </w:r>
      <w:r w:rsidR="003E1BAE">
        <w:rPr>
          <w:sz w:val="28"/>
          <w:szCs w:val="28"/>
        </w:rPr>
        <w:t>(базовая подготовка)</w:t>
      </w:r>
      <w:r>
        <w:rPr>
          <w:sz w:val="28"/>
          <w:szCs w:val="28"/>
        </w:rPr>
        <w:t>.</w:t>
      </w:r>
    </w:p>
    <w:p w:rsidR="00AE713F" w:rsidRDefault="00AE713F" w:rsidP="00AE713F">
      <w:pPr>
        <w:widowControl w:val="0"/>
        <w:ind w:firstLine="708"/>
        <w:jc w:val="both"/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</w:t>
      </w:r>
      <w:r>
        <w:t xml:space="preserve"> </w:t>
      </w:r>
      <w:r>
        <w:rPr>
          <w:sz w:val="28"/>
          <w:szCs w:val="28"/>
        </w:rPr>
        <w:t>Опыт работы не требуется</w:t>
      </w:r>
    </w:p>
    <w:p w:rsidR="00AE713F" w:rsidRDefault="00AE713F" w:rsidP="00AE713F">
      <w:pPr>
        <w:ind w:firstLine="708"/>
        <w:jc w:val="both"/>
      </w:pP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дисциплинам.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1.3.   Цели и задачи учебной дисциплины – требования к результатам освоения учебной дисциплины: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E713F" w:rsidRDefault="00AE713F" w:rsidP="00AE713F">
      <w:pPr>
        <w:pStyle w:val="a3"/>
        <w:tabs>
          <w:tab w:val="num" w:pos="432"/>
        </w:tabs>
        <w:ind w:left="0"/>
      </w:pPr>
      <w:r>
        <w:t xml:space="preserve">- рассчитывать по принятой методологии основные </w:t>
      </w:r>
      <w:r>
        <w:rPr>
          <w:color w:val="000000"/>
        </w:rPr>
        <w:t>технико-</w:t>
      </w:r>
      <w:r>
        <w:t>экономические показатели  деятельности организации;</w:t>
      </w:r>
    </w:p>
    <w:p w:rsidR="00AE713F" w:rsidRDefault="00AE713F" w:rsidP="00AE713F">
      <w:pPr>
        <w:pStyle w:val="a3"/>
        <w:tabs>
          <w:tab w:val="num" w:pos="432"/>
        </w:tabs>
        <w:ind w:left="0"/>
      </w:pPr>
      <w:r>
        <w:t>- оформлять основные документы по регистрации малых предприятий;</w:t>
      </w:r>
    </w:p>
    <w:p w:rsidR="00AE713F" w:rsidRDefault="00AE713F" w:rsidP="00AE713F">
      <w:pPr>
        <w:pStyle w:val="a3"/>
        <w:tabs>
          <w:tab w:val="num" w:pos="432"/>
        </w:tabs>
        <w:ind w:left="0"/>
      </w:pPr>
      <w:r>
        <w:t>- составлять и заключать договора подряда;</w:t>
      </w:r>
      <w:r>
        <w:rPr>
          <w:color w:val="FF0000"/>
        </w:rPr>
        <w:t xml:space="preserve"> </w:t>
      </w:r>
      <w:r>
        <w:rPr>
          <w:color w:val="000000"/>
        </w:rPr>
        <w:t>использовать информацию о рынке, - определять товарную номенклатуру, товародвижение и сбыт</w:t>
      </w:r>
      <w:r>
        <w:t>;</w:t>
      </w:r>
    </w:p>
    <w:p w:rsidR="00AE713F" w:rsidRDefault="00AE713F" w:rsidP="00AE713F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изменениями влияния внешней или внутренней среды определять направление менеджмента.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 трудовых и финансовых ресурсов организации;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фонды и оборотные средства строительной организации, показатели их использования;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основные </w:t>
      </w:r>
      <w:r>
        <w:rPr>
          <w:color w:val="000000"/>
          <w:sz w:val="28"/>
          <w:szCs w:val="28"/>
        </w:rPr>
        <w:t>технико-</w:t>
      </w:r>
      <w:r>
        <w:rPr>
          <w:sz w:val="28"/>
          <w:szCs w:val="28"/>
        </w:rPr>
        <w:t>экономические показатели хозяйственно-финансовой деятельности организации;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механизмы ценообразования на строительную продукцию;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формы оплаты труда;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методику разработки бизнес-плана; 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основных составляющих общего менеджмента;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методологию и технологию современного менеджмента;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характер тенденций развития современного менеджмента;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современному менеджеру;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стратегию и тактику маркетинга.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3E1B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- 144 часа, в том числе:</w:t>
      </w:r>
    </w:p>
    <w:p w:rsidR="00AE713F" w:rsidRDefault="00AE713F" w:rsidP="00AE7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учебной нагрузки обучающегося - 96 часов;</w:t>
      </w:r>
    </w:p>
    <w:p w:rsidR="004F21F2" w:rsidRPr="00A63E7D" w:rsidRDefault="00AE713F" w:rsidP="003E1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- 48 часов.</w:t>
      </w: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8462D"/>
    <w:rsid w:val="00090644"/>
    <w:rsid w:val="000A19CC"/>
    <w:rsid w:val="001514C3"/>
    <w:rsid w:val="001A28D2"/>
    <w:rsid w:val="001C2F4A"/>
    <w:rsid w:val="002010A2"/>
    <w:rsid w:val="00346930"/>
    <w:rsid w:val="00397683"/>
    <w:rsid w:val="003E1BAE"/>
    <w:rsid w:val="004F21F2"/>
    <w:rsid w:val="00680F32"/>
    <w:rsid w:val="00711155"/>
    <w:rsid w:val="00731D7D"/>
    <w:rsid w:val="00750265"/>
    <w:rsid w:val="007709DE"/>
    <w:rsid w:val="007918D8"/>
    <w:rsid w:val="007D54FF"/>
    <w:rsid w:val="008513C4"/>
    <w:rsid w:val="008B6397"/>
    <w:rsid w:val="008D757B"/>
    <w:rsid w:val="009277D2"/>
    <w:rsid w:val="00951DB6"/>
    <w:rsid w:val="00962737"/>
    <w:rsid w:val="009F58B2"/>
    <w:rsid w:val="00A017E4"/>
    <w:rsid w:val="00AE713F"/>
    <w:rsid w:val="00B0015F"/>
    <w:rsid w:val="00B304B4"/>
    <w:rsid w:val="00BD50A2"/>
    <w:rsid w:val="00CA0925"/>
    <w:rsid w:val="00CB227A"/>
    <w:rsid w:val="00CD5A83"/>
    <w:rsid w:val="00E2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1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21</cp:revision>
  <dcterms:created xsi:type="dcterms:W3CDTF">2013-08-27T03:31:00Z</dcterms:created>
  <dcterms:modified xsi:type="dcterms:W3CDTF">2016-04-07T03:28:00Z</dcterms:modified>
</cp:coreProperties>
</file>