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8" w:rsidRDefault="00185938" w:rsidP="00185938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185938" w:rsidRDefault="00185938" w:rsidP="00185938">
      <w:pPr>
        <w:jc w:val="center"/>
        <w:rPr>
          <w:b/>
          <w:bCs/>
        </w:rPr>
      </w:pPr>
      <w:r>
        <w:rPr>
          <w:b/>
          <w:bCs/>
        </w:rPr>
        <w:t>ДИСЦИПЛИНЫ ОСНОВЫ ЭКОНОМИКИ</w:t>
      </w:r>
    </w:p>
    <w:p w:rsidR="00185938" w:rsidRDefault="00185938" w:rsidP="00185938">
      <w:pPr>
        <w:rPr>
          <w:b/>
          <w:bCs/>
          <w:sz w:val="32"/>
        </w:rPr>
      </w:pPr>
    </w:p>
    <w:p w:rsidR="00185938" w:rsidRDefault="00185938" w:rsidP="00185938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185938" w:rsidRPr="00D17E19" w:rsidRDefault="00185938" w:rsidP="00185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Программа учебной дисциплины является частью основной профессиональной программы в соответств</w:t>
      </w:r>
      <w:r w:rsidR="00D03B71">
        <w:t xml:space="preserve">ии с ФГОС по специальности СПО </w:t>
      </w:r>
      <w:r>
        <w:t xml:space="preserve"> Техническая эксплуатация подъемно- транспортных, строительных, дорожных маши</w:t>
      </w:r>
      <w:r w:rsidR="00D03B71">
        <w:t xml:space="preserve">н и оборудования </w:t>
      </w:r>
      <w:proofErr w:type="gramStart"/>
      <w:r w:rsidR="00D03B71">
        <w:t xml:space="preserve">( </w:t>
      </w:r>
      <w:proofErr w:type="gramEnd"/>
      <w:r w:rsidR="00D03B71">
        <w:t>по отраслям).</w:t>
      </w:r>
    </w:p>
    <w:p w:rsidR="00185938" w:rsidRDefault="00185938" w:rsidP="00185938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185938" w:rsidRDefault="00185938" w:rsidP="00185938">
      <w:pPr>
        <w:jc w:val="both"/>
      </w:pPr>
    </w:p>
    <w:p w:rsidR="00185938" w:rsidRDefault="00185938" w:rsidP="00185938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D03B71">
        <w:rPr>
          <w:b w:val="0"/>
          <w:bCs w:val="0"/>
          <w:sz w:val="24"/>
        </w:rPr>
        <w:t xml:space="preserve">учебная дисциплина Основы экономики 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185938" w:rsidRDefault="00185938" w:rsidP="00185938">
      <w:pPr>
        <w:jc w:val="center"/>
        <w:rPr>
          <w:b/>
          <w:bCs/>
        </w:rPr>
      </w:pPr>
    </w:p>
    <w:p w:rsidR="00185938" w:rsidRDefault="00185938" w:rsidP="00185938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185938" w:rsidRDefault="00185938" w:rsidP="00185938">
      <w:pPr>
        <w:pStyle w:val="2"/>
        <w:rPr>
          <w:sz w:val="24"/>
        </w:rPr>
      </w:pPr>
    </w:p>
    <w:p w:rsidR="00185938" w:rsidRDefault="00185938" w:rsidP="00185938">
      <w:r>
        <w:t>В результате освоения дисциплины обучающийся должен уметь:</w:t>
      </w:r>
    </w:p>
    <w:p w:rsidR="00185938" w:rsidRDefault="00185938" w:rsidP="00185938">
      <w:r>
        <w:t>- рассчитывать микроэкономические показатели поведения фирмы и потребителя в рыночной экономике;</w:t>
      </w:r>
    </w:p>
    <w:p w:rsidR="00185938" w:rsidRDefault="00185938" w:rsidP="00185938">
      <w:r>
        <w:t>- находить и использовать информацию по состоянию национальной экономики за определенный период.</w:t>
      </w:r>
    </w:p>
    <w:p w:rsidR="00185938" w:rsidRDefault="00185938" w:rsidP="00185938">
      <w:pPr>
        <w:pStyle w:val="a3"/>
      </w:pPr>
      <w:r>
        <w:t>В результате освоения дисциплины обучающийся должен знать:</w:t>
      </w:r>
    </w:p>
    <w:p w:rsidR="00185938" w:rsidRDefault="00185938" w:rsidP="00185938">
      <w:pPr>
        <w:jc w:val="both"/>
      </w:pPr>
      <w:r>
        <w:t>- сущность и характерные черты современной экономики;</w:t>
      </w:r>
    </w:p>
    <w:p w:rsidR="00185938" w:rsidRDefault="00185938" w:rsidP="00185938">
      <w:pPr>
        <w:jc w:val="both"/>
      </w:pPr>
      <w:r>
        <w:t>- основы потребительского выбора;</w:t>
      </w:r>
    </w:p>
    <w:p w:rsidR="00185938" w:rsidRDefault="00185938" w:rsidP="00185938">
      <w:pPr>
        <w:jc w:val="both"/>
      </w:pPr>
      <w:r>
        <w:t>- издержки и производство фирмы;</w:t>
      </w:r>
    </w:p>
    <w:p w:rsidR="00185938" w:rsidRDefault="00185938" w:rsidP="00185938">
      <w:pPr>
        <w:jc w:val="both"/>
      </w:pPr>
      <w:r>
        <w:t>- конкуренцию, монополию и олигополию;</w:t>
      </w:r>
    </w:p>
    <w:p w:rsidR="00185938" w:rsidRDefault="00185938" w:rsidP="00185938">
      <w:pPr>
        <w:jc w:val="both"/>
      </w:pPr>
      <w:r>
        <w:t>- распределение доходов в обществе;</w:t>
      </w:r>
    </w:p>
    <w:p w:rsidR="00185938" w:rsidRDefault="00185938" w:rsidP="00185938">
      <w:pPr>
        <w:jc w:val="both"/>
      </w:pPr>
      <w:r>
        <w:t>- макроэкономическую политику государства;</w:t>
      </w:r>
    </w:p>
    <w:p w:rsidR="00185938" w:rsidRDefault="00185938" w:rsidP="00185938">
      <w:pPr>
        <w:jc w:val="both"/>
      </w:pPr>
      <w:r>
        <w:t>- безработицу и занятость;</w:t>
      </w:r>
    </w:p>
    <w:p w:rsidR="00185938" w:rsidRDefault="00185938" w:rsidP="00185938">
      <w:pPr>
        <w:jc w:val="both"/>
      </w:pPr>
      <w:r>
        <w:t>- финансовую систему государства.</w:t>
      </w:r>
    </w:p>
    <w:p w:rsidR="00185938" w:rsidRDefault="00185938" w:rsidP="00185938">
      <w:pPr>
        <w:pStyle w:val="2"/>
        <w:jc w:val="left"/>
        <w:rPr>
          <w:sz w:val="24"/>
        </w:rPr>
      </w:pPr>
    </w:p>
    <w:p w:rsidR="00185938" w:rsidRDefault="00185938" w:rsidP="00185938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185938" w:rsidRDefault="00185938" w:rsidP="00185938">
      <w:pPr>
        <w:jc w:val="both"/>
      </w:pPr>
      <w:r>
        <w:t xml:space="preserve">   </w:t>
      </w:r>
    </w:p>
    <w:p w:rsidR="00185938" w:rsidRDefault="00185938" w:rsidP="00185938">
      <w:pPr>
        <w:jc w:val="both"/>
      </w:pPr>
      <w:r>
        <w:t xml:space="preserve">максимальной учебной нагрузки 63 часа, в том числе: </w:t>
      </w:r>
    </w:p>
    <w:p w:rsidR="00185938" w:rsidRDefault="00185938" w:rsidP="00185938">
      <w:pPr>
        <w:ind w:left="180"/>
        <w:jc w:val="both"/>
      </w:pPr>
      <w:r>
        <w:t>обязательной аудиторной нагрузки 42 часа;</w:t>
      </w:r>
    </w:p>
    <w:p w:rsidR="00185938" w:rsidRDefault="00185938" w:rsidP="00185938">
      <w:pPr>
        <w:ind w:left="180"/>
        <w:jc w:val="both"/>
      </w:pPr>
      <w:r>
        <w:t>самостоятельной работы 21 час.</w:t>
      </w:r>
    </w:p>
    <w:p w:rsidR="00185938" w:rsidRDefault="00185938" w:rsidP="00185938">
      <w:pPr>
        <w:jc w:val="right"/>
      </w:pPr>
    </w:p>
    <w:p w:rsidR="00185938" w:rsidRDefault="00185938" w:rsidP="00185938"/>
    <w:p w:rsidR="00A059F0" w:rsidRDefault="00A059F0"/>
    <w:sectPr w:rsidR="00A059F0" w:rsidSect="00A0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938"/>
    <w:rsid w:val="00185938"/>
    <w:rsid w:val="00A059F0"/>
    <w:rsid w:val="00D03B71"/>
    <w:rsid w:val="00F5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593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85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85938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1859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85938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859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2013-08-28T05:09:00Z</dcterms:created>
  <dcterms:modified xsi:type="dcterms:W3CDTF">2016-04-07T03:09:00Z</dcterms:modified>
</cp:coreProperties>
</file>