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E2" w:rsidRPr="005251EC" w:rsidRDefault="009559E2" w:rsidP="0095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Аннотация на рабочую ПРОГРАММу</w:t>
      </w:r>
      <w:r w:rsidRPr="005251EC">
        <w:rPr>
          <w:b/>
          <w:caps/>
        </w:rPr>
        <w:t xml:space="preserve"> </w:t>
      </w:r>
    </w:p>
    <w:p w:rsidR="009559E2" w:rsidRPr="005251EC" w:rsidRDefault="009559E2" w:rsidP="0095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251EC">
        <w:rPr>
          <w:b/>
          <w:caps/>
        </w:rPr>
        <w:t>ПРОФЕССИОНАЛЬНОГО МОДУЛЯ</w:t>
      </w:r>
    </w:p>
    <w:p w:rsidR="009559E2" w:rsidRPr="005251EC" w:rsidRDefault="009559E2" w:rsidP="0095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559E2" w:rsidRPr="005251EC" w:rsidRDefault="009559E2" w:rsidP="0095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251EC">
        <w:rPr>
          <w:b/>
        </w:rPr>
        <w:tab/>
        <w:t>ПМ 01. Эксплуатация подъемно-транспортных, строительных, дорожных машин и оборудования при строительстве, содержании и ремонте дорог</w:t>
      </w:r>
    </w:p>
    <w:p w:rsidR="009559E2" w:rsidRPr="005251EC" w:rsidRDefault="009559E2" w:rsidP="0095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559E2" w:rsidRPr="005251EC" w:rsidRDefault="009559E2" w:rsidP="009559E2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251EC">
        <w:rPr>
          <w:b/>
        </w:rPr>
        <w:t>Область применения программы</w:t>
      </w:r>
    </w:p>
    <w:p w:rsidR="009559E2" w:rsidRDefault="009559E2" w:rsidP="0095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251EC">
        <w:t xml:space="preserve">Рабочая программа профессионального модуля (далее рабочая программа) разработана на основе Федерального государственного образовательного стандарта (далее – ФГОС)  по специальности среднего профессионального образования (далее СПО)  </w:t>
      </w:r>
      <w:r w:rsidRPr="005251EC">
        <w:rPr>
          <w:b/>
          <w:bCs/>
        </w:rPr>
        <w:t>Техническая эксплуатация подъемно-транспортных, строительных</w:t>
      </w:r>
      <w:r w:rsidR="006D2CED">
        <w:rPr>
          <w:b/>
          <w:bCs/>
        </w:rPr>
        <w:t>, дорожных машин и оборудования</w:t>
      </w:r>
      <w:r w:rsidRPr="005251EC">
        <w:rPr>
          <w:b/>
          <w:bCs/>
        </w:rPr>
        <w:t xml:space="preserve"> (по отраслям),</w:t>
      </w:r>
      <w:r w:rsidRPr="005251EC">
        <w:t xml:space="preserve">  и примерной программой</w:t>
      </w:r>
      <w:r>
        <w:t>.</w:t>
      </w:r>
    </w:p>
    <w:p w:rsidR="009559E2" w:rsidRDefault="009559E2" w:rsidP="0095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251EC">
        <w:t xml:space="preserve">в части освоения основного вида профессиональной деятельности (ВПД): Эксплуатация подъемно-транспортных, строительных, дорожных машин и оборудования при строительстве, содержании и ремонте дорог </w:t>
      </w:r>
    </w:p>
    <w:p w:rsidR="009559E2" w:rsidRPr="005251EC" w:rsidRDefault="009559E2" w:rsidP="0095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251EC">
        <w:t>и соответствующих профессиональных компетенций (ПК):</w:t>
      </w:r>
    </w:p>
    <w:p w:rsidR="009559E2" w:rsidRPr="005251EC" w:rsidRDefault="009559E2" w:rsidP="0095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251EC">
        <w:t>1. Обеспечивать безопасность движения транспортных сре</w:t>
      </w:r>
      <w:proofErr w:type="gramStart"/>
      <w:r w:rsidRPr="005251EC">
        <w:t>дств пр</w:t>
      </w:r>
      <w:proofErr w:type="gramEnd"/>
      <w:r w:rsidRPr="005251EC">
        <w:t>и производстве работ</w:t>
      </w:r>
    </w:p>
    <w:p w:rsidR="009559E2" w:rsidRPr="005251EC" w:rsidRDefault="009559E2" w:rsidP="0095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251EC">
        <w:t>2. Обеспечивать безопасное и качественное выполнение работ при использовании подъемно-транспортных, строительных, дорожных машин и механизмов</w:t>
      </w:r>
    </w:p>
    <w:p w:rsidR="009559E2" w:rsidRPr="005251EC" w:rsidRDefault="009559E2" w:rsidP="0095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251EC">
        <w:t>3. Выполнять требования нормативно-технической документации по организации эксплуатации машин при строительстве, содержании и ремонте автомобильных</w:t>
      </w:r>
      <w:r w:rsidRPr="005251EC">
        <w:rPr>
          <w:i/>
        </w:rPr>
        <w:t xml:space="preserve"> </w:t>
      </w:r>
      <w:r w:rsidRPr="005251EC">
        <w:t>дорог</w:t>
      </w:r>
    </w:p>
    <w:p w:rsidR="009559E2" w:rsidRPr="005251EC" w:rsidRDefault="009559E2" w:rsidP="0095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559E2" w:rsidRPr="005251EC" w:rsidRDefault="009559E2" w:rsidP="0095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1EC">
        <w:rPr>
          <w:color w:val="0000FF"/>
        </w:rPr>
        <w:tab/>
      </w:r>
      <w:r w:rsidRPr="005251EC">
        <w:t>Рабочая программа профессионального модуля может быть использована</w:t>
      </w:r>
      <w:r w:rsidRPr="005251EC">
        <w:rPr>
          <w:b/>
        </w:rPr>
        <w:t xml:space="preserve"> </w:t>
      </w:r>
      <w:r w:rsidRPr="005251EC">
        <w:t>в дополнительном профессиональном образовании и профессиональной подготовке работников в области технической эксплуатация подъемно-транспортных, строительных, дорожных машин и оборудования при наличии  среднего (полного) общего образования:</w:t>
      </w:r>
    </w:p>
    <w:p w:rsidR="009559E2" w:rsidRPr="005251EC" w:rsidRDefault="009559E2" w:rsidP="0095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251EC">
        <w:rPr>
          <w:color w:val="0000FF"/>
        </w:rPr>
        <w:tab/>
      </w:r>
      <w:r w:rsidRPr="005251EC">
        <w:t>Слесарь по ремонту строительных машин</w:t>
      </w:r>
    </w:p>
    <w:p w:rsidR="009559E2" w:rsidRPr="005251EC" w:rsidRDefault="009559E2" w:rsidP="0095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51EC">
        <w:tab/>
        <w:t xml:space="preserve">Машинист дорожных и строительных машин </w:t>
      </w:r>
    </w:p>
    <w:p w:rsidR="009559E2" w:rsidRPr="005251EC" w:rsidRDefault="009559E2" w:rsidP="0095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i/>
        </w:rPr>
      </w:pPr>
      <w:r w:rsidRPr="005251EC">
        <w:rPr>
          <w:color w:val="0000FF"/>
        </w:rPr>
        <w:t xml:space="preserve"> </w:t>
      </w:r>
      <w:r w:rsidRPr="005251EC">
        <w:t>Опыт работы не требуется.</w:t>
      </w:r>
    </w:p>
    <w:p w:rsidR="009559E2" w:rsidRPr="005251EC" w:rsidRDefault="009559E2" w:rsidP="009559E2">
      <w:pPr>
        <w:jc w:val="both"/>
        <w:rPr>
          <w:b/>
        </w:rPr>
      </w:pPr>
    </w:p>
    <w:p w:rsidR="009559E2" w:rsidRPr="005251EC" w:rsidRDefault="009559E2" w:rsidP="009559E2">
      <w:pPr>
        <w:jc w:val="both"/>
      </w:pPr>
      <w:r w:rsidRPr="005251EC">
        <w:rPr>
          <w:b/>
        </w:rPr>
        <w:t>1.2. Цели и задачи модуля – требования к результатам освоения модуля</w:t>
      </w:r>
    </w:p>
    <w:p w:rsidR="009559E2" w:rsidRPr="005251EC" w:rsidRDefault="009559E2" w:rsidP="009559E2">
      <w:pPr>
        <w:ind w:firstLine="709"/>
        <w:jc w:val="both"/>
      </w:pPr>
      <w:r w:rsidRPr="005251EC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251EC">
        <w:t>обучающийся</w:t>
      </w:r>
      <w:proofErr w:type="gramEnd"/>
      <w:r w:rsidRPr="005251EC">
        <w:t xml:space="preserve"> в ходе освоения профессионального модуля должен:</w:t>
      </w:r>
    </w:p>
    <w:p w:rsidR="009559E2" w:rsidRPr="005251EC" w:rsidRDefault="009559E2" w:rsidP="009559E2">
      <w:pPr>
        <w:ind w:firstLine="709"/>
        <w:jc w:val="both"/>
      </w:pPr>
    </w:p>
    <w:p w:rsidR="009559E2" w:rsidRPr="005251EC" w:rsidRDefault="009559E2" w:rsidP="009559E2">
      <w:pPr>
        <w:jc w:val="both"/>
        <w:rPr>
          <w:b/>
        </w:rPr>
      </w:pPr>
      <w:r w:rsidRPr="005251EC">
        <w:rPr>
          <w:b/>
        </w:rPr>
        <w:t>иметь практический опыт:</w:t>
      </w:r>
    </w:p>
    <w:p w:rsidR="009559E2" w:rsidRPr="005251EC" w:rsidRDefault="009559E2" w:rsidP="009559E2">
      <w:pPr>
        <w:ind w:left="284" w:hanging="284"/>
        <w:jc w:val="both"/>
      </w:pPr>
      <w:r w:rsidRPr="005251EC">
        <w:t>- выполнения работ по строительству, текущему содержанию и ремонту автомобильных дорог и транспортных сооружений с использованием механизированного инструмента и машин;</w:t>
      </w:r>
    </w:p>
    <w:p w:rsidR="009559E2" w:rsidRPr="005251EC" w:rsidRDefault="009559E2" w:rsidP="009559E2">
      <w:pPr>
        <w:jc w:val="both"/>
      </w:pPr>
      <w:r w:rsidRPr="005251EC">
        <w:t>- регулировки двигателей внутреннего сгорания;</w:t>
      </w:r>
    </w:p>
    <w:p w:rsidR="009559E2" w:rsidRPr="005251EC" w:rsidRDefault="009559E2" w:rsidP="009559E2">
      <w:pPr>
        <w:ind w:left="284" w:hanging="284"/>
        <w:jc w:val="both"/>
      </w:pPr>
      <w:r w:rsidRPr="005251EC">
        <w:t>- технического обслуживания подъемно-транспортных, строительных, дорожных машин в процессе их работы;</w:t>
      </w:r>
    </w:p>
    <w:p w:rsidR="009559E2" w:rsidRPr="005251EC" w:rsidRDefault="009559E2" w:rsidP="009559E2">
      <w:pPr>
        <w:ind w:left="284" w:hanging="284"/>
        <w:jc w:val="both"/>
      </w:pPr>
      <w:r w:rsidRPr="005251EC">
        <w:t>- пользования мерительным инструментом, техническими средствами контроля и определения параметров;</w:t>
      </w:r>
    </w:p>
    <w:p w:rsidR="009559E2" w:rsidRPr="005251EC" w:rsidRDefault="009559E2" w:rsidP="009559E2">
      <w:pPr>
        <w:jc w:val="both"/>
        <w:rPr>
          <w:b/>
        </w:rPr>
      </w:pPr>
    </w:p>
    <w:p w:rsidR="009559E2" w:rsidRPr="005251EC" w:rsidRDefault="009559E2" w:rsidP="009559E2">
      <w:pPr>
        <w:jc w:val="both"/>
        <w:rPr>
          <w:b/>
        </w:rPr>
      </w:pPr>
      <w:r w:rsidRPr="005251EC">
        <w:rPr>
          <w:b/>
        </w:rPr>
        <w:t>уметь:</w:t>
      </w:r>
    </w:p>
    <w:p w:rsidR="009559E2" w:rsidRPr="005251EC" w:rsidRDefault="009559E2" w:rsidP="009559E2">
      <w:pPr>
        <w:ind w:left="142" w:hanging="142"/>
        <w:jc w:val="both"/>
      </w:pPr>
      <w:r w:rsidRPr="005251EC">
        <w:t>-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процессов;</w:t>
      </w:r>
    </w:p>
    <w:p w:rsidR="009559E2" w:rsidRPr="005251EC" w:rsidRDefault="009559E2" w:rsidP="009559E2">
      <w:pPr>
        <w:ind w:left="142" w:hanging="142"/>
        <w:jc w:val="both"/>
      </w:pPr>
      <w:r w:rsidRPr="005251EC">
        <w:t>- обеспечивать безопасность движения транспорта при производстве работ;</w:t>
      </w:r>
    </w:p>
    <w:p w:rsidR="009559E2" w:rsidRPr="005251EC" w:rsidRDefault="009559E2" w:rsidP="009559E2">
      <w:pPr>
        <w:ind w:left="142" w:hanging="142"/>
        <w:jc w:val="both"/>
      </w:pPr>
      <w:r w:rsidRPr="005251EC">
        <w:lastRenderedPageBreak/>
        <w:t>- организовывать работу персонала по эксплуатации подъемно-транспортных, строительных, дорожных машин и оборудования;</w:t>
      </w:r>
    </w:p>
    <w:p w:rsidR="009559E2" w:rsidRPr="005251EC" w:rsidRDefault="009559E2" w:rsidP="009559E2">
      <w:pPr>
        <w:ind w:left="142" w:hanging="142"/>
        <w:jc w:val="both"/>
      </w:pPr>
      <w:r w:rsidRPr="005251EC">
        <w:t>- обеспечивать безопасность работ при производственной эксплуатации и текущем ремонте подъемно-транспортных, строительных, дорожных машин и оборудования;</w:t>
      </w:r>
    </w:p>
    <w:p w:rsidR="009559E2" w:rsidRPr="005251EC" w:rsidRDefault="009559E2" w:rsidP="009559E2">
      <w:pPr>
        <w:ind w:left="142" w:hanging="142"/>
        <w:jc w:val="both"/>
      </w:pPr>
      <w:r w:rsidRPr="005251EC">
        <w:t>- определять техническое состояние систем и механизмов подъемно-транспортных, строительных, дорожных машин и оборудования;</w:t>
      </w:r>
    </w:p>
    <w:p w:rsidR="009559E2" w:rsidRPr="005251EC" w:rsidRDefault="009559E2" w:rsidP="009559E2">
      <w:pPr>
        <w:ind w:left="142" w:hanging="142"/>
        <w:jc w:val="both"/>
      </w:pPr>
      <w:r w:rsidRPr="005251EC">
        <w:t>- выполнять основные виды работ по техническому обслуживанию и текущему ремонту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9559E2" w:rsidRPr="005251EC" w:rsidRDefault="009559E2" w:rsidP="009559E2">
      <w:pPr>
        <w:ind w:left="142" w:hanging="142"/>
        <w:jc w:val="both"/>
      </w:pPr>
      <w:r w:rsidRPr="005251EC">
        <w:t xml:space="preserve">- осуществлять </w:t>
      </w:r>
      <w:proofErr w:type="gramStart"/>
      <w:r w:rsidRPr="005251EC">
        <w:t>контроль за</w:t>
      </w:r>
      <w:proofErr w:type="gramEnd"/>
      <w:r w:rsidRPr="005251EC">
        <w:t xml:space="preserve"> соблюдением технологической дисциплины.</w:t>
      </w:r>
    </w:p>
    <w:p w:rsidR="009559E2" w:rsidRPr="005251EC" w:rsidRDefault="009559E2" w:rsidP="009559E2">
      <w:pPr>
        <w:jc w:val="both"/>
        <w:rPr>
          <w:b/>
        </w:rPr>
      </w:pPr>
    </w:p>
    <w:p w:rsidR="009559E2" w:rsidRPr="005251EC" w:rsidRDefault="009559E2" w:rsidP="009559E2">
      <w:pPr>
        <w:jc w:val="both"/>
      </w:pPr>
      <w:r w:rsidRPr="005251EC">
        <w:rPr>
          <w:b/>
        </w:rPr>
        <w:t>знать:</w:t>
      </w:r>
    </w:p>
    <w:p w:rsidR="009559E2" w:rsidRPr="005251EC" w:rsidRDefault="009559E2" w:rsidP="009559E2">
      <w:pPr>
        <w:ind w:left="142" w:hanging="142"/>
        <w:jc w:val="both"/>
      </w:pPr>
      <w:r w:rsidRPr="005251EC">
        <w:t>-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скоростями;</w:t>
      </w:r>
    </w:p>
    <w:p w:rsidR="009559E2" w:rsidRPr="005251EC" w:rsidRDefault="009559E2" w:rsidP="009559E2">
      <w:pPr>
        <w:ind w:left="142" w:hanging="142"/>
        <w:jc w:val="both"/>
      </w:pPr>
      <w:r w:rsidRPr="005251EC">
        <w:t>- основы эксплуатации, методы технической диагностики и обеспечения надежности работы дорог и искусственных сооружений;</w:t>
      </w:r>
    </w:p>
    <w:p w:rsidR="009559E2" w:rsidRPr="005251EC" w:rsidRDefault="009559E2" w:rsidP="009559E2">
      <w:pPr>
        <w:ind w:left="142" w:hanging="142"/>
        <w:jc w:val="both"/>
      </w:pPr>
      <w:r w:rsidRPr="005251EC">
        <w:t>- организацию и технологию работ по строительству, содержанию и ремонту автомобильных дорог и искусственных сооружений;</w:t>
      </w:r>
    </w:p>
    <w:p w:rsidR="009559E2" w:rsidRPr="005251EC" w:rsidRDefault="009559E2" w:rsidP="009559E2">
      <w:pPr>
        <w:jc w:val="both"/>
      </w:pPr>
    </w:p>
    <w:p w:rsidR="009559E2" w:rsidRPr="005251EC" w:rsidRDefault="009559E2" w:rsidP="009559E2">
      <w:pPr>
        <w:jc w:val="both"/>
        <w:rPr>
          <w:b/>
        </w:rPr>
      </w:pPr>
      <w:r w:rsidRPr="005251EC">
        <w:rPr>
          <w:b/>
        </w:rPr>
        <w:t xml:space="preserve">1.3. </w:t>
      </w:r>
      <w:r w:rsidR="006D2CED">
        <w:rPr>
          <w:b/>
        </w:rPr>
        <w:t>К</w:t>
      </w:r>
      <w:r w:rsidRPr="005251EC">
        <w:rPr>
          <w:b/>
        </w:rPr>
        <w:t>оличество часов на освоение программы профессионального модуля:</w:t>
      </w:r>
    </w:p>
    <w:p w:rsidR="009559E2" w:rsidRPr="005251EC" w:rsidRDefault="009559E2" w:rsidP="009559E2">
      <w:pPr>
        <w:jc w:val="both"/>
      </w:pPr>
      <w:r w:rsidRPr="005251EC">
        <w:t>всего – 706 часов, в том числе:</w:t>
      </w:r>
    </w:p>
    <w:p w:rsidR="009559E2" w:rsidRPr="005251EC" w:rsidRDefault="009559E2" w:rsidP="009559E2">
      <w:pPr>
        <w:jc w:val="both"/>
      </w:pPr>
      <w:r w:rsidRPr="005251EC">
        <w:t xml:space="preserve">максимальной учебной нагрузки </w:t>
      </w:r>
      <w:proofErr w:type="gramStart"/>
      <w:r w:rsidRPr="005251EC">
        <w:t>обучающегося</w:t>
      </w:r>
      <w:proofErr w:type="gramEnd"/>
      <w:r w:rsidRPr="005251EC">
        <w:t>– 490 часов, включая:</w:t>
      </w:r>
    </w:p>
    <w:p w:rsidR="009559E2" w:rsidRPr="005251EC" w:rsidRDefault="009559E2" w:rsidP="009559E2">
      <w:pPr>
        <w:jc w:val="both"/>
      </w:pPr>
      <w:r w:rsidRPr="005251EC">
        <w:t xml:space="preserve">обязательной аудиторной учебной нагрузки </w:t>
      </w:r>
      <w:proofErr w:type="gramStart"/>
      <w:r w:rsidRPr="005251EC">
        <w:t>обучающегося</w:t>
      </w:r>
      <w:proofErr w:type="gramEnd"/>
      <w:r w:rsidRPr="005251EC">
        <w:t>– 327 часов;</w:t>
      </w:r>
    </w:p>
    <w:p w:rsidR="009559E2" w:rsidRPr="005251EC" w:rsidRDefault="009559E2" w:rsidP="009559E2">
      <w:pPr>
        <w:jc w:val="both"/>
      </w:pPr>
      <w:r w:rsidRPr="005251EC">
        <w:t xml:space="preserve">самостоятельной работы </w:t>
      </w:r>
      <w:proofErr w:type="gramStart"/>
      <w:r w:rsidRPr="005251EC">
        <w:t>обучающегося</w:t>
      </w:r>
      <w:proofErr w:type="gramEnd"/>
      <w:r w:rsidRPr="005251EC">
        <w:t xml:space="preserve"> – 163 часов;</w:t>
      </w:r>
    </w:p>
    <w:p w:rsidR="009559E2" w:rsidRPr="005251EC" w:rsidRDefault="009559E2" w:rsidP="009559E2">
      <w:pPr>
        <w:jc w:val="both"/>
      </w:pPr>
      <w:r w:rsidRPr="005251EC">
        <w:t>учебной и производственной практики – 216 часов.</w:t>
      </w:r>
    </w:p>
    <w:p w:rsidR="0018048E" w:rsidRDefault="009559E2" w:rsidP="009559E2">
      <w:r w:rsidRPr="005251EC">
        <w:rPr>
          <w:b/>
          <w:caps/>
        </w:rPr>
        <w:br w:type="page"/>
      </w:r>
    </w:p>
    <w:sectPr w:rsidR="0018048E" w:rsidSect="0018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C7962"/>
    <w:multiLevelType w:val="multilevel"/>
    <w:tmpl w:val="FBAA4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59E2"/>
    <w:rsid w:val="0018048E"/>
    <w:rsid w:val="005A16D8"/>
    <w:rsid w:val="006D2CED"/>
    <w:rsid w:val="0095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3</cp:revision>
  <dcterms:created xsi:type="dcterms:W3CDTF">2013-08-28T06:03:00Z</dcterms:created>
  <dcterms:modified xsi:type="dcterms:W3CDTF">2016-04-07T03:11:00Z</dcterms:modified>
</cp:coreProperties>
</file>