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62" w:rsidRDefault="00961162" w:rsidP="00961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на  </w:t>
      </w:r>
      <w:r>
        <w:rPr>
          <w:b/>
          <w:caps/>
          <w:color w:val="000000"/>
          <w:sz w:val="28"/>
          <w:szCs w:val="28"/>
        </w:rPr>
        <w:t>рабочую П</w:t>
      </w:r>
      <w:r>
        <w:rPr>
          <w:b/>
          <w:caps/>
          <w:sz w:val="28"/>
          <w:szCs w:val="28"/>
        </w:rPr>
        <w:t>РОГРАММу УЧЕБНОЙ ДИСЦИПЛИНЫ</w:t>
      </w:r>
    </w:p>
    <w:p w:rsidR="00961162" w:rsidRDefault="00961162" w:rsidP="0096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Английский язык</w:t>
      </w:r>
    </w:p>
    <w:p w:rsidR="00961162" w:rsidRDefault="00961162" w:rsidP="0096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61162" w:rsidRPr="00BC09D4" w:rsidRDefault="00961162" w:rsidP="0096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961162" w:rsidRDefault="00961162" w:rsidP="00BC09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Рабочая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специальностям  среднего профессионального образования (далее СПО) Техническая эксплуатация подъёмно-транспортных строительных</w:t>
      </w:r>
      <w:r w:rsidR="00495B53">
        <w:rPr>
          <w:sz w:val="28"/>
          <w:szCs w:val="28"/>
        </w:rPr>
        <w:t>, дорожных машин и оборудования</w:t>
      </w:r>
      <w:r>
        <w:rPr>
          <w:sz w:val="28"/>
          <w:szCs w:val="28"/>
        </w:rPr>
        <w:t>, Техническое обслуживание и р</w:t>
      </w:r>
      <w:r w:rsidR="00495B53">
        <w:rPr>
          <w:sz w:val="28"/>
          <w:szCs w:val="28"/>
        </w:rPr>
        <w:t>емонт автомобильного транспорта</w:t>
      </w:r>
      <w:r>
        <w:rPr>
          <w:sz w:val="28"/>
          <w:szCs w:val="28"/>
        </w:rPr>
        <w:t>,  и примерной программой.</w:t>
      </w:r>
    </w:p>
    <w:p w:rsidR="00961162" w:rsidRDefault="00961162" w:rsidP="00BC09D4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BC09D4" w:rsidRPr="00BC09D4" w:rsidRDefault="00BC09D4" w:rsidP="00BC09D4">
      <w:pPr>
        <w:widowControl w:val="0"/>
        <w:jc w:val="both"/>
        <w:rPr>
          <w:i/>
          <w:sz w:val="28"/>
          <w:szCs w:val="28"/>
        </w:rPr>
      </w:pPr>
    </w:p>
    <w:p w:rsidR="00961162" w:rsidRDefault="00961162" w:rsidP="0096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входит в общий гуманитарный и социально-экономический цикл.</w:t>
      </w:r>
    </w:p>
    <w:p w:rsidR="00961162" w:rsidRDefault="00961162" w:rsidP="0096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61162" w:rsidRDefault="00961162" w:rsidP="0096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61162" w:rsidRDefault="00961162" w:rsidP="0096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1162" w:rsidRDefault="00961162" w:rsidP="00961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 учебной дисциплины обучающийся должен </w:t>
      </w:r>
      <w:r>
        <w:rPr>
          <w:b/>
          <w:sz w:val="28"/>
          <w:szCs w:val="28"/>
        </w:rPr>
        <w:t>уметь:</w:t>
      </w:r>
    </w:p>
    <w:p w:rsidR="00961162" w:rsidRDefault="00961162" w:rsidP="00961162">
      <w:pPr>
        <w:snapToGrid w:val="0"/>
        <w:spacing w:line="252" w:lineRule="auto"/>
        <w:ind w:left="426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961162" w:rsidRDefault="00961162" w:rsidP="00961162">
      <w:pPr>
        <w:snapToGrid w:val="0"/>
        <w:spacing w:line="252" w:lineRule="auto"/>
        <w:ind w:left="426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961162" w:rsidRDefault="00961162" w:rsidP="00961162">
      <w:pPr>
        <w:snapToGrid w:val="0"/>
        <w:spacing w:line="252" w:lineRule="auto"/>
        <w:ind w:left="426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самостоятельно совершенствовать устную и письменную речь, пополнять свой словарный запас.</w:t>
      </w:r>
    </w:p>
    <w:p w:rsidR="00961162" w:rsidRDefault="00961162" w:rsidP="00961162">
      <w:pPr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 учебной дисциплины обучающийся должен</w:t>
      </w:r>
      <w:r>
        <w:rPr>
          <w:b/>
          <w:sz w:val="28"/>
          <w:szCs w:val="28"/>
        </w:rPr>
        <w:t xml:space="preserve">  знать:</w:t>
      </w:r>
    </w:p>
    <w:p w:rsidR="00961162" w:rsidRDefault="00961162" w:rsidP="00961162">
      <w:pPr>
        <w:snapToGrid w:val="0"/>
        <w:spacing w:line="252" w:lineRule="auto"/>
        <w:ind w:left="426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C09D4" w:rsidRDefault="00BC09D4" w:rsidP="0096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61162" w:rsidRDefault="00961162" w:rsidP="0096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495B5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961162" w:rsidRDefault="00961162" w:rsidP="00961162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194</w:t>
      </w:r>
      <w:r>
        <w:rPr>
          <w:sz w:val="28"/>
          <w:szCs w:val="28"/>
        </w:rPr>
        <w:t xml:space="preserve"> часов, в том числе:</w:t>
      </w:r>
    </w:p>
    <w:p w:rsidR="00961162" w:rsidRDefault="00961162" w:rsidP="0096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168</w:t>
      </w:r>
      <w:r>
        <w:rPr>
          <w:sz w:val="28"/>
          <w:szCs w:val="28"/>
        </w:rPr>
        <w:t xml:space="preserve"> часов;</w:t>
      </w:r>
    </w:p>
    <w:p w:rsidR="00961162" w:rsidRDefault="00961162" w:rsidP="0096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часов. </w:t>
      </w:r>
    </w:p>
    <w:p w:rsidR="00961162" w:rsidRDefault="00961162" w:rsidP="0096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1162" w:rsidRDefault="00961162" w:rsidP="0096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59F9" w:rsidRDefault="00E159F9"/>
    <w:sectPr w:rsidR="00E159F9" w:rsidSect="00E1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1162"/>
    <w:rsid w:val="00475161"/>
    <w:rsid w:val="00495B53"/>
    <w:rsid w:val="00961162"/>
    <w:rsid w:val="00BC09D4"/>
    <w:rsid w:val="00DF3020"/>
    <w:rsid w:val="00E1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2013-08-28T03:13:00Z</dcterms:created>
  <dcterms:modified xsi:type="dcterms:W3CDTF">2016-04-07T03:04:00Z</dcterms:modified>
</cp:coreProperties>
</file>