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DA" w:rsidRDefault="002D46DA" w:rsidP="002D46DA">
      <w:pPr>
        <w:pStyle w:val="1"/>
        <w:ind w:firstLine="0"/>
        <w:jc w:val="center"/>
        <w:rPr>
          <w:b/>
          <w:bCs/>
          <w:caps/>
          <w:sz w:val="28"/>
          <w:szCs w:val="28"/>
        </w:rPr>
      </w:pPr>
      <w:bookmarkStart w:id="0" w:name="_Toc282438386"/>
      <w:r>
        <w:rPr>
          <w:b/>
          <w:bCs/>
          <w:caps/>
          <w:sz w:val="28"/>
          <w:szCs w:val="28"/>
        </w:rPr>
        <w:t xml:space="preserve">Аннотация на рабочую  ПРОГРАММу УЧЕБНОЙ ДИСЦИПЛИНЫ </w:t>
      </w:r>
    </w:p>
    <w:p w:rsidR="002D46DA" w:rsidRPr="002D46DA" w:rsidRDefault="002D46DA" w:rsidP="002D46DA">
      <w:pPr>
        <w:pStyle w:val="1"/>
        <w:ind w:firstLine="0"/>
        <w:jc w:val="center"/>
        <w:rPr>
          <w:b/>
          <w:bCs/>
          <w:caps/>
          <w:sz w:val="28"/>
          <w:szCs w:val="28"/>
        </w:rPr>
      </w:pPr>
      <w:r w:rsidRPr="002D46DA">
        <w:rPr>
          <w:b/>
          <w:bCs/>
          <w:caps/>
          <w:sz w:val="28"/>
          <w:szCs w:val="28"/>
        </w:rPr>
        <w:t>ИНФОРМАТИКА</w:t>
      </w:r>
      <w:bookmarkEnd w:id="0"/>
    </w:p>
    <w:p w:rsidR="002D46DA" w:rsidRDefault="002D46DA" w:rsidP="002D4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D46DA" w:rsidRDefault="002D46DA" w:rsidP="002D46DA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bookmarkStart w:id="1" w:name="_Toc282438387"/>
      <w:r>
        <w:rPr>
          <w:b/>
          <w:bCs/>
          <w:sz w:val="28"/>
          <w:szCs w:val="28"/>
        </w:rPr>
        <w:t>1.1. Область применения программы</w:t>
      </w:r>
      <w:bookmarkEnd w:id="1"/>
    </w:p>
    <w:p w:rsidR="00035F27" w:rsidRDefault="002D46DA" w:rsidP="00035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 Техническая эксплуатация подъемно-транспортных, строительных, дорожных машин и оборудования</w:t>
      </w:r>
      <w:r>
        <w:t xml:space="preserve"> </w:t>
      </w:r>
      <w:r>
        <w:rPr>
          <w:sz w:val="28"/>
          <w:szCs w:val="28"/>
        </w:rPr>
        <w:t>и соответствующих общих и профессиональных компетенций.</w:t>
      </w:r>
    </w:p>
    <w:p w:rsidR="002D46DA" w:rsidRPr="00035F27" w:rsidRDefault="002D46DA" w:rsidP="00035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применения современных компьютерных технологий строительства (эксплуатации) автомобильных дорог и аэродромов при наличии среднего (полного) общего образования. Опыт работы не требуется.</w:t>
      </w:r>
    </w:p>
    <w:p w:rsidR="002D46DA" w:rsidRDefault="002D46DA" w:rsidP="002D46DA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bookmarkStart w:id="2" w:name="_Toc282438388"/>
      <w:r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bookmarkEnd w:id="2"/>
      <w:r>
        <w:rPr>
          <w:b/>
          <w:bCs/>
          <w:sz w:val="28"/>
          <w:szCs w:val="28"/>
        </w:rPr>
        <w:t xml:space="preserve"> </w:t>
      </w:r>
    </w:p>
    <w:p w:rsidR="002D46DA" w:rsidRPr="002D46DA" w:rsidRDefault="002D46DA" w:rsidP="002D4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дисциплины «Информатика» является естественнонаучной, входит в Математический и общий естественнонаучный цикл, формирует базовые знания для освоения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и специальных дисциплин.</w:t>
      </w:r>
      <w:bookmarkStart w:id="3" w:name="_Toc282438389"/>
    </w:p>
    <w:p w:rsidR="002D46DA" w:rsidRDefault="002D46DA" w:rsidP="002D46DA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Цели и задачи дисциплины – требования к результатам освоения модуля:</w:t>
      </w:r>
      <w:bookmarkEnd w:id="3"/>
    </w:p>
    <w:p w:rsidR="002D46DA" w:rsidRDefault="002D46DA" w:rsidP="002D4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ФГОС по специальности Техническая эксплуатация подъемно-транспортных, строительных, дорожных машин и оборудования</w:t>
      </w:r>
      <w: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требованиями ЕН.02. к р</w:t>
      </w:r>
      <w:r w:rsidR="00EF368A">
        <w:rPr>
          <w:sz w:val="28"/>
          <w:szCs w:val="28"/>
        </w:rPr>
        <w:t>езультатам освоения дисциплины Информатика</w:t>
      </w:r>
      <w:r>
        <w:rPr>
          <w:sz w:val="28"/>
          <w:szCs w:val="28"/>
        </w:rPr>
        <w:t xml:space="preserve">,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2D46DA" w:rsidRDefault="002D46DA" w:rsidP="002D4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2D46DA" w:rsidRDefault="002D46DA" w:rsidP="002D46D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работать с графической оболочкой операционной системы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;</w:t>
      </w:r>
    </w:p>
    <w:p w:rsidR="002D46DA" w:rsidRDefault="002D46DA" w:rsidP="002D46D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использовать изученные прикладные программные средства;</w:t>
      </w:r>
    </w:p>
    <w:p w:rsidR="002D46DA" w:rsidRDefault="002D46DA" w:rsidP="002D46D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пользоваться Интернет для поиска информации и работать с электронной почтой.</w:t>
      </w:r>
    </w:p>
    <w:p w:rsidR="002D46DA" w:rsidRDefault="002D46DA" w:rsidP="002D4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D46DA" w:rsidRDefault="002D46DA" w:rsidP="002D46D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понятия автоматизированной обработки информации;</w:t>
      </w:r>
    </w:p>
    <w:p w:rsidR="002D46DA" w:rsidRDefault="002D46DA" w:rsidP="002D46DA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базовые системные программные продукты и пакеты прикладных программ;</w:t>
      </w:r>
    </w:p>
    <w:p w:rsidR="002D46DA" w:rsidRDefault="002D46DA" w:rsidP="002D46DA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технологии обработки и представления информации;</w:t>
      </w:r>
    </w:p>
    <w:p w:rsidR="002D46DA" w:rsidRPr="002D46DA" w:rsidRDefault="002D46DA" w:rsidP="002D46DA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компьютерные вычислительные сети и сетевые технологии обработки информации.</w:t>
      </w:r>
    </w:p>
    <w:p w:rsidR="002D46DA" w:rsidRDefault="002D46DA" w:rsidP="002D46DA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bookmarkStart w:id="4" w:name="_Toc282438390"/>
      <w:r>
        <w:rPr>
          <w:b/>
          <w:bCs/>
          <w:sz w:val="28"/>
          <w:szCs w:val="28"/>
        </w:rPr>
        <w:t xml:space="preserve">1.4. </w:t>
      </w:r>
      <w:r w:rsidR="00EF368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оличество часов на освоение программы дисциплины:</w:t>
      </w:r>
      <w:bookmarkEnd w:id="4"/>
    </w:p>
    <w:p w:rsidR="002D46DA" w:rsidRDefault="002D46DA" w:rsidP="002D4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120</w:t>
      </w:r>
      <w:r>
        <w:rPr>
          <w:sz w:val="28"/>
          <w:szCs w:val="28"/>
        </w:rPr>
        <w:t xml:space="preserve"> часов, в том числе: </w:t>
      </w:r>
    </w:p>
    <w:p w:rsidR="002D46DA" w:rsidRDefault="002D46DA" w:rsidP="002D46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 часов;</w:t>
      </w:r>
    </w:p>
    <w:p w:rsidR="002D46DA" w:rsidRDefault="002D46DA" w:rsidP="002D46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часов.</w:t>
      </w:r>
    </w:p>
    <w:p w:rsidR="002D46DA" w:rsidRDefault="002D46DA" w:rsidP="002D4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421" w:rsidRDefault="00393421"/>
    <w:sectPr w:rsidR="00393421" w:rsidSect="0039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57F"/>
    <w:multiLevelType w:val="hybridMultilevel"/>
    <w:tmpl w:val="050CE5CE"/>
    <w:lvl w:ilvl="0" w:tplc="5A8E515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C3398"/>
    <w:multiLevelType w:val="hybridMultilevel"/>
    <w:tmpl w:val="19345EEA"/>
    <w:lvl w:ilvl="0" w:tplc="5A8E515E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0679F"/>
    <w:multiLevelType w:val="hybridMultilevel"/>
    <w:tmpl w:val="19FE915C"/>
    <w:lvl w:ilvl="0" w:tplc="5A8E515E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6DA"/>
    <w:rsid w:val="00035F27"/>
    <w:rsid w:val="002D46DA"/>
    <w:rsid w:val="00393421"/>
    <w:rsid w:val="00BE6424"/>
    <w:rsid w:val="00E46C90"/>
    <w:rsid w:val="00E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6D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2013-08-28T05:15:00Z</dcterms:created>
  <dcterms:modified xsi:type="dcterms:W3CDTF">2016-04-07T03:05:00Z</dcterms:modified>
</cp:coreProperties>
</file>