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C0" w:rsidRDefault="006B6188" w:rsidP="00AF5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рубочую ПРОГРАММу</w:t>
      </w:r>
      <w:r w:rsidR="000508C0">
        <w:rPr>
          <w:b/>
          <w:caps/>
          <w:sz w:val="28"/>
          <w:szCs w:val="28"/>
        </w:rPr>
        <w:t xml:space="preserve"> УЧЕБНОЙ ДИСЦИПЛИНЫ</w:t>
      </w:r>
    </w:p>
    <w:p w:rsidR="000508C0" w:rsidRDefault="006B6188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 и электроника</w:t>
      </w:r>
    </w:p>
    <w:p w:rsidR="006B6188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</w:t>
      </w:r>
      <w:r w:rsidR="006B6188">
        <w:rPr>
          <w:b/>
          <w:sz w:val="28"/>
          <w:szCs w:val="28"/>
        </w:rPr>
        <w:t>а</w:t>
      </w:r>
    </w:p>
    <w:p w:rsidR="000508C0" w:rsidRPr="006B6188" w:rsidRDefault="006B6188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6B6188">
        <w:rPr>
          <w:sz w:val="28"/>
          <w:szCs w:val="28"/>
        </w:rPr>
        <w:t xml:space="preserve">Рабочая </w:t>
      </w:r>
      <w:r w:rsidR="000508C0" w:rsidRPr="006B6188">
        <w:rPr>
          <w:sz w:val="28"/>
          <w:szCs w:val="28"/>
        </w:rPr>
        <w:t xml:space="preserve"> </w:t>
      </w:r>
      <w:r w:rsidR="000508C0">
        <w:rPr>
          <w:sz w:val="28"/>
          <w:szCs w:val="28"/>
        </w:rPr>
        <w:t>программа учебной дисци</w:t>
      </w:r>
      <w:r>
        <w:rPr>
          <w:sz w:val="28"/>
          <w:szCs w:val="28"/>
        </w:rPr>
        <w:t xml:space="preserve">плины является частью </w:t>
      </w:r>
      <w:r w:rsidR="000508C0">
        <w:rPr>
          <w:sz w:val="28"/>
          <w:szCs w:val="28"/>
        </w:rPr>
        <w:t xml:space="preserve">основной профессиональной образовательной программы в соответствии с ФГОС СПО по специальности </w:t>
      </w:r>
      <w:r w:rsidR="000508C0">
        <w:rPr>
          <w:bCs/>
          <w:sz w:val="28"/>
          <w:szCs w:val="28"/>
        </w:rPr>
        <w:t xml:space="preserve"> Техническое обслуживание и ремонт автомобильного транспорта.</w:t>
      </w:r>
    </w:p>
    <w:p w:rsidR="000508C0" w:rsidRDefault="006B6188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0508C0">
        <w:rPr>
          <w:sz w:val="28"/>
          <w:szCs w:val="28"/>
        </w:rPr>
        <w:t xml:space="preserve"> программа учебной дисциплины может быть использована</w:t>
      </w:r>
      <w:r w:rsidR="000508C0">
        <w:rPr>
          <w:b/>
          <w:sz w:val="28"/>
          <w:szCs w:val="28"/>
        </w:rPr>
        <w:t xml:space="preserve"> </w:t>
      </w:r>
      <w:r w:rsidR="000508C0">
        <w:rPr>
          <w:sz w:val="28"/>
          <w:szCs w:val="28"/>
        </w:rPr>
        <w:t>в</w:t>
      </w:r>
      <w:r w:rsidR="000508C0">
        <w:rPr>
          <w:b/>
          <w:sz w:val="28"/>
          <w:szCs w:val="28"/>
        </w:rPr>
        <w:t xml:space="preserve"> </w:t>
      </w:r>
      <w:r w:rsidR="000508C0">
        <w:rPr>
          <w:sz w:val="28"/>
          <w:szCs w:val="28"/>
        </w:rPr>
        <w:t>дополнительном профессиональном образовании по программам повышения квалификации  и переподготовки.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</w:t>
      </w:r>
      <w:r w:rsidR="006B6188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0508C0" w:rsidRPr="00C72AC4" w:rsidRDefault="00674C59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Электротехника и электроника</w:t>
      </w:r>
      <w:r w:rsidR="000508C0">
        <w:rPr>
          <w:sz w:val="28"/>
          <w:szCs w:val="28"/>
        </w:rPr>
        <w:t xml:space="preserve"> входит в профессиональный цикл, </w:t>
      </w:r>
      <w:proofErr w:type="spellStart"/>
      <w:r w:rsidR="000508C0">
        <w:rPr>
          <w:sz w:val="28"/>
          <w:szCs w:val="28"/>
        </w:rPr>
        <w:t>общепрофессиональные</w:t>
      </w:r>
      <w:proofErr w:type="spellEnd"/>
      <w:r w:rsidR="000508C0">
        <w:rPr>
          <w:sz w:val="28"/>
          <w:szCs w:val="28"/>
        </w:rPr>
        <w:t xml:space="preserve"> дисциплины.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0508C0" w:rsidRDefault="000508C0" w:rsidP="00AF576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0508C0" w:rsidRDefault="000508C0" w:rsidP="00AF57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измерительными приборами;</w:t>
      </w:r>
    </w:p>
    <w:p w:rsidR="000508C0" w:rsidRDefault="000508C0" w:rsidP="00AF57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проверку электронных и электрических элементов автомобиля;</w:t>
      </w:r>
    </w:p>
    <w:p w:rsidR="000508C0" w:rsidRDefault="000508C0" w:rsidP="00AF57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подбор элементов электрических цепей и электронных схем;          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расчета и измерения основных  параметров электрических, магнитных и электронных цепей; 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автомобильных электронных устройств;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электрических измерений;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действия электрических машин.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674C5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6B6188">
        <w:rPr>
          <w:sz w:val="28"/>
          <w:szCs w:val="28"/>
        </w:rPr>
        <w:t xml:space="preserve">чебной нагрузки </w:t>
      </w:r>
      <w:proofErr w:type="gramStart"/>
      <w:r w:rsidR="006B6188">
        <w:rPr>
          <w:sz w:val="28"/>
          <w:szCs w:val="28"/>
        </w:rPr>
        <w:t>обучающегося</w:t>
      </w:r>
      <w:proofErr w:type="gramEnd"/>
      <w:r w:rsidR="006B6188">
        <w:rPr>
          <w:sz w:val="28"/>
          <w:szCs w:val="28"/>
        </w:rPr>
        <w:t xml:space="preserve"> 174</w:t>
      </w:r>
      <w:r>
        <w:rPr>
          <w:sz w:val="28"/>
          <w:szCs w:val="28"/>
        </w:rPr>
        <w:t xml:space="preserve">  часов, в том числе: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</w:t>
      </w:r>
      <w:r w:rsidR="006B6188">
        <w:rPr>
          <w:sz w:val="28"/>
          <w:szCs w:val="28"/>
        </w:rPr>
        <w:t xml:space="preserve">учебной нагрузки </w:t>
      </w:r>
      <w:proofErr w:type="gramStart"/>
      <w:r w:rsidR="006B6188">
        <w:rPr>
          <w:sz w:val="28"/>
          <w:szCs w:val="28"/>
        </w:rPr>
        <w:t>обучающегося</w:t>
      </w:r>
      <w:proofErr w:type="gramEnd"/>
      <w:r w:rsidR="006B6188">
        <w:rPr>
          <w:sz w:val="28"/>
          <w:szCs w:val="28"/>
        </w:rPr>
        <w:t xml:space="preserve"> 116</w:t>
      </w:r>
      <w:r>
        <w:rPr>
          <w:sz w:val="28"/>
          <w:szCs w:val="28"/>
        </w:rPr>
        <w:t xml:space="preserve"> часов;</w:t>
      </w:r>
    </w:p>
    <w:p w:rsidR="000508C0" w:rsidRDefault="000508C0" w:rsidP="00AF5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</w:t>
      </w:r>
      <w:r w:rsidR="006B6188">
        <w:rPr>
          <w:sz w:val="28"/>
          <w:szCs w:val="28"/>
        </w:rPr>
        <w:t xml:space="preserve">оятельной работы </w:t>
      </w:r>
      <w:proofErr w:type="gramStart"/>
      <w:r w:rsidR="006B6188">
        <w:rPr>
          <w:sz w:val="28"/>
          <w:szCs w:val="28"/>
        </w:rPr>
        <w:t>обучающегося</w:t>
      </w:r>
      <w:proofErr w:type="gramEnd"/>
      <w:r w:rsidR="006B6188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часов.</w:t>
      </w:r>
    </w:p>
    <w:p w:rsidR="009F166E" w:rsidRDefault="009F166E"/>
    <w:sectPr w:rsidR="009F166E" w:rsidSect="009F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8C0"/>
    <w:rsid w:val="000508C0"/>
    <w:rsid w:val="002D5653"/>
    <w:rsid w:val="00674C59"/>
    <w:rsid w:val="006B6188"/>
    <w:rsid w:val="00946BCB"/>
    <w:rsid w:val="009F166E"/>
    <w:rsid w:val="00AF5767"/>
    <w:rsid w:val="00B30FE8"/>
    <w:rsid w:val="00C7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9</cp:revision>
  <dcterms:created xsi:type="dcterms:W3CDTF">2013-08-28T00:38:00Z</dcterms:created>
  <dcterms:modified xsi:type="dcterms:W3CDTF">2016-04-07T04:04:00Z</dcterms:modified>
</cp:coreProperties>
</file>