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E477A" w:rsidRPr="00E35626" w:rsidTr="002E477A">
        <w:tc>
          <w:tcPr>
            <w:tcW w:w="4785" w:type="dxa"/>
          </w:tcPr>
          <w:p w:rsidR="002E477A" w:rsidRPr="00E35626" w:rsidRDefault="002E477A" w:rsidP="002E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477A" w:rsidRPr="00E35626" w:rsidRDefault="002E477A" w:rsidP="002E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56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35626">
              <w:rPr>
                <w:rFonts w:ascii="Times New Roman" w:hAnsi="Times New Roman" w:cs="Times New Roman"/>
                <w:sz w:val="28"/>
                <w:szCs w:val="28"/>
              </w:rPr>
              <w:t>Чеширский</w:t>
            </w:r>
            <w:proofErr w:type="spellEnd"/>
            <w:r w:rsidRPr="00E35626">
              <w:rPr>
                <w:rFonts w:ascii="Times New Roman" w:hAnsi="Times New Roman" w:cs="Times New Roman"/>
                <w:sz w:val="28"/>
                <w:szCs w:val="28"/>
              </w:rPr>
              <w:t xml:space="preserve"> Кот, - начала Алиса, - не будете ли Вы так любезны, подсказать, куда мне лучше идти.</w:t>
            </w:r>
          </w:p>
          <w:p w:rsidR="002E477A" w:rsidRPr="00E35626" w:rsidRDefault="002E477A" w:rsidP="002E4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5626">
              <w:rPr>
                <w:rFonts w:ascii="Times New Roman" w:hAnsi="Times New Roman" w:cs="Times New Roman"/>
                <w:sz w:val="28"/>
                <w:szCs w:val="28"/>
              </w:rPr>
              <w:t>- Все зависит от того, куда Вы хотите попасть, - ответил Кот.</w:t>
            </w:r>
          </w:p>
          <w:p w:rsidR="002E477A" w:rsidRPr="00E35626" w:rsidRDefault="002E477A" w:rsidP="00E356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562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35626">
              <w:rPr>
                <w:rFonts w:ascii="Times New Roman" w:hAnsi="Times New Roman" w:cs="Times New Roman"/>
                <w:sz w:val="28"/>
                <w:szCs w:val="28"/>
              </w:rPr>
              <w:t>Л.К</w:t>
            </w:r>
            <w:r w:rsidRPr="00E35626">
              <w:rPr>
                <w:rFonts w:ascii="Times New Roman" w:hAnsi="Times New Roman" w:cs="Times New Roman"/>
                <w:sz w:val="28"/>
                <w:szCs w:val="28"/>
              </w:rPr>
              <w:t>эрролл «Алиса в стране чудес»</w:t>
            </w:r>
          </w:p>
        </w:tc>
      </w:tr>
    </w:tbl>
    <w:p w:rsidR="002E477A" w:rsidRPr="00E35626" w:rsidRDefault="002E477A" w:rsidP="002E47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477A" w:rsidRPr="00E35626" w:rsidRDefault="00C409D8" w:rsidP="00A220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626">
        <w:rPr>
          <w:rFonts w:ascii="Times New Roman" w:hAnsi="Times New Roman" w:cs="Times New Roman"/>
          <w:sz w:val="28"/>
          <w:szCs w:val="28"/>
        </w:rPr>
        <w:t>Получение профессии, построение карьеры занимают важное место в жизни любого человека. От того, насколько верно выбрано направление профессионального развития и путь достижения поставленных целей, зависит жизненная успешность человека.</w:t>
      </w:r>
    </w:p>
    <w:p w:rsidR="00C409D8" w:rsidRPr="00E35626" w:rsidRDefault="00C409D8" w:rsidP="00A220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626">
        <w:rPr>
          <w:rFonts w:ascii="Times New Roman" w:hAnsi="Times New Roman" w:cs="Times New Roman"/>
          <w:sz w:val="28"/>
          <w:szCs w:val="28"/>
        </w:rPr>
        <w:t>Сегодня редко встретишь человека, отработавшего на одном месте 10 – 20 лет. Советский стереотип «одна запись в трудовой книжке» ушел в прошлое. В настоящее время каждому человеку важно понимать</w:t>
      </w:r>
      <w:r w:rsidR="006E6F0C" w:rsidRPr="00E35626">
        <w:rPr>
          <w:rFonts w:ascii="Times New Roman" w:hAnsi="Times New Roman" w:cs="Times New Roman"/>
          <w:sz w:val="28"/>
          <w:szCs w:val="28"/>
        </w:rPr>
        <w:t>, что профессию выбирают не «один раз и навсегда». Необходимо формировать в себе готовность к постоянному изменению и развитию, умение расширять свои профессиональные возможности и максимально их реализовывать.</w:t>
      </w:r>
    </w:p>
    <w:p w:rsidR="006E6F0C" w:rsidRPr="00E35626" w:rsidRDefault="006E6F0C" w:rsidP="00A220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626">
        <w:rPr>
          <w:rFonts w:ascii="Times New Roman" w:hAnsi="Times New Roman" w:cs="Times New Roman"/>
          <w:sz w:val="28"/>
          <w:szCs w:val="28"/>
        </w:rPr>
        <w:t>Выбор профессии – сложный, ответственный выбор, в первую очередь, между желаемым и необходимым. Конечно, мы не выбираем профессию «на всю жизнь», всегда можно переучиться, сменить работу и т.д., и все же образование не должно стать бесполезной записью в дипломе.</w:t>
      </w:r>
    </w:p>
    <w:p w:rsidR="006E6F0C" w:rsidRPr="00E35626" w:rsidRDefault="00A2207F" w:rsidP="00A220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626">
        <w:rPr>
          <w:rFonts w:ascii="Times New Roman" w:hAnsi="Times New Roman" w:cs="Times New Roman"/>
          <w:sz w:val="28"/>
          <w:szCs w:val="28"/>
        </w:rPr>
        <w:t>Ежегодно работодатели Красноярска заявляют порядка 55,0 тысяч вакансий, из них 70% - вакансии для рабочих.</w:t>
      </w:r>
    </w:p>
    <w:p w:rsidR="00A2207F" w:rsidRPr="00E35626" w:rsidRDefault="00A2207F" w:rsidP="00A220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626">
        <w:rPr>
          <w:rFonts w:ascii="Times New Roman" w:hAnsi="Times New Roman" w:cs="Times New Roman"/>
          <w:sz w:val="28"/>
          <w:szCs w:val="28"/>
        </w:rPr>
        <w:t>Сегодня быть рабочим – не значит просто выполнять тяжелый низкоквалифицированный труд, современный рабочий владеет высокими технологиями, разбирается в программном обеспечении и работает на модернизированном оборудовании, неизменной осталось только конечная цель трудовой деятельности – создание самых необходимых человечеству материальных благ.</w:t>
      </w:r>
    </w:p>
    <w:p w:rsidR="00A2207F" w:rsidRDefault="00A2207F" w:rsidP="00A220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626">
        <w:rPr>
          <w:rFonts w:ascii="Times New Roman" w:hAnsi="Times New Roman" w:cs="Times New Roman"/>
          <w:sz w:val="28"/>
          <w:szCs w:val="28"/>
        </w:rPr>
        <w:t>Строительная и промышленная сферы как никогда нуждаются сегодня в рабочих руках: каменщик, штукатур, плотник, бетонщик, облицовщик-плиточник, электрогазосварщик, токарь, электромонтер, монтажник по монтажу стальных и железобетонных конструкций, газорезчик, стропальщик, фрезеровщик.</w:t>
      </w:r>
      <w:proofErr w:type="gramEnd"/>
      <w:r w:rsidRPr="00E35626">
        <w:rPr>
          <w:rFonts w:ascii="Times New Roman" w:hAnsi="Times New Roman" w:cs="Times New Roman"/>
          <w:sz w:val="28"/>
          <w:szCs w:val="28"/>
        </w:rPr>
        <w:t xml:space="preserve"> А также необходимы инженеры в строительстве, </w:t>
      </w:r>
      <w:r w:rsidRPr="00E3562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E35626">
        <w:rPr>
          <w:rFonts w:ascii="Times New Roman" w:hAnsi="Times New Roman" w:cs="Times New Roman"/>
          <w:sz w:val="28"/>
          <w:szCs w:val="28"/>
        </w:rPr>
        <w:t>-сфере и программировании, проектно-сметном деле, технологи производства и инженеры по наладке и испытаниям, имеющие высокую квалификацию, - такой труд хорошо оплачивается.</w:t>
      </w:r>
    </w:p>
    <w:p w:rsidR="00E35626" w:rsidRDefault="00E35626" w:rsidP="00A220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Совет:</w:t>
      </w:r>
    </w:p>
    <w:p w:rsidR="00E35626" w:rsidRDefault="00E35626" w:rsidP="00A220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Выбирая профессию, опирайся на собственные предпочтения и интересы: советы родителей, друзей, учителей должны остаться советами, ни в коем случае не определяющими факторами. Так как работа в жизни любого взрослого человека занимает достаточное количество времени и является опорой для социального и личностного роста, ее неприятие может принести дискомфорт и даже апатию.</w:t>
      </w:r>
    </w:p>
    <w:p w:rsidR="00E35626" w:rsidRPr="00E35626" w:rsidRDefault="00E35626" w:rsidP="00A220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Т.И.Елкина</w:t>
      </w:r>
    </w:p>
    <w:sectPr w:rsidR="00E35626" w:rsidRPr="00E35626" w:rsidSect="0098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77A"/>
    <w:rsid w:val="002E477A"/>
    <w:rsid w:val="006E6F0C"/>
    <w:rsid w:val="00981464"/>
    <w:rsid w:val="00A2207F"/>
    <w:rsid w:val="00C409D8"/>
    <w:rsid w:val="00E3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77A"/>
    <w:pPr>
      <w:spacing w:after="0" w:line="240" w:lineRule="auto"/>
    </w:pPr>
  </w:style>
  <w:style w:type="table" w:styleId="a4">
    <w:name w:val="Table Grid"/>
    <w:basedOn w:val="a1"/>
    <w:uiPriority w:val="59"/>
    <w:rsid w:val="002E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2014-03-28T01:43:00Z</dcterms:created>
  <dcterms:modified xsi:type="dcterms:W3CDTF">2014-03-28T03:58:00Z</dcterms:modified>
</cp:coreProperties>
</file>