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55" w:rsidRDefault="0074612D">
      <w:pPr>
        <w:pStyle w:val="30"/>
        <w:shd w:val="clear" w:color="auto" w:fill="auto"/>
        <w:spacing w:after="116"/>
        <w:ind w:right="20"/>
      </w:pPr>
      <w:r>
        <w:t xml:space="preserve">МИНИСТЕРСТВО ОБРАЗОВАНИЯ </w:t>
      </w:r>
      <w:r w:rsidR="00B726FA">
        <w:t>КРАСНОЯРСКОГО КРАЯ</w:t>
      </w:r>
    </w:p>
    <w:p w:rsidR="00780F55" w:rsidRDefault="00FC3A33" w:rsidP="00B726FA">
      <w:pPr>
        <w:pStyle w:val="30"/>
        <w:shd w:val="clear" w:color="auto" w:fill="auto"/>
        <w:spacing w:after="125" w:line="250" w:lineRule="exact"/>
        <w:ind w:right="20"/>
      </w:pPr>
      <w:r>
        <w:t xml:space="preserve"> КРАЕВОЕ </w:t>
      </w:r>
      <w:r w:rsidR="0074612D">
        <w:t>ГОСУДАРСТВЕННОЕ БЮДЖЕТНОЕ</w:t>
      </w:r>
      <w:r w:rsidR="00B726FA">
        <w:t xml:space="preserve"> ПРОФЕССИОНАЛЬНОЕ</w:t>
      </w:r>
      <w:r w:rsidR="0074612D">
        <w:t xml:space="preserve"> ОБРАЗОВАТЕЛЬНОЕ УЧРЕЖДЕНИЕ</w:t>
      </w:r>
      <w:r w:rsidR="0074612D">
        <w:br/>
        <w:t>«</w:t>
      </w:r>
      <w:r>
        <w:t>КРАСНОЯРСКИЙ СТРОИТЕЛЬНЫЙ ТЕХНИКУМ</w:t>
      </w:r>
      <w:r w:rsidR="0074612D">
        <w:t>»</w:t>
      </w:r>
    </w:p>
    <w:p w:rsidR="00B726FA" w:rsidRDefault="00B726FA">
      <w:pPr>
        <w:pStyle w:val="10"/>
        <w:keepNext/>
        <w:keepLines/>
        <w:shd w:val="clear" w:color="auto" w:fill="auto"/>
        <w:spacing w:before="0" w:after="762"/>
        <w:ind w:left="20"/>
      </w:pPr>
      <w:bookmarkStart w:id="0" w:name="bookmark0"/>
    </w:p>
    <w:p w:rsidR="00B726FA" w:rsidRDefault="00B726FA">
      <w:pPr>
        <w:pStyle w:val="10"/>
        <w:keepNext/>
        <w:keepLines/>
        <w:shd w:val="clear" w:color="auto" w:fill="auto"/>
        <w:spacing w:before="0" w:after="762"/>
        <w:ind w:left="20"/>
      </w:pPr>
    </w:p>
    <w:p w:rsidR="00780F55" w:rsidRDefault="0074612D">
      <w:pPr>
        <w:pStyle w:val="10"/>
        <w:keepNext/>
        <w:keepLines/>
        <w:shd w:val="clear" w:color="auto" w:fill="auto"/>
        <w:spacing w:before="0" w:after="762"/>
        <w:ind w:left="20"/>
      </w:pPr>
      <w:r>
        <w:t>МЕТОДИЧЕСКИЕ РЕКОМЕНДАЦИИ</w:t>
      </w:r>
      <w:r>
        <w:br/>
        <w:t>ПО ПРОХОЖДЕНИЮ</w:t>
      </w:r>
      <w:r>
        <w:br/>
        <w:t>ПРЕДДИПЛОМНОЙ ПРАКТИКИ</w:t>
      </w:r>
      <w:bookmarkEnd w:id="0"/>
    </w:p>
    <w:p w:rsidR="00780F55" w:rsidRDefault="0074612D">
      <w:pPr>
        <w:pStyle w:val="20"/>
        <w:keepNext/>
        <w:keepLines/>
        <w:shd w:val="clear" w:color="auto" w:fill="auto"/>
        <w:spacing w:before="0"/>
        <w:ind w:left="20"/>
      </w:pPr>
      <w:bookmarkStart w:id="1" w:name="bookmark1"/>
      <w:r>
        <w:t>социально-экономический профиль</w:t>
      </w:r>
      <w:bookmarkEnd w:id="1"/>
    </w:p>
    <w:p w:rsidR="00780F55" w:rsidRDefault="0074612D">
      <w:pPr>
        <w:pStyle w:val="20"/>
        <w:keepNext/>
        <w:keepLines/>
        <w:shd w:val="clear" w:color="auto" w:fill="auto"/>
        <w:spacing w:before="0" w:after="1050"/>
        <w:ind w:left="20"/>
      </w:pPr>
      <w:bookmarkStart w:id="2" w:name="bookmark2"/>
      <w:r>
        <w:t>Специальность: «Экономика и бухгалтерский учет»</w:t>
      </w:r>
      <w:bookmarkEnd w:id="2"/>
    </w:p>
    <w:p w:rsidR="00780F55" w:rsidRDefault="0074612D">
      <w:pPr>
        <w:pStyle w:val="40"/>
        <w:shd w:val="clear" w:color="auto" w:fill="auto"/>
        <w:spacing w:before="0"/>
        <w:ind w:left="20" w:firstLine="0"/>
      </w:pPr>
      <w:r>
        <w:t>ДЛЯ СТУДЕНТОВ ЗАОЧНОЙ ФОРМ</w:t>
      </w:r>
      <w:r w:rsidR="00524D28">
        <w:t>Ы</w:t>
      </w:r>
      <w:r>
        <w:t xml:space="preserve"> ОБУЧЕНИЯ</w:t>
      </w:r>
    </w:p>
    <w:p w:rsidR="00780F55" w:rsidRDefault="00F77FF8">
      <w:pPr>
        <w:pStyle w:val="40"/>
        <w:shd w:val="clear" w:color="auto" w:fill="auto"/>
        <w:spacing w:before="0" w:after="0"/>
        <w:ind w:left="20" w:firstLine="0"/>
      </w:pPr>
      <w:r>
        <w:t>Красноярск</w:t>
      </w:r>
      <w:r w:rsidR="00FC3A33">
        <w:t>,</w:t>
      </w:r>
      <w:r>
        <w:t xml:space="preserve"> 2019г</w:t>
      </w:r>
      <w:r w:rsidR="0074612D">
        <w:t>.</w:t>
      </w:r>
      <w:r w:rsidR="0074612D">
        <w:br w:type="page"/>
      </w:r>
    </w:p>
    <w:p w:rsidR="00780F55" w:rsidRDefault="0074612D" w:rsidP="00524D28">
      <w:pPr>
        <w:pStyle w:val="22"/>
        <w:shd w:val="clear" w:color="auto" w:fill="auto"/>
        <w:ind w:firstLine="851"/>
        <w:jc w:val="both"/>
      </w:pPr>
      <w:r>
        <w:lastRenderedPageBreak/>
        <w:t>Составлено в соответствии с требованиями ФГОС СПО по специальности «Экономика и бухгалтерский учет»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 xml:space="preserve">Методические рекомендации по организации и прохождению преддипломной практики предназначены для студентов 3 курса, обучающихся специальности </w:t>
      </w:r>
      <w:r>
        <w:rPr>
          <w:rStyle w:val="24"/>
        </w:rPr>
        <w:t>Экономика и бухгалтерский учет.</w:t>
      </w:r>
      <w:r>
        <w:t xml:space="preserve"> 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а также содержат требования по подготовке отчета о практике.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 xml:space="preserve">Рекомендации разработаны в соответствии с программой по профессиональной (преддипломной) практике и требованиями ФГОС СПО по специальности </w:t>
      </w:r>
      <w:r>
        <w:rPr>
          <w:rStyle w:val="24"/>
        </w:rPr>
        <w:t>Экономика и бухгалтерский учет.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Методические рекомендации адресованы студентам очной и заочной форм обучения.</w:t>
      </w:r>
    </w:p>
    <w:p w:rsidR="00780F55" w:rsidRDefault="00780F55">
      <w:pPr>
        <w:pStyle w:val="22"/>
        <w:shd w:val="clear" w:color="auto" w:fill="auto"/>
        <w:spacing w:after="0" w:line="326" w:lineRule="exact"/>
        <w:ind w:firstLine="0"/>
      </w:pPr>
    </w:p>
    <w:p w:rsidR="00F77FF8" w:rsidRDefault="00F77FF8">
      <w:pPr>
        <w:pStyle w:val="22"/>
        <w:shd w:val="clear" w:color="auto" w:fill="auto"/>
        <w:spacing w:after="0" w:line="326" w:lineRule="exact"/>
        <w:ind w:firstLine="0"/>
      </w:pPr>
    </w:p>
    <w:p w:rsidR="00F77FF8" w:rsidRDefault="00F77FF8">
      <w:pPr>
        <w:pStyle w:val="22"/>
        <w:shd w:val="clear" w:color="auto" w:fill="auto"/>
        <w:spacing w:after="0" w:line="326" w:lineRule="exact"/>
        <w:ind w:firstLine="0"/>
        <w:sectPr w:rsidR="00F77FF8">
          <w:pgSz w:w="11900" w:h="16840"/>
          <w:pgMar w:top="1231" w:right="989" w:bottom="1593" w:left="1109" w:header="0" w:footer="3" w:gutter="0"/>
          <w:cols w:space="720"/>
          <w:noEndnote/>
          <w:docGrid w:linePitch="360"/>
        </w:sectPr>
      </w:pPr>
    </w:p>
    <w:p w:rsidR="00F70606" w:rsidRDefault="00F70606" w:rsidP="00F70606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jc w:val="left"/>
      </w:pPr>
      <w:r>
        <w:lastRenderedPageBreak/>
        <w:t>ОБЩИЕ П</w:t>
      </w:r>
      <w:r w:rsidR="0074612D">
        <w:t xml:space="preserve">ОЛОЖЕНИЯ </w:t>
      </w:r>
    </w:p>
    <w:p w:rsidR="00F70606" w:rsidRDefault="00F70606" w:rsidP="00F70606">
      <w:pPr>
        <w:pStyle w:val="40"/>
        <w:shd w:val="clear" w:color="auto" w:fill="auto"/>
        <w:spacing w:before="0" w:after="0" w:line="240" w:lineRule="auto"/>
        <w:ind w:firstLine="0"/>
        <w:jc w:val="left"/>
      </w:pPr>
    </w:p>
    <w:p w:rsidR="00780F55" w:rsidRDefault="0074612D" w:rsidP="00F70606">
      <w:pPr>
        <w:pStyle w:val="40"/>
        <w:shd w:val="clear" w:color="auto" w:fill="auto"/>
        <w:spacing w:before="0" w:after="0" w:line="240" w:lineRule="auto"/>
        <w:ind w:firstLine="0"/>
      </w:pPr>
      <w:r>
        <w:t>Уважаемый студент!</w:t>
      </w:r>
    </w:p>
    <w:p w:rsidR="00780F55" w:rsidRDefault="0074612D" w:rsidP="00F70606">
      <w:pPr>
        <w:pStyle w:val="22"/>
        <w:shd w:val="clear" w:color="auto" w:fill="auto"/>
        <w:spacing w:after="0" w:line="480" w:lineRule="exact"/>
        <w:ind w:firstLine="760"/>
        <w:jc w:val="both"/>
      </w:pPr>
      <w:r>
        <w:t xml:space="preserve">Преддипломная практика студентов является частью учебного процесса и одним из важнейших элементов в подготовке специалистов в области экономики и бухгалтерского учета, предусмотренныхтребованиями Федерального государственного образовательного стандарта СПО по специальности </w:t>
      </w:r>
      <w:r>
        <w:rPr>
          <w:rStyle w:val="24"/>
        </w:rPr>
        <w:t>Экономика и бухгалтерский учет.</w:t>
      </w:r>
    </w:p>
    <w:p w:rsidR="00780F55" w:rsidRDefault="0074612D" w:rsidP="00F70606">
      <w:pPr>
        <w:pStyle w:val="22"/>
        <w:shd w:val="clear" w:color="auto" w:fill="auto"/>
        <w:spacing w:after="0" w:line="480" w:lineRule="exact"/>
        <w:ind w:firstLine="760"/>
        <w:jc w:val="both"/>
      </w:pPr>
      <w:r>
        <w:t>Требования к содержанию практики регламентированы: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485" w:lineRule="exact"/>
        <w:ind w:left="760" w:hanging="360"/>
        <w:jc w:val="both"/>
      </w:pPr>
      <w: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>
        <w:rPr>
          <w:rStyle w:val="24"/>
        </w:rPr>
        <w:t>Экономика и бухгалтерский учет;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485" w:lineRule="exact"/>
        <w:ind w:left="760" w:hanging="360"/>
        <w:jc w:val="both"/>
      </w:pPr>
      <w:r>
        <w:t xml:space="preserve">требованиями квалификационной характеристики специалистов по специальности </w:t>
      </w:r>
      <w:r>
        <w:rPr>
          <w:rStyle w:val="24"/>
        </w:rPr>
        <w:t>Экономика и бухгалтерский учет</w:t>
      </w:r>
      <w:r>
        <w:t>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spacing w:after="40" w:line="310" w:lineRule="exact"/>
        <w:ind w:left="760" w:hanging="360"/>
        <w:jc w:val="both"/>
      </w:pPr>
      <w:r>
        <w:t xml:space="preserve">учебными планами специальности </w:t>
      </w:r>
      <w:r>
        <w:rPr>
          <w:rStyle w:val="24"/>
        </w:rPr>
        <w:t>Экономика и бухгалтерский учет;</w:t>
      </w:r>
    </w:p>
    <w:p w:rsidR="00780F55" w:rsidRDefault="0074612D" w:rsidP="00A519FC">
      <w:pPr>
        <w:pStyle w:val="22"/>
        <w:shd w:val="clear" w:color="auto" w:fill="auto"/>
        <w:spacing w:after="0" w:line="480" w:lineRule="exact"/>
        <w:ind w:firstLine="760"/>
        <w:jc w:val="both"/>
      </w:pPr>
      <w:r>
        <w:rPr>
          <w:rStyle w:val="24"/>
        </w:rPr>
        <w:t>Цель преддипломной практики</w:t>
      </w:r>
      <w:r>
        <w:t xml:space="preserve"> - формирование профессиональных компетенций в области профессиональной деятельности выпускников: документирование хозяйственных операций и ведение бухгалтерского учета имущества действующей организации; ведение бухгалтерского учета источников формирования имущества, выполнение работ по инвентаризации имущества и финансовых обязательств действующей организации; проведение расчетов с бюджетом и внебюджетными фондами, формирование бухгалтерской отчетности и их использование в процессе самостоятельной профессиональной деятельности в конкретных организациях (учреждениях), в ходе выполнения практической части выпускнойквалификационной работы.</w:t>
      </w:r>
    </w:p>
    <w:p w:rsidR="00780F55" w:rsidRDefault="0074612D">
      <w:pPr>
        <w:pStyle w:val="22"/>
        <w:shd w:val="clear" w:color="auto" w:fill="auto"/>
        <w:spacing w:after="0" w:line="485" w:lineRule="exact"/>
        <w:ind w:left="760" w:firstLine="0"/>
        <w:jc w:val="both"/>
      </w:pPr>
      <w:r>
        <w:t>Исходя из цели, перед студентом-практикантом ставятся следующие</w:t>
      </w:r>
    </w:p>
    <w:p w:rsidR="00780F55" w:rsidRDefault="0074612D">
      <w:pPr>
        <w:pStyle w:val="54"/>
        <w:shd w:val="clear" w:color="auto" w:fill="auto"/>
        <w:ind w:firstLine="0"/>
      </w:pPr>
      <w:r>
        <w:t>задачи преддипломной практики: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закрепить теоретические знания, полученные при изучении общепрофессиональных дисциплин и профессиональных модулей;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 xml:space="preserve">ознакомиться с правовыми, нормативными и законодательными актами, </w:t>
      </w:r>
      <w:r>
        <w:lastRenderedPageBreak/>
        <w:t>регулирующими деятельность хозяйственных субъектов;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изучить направления деятельности предприятия, организационную структуру бухгалтерской службы предприятия;</w:t>
      </w:r>
    </w:p>
    <w:p w:rsidR="00780F55" w:rsidRDefault="0074612D" w:rsidP="001A477B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firstLine="0"/>
        <w:jc w:val="both"/>
      </w:pPr>
      <w:r>
        <w:t>изучить организацию бухгалтерского учета на предприятии понаправлениям:</w:t>
      </w:r>
      <w:r>
        <w:tab/>
        <w:t>учет осн</w:t>
      </w:r>
      <w:r w:rsidR="00C751E3">
        <w:t xml:space="preserve">овных средств, учет материально </w:t>
      </w:r>
      <w:r>
        <w:t>производственных запасов, учет труда и заработной платы, учет расчетных операций, учет денежных средств в кассе и на расчетном счете, учет собственного и заемного капитала, отчетность организации, анализ хозяйственной деятельности предприятия;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изучить систему информационного обеспечения процесса управления деятельностью хозяйствующего субъекта, в том числе особенности документооборота, организации учета, отчетности;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совершенствовать умения и навыки выполнения функций бухгалтера предприятия;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собрать практический материал для выполнения выпускной квалификационной работы;</w:t>
      </w:r>
    </w:p>
    <w:p w:rsidR="00780F55" w:rsidRDefault="0074612D" w:rsidP="00F7060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485" w:lineRule="exact"/>
        <w:ind w:left="760" w:hanging="360"/>
        <w:jc w:val="both"/>
      </w:pPr>
      <w:r>
        <w:t>подготовить отчет о преддипломной практике.</w:t>
      </w:r>
    </w:p>
    <w:p w:rsidR="00780F55" w:rsidRDefault="0074612D" w:rsidP="00F70606">
      <w:pPr>
        <w:pStyle w:val="22"/>
        <w:shd w:val="clear" w:color="auto" w:fill="auto"/>
        <w:spacing w:after="0" w:line="485" w:lineRule="exact"/>
        <w:ind w:firstLine="760"/>
        <w:jc w:val="both"/>
      </w:pPr>
      <w:r>
        <w:t xml:space="preserve">До начала преддипломной практики студент выбирает тему </w:t>
      </w:r>
      <w:r w:rsidR="00C751E3">
        <w:t xml:space="preserve">выпускной квалификационной </w:t>
      </w:r>
      <w:r>
        <w:t xml:space="preserve"> работы</w:t>
      </w:r>
      <w:r w:rsidR="00C751E3">
        <w:t>, определяет</w:t>
      </w:r>
      <w:r>
        <w:t xml:space="preserve"> круг необходимых для анализа практических материалов по данной теме.</w:t>
      </w:r>
    </w:p>
    <w:p w:rsidR="00F70606" w:rsidRDefault="0074612D" w:rsidP="00F70606">
      <w:pPr>
        <w:pStyle w:val="22"/>
        <w:shd w:val="clear" w:color="auto" w:fill="auto"/>
        <w:spacing w:after="0" w:line="485" w:lineRule="exact"/>
        <w:ind w:firstLine="709"/>
        <w:jc w:val="both"/>
      </w:pPr>
      <w:r>
        <w:t>Настоящие методические рекомендации определяют цели и задачи, а также конкретное содержание заданий практики, особенности организации ипорядок прохождения преддипломной практики, а также содержат требования к подготовке отчета по практике и образцы оформления его различных разделов</w:t>
      </w:r>
    </w:p>
    <w:p w:rsidR="00780F55" w:rsidRDefault="0074612D" w:rsidP="00F70606">
      <w:pPr>
        <w:pStyle w:val="22"/>
        <w:shd w:val="clear" w:color="auto" w:fill="auto"/>
        <w:spacing w:after="0" w:line="480" w:lineRule="exact"/>
        <w:ind w:firstLine="740"/>
        <w:jc w:val="both"/>
        <w:sectPr w:rsidR="00780F55" w:rsidSect="00F70606">
          <w:headerReference w:type="default" r:id="rId7"/>
          <w:footerReference w:type="default" r:id="rId8"/>
          <w:pgSz w:w="11900" w:h="16840"/>
          <w:pgMar w:top="1416" w:right="560" w:bottom="1406" w:left="1100" w:header="0" w:footer="3" w:gutter="0"/>
          <w:cols w:space="720"/>
          <w:noEndnote/>
          <w:docGrid w:linePitch="360"/>
        </w:sectPr>
      </w:pPr>
      <w:r>
        <w:t>.</w:t>
      </w:r>
    </w:p>
    <w:p w:rsidR="00780F55" w:rsidRDefault="0074612D">
      <w:pPr>
        <w:pStyle w:val="4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344"/>
        <w:ind w:firstLine="740"/>
        <w:jc w:val="both"/>
      </w:pPr>
      <w:r>
        <w:lastRenderedPageBreak/>
        <w:t>ОРГАНИЗАЦИЯ И РУКОВОДСТВО ПРАКТИКОЙ</w:t>
      </w:r>
    </w:p>
    <w:p w:rsidR="00780F55" w:rsidRDefault="0074612D" w:rsidP="00F70606">
      <w:pPr>
        <w:pStyle w:val="22"/>
        <w:shd w:val="clear" w:color="auto" w:fill="auto"/>
        <w:spacing w:after="0" w:line="480" w:lineRule="exact"/>
        <w:ind w:right="14" w:firstLine="740"/>
        <w:jc w:val="both"/>
      </w:pPr>
      <w:r>
        <w:rPr>
          <w:rStyle w:val="23"/>
        </w:rPr>
        <w:t xml:space="preserve">Преддипломная практика студентов </w:t>
      </w:r>
      <w:r>
        <w:t xml:space="preserve">является завершающей частью подготовки квалифицированных специалистов по специальности </w:t>
      </w:r>
      <w:r>
        <w:rPr>
          <w:rStyle w:val="24"/>
        </w:rPr>
        <w:t>Экономика и бухгалтерский учет</w:t>
      </w:r>
      <w:r>
        <w:t xml:space="preserve"> и проводится согласно учебному плану. Сроки преддипломной практики определяются графиком учебного процесса. Период практики - 4 недели, 24 рабочих дня.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Порядок прохождения практики и ее содержание определяется календарным планом прохождения преддипломной практики. В нем определяется подробный перечень материалов и работ, которые должны быть изучены или выполнены студентом за весь период практики, с указанием сроков их выполнения.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Календарный план составляется для каждого студента применительно к конкретным условиям работы и включает все виды выполняемых работ, с которыми надлежит ознакомиться студенту. В нем указывается содержание работы и сроки выполнения.</w:t>
      </w:r>
    </w:p>
    <w:p w:rsidR="00AA6B06" w:rsidRDefault="00AA6B06">
      <w:pPr>
        <w:pStyle w:val="22"/>
        <w:shd w:val="clear" w:color="auto" w:fill="auto"/>
        <w:spacing w:after="0" w:line="480" w:lineRule="exact"/>
        <w:ind w:firstLine="740"/>
        <w:jc w:val="both"/>
        <w:sectPr w:rsidR="00AA6B06" w:rsidSect="00AA6B06">
          <w:pgSz w:w="11900" w:h="16840"/>
          <w:pgMar w:top="567" w:right="276" w:bottom="1290" w:left="947" w:header="0" w:footer="3" w:gutter="0"/>
          <w:cols w:space="720"/>
          <w:noEndnote/>
          <w:docGrid w:linePitch="360"/>
        </w:sectPr>
      </w:pPr>
    </w:p>
    <w:p w:rsidR="00AA6B06" w:rsidRDefault="00AA6B06" w:rsidP="00AA6B06">
      <w:pPr>
        <w:pStyle w:val="29"/>
        <w:framePr w:w="10336" w:h="14326" w:hRule="exact" w:wrap="notBeside" w:vAnchor="text" w:hAnchor="page" w:x="901" w:y="109"/>
        <w:shd w:val="clear" w:color="auto" w:fill="auto"/>
      </w:pPr>
      <w:r>
        <w:lastRenderedPageBreak/>
        <w:t>Таблица 1</w:t>
      </w:r>
    </w:p>
    <w:tbl>
      <w:tblPr>
        <w:tblOverlap w:val="never"/>
        <w:tblW w:w="9639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7518"/>
        <w:gridCol w:w="1270"/>
      </w:tblGrid>
      <w:tr w:rsidR="00AA6B06" w:rsidTr="00AA6B06">
        <w:trPr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  <w:jc w:val="center"/>
            </w:pPr>
            <w:r>
              <w:rPr>
                <w:rStyle w:val="2a"/>
              </w:rPr>
              <w:t>№</w:t>
            </w:r>
          </w:p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a"/>
              </w:rPr>
              <w:t>п/п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Содержание практики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/>
              <w:ind w:left="260" w:firstLine="0"/>
            </w:pPr>
            <w:r>
              <w:rPr>
                <w:rStyle w:val="2a"/>
              </w:rPr>
              <w:t>Число</w:t>
            </w:r>
          </w:p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/>
              <w:ind w:firstLine="0"/>
            </w:pPr>
            <w:r>
              <w:rPr>
                <w:rStyle w:val="2a"/>
              </w:rPr>
              <w:t>рабочих</w:t>
            </w:r>
          </w:p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a"/>
              </w:rPr>
              <w:t>дней</w:t>
            </w:r>
          </w:p>
        </w:tc>
      </w:tr>
      <w:tr w:rsidR="00AA6B06" w:rsidTr="00AA6B06">
        <w:trPr>
          <w:trHeight w:hRule="exact"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a"/>
              </w:rPr>
              <w:t>Организационные аспекты предприятия.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</w:tr>
      <w:tr w:rsidR="00AA6B06" w:rsidTr="00AA6B06">
        <w:trPr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1.1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tabs>
                <w:tab w:val="left" w:pos="4478"/>
                <w:tab w:val="left" w:pos="7286"/>
              </w:tabs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Ознакомление с правовыми</w:t>
            </w:r>
            <w:r>
              <w:rPr>
                <w:rStyle w:val="2b"/>
              </w:rPr>
              <w:tab/>
              <w:t>нормативными</w:t>
            </w:r>
            <w:r>
              <w:rPr>
                <w:rStyle w:val="2b"/>
              </w:rPr>
              <w:tab/>
              <w:t>и</w:t>
            </w:r>
          </w:p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законодательными актами, регулирующими деятельность хозяйствующего субъекта.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  <w:rPr>
                <w:sz w:val="10"/>
                <w:szCs w:val="10"/>
              </w:rPr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1.2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tabs>
                <w:tab w:val="left" w:pos="2443"/>
                <w:tab w:val="left" w:pos="3283"/>
                <w:tab w:val="left" w:pos="6082"/>
              </w:tabs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Ознакомление</w:t>
            </w:r>
            <w:r>
              <w:rPr>
                <w:rStyle w:val="2b"/>
              </w:rPr>
              <w:tab/>
              <w:t>с</w:t>
            </w:r>
            <w:r>
              <w:rPr>
                <w:rStyle w:val="2b"/>
              </w:rPr>
              <w:tab/>
              <w:t>организационной</w:t>
            </w:r>
            <w:r>
              <w:rPr>
                <w:rStyle w:val="2b"/>
              </w:rPr>
              <w:tab/>
              <w:t>структурой</w:t>
            </w:r>
          </w:p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хозяйствующего субъекта и его бухгалтерской службы.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1.3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Изучение работы хозяйствующего субъекта и его бухгалтерии.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2a"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</w:tr>
      <w:tr w:rsidR="00AA6B06" w:rsidTr="00AA6B06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2.1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Обработка первичных бухгалтерских документов.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  <w:rPr>
                <w:sz w:val="10"/>
                <w:szCs w:val="10"/>
              </w:rPr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2.2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Анализ рабочего плана счетов бухгалтерского учета организации.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2.3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Осуществление учета денежных средств, оформление денежных и кассовых документов.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340"/>
            </w:pPr>
            <w:r>
              <w:rPr>
                <w:rStyle w:val="2b"/>
              </w:rPr>
              <w:t>2.4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Формирование бухгалтерских проводок по учету имущества организации на основе рабочего плана счетов бухгалтерского учета.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основных средств.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hanging="15"/>
            </w:pPr>
            <w:r>
              <w:rPr>
                <w:rStyle w:val="2b"/>
              </w:rPr>
              <w:t xml:space="preserve">   2.4.2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материально-производственных запасов.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нематериальных активов.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долгосрочных инвестиций.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финансовых вложений и ценных бумаг.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6" w:lineRule="exact"/>
              <w:ind w:firstLine="0"/>
            </w:pPr>
            <w:r>
              <w:rPr>
                <w:rStyle w:val="2b"/>
              </w:rPr>
              <w:t>Учет затрат на производство и калькулирование себестоимости.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готовой продукции, ее реализации.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текущих операций и расчетов.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труда и заработной платы.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2.4.10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финансовых результатов и использования прибыли.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2.4.11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собственного капитала.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  <w:rPr>
                <w:sz w:val="10"/>
                <w:szCs w:val="10"/>
              </w:rPr>
            </w:pPr>
          </w:p>
        </w:tc>
      </w:tr>
      <w:tr w:rsidR="00AA6B06" w:rsidTr="00AA6B06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180" w:firstLine="0"/>
            </w:pPr>
            <w:r>
              <w:rPr>
                <w:rStyle w:val="2b"/>
              </w:rPr>
              <w:t>2.4.12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Учет кредитов и займов.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  <w:tr w:rsidR="00AA6B06" w:rsidTr="00AA6B06">
        <w:trPr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a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AA6B06" w:rsidTr="00AA6B06">
        <w:trPr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71"/>
            </w:pPr>
            <w:r>
              <w:rPr>
                <w:rStyle w:val="2b"/>
              </w:rPr>
              <w:t>3.1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Формирование бухгалтерских проводок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  <w:rPr>
                <w:sz w:val="10"/>
                <w:szCs w:val="10"/>
              </w:rPr>
            </w:pPr>
          </w:p>
        </w:tc>
      </w:tr>
      <w:tr w:rsidR="00AA6B06" w:rsidTr="00AA6B06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left="340" w:firstLine="0"/>
            </w:pPr>
            <w:r>
              <w:rPr>
                <w:rStyle w:val="2b"/>
              </w:rPr>
              <w:t>3.2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B06" w:rsidRDefault="00AA6B06" w:rsidP="00AA6B06">
            <w:pPr>
              <w:pStyle w:val="22"/>
              <w:framePr w:w="10336" w:h="14326" w:hRule="exact" w:wrap="notBeside" w:vAnchor="text" w:hAnchor="page" w:x="901" w:y="109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Отражение в бухгалтерских проводках зачета и списания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B06" w:rsidRDefault="00AA6B06" w:rsidP="00AA6B06">
            <w:pPr>
              <w:framePr w:w="10336" w:h="14326" w:hRule="exact" w:wrap="notBeside" w:vAnchor="text" w:hAnchor="page" w:x="901" w:y="109"/>
            </w:pPr>
          </w:p>
        </w:tc>
      </w:tr>
    </w:tbl>
    <w:p w:rsidR="00AA6B06" w:rsidRDefault="00AA6B06" w:rsidP="00AA6B06">
      <w:pPr>
        <w:framePr w:w="10336" w:h="14326" w:hRule="exact" w:wrap="notBeside" w:vAnchor="text" w:hAnchor="page" w:x="901" w:y="109"/>
        <w:rPr>
          <w:sz w:val="2"/>
          <w:szCs w:val="2"/>
        </w:rPr>
      </w:pPr>
    </w:p>
    <w:p w:rsidR="00AA6B06" w:rsidRDefault="00AA6B06">
      <w:pPr>
        <w:pStyle w:val="22"/>
        <w:shd w:val="clear" w:color="auto" w:fill="auto"/>
        <w:spacing w:after="0" w:line="480" w:lineRule="exact"/>
        <w:ind w:firstLine="740"/>
        <w:jc w:val="both"/>
      </w:pPr>
    </w:p>
    <w:p w:rsidR="00780F55" w:rsidRDefault="00780F55" w:rsidP="0074612D">
      <w:pPr>
        <w:ind w:right="45"/>
        <w:rPr>
          <w:sz w:val="2"/>
          <w:szCs w:val="2"/>
        </w:rPr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325"/>
      </w:tblGrid>
      <w:tr w:rsidR="00780F55" w:rsidTr="0074612D"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a"/>
              </w:rPr>
              <w:lastRenderedPageBreak/>
              <w:t>№</w:t>
            </w:r>
          </w:p>
          <w:p w:rsidR="00780F55" w:rsidRDefault="0074612D" w:rsidP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hanging="5"/>
            </w:pPr>
            <w:r>
              <w:rPr>
                <w:rStyle w:val="2a"/>
              </w:rPr>
              <w:t>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Содержание практики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a"/>
              </w:rPr>
              <w:t>Число</w:t>
            </w:r>
          </w:p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a"/>
              </w:rPr>
              <w:t>рабочих</w:t>
            </w:r>
          </w:p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a"/>
              </w:rPr>
              <w:t>дней</w:t>
            </w:r>
          </w:p>
        </w:tc>
      </w:tr>
      <w:tr w:rsidR="00780F55" w:rsidTr="0074612D">
        <w:trPr>
          <w:trHeight w:hRule="exact" w:val="6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F55" w:rsidTr="0074612D">
        <w:trPr>
          <w:trHeight w:hRule="exact" w:val="65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a"/>
              </w:rPr>
              <w:t>Проведение расчетов с бюджетом и внебюджетными фондами</w:t>
            </w:r>
            <w:r>
              <w:rPr>
                <w:rStyle w:val="2b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780F55" w:rsidTr="0074612D"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Формирование бухгалтерских проводок по начислению и перечислению налогов и сборов в бюджеты различных уровней.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F55" w:rsidTr="0074612D"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6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4.4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a"/>
              </w:rPr>
              <w:t>Составление и использование бухгалтерской отчетности.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780F55" w:rsidTr="0074612D"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Отражение нарастающим итогом на счетах бухгалтерского учета имущественного и финансового положения организации, определение результатов хозяйственной деятельности за отчетный период.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F55" w:rsidTr="0074612D"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Составление форм бухгалтерской отчетности.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5.3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Составление налоговых деклараций по налогам и сборам в бюджет, налоговые декларации по Единому социальному налогу (ЕСН) и формы статистической отчетности.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65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b"/>
              </w:rPr>
              <w:t>5.4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Анализ информации о хозяйственной деятельности предприятия, платежеспособности и доходности.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</w:pPr>
          </w:p>
        </w:tc>
      </w:tr>
      <w:tr w:rsidR="00780F55" w:rsidTr="0074612D"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Изучение ресурсов и потенциала хозяйствующего субъекта.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</w:tr>
      <w:tr w:rsidR="00780F55" w:rsidTr="0074612D"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Выполнение индивидуального задания/ по теме ВКР.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7</w:t>
            </w:r>
          </w:p>
        </w:tc>
      </w:tr>
      <w:tr w:rsidR="00780F55" w:rsidTr="0074612D"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Оформление отчета по практике.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780F55" w:rsidTr="0074612D"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F55" w:rsidRDefault="00780F5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right"/>
            </w:pPr>
            <w:r>
              <w:rPr>
                <w:rStyle w:val="2b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936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24</w:t>
            </w:r>
          </w:p>
        </w:tc>
      </w:tr>
    </w:tbl>
    <w:p w:rsidR="00780F55" w:rsidRDefault="00780F55">
      <w:pPr>
        <w:framePr w:w="9936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p w:rsidR="00780F55" w:rsidRDefault="0074612D">
      <w:pPr>
        <w:pStyle w:val="22"/>
        <w:shd w:val="clear" w:color="auto" w:fill="auto"/>
        <w:spacing w:before="369" w:after="40" w:line="310" w:lineRule="exact"/>
        <w:ind w:left="1300" w:hanging="360"/>
        <w:jc w:val="both"/>
      </w:pPr>
      <w:r>
        <w:t xml:space="preserve">В рекомендуемый график могут быть </w:t>
      </w:r>
      <w:r w:rsidRPr="00F70606">
        <w:rPr>
          <w:b/>
        </w:rPr>
        <w:t>внесены коррективы с учетом</w:t>
      </w:r>
      <w:r>
        <w:t>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1300"/>
        </w:tabs>
        <w:spacing w:after="0" w:line="485" w:lineRule="exact"/>
        <w:ind w:left="1300" w:hanging="360"/>
        <w:jc w:val="both"/>
      </w:pPr>
      <w:r>
        <w:t>необходимости увеличения времени работы в подразделениях (управлениях, отделах), в которых будет производиться сбор и анализ материалов по теме дипломной работы;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1300"/>
        </w:tabs>
        <w:spacing w:after="0" w:line="485" w:lineRule="exact"/>
        <w:ind w:left="1300" w:hanging="360"/>
        <w:jc w:val="both"/>
      </w:pPr>
      <w:r>
        <w:t>наличия или отсутствия видов деятельности в данном предприятии. Если на предприятии, где студент проходит преддипломную практику,</w:t>
      </w:r>
    </w:p>
    <w:p w:rsidR="00780F55" w:rsidRDefault="0074612D">
      <w:pPr>
        <w:pStyle w:val="22"/>
        <w:shd w:val="clear" w:color="auto" w:fill="auto"/>
        <w:spacing w:after="0" w:line="480" w:lineRule="exact"/>
        <w:ind w:left="1120" w:firstLine="0"/>
        <w:jc w:val="both"/>
      </w:pPr>
      <w:r>
        <w:t xml:space="preserve">отсутствует какой-то вид деятельности, время, предусмотренное в календарном графике, распределяется между другими направлениями </w:t>
      </w:r>
      <w:r>
        <w:lastRenderedPageBreak/>
        <w:t>деятельности бухгалтера.</w:t>
      </w:r>
    </w:p>
    <w:p w:rsidR="00780F55" w:rsidRDefault="0074612D" w:rsidP="00F70606">
      <w:pPr>
        <w:pStyle w:val="22"/>
        <w:shd w:val="clear" w:color="auto" w:fill="auto"/>
        <w:spacing w:after="0" w:line="480" w:lineRule="exact"/>
        <w:ind w:firstLine="740"/>
        <w:jc w:val="both"/>
      </w:pPr>
      <w:r>
        <w:t>Перед началом практики проводится организационное собрание. Посещение организационного собрания и консультаций по практике -</w:t>
      </w:r>
      <w:r>
        <w:rPr>
          <w:rStyle w:val="2c"/>
        </w:rPr>
        <w:t>обязательное условие её прохождения!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Цель собрания - ознакомить студентов с приказом по практике, сроками прохождения практики, порядком организации работы во время практики на предприятии,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В первый день пребывания студентов на практике они обязательно должны пройти инструктаж по технике безопасности и противопожарной профилактике. Проведение инструктажа должно быть документально оформлено.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Во время практики студенты ведут дневники, в которых ежедневно фиксируются все работы по выполнению календарного плана.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</w:pPr>
      <w:r>
        <w:t>Прохождение студентами преддипломной практики и выполнение ее программы, а также оформление работ контролируется руководителем практики.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40"/>
        <w:jc w:val="both"/>
        <w:sectPr w:rsidR="00780F55" w:rsidSect="00AA6B06">
          <w:pgSz w:w="11900" w:h="16840"/>
          <w:pgMar w:top="567" w:right="276" w:bottom="1290" w:left="947" w:header="0" w:footer="3" w:gutter="0"/>
          <w:cols w:space="720"/>
          <w:noEndnote/>
          <w:docGrid w:linePitch="360"/>
        </w:sectPr>
      </w:pPr>
      <w:r>
        <w:t>Преддипломная практика завершается составлением и защитой студентом отчета по практике.</w:t>
      </w:r>
    </w:p>
    <w:p w:rsidR="00780F55" w:rsidRDefault="00780F55">
      <w:pPr>
        <w:spacing w:line="104" w:lineRule="exact"/>
        <w:rPr>
          <w:sz w:val="8"/>
          <w:szCs w:val="8"/>
        </w:rPr>
      </w:pPr>
    </w:p>
    <w:p w:rsidR="00780F55" w:rsidRDefault="00780F55">
      <w:pPr>
        <w:rPr>
          <w:sz w:val="2"/>
          <w:szCs w:val="2"/>
        </w:rPr>
        <w:sectPr w:rsidR="00780F55">
          <w:pgSz w:w="11900" w:h="16840"/>
          <w:pgMar w:top="1019" w:right="0" w:bottom="866" w:left="0" w:header="0" w:footer="3" w:gutter="0"/>
          <w:cols w:space="720"/>
          <w:noEndnote/>
          <w:docGrid w:linePitch="360"/>
        </w:sectPr>
      </w:pPr>
    </w:p>
    <w:p w:rsidR="00780F55" w:rsidRDefault="0074612D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1066"/>
        </w:tabs>
        <w:spacing w:after="233"/>
        <w:ind w:left="540" w:firstLine="0"/>
        <w:jc w:val="left"/>
      </w:pPr>
      <w:bookmarkStart w:id="3" w:name="bookmark4"/>
      <w:r>
        <w:lastRenderedPageBreak/>
        <w:t>Обязанности студента в период преддипломной практики</w:t>
      </w:r>
      <w:bookmarkEnd w:id="3"/>
    </w:p>
    <w:p w:rsidR="00780F55" w:rsidRDefault="0074612D">
      <w:pPr>
        <w:pStyle w:val="22"/>
        <w:shd w:val="clear" w:color="auto" w:fill="auto"/>
        <w:spacing w:after="0" w:line="494" w:lineRule="exact"/>
        <w:ind w:left="540" w:firstLine="0"/>
      </w:pPr>
      <w:r>
        <w:t xml:space="preserve">При прохождении практики Вы </w:t>
      </w:r>
      <w:r>
        <w:rPr>
          <w:rStyle w:val="23"/>
        </w:rPr>
        <w:t>обязаны: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своевременно прибыть на место практики;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соблюдать внутренний распорядок, соответствующий действующим нормам трудового законодательства;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выполнять требования охраны труда и режима рабочего дня, действующие в данной организации (учреждении);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подчиняться действующим на предприятии или в организации, учреждении правилам;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нести ответственность за выполняемую работу и ее результаты;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полностью выполнять виды работ, предусмотренные заданиями практики;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94" w:lineRule="exact"/>
        <w:ind w:left="540" w:hanging="360"/>
        <w:jc w:val="both"/>
      </w:pPr>
      <w:r>
        <w:t>ежедневно заполнять дневник практики;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0" w:line="480" w:lineRule="exact"/>
        <w:ind w:left="540" w:hanging="360"/>
        <w:jc w:val="both"/>
      </w:pPr>
      <w:r>
        <w:t xml:space="preserve">по окончанию практики принести в </w:t>
      </w:r>
      <w:r w:rsidR="00A049D0">
        <w:t>техникум</w:t>
      </w:r>
      <w:r>
        <w:t xml:space="preserve"> оформленный отчет, подготовленный в строгом соответствии с требованиями настоящих методических рекомендаций;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after="347" w:line="310" w:lineRule="exact"/>
        <w:ind w:left="540" w:hanging="360"/>
        <w:jc w:val="both"/>
      </w:pPr>
      <w:r>
        <w:t>сдать отчет по практике в установленные руководителем практики сроки.</w:t>
      </w:r>
    </w:p>
    <w:p w:rsidR="00780F55" w:rsidRDefault="0074612D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701" w:lineRule="exact"/>
        <w:ind w:left="540" w:right="1160" w:firstLine="0"/>
        <w:jc w:val="left"/>
      </w:pPr>
      <w:bookmarkStart w:id="4" w:name="bookmark5"/>
      <w:r>
        <w:t xml:space="preserve">Обязанности руководителя практики от </w:t>
      </w:r>
      <w:r w:rsidR="00A049D0">
        <w:t>техникума</w:t>
      </w:r>
      <w:r>
        <w:t xml:space="preserve"> Руководитель практики обязан:</w:t>
      </w:r>
      <w:bookmarkEnd w:id="4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480" w:lineRule="exact"/>
        <w:ind w:left="380" w:hanging="380"/>
        <w:jc w:val="both"/>
      </w:pPr>
      <w:r>
        <w:t>провести организационное собрание/установочную конференцию студентов перед началом практики;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480" w:lineRule="exact"/>
        <w:ind w:left="380" w:hanging="380"/>
        <w:jc w:val="both"/>
      </w:pPr>
      <w: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490" w:lineRule="exact"/>
        <w:ind w:left="600" w:hanging="360"/>
        <w:jc w:val="both"/>
      </w:pPr>
      <w:r>
        <w:t>обеспечить контроль соблюдения сроков практики и ее содержания;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490" w:lineRule="exact"/>
        <w:ind w:left="600" w:hanging="360"/>
        <w:jc w:val="both"/>
      </w:pPr>
      <w:r>
        <w:t>оказывать методическую помощь студентам при сборе материалов и выполнении отчетов;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480" w:lineRule="exact"/>
        <w:ind w:left="600" w:hanging="360"/>
        <w:jc w:val="both"/>
      </w:pPr>
      <w:r>
        <w:t xml:space="preserve">провести итоговый контроль отчета по практике в форме дифференцированного зачета с оценкой, 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692"/>
        </w:tabs>
        <w:spacing w:after="620" w:line="485" w:lineRule="exact"/>
        <w:ind w:left="600" w:hanging="360"/>
        <w:jc w:val="both"/>
      </w:pPr>
      <w:r>
        <w:t>вносить предложения по улучшению и совершенствованию проведения практики перед руководством ОУ.</w:t>
      </w:r>
    </w:p>
    <w:p w:rsidR="00780F55" w:rsidRDefault="0074612D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1265"/>
        </w:tabs>
        <w:spacing w:after="204"/>
        <w:ind w:firstLine="760"/>
        <w:jc w:val="both"/>
      </w:pPr>
      <w:bookmarkStart w:id="5" w:name="bookmark6"/>
      <w:r>
        <w:lastRenderedPageBreak/>
        <w:t>Обязанности руководителя практики от предприятия</w:t>
      </w:r>
      <w:bookmarkEnd w:id="5"/>
    </w:p>
    <w:p w:rsidR="00780F55" w:rsidRDefault="0074612D">
      <w:pPr>
        <w:pStyle w:val="22"/>
        <w:shd w:val="clear" w:color="auto" w:fill="auto"/>
        <w:spacing w:after="0" w:line="480" w:lineRule="exact"/>
        <w:ind w:firstLine="760"/>
        <w:jc w:val="both"/>
      </w:pPr>
      <w:r>
        <w:t xml:space="preserve">Ответственность за организацию и проведение практики в соответствии с </w:t>
      </w:r>
      <w:r>
        <w:rPr>
          <w:rStyle w:val="23"/>
        </w:rPr>
        <w:t xml:space="preserve">договором об организации прохождения преддипломной практики </w:t>
      </w:r>
      <w:r>
        <w:t>возлагается на руководителя подразделения, в котором студенты проходят практику.</w:t>
      </w:r>
    </w:p>
    <w:p w:rsidR="00780F55" w:rsidRDefault="0074612D">
      <w:pPr>
        <w:pStyle w:val="40"/>
        <w:shd w:val="clear" w:color="auto" w:fill="auto"/>
        <w:spacing w:before="0" w:after="0" w:line="480" w:lineRule="exact"/>
        <w:ind w:firstLine="760"/>
        <w:jc w:val="both"/>
      </w:pPr>
      <w:r>
        <w:t>Куратор практики: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</w:pPr>
      <w:r>
        <w:t>знакомится с содержанием заданий на практику и способствует их выполнению на рабочем месте;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</w:pPr>
      <w:r>
        <w:t>знакомит практиканта с правилами внутреннего распорядка;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</w:pPr>
      <w:r>
        <w:t>предоставляет максимально возможную информацию, необходимую для выполнения заданий практики;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</w:pPr>
      <w:r>
        <w:t>в случае необходимости, вносит коррективы в содержание и процесс организации практики студентов;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</w:pPr>
      <w:r>
        <w:t>по окончанию практики дает характеристику - отзыв о работе студента- практиканта;</w:t>
      </w:r>
    </w:p>
    <w:p w:rsidR="00A9052D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490" w:lineRule="exact"/>
        <w:ind w:left="760" w:hanging="360"/>
        <w:sectPr w:rsidR="00A9052D">
          <w:type w:val="continuous"/>
          <w:pgSz w:w="11900" w:h="16840"/>
          <w:pgMar w:top="1019" w:right="1044" w:bottom="866" w:left="1025" w:header="0" w:footer="3" w:gutter="0"/>
          <w:cols w:space="720"/>
          <w:noEndnote/>
          <w:docGrid w:linePitch="360"/>
        </w:sectPr>
      </w:pPr>
      <w:r>
        <w:t>оценивает работу практиканта во время практики.</w:t>
      </w:r>
    </w:p>
    <w:p w:rsidR="00780F55" w:rsidRDefault="0074612D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344"/>
        <w:ind w:firstLine="780"/>
        <w:jc w:val="both"/>
      </w:pPr>
      <w:bookmarkStart w:id="6" w:name="bookmark7"/>
      <w:r>
        <w:lastRenderedPageBreak/>
        <w:t>СОДЕРЖАНИЕ ПРЕДДИПЛОМНОЙ ПРАКТИКИ</w:t>
      </w:r>
      <w:bookmarkEnd w:id="6"/>
    </w:p>
    <w:p w:rsidR="00780F55" w:rsidRDefault="0074612D">
      <w:pPr>
        <w:pStyle w:val="22"/>
        <w:shd w:val="clear" w:color="auto" w:fill="auto"/>
        <w:spacing w:after="0" w:line="480" w:lineRule="exact"/>
        <w:ind w:firstLine="780"/>
        <w:jc w:val="both"/>
      </w:pPr>
      <w:r>
        <w:t>Содержание преддипломной практики должно отражать задание на ВКР, соответствовать общим целям основной профессиональной образовательной программы подготовки специалиста гостиничного предприятия, Федерального государственного образовательного стандарта и обеспечивать:</w:t>
      </w:r>
    </w:p>
    <w:p w:rsidR="00780F55" w:rsidRDefault="0074612D">
      <w:pPr>
        <w:pStyle w:val="22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480" w:lineRule="exact"/>
        <w:ind w:left="780" w:hanging="360"/>
        <w:jc w:val="both"/>
      </w:pPr>
      <w:r>
        <w:t>Выполнение целей и задач преддипломной практики.</w:t>
      </w:r>
    </w:p>
    <w:p w:rsidR="00780F55" w:rsidRDefault="0074612D">
      <w:pPr>
        <w:pStyle w:val="22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480" w:lineRule="exact"/>
        <w:ind w:left="780" w:hanging="360"/>
        <w:jc w:val="both"/>
      </w:pPr>
      <w:r>
        <w:t>Подготовку и оформление отчета.</w:t>
      </w:r>
    </w:p>
    <w:p w:rsidR="00780F55" w:rsidRDefault="0074612D">
      <w:pPr>
        <w:pStyle w:val="22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480" w:lineRule="exact"/>
        <w:ind w:left="780" w:hanging="360"/>
        <w:jc w:val="both"/>
      </w:pPr>
      <w:r>
        <w:t>Сбор материалов для написания дипломной работы.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780"/>
        <w:jc w:val="both"/>
      </w:pPr>
      <w:r>
        <w:t xml:space="preserve">Преддипломная практика по специальности </w:t>
      </w:r>
      <w:r>
        <w:rPr>
          <w:rStyle w:val="24"/>
        </w:rPr>
        <w:t>Экономика и бухгалтерский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0"/>
        <w:jc w:val="both"/>
      </w:pPr>
      <w:r>
        <w:rPr>
          <w:rStyle w:val="24"/>
        </w:rPr>
        <w:t>учет</w:t>
      </w:r>
      <w:r>
        <w:t xml:space="preserve"> проводится на базе конкретных организаций</w:t>
      </w:r>
      <w:r w:rsidR="00A9052D">
        <w:t>.</w:t>
      </w:r>
      <w:r>
        <w:t xml:space="preserve"> Преддипломная практика является той базой, на которой студенту предстоит готовить весь материал для защиты ВКР.</w:t>
      </w:r>
    </w:p>
    <w:p w:rsidR="00780F55" w:rsidRDefault="0074612D">
      <w:pPr>
        <w:pStyle w:val="54"/>
        <w:shd w:val="clear" w:color="auto" w:fill="auto"/>
        <w:spacing w:line="480" w:lineRule="exact"/>
        <w:ind w:firstLine="0"/>
        <w:jc w:val="right"/>
      </w:pPr>
      <w:r>
        <w:t>Таблица 2</w:t>
      </w:r>
    </w:p>
    <w:p w:rsidR="00780F55" w:rsidRDefault="0074612D">
      <w:pPr>
        <w:pStyle w:val="40"/>
        <w:shd w:val="clear" w:color="auto" w:fill="auto"/>
        <w:spacing w:before="0" w:after="0" w:line="480" w:lineRule="exact"/>
        <w:ind w:firstLine="2360"/>
        <w:jc w:val="left"/>
      </w:pPr>
      <w:r>
        <w:t>Содержание преддипломной практики</w:t>
      </w:r>
    </w:p>
    <w:p w:rsidR="00A9052D" w:rsidRDefault="00A9052D">
      <w:pPr>
        <w:pStyle w:val="40"/>
        <w:shd w:val="clear" w:color="auto" w:fill="auto"/>
        <w:spacing w:before="0" w:after="0" w:line="480" w:lineRule="exact"/>
        <w:ind w:firstLine="2360"/>
        <w:jc w:val="left"/>
      </w:pPr>
    </w:p>
    <w:p w:rsidR="00A9052D" w:rsidRDefault="0074612D" w:rsidP="00524D28">
      <w:pPr>
        <w:pStyle w:val="40"/>
        <w:shd w:val="clear" w:color="auto" w:fill="auto"/>
        <w:spacing w:before="0" w:after="0" w:line="326" w:lineRule="exact"/>
        <w:ind w:left="200" w:firstLine="0"/>
      </w:pPr>
      <w:r>
        <w:t>Практические задания по темам</w:t>
      </w:r>
    </w:p>
    <w:p w:rsidR="00524D28" w:rsidRDefault="00524D28" w:rsidP="00524D28">
      <w:pPr>
        <w:pStyle w:val="40"/>
        <w:shd w:val="clear" w:color="auto" w:fill="auto"/>
        <w:spacing w:before="0" w:after="0" w:line="326" w:lineRule="exact"/>
        <w:ind w:left="200" w:firstLine="0"/>
      </w:pPr>
    </w:p>
    <w:p w:rsidR="00780F55" w:rsidRDefault="0074612D" w:rsidP="00A9052D">
      <w:pPr>
        <w:pStyle w:val="40"/>
        <w:shd w:val="clear" w:color="auto" w:fill="auto"/>
        <w:spacing w:before="0" w:after="0" w:line="326" w:lineRule="exact"/>
        <w:ind w:left="200" w:firstLine="0"/>
        <w:jc w:val="both"/>
      </w:pPr>
      <w:r>
        <w:t>Тема 1. Организационные аспекты предприятия. Экономическаяхарактеристика объекта прохождения практики - хозяйствующего субъекта</w:t>
      </w:r>
    </w:p>
    <w:p w:rsidR="00A9052D" w:rsidRDefault="00A9052D" w:rsidP="00A9052D">
      <w:pPr>
        <w:pStyle w:val="40"/>
        <w:shd w:val="clear" w:color="auto" w:fill="auto"/>
        <w:spacing w:before="0" w:after="0" w:line="326" w:lineRule="exact"/>
        <w:ind w:left="200" w:firstLine="0"/>
        <w:jc w:val="both"/>
      </w:pPr>
    </w:p>
    <w:p w:rsidR="00780F55" w:rsidRDefault="0074612D">
      <w:pPr>
        <w:pStyle w:val="22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326" w:lineRule="exact"/>
        <w:ind w:left="780" w:hanging="360"/>
        <w:jc w:val="both"/>
      </w:pPr>
      <w:r>
        <w:rPr>
          <w:rStyle w:val="23"/>
        </w:rPr>
        <w:t xml:space="preserve">Назвать: </w:t>
      </w:r>
      <w:r>
        <w:t>Место прохождения практики.</w:t>
      </w:r>
    </w:p>
    <w:p w:rsidR="00780F55" w:rsidRDefault="0074612D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26" w:lineRule="exact"/>
        <w:ind w:left="780" w:hanging="360"/>
        <w:jc w:val="both"/>
      </w:pPr>
      <w:bookmarkStart w:id="7" w:name="bookmark8"/>
      <w:r>
        <w:t>Описать:</w:t>
      </w:r>
      <w:bookmarkEnd w:id="7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учредительные документы и взять для отчета копию или выписку;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роль и место предприятия (учреждения) в отрасли, регионе, стране (можно использовать историческую справку);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организационную структуру предприятия (учреждения), приложить схему в отчет (или сделать рисунок), сделать описание организационно</w:t>
      </w:r>
      <w:r>
        <w:softHyphen/>
        <w:t>технологических особенностей;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организационную структуру бухгалтерии, приложить схему (рисунок), тип и форму;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штатное расписание, приложить копию (или разработать) Положение о структурном подразделении (бухгалтерии);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780" w:hanging="360"/>
        <w:jc w:val="both"/>
      </w:pPr>
      <w:r>
        <w:t>должностные инструкции, приложить копии (или разработать) инструкции для 2-3 работников бухгалтерии;</w:t>
      </w:r>
    </w:p>
    <w:p w:rsidR="00780F55" w:rsidRDefault="0074612D" w:rsidP="00A9052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26" w:lineRule="exact"/>
        <w:ind w:left="851" w:hanging="425"/>
        <w:jc w:val="both"/>
      </w:pPr>
      <w:r w:rsidRPr="00A9052D">
        <w:t>содержание учетной политики (или политик) предприятия (учреждения),</w:t>
      </w:r>
      <w:r w:rsidRPr="00A9052D">
        <w:rPr>
          <w:rStyle w:val="2c"/>
          <w:u w:val="none"/>
        </w:rPr>
        <w:t>приложить в отчет копию приказа (или разработать);</w:t>
      </w:r>
      <w:r>
        <w:br w:type="page"/>
      </w:r>
    </w:p>
    <w:p w:rsidR="00780F55" w:rsidRDefault="0074612D">
      <w:pPr>
        <w:pStyle w:val="22"/>
        <w:shd w:val="clear" w:color="auto" w:fill="auto"/>
        <w:spacing w:after="0"/>
        <w:ind w:left="840" w:hanging="360"/>
        <w:jc w:val="both"/>
      </w:pPr>
      <w:r>
        <w:lastRenderedPageBreak/>
        <w:t>- содержание учетной политики по разделам (организационно</w:t>
      </w:r>
      <w:r>
        <w:softHyphen/>
      </w:r>
      <w:r w:rsidR="00A9052D">
        <w:t>-</w:t>
      </w:r>
      <w:r>
        <w:t>техническому, методическому), сделать выводы.</w:t>
      </w:r>
    </w:p>
    <w:p w:rsidR="00780F55" w:rsidRDefault="0074612D" w:rsidP="00A9052D">
      <w:pPr>
        <w:pStyle w:val="22"/>
        <w:numPr>
          <w:ilvl w:val="0"/>
          <w:numId w:val="6"/>
        </w:numPr>
        <w:shd w:val="clear" w:color="auto" w:fill="auto"/>
        <w:tabs>
          <w:tab w:val="left" w:pos="867"/>
        </w:tabs>
        <w:spacing w:after="0"/>
        <w:ind w:left="840" w:firstLine="11"/>
        <w:jc w:val="both"/>
      </w:pPr>
      <w:r>
        <w:rPr>
          <w:rStyle w:val="23"/>
        </w:rPr>
        <w:t>Составить</w:t>
      </w:r>
      <w:r>
        <w:t>: общую схему документооборота (по применяемой форме счетоводства).</w:t>
      </w:r>
    </w:p>
    <w:p w:rsidR="00780F55" w:rsidRDefault="00A9052D" w:rsidP="00A9052D">
      <w:pPr>
        <w:pStyle w:val="22"/>
        <w:shd w:val="clear" w:color="auto" w:fill="auto"/>
        <w:tabs>
          <w:tab w:val="left" w:pos="867"/>
          <w:tab w:val="left" w:pos="2650"/>
        </w:tabs>
        <w:spacing w:after="0"/>
        <w:ind w:left="840" w:firstLine="0"/>
        <w:jc w:val="both"/>
      </w:pPr>
      <w:r>
        <w:rPr>
          <w:rStyle w:val="23"/>
        </w:rPr>
        <w:t xml:space="preserve">4. </w:t>
      </w:r>
      <w:r w:rsidR="0074612D">
        <w:rPr>
          <w:rStyle w:val="23"/>
        </w:rPr>
        <w:t>Привести:</w:t>
      </w:r>
      <w:r w:rsidR="0074612D">
        <w:rPr>
          <w:rStyle w:val="23"/>
        </w:rPr>
        <w:tab/>
      </w:r>
      <w:r w:rsidR="0074612D">
        <w:t>основные показатели деятельности предприятия(учреждения) в динамике (численность, объем продаж, прибыль, стоимость основных средств и т. д.), учитывая выбранную тему выпускной квалификационной работы.</w:t>
      </w:r>
    </w:p>
    <w:p w:rsidR="00A9052D" w:rsidRDefault="00A9052D" w:rsidP="00A9052D">
      <w:pPr>
        <w:pStyle w:val="22"/>
        <w:shd w:val="clear" w:color="auto" w:fill="auto"/>
        <w:tabs>
          <w:tab w:val="left" w:pos="867"/>
          <w:tab w:val="left" w:pos="2650"/>
        </w:tabs>
        <w:spacing w:after="0"/>
        <w:ind w:left="840" w:firstLine="0"/>
        <w:jc w:val="both"/>
      </w:pPr>
    </w:p>
    <w:p w:rsidR="00780F55" w:rsidRDefault="00786F2B">
      <w:pPr>
        <w:pStyle w:val="40"/>
        <w:shd w:val="clear" w:color="auto" w:fill="auto"/>
        <w:tabs>
          <w:tab w:val="left" w:leader="underscore" w:pos="7080"/>
        </w:tabs>
        <w:spacing w:before="0" w:after="0" w:line="326" w:lineRule="exact"/>
        <w:ind w:firstLine="0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.5pt;margin-top:1pt;width:48.95pt;height:15.5pt;z-index:-125829371;visibility:visible;mso-wrap-style:square;mso-width-percent:0;mso-height-percent:0;mso-wrap-distance-left:5pt;mso-wrap-distance-top:0;mso-wrap-distance-right:47.7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mT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Тема 2.</w:t>
                  </w:r>
                </w:p>
              </w:txbxContent>
            </v:textbox>
            <w10:wrap type="square" side="right" anchorx="margin"/>
          </v:shape>
        </w:pict>
      </w:r>
      <w:r w:rsidR="0074612D">
        <w:t>Документирование хозяйственных операций и ведение бухгалтерского учета имущества организации</w:t>
      </w:r>
    </w:p>
    <w:p w:rsidR="00A9052D" w:rsidRDefault="00A9052D">
      <w:pPr>
        <w:pStyle w:val="22"/>
        <w:shd w:val="clear" w:color="auto" w:fill="auto"/>
        <w:spacing w:after="0" w:line="322" w:lineRule="exact"/>
        <w:ind w:firstLine="840"/>
        <w:jc w:val="both"/>
      </w:pPr>
    </w:p>
    <w:p w:rsidR="00780F55" w:rsidRDefault="0074612D">
      <w:pPr>
        <w:pStyle w:val="22"/>
        <w:shd w:val="clear" w:color="auto" w:fill="auto"/>
        <w:spacing w:after="0" w:line="322" w:lineRule="exact"/>
        <w:ind w:firstLine="840"/>
        <w:jc w:val="both"/>
      </w:pPr>
      <w:r>
        <w:t>В отчете студент должен оценить уровень организации учета на предприятии (в учреждении), руководствуясь при этом следующими документами: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6" w:lineRule="exact"/>
        <w:ind w:left="840" w:hanging="360"/>
        <w:jc w:val="both"/>
      </w:pPr>
      <w:r>
        <w:t>Положением по ведению бухгалтерского учета и бухгалтерской отчетности в Российской Федерации от 29 июля 1998 г. № 34н,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6" w:lineRule="exact"/>
        <w:ind w:left="840" w:hanging="360"/>
        <w:jc w:val="both"/>
      </w:pPr>
      <w:r>
        <w:t>Положением по бухгалтерскому учету «Учетная политика организации» (ПБУ 1/2008) (приказ Минфина РФ от 06 октября 2008 г. № 106н),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2" w:lineRule="exact"/>
        <w:ind w:left="840" w:hanging="360"/>
        <w:jc w:val="both"/>
      </w:pPr>
      <w:r>
        <w:t>Планом счетов бухгалтерского учета финансово-хозяйственной деятельности организаций от 31 октября 2000 г. № 94н с изменениями, Методическими указаниями по инвентаризации имущества и</w:t>
      </w:r>
    </w:p>
    <w:p w:rsidR="00780F55" w:rsidRDefault="0074612D" w:rsidP="00A9052D">
      <w:pPr>
        <w:pStyle w:val="22"/>
        <w:shd w:val="clear" w:color="auto" w:fill="auto"/>
        <w:tabs>
          <w:tab w:val="left" w:leader="underscore" w:pos="829"/>
        </w:tabs>
        <w:spacing w:after="0" w:line="322" w:lineRule="exact"/>
        <w:ind w:firstLine="851"/>
        <w:jc w:val="both"/>
      </w:pPr>
      <w:r>
        <w:t>финансовых обязательств от 13 июня 1995 г. № 49.</w:t>
      </w:r>
    </w:p>
    <w:p w:rsidR="00A9052D" w:rsidRDefault="00A9052D">
      <w:pPr>
        <w:pStyle w:val="22"/>
        <w:shd w:val="clear" w:color="auto" w:fill="auto"/>
        <w:tabs>
          <w:tab w:val="left" w:leader="underscore" w:pos="829"/>
        </w:tabs>
        <w:spacing w:after="0" w:line="322" w:lineRule="exact"/>
        <w:ind w:firstLine="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both"/>
      </w:pPr>
      <w:r>
        <w:rPr>
          <w:noProof/>
          <w:lang w:bidi="ar-SA"/>
        </w:rPr>
        <w:pict>
          <v:shape id="Text Box 10" o:spid="_x0000_s1027" type="#_x0000_t202" style="position:absolute;left:0;text-align:left;margin-left:19.9pt;margin-top:1pt;width:23.5pt;height:15.5pt;z-index:-125829370;visibility:visible;mso-wrap-style:square;mso-width-percent:0;mso-height-percent:0;mso-wrap-distance-left:5pt;mso-wrap-distance-top:0;mso-wrap-distance-right:45.85pt;mso-wrap-distance-bottom: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fK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2.1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денежных средств, оформление денежных и кассовых</w:t>
      </w:r>
    </w:p>
    <w:p w:rsidR="00780F55" w:rsidRDefault="0074612D">
      <w:pPr>
        <w:pStyle w:val="40"/>
        <w:shd w:val="clear" w:color="auto" w:fill="auto"/>
        <w:spacing w:before="0" w:after="0"/>
        <w:ind w:firstLine="0"/>
        <w:jc w:val="both"/>
      </w:pPr>
      <w:r>
        <w:t>документов</w:t>
      </w:r>
    </w:p>
    <w:p w:rsidR="00780F55" w:rsidRDefault="0074612D">
      <w:pPr>
        <w:pStyle w:val="22"/>
        <w:numPr>
          <w:ilvl w:val="0"/>
          <w:numId w:val="7"/>
        </w:numPr>
        <w:shd w:val="clear" w:color="auto" w:fill="auto"/>
        <w:tabs>
          <w:tab w:val="left" w:pos="848"/>
        </w:tabs>
        <w:spacing w:after="0" w:line="322" w:lineRule="exact"/>
        <w:ind w:left="840" w:hanging="360"/>
        <w:jc w:val="both"/>
      </w:pPr>
      <w:r>
        <w:rPr>
          <w:rStyle w:val="23"/>
        </w:rPr>
        <w:t xml:space="preserve">Принять участие </w:t>
      </w:r>
      <w:r>
        <w:t>в проведении инвентаризации денежных средств, денежных документов в кассе.</w:t>
      </w:r>
    </w:p>
    <w:p w:rsidR="00780F55" w:rsidRDefault="0074612D" w:rsidP="00A9052D">
      <w:pPr>
        <w:pStyle w:val="22"/>
        <w:numPr>
          <w:ilvl w:val="0"/>
          <w:numId w:val="7"/>
        </w:numPr>
        <w:shd w:val="clear" w:color="auto" w:fill="auto"/>
        <w:tabs>
          <w:tab w:val="left" w:pos="867"/>
        </w:tabs>
        <w:spacing w:after="0" w:line="322" w:lineRule="exact"/>
        <w:ind w:left="840" w:hanging="414"/>
        <w:jc w:val="both"/>
      </w:pPr>
      <w:r>
        <w:rPr>
          <w:rStyle w:val="23"/>
        </w:rPr>
        <w:t xml:space="preserve">Составить документооборот </w:t>
      </w:r>
      <w:r>
        <w:t>и схему бухгалтерских записей по учетуденежных</w:t>
      </w:r>
      <w:r>
        <w:tab/>
        <w:t>средств.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4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6" w:lineRule="exact"/>
        <w:ind w:left="840" w:hanging="360"/>
        <w:jc w:val="both"/>
      </w:pPr>
      <w:r>
        <w:t>Правилам ведения кассовых операций в РФ, Инструкции о служебных командировках, Положению о расчетных документах;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6" w:lineRule="exact"/>
        <w:ind w:left="840" w:hanging="360"/>
        <w:jc w:val="both"/>
      </w:pPr>
      <w:r>
        <w:t>учету движения средств на расчетном счете в банках, валютных счетах, в кассе предприятия;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26" w:lineRule="exact"/>
        <w:ind w:left="840" w:hanging="360"/>
        <w:jc w:val="both"/>
      </w:pPr>
      <w:r>
        <w:t>учету денежных документов; переводов в пути.</w:t>
      </w:r>
    </w:p>
    <w:p w:rsidR="00780F55" w:rsidRPr="001C1363" w:rsidRDefault="0074612D">
      <w:pPr>
        <w:pStyle w:val="22"/>
        <w:shd w:val="clear" w:color="auto" w:fill="auto"/>
        <w:spacing w:after="0" w:line="326" w:lineRule="exact"/>
        <w:ind w:firstLine="840"/>
        <w:jc w:val="both"/>
      </w:pPr>
      <w:r w:rsidRPr="001C1363">
        <w:t>В отчет о проделанной работе приложить заполненные первичные документы по кассе, банковские документы, ава</w:t>
      </w:r>
      <w:r w:rsidR="00426960">
        <w:t xml:space="preserve">нсовые отчеты, журналы- ордера </w:t>
      </w:r>
      <w:r w:rsidRPr="001C1363">
        <w:t>№ 1, 2, 7.</w:t>
      </w:r>
    </w:p>
    <w:p w:rsidR="00A9052D" w:rsidRDefault="00A9052D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1C1363" w:rsidRPr="00A9052D" w:rsidRDefault="001C1363">
      <w:pPr>
        <w:pStyle w:val="22"/>
        <w:shd w:val="clear" w:color="auto" w:fill="auto"/>
        <w:spacing w:after="0" w:line="326" w:lineRule="exact"/>
        <w:ind w:firstLine="840"/>
        <w:jc w:val="both"/>
        <w:rPr>
          <w:b/>
        </w:rPr>
      </w:pPr>
    </w:p>
    <w:p w:rsidR="00780F55" w:rsidRDefault="00786F2B" w:rsidP="00A9052D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11" o:spid="_x0000_s1028" type="#_x0000_t202" style="position:absolute;margin-left:19.9pt;margin-top:1pt;width:24pt;height:15.5pt;z-index:-125829369;visibility:visible;mso-wrap-style:square;mso-width-percent:0;mso-height-percent:0;mso-wrap-distance-left:5pt;mso-wrap-distance-top:0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x+sg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2.2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основных средств</w:t>
      </w:r>
    </w:p>
    <w:p w:rsidR="00780F55" w:rsidRDefault="00780F55" w:rsidP="001C1363">
      <w:pPr>
        <w:pStyle w:val="50"/>
        <w:keepNext/>
        <w:keepLines/>
        <w:shd w:val="clear" w:color="auto" w:fill="auto"/>
        <w:tabs>
          <w:tab w:val="left" w:pos="848"/>
        </w:tabs>
        <w:spacing w:after="0"/>
        <w:ind w:left="840" w:firstLine="0"/>
        <w:jc w:val="left"/>
      </w:pP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10" w:lineRule="exact"/>
        <w:ind w:left="840" w:hanging="360"/>
        <w:jc w:val="both"/>
      </w:pPr>
      <w:r>
        <w:t>состав основных средств, определение срока полезного использования;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31" w:lineRule="exact"/>
        <w:ind w:left="840" w:hanging="360"/>
        <w:jc w:val="both"/>
      </w:pPr>
      <w:r>
        <w:t>документооборот по учету основных средств;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31" w:lineRule="exact"/>
        <w:ind w:left="840" w:hanging="360"/>
        <w:jc w:val="both"/>
      </w:pPr>
      <w:r>
        <w:t>порядок амортизации; составить расчет амортизации основных средств и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порядок учета, приобретения, реализации и выбытия основных средств (составить схему проводок);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31" w:lineRule="exact"/>
        <w:ind w:left="860" w:hanging="380"/>
        <w:jc w:val="both"/>
      </w:pPr>
      <w:r>
        <w:t>порядок учета ремонта основных средств (составить схему проводок);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31" w:lineRule="exact"/>
        <w:ind w:left="860" w:hanging="380"/>
        <w:jc w:val="both"/>
      </w:pPr>
      <w:r>
        <w:t>учет лизинговых операций;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31" w:lineRule="exact"/>
        <w:ind w:left="860" w:hanging="380"/>
        <w:jc w:val="both"/>
      </w:pPr>
      <w:r>
        <w:t>порядок проведения и отражения в учете результатов инвентаризации и переоценки основных средств;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порядок учета налога на добавленную стоимость (НДС) по приобретенным и реализуемым средствам;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ведение регистров по учету основных средств (финансового и налогового учета).</w:t>
      </w:r>
    </w:p>
    <w:p w:rsidR="00780F55" w:rsidRDefault="0074612D">
      <w:pPr>
        <w:pStyle w:val="22"/>
        <w:shd w:val="clear" w:color="auto" w:fill="auto"/>
        <w:spacing w:after="0" w:line="322" w:lineRule="exact"/>
        <w:ind w:left="860" w:hanging="380"/>
        <w:jc w:val="both"/>
      </w:pPr>
      <w:r>
        <w:rPr>
          <w:rStyle w:val="23"/>
        </w:rPr>
        <w:t xml:space="preserve">2. Принять участие </w:t>
      </w:r>
      <w:r>
        <w:t>в составлении документов по движению основных средств.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</w:pPr>
      <w:r>
        <w:t>Текстовая часть отчета по теме должна быть увязана с приложенными к отчету документами (акт приема передачи основных средств, инвентарная карточка, акт выбытия основных средств и др.) и учетными регистрами. 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Положению по бухгалтерскому учету «Учет основных средств» ПБУ 6/01, утвержденному приказом Минфина РФ от 30 марта 2001 г. № 26н;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Методическим указаниям по бухгалтерскому учету основных средств (приказ Минфина РФ от 13 октября 2003 г. № 91н);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6" w:lineRule="exact"/>
        <w:ind w:left="860" w:hanging="380"/>
        <w:jc w:val="both"/>
      </w:pPr>
      <w:r>
        <w:t>Федеральному Закону «О финансовой аренде (лизинге)» от 29 октября 1998 г. № 164-ФЗ с изменениями;</w:t>
      </w:r>
    </w:p>
    <w:p w:rsidR="00780F55" w:rsidRDefault="003A374D" w:rsidP="003A374D">
      <w:pPr>
        <w:pStyle w:val="22"/>
        <w:shd w:val="clear" w:color="auto" w:fill="auto"/>
        <w:tabs>
          <w:tab w:val="left" w:leader="underscore" w:pos="778"/>
          <w:tab w:val="left" w:pos="826"/>
        </w:tabs>
        <w:spacing w:after="0" w:line="326" w:lineRule="exact"/>
        <w:ind w:left="480" w:firstLine="0"/>
      </w:pPr>
      <w:r>
        <w:t xml:space="preserve">- </w:t>
      </w:r>
      <w:r w:rsidR="0074612D">
        <w:t>Указаниям по бухгалтерскому учету лизинговых операций (приказ Минфина РФ от 17 февраля 1997 г. № 15).</w:t>
      </w:r>
    </w:p>
    <w:p w:rsidR="003A374D" w:rsidRDefault="003A374D" w:rsidP="003A374D">
      <w:pPr>
        <w:pStyle w:val="22"/>
        <w:shd w:val="clear" w:color="auto" w:fill="auto"/>
        <w:tabs>
          <w:tab w:val="left" w:leader="underscore" w:pos="778"/>
          <w:tab w:val="left" w:pos="826"/>
        </w:tabs>
        <w:spacing w:after="0" w:line="326" w:lineRule="exact"/>
        <w:ind w:left="480" w:firstLine="0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13" o:spid="_x0000_s1029" type="#_x0000_t202" style="position:absolute;margin-left:19.9pt;margin-top:1pt;width:24pt;height:15.5pt;z-index:-125829367;visibility:visible;mso-wrap-style:square;mso-width-percent:0;mso-height-percent:0;mso-wrap-distance-left:5pt;mso-wrap-distance-top:0;mso-wrap-distance-right:4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0X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2.3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материалов/ материально-производственных запасов</w:t>
      </w:r>
    </w:p>
    <w:p w:rsidR="00780F55" w:rsidRDefault="0074612D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827"/>
        </w:tabs>
        <w:spacing w:after="0"/>
        <w:ind w:left="860"/>
        <w:jc w:val="both"/>
      </w:pPr>
      <w:bookmarkStart w:id="8" w:name="bookmark10"/>
      <w:r>
        <w:lastRenderedPageBreak/>
        <w:t>Описать:</w:t>
      </w:r>
      <w:bookmarkEnd w:id="8"/>
    </w:p>
    <w:p w:rsidR="001C1363" w:rsidRP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b w:val="0"/>
        </w:rPr>
      </w:pPr>
      <w:r>
        <w:rPr>
          <w:rFonts w:ascii="Times New Roman CYR" w:hAnsi="Times New Roman CYR" w:cs="Times New Roman CYR"/>
          <w:b w:val="0"/>
          <w:lang w:bidi="ar-SA"/>
        </w:rPr>
        <w:t xml:space="preserve">- </w:t>
      </w:r>
      <w:r w:rsidRPr="001C1363">
        <w:rPr>
          <w:rFonts w:ascii="Times New Roman CYR" w:hAnsi="Times New Roman CYR" w:cs="Times New Roman CYR"/>
          <w:b w:val="0"/>
          <w:lang w:bidi="ar-SA"/>
        </w:rPr>
        <w:t>состав основных средств, определение срока полезного использования;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>документооборот  по учету основных средств;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порядок амортизации; 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>
        <w:rPr>
          <w:rFonts w:ascii="Times New Roman CYR" w:hAnsi="Times New Roman CYR" w:cs="Times New Roman CYR"/>
          <w:b w:val="0"/>
          <w:lang w:bidi="ar-SA"/>
        </w:rPr>
        <w:t xml:space="preserve">- 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 составить расчет амортизации основных средств и схему бухгалтерских записей (проводок);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порядок учета, приобретения, реализации и выбытия основных средств (составить схему проводок); 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>порядок учета ремонта основных средств (составить схему проводок);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>учет лизинговых операций;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порядок проведения и отражения в учете результатов инвентаризации и переоценки основных средств; 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>порядок учета налога на добавленную стоимость (НДС) по приобретенным и реализуемым средствам;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ведение регистров по учету основных средств (финансового и налогового учета). </w:t>
      </w:r>
    </w:p>
    <w:p w:rsidR="00D03A58" w:rsidRDefault="001C1363" w:rsidP="00D03A58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Times New Roman CYR" w:hAnsi="Times New Roman CYR" w:cs="Times New Roman CYR"/>
          <w:b w:val="0"/>
          <w:bCs w:val="0"/>
          <w:lang w:bidi="ar-SA"/>
        </w:rPr>
        <w:t>Принять участие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 в составлении документов по движению основных средств. Текстовая часть отчета по теме должна быть увязана с приложенными к отчету документами (акт приема передачи основных средств, инвентарная карточка, акт выбытия основных средств и др.) и учетными регистрами. </w:t>
      </w:r>
    </w:p>
    <w:p w:rsidR="00D03A58" w:rsidRDefault="001C1363" w:rsidP="00D03A58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Times New Roman CYR" w:hAnsi="Times New Roman CYR" w:cs="Times New Roman CYR"/>
          <w:b w:val="0"/>
          <w:lang w:bidi="ar-SA"/>
        </w:rPr>
        <w:t xml:space="preserve">Выполнение заданий соответствует: </w:t>
      </w:r>
    </w:p>
    <w:p w:rsidR="00D03A58" w:rsidRDefault="001C1363" w:rsidP="00D03A58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Положению по бухгалтерскому учету </w:t>
      </w:r>
      <w:r w:rsidRPr="001C1363">
        <w:rPr>
          <w:b w:val="0"/>
          <w:lang w:bidi="ar-SA"/>
        </w:rPr>
        <w:t>«</w:t>
      </w:r>
      <w:r w:rsidRPr="001C1363">
        <w:rPr>
          <w:rFonts w:ascii="Times New Roman CYR" w:hAnsi="Times New Roman CYR" w:cs="Times New Roman CYR"/>
          <w:b w:val="0"/>
          <w:lang w:bidi="ar-SA"/>
        </w:rPr>
        <w:t>Учет основных средств</w:t>
      </w:r>
      <w:r w:rsidRPr="001C1363">
        <w:rPr>
          <w:b w:val="0"/>
          <w:lang w:bidi="ar-SA"/>
        </w:rPr>
        <w:t xml:space="preserve">» 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ПБУ 6/01, утвержденному приказом Минфина РФ от 30 марта 2001 г. </w:t>
      </w:r>
      <w:r w:rsidRPr="001C1363">
        <w:rPr>
          <w:b w:val="0"/>
          <w:lang w:bidi="ar-SA"/>
        </w:rPr>
        <w:t>№ 26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н; </w:t>
      </w:r>
    </w:p>
    <w:p w:rsidR="00D03A58" w:rsidRDefault="001C1363" w:rsidP="00D03A58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Методическим указаниям по бухгалтерскому учету основных средств (приказ Минфина РФ от 13 октября 2003 г. </w:t>
      </w:r>
      <w:r w:rsidRPr="001C1363">
        <w:rPr>
          <w:b w:val="0"/>
          <w:lang w:bidi="ar-SA"/>
        </w:rPr>
        <w:t>№ 91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н); </w:t>
      </w:r>
    </w:p>
    <w:p w:rsidR="00D03A58" w:rsidRDefault="001C1363" w:rsidP="00D03A58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Федеральному Закону </w:t>
      </w:r>
      <w:r w:rsidRPr="001C1363">
        <w:rPr>
          <w:b w:val="0"/>
          <w:lang w:bidi="ar-SA"/>
        </w:rPr>
        <w:t>«</w:t>
      </w:r>
      <w:r w:rsidRPr="001C1363">
        <w:rPr>
          <w:rFonts w:ascii="Times New Roman CYR" w:hAnsi="Times New Roman CYR" w:cs="Times New Roman CYR"/>
          <w:b w:val="0"/>
          <w:lang w:bidi="ar-SA"/>
        </w:rPr>
        <w:t>О финансовой аренде (лизинге)</w:t>
      </w:r>
      <w:r w:rsidRPr="001C1363">
        <w:rPr>
          <w:b w:val="0"/>
          <w:lang w:bidi="ar-SA"/>
        </w:rPr>
        <w:t xml:space="preserve">» 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от 29 октября 1998 г. </w:t>
      </w:r>
      <w:r w:rsidRPr="001C1363">
        <w:rPr>
          <w:b w:val="0"/>
          <w:lang w:bidi="ar-SA"/>
        </w:rPr>
        <w:t>№ 164-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ФЗ с изменениями; </w:t>
      </w:r>
    </w:p>
    <w:p w:rsidR="001C1363" w:rsidRPr="001C1363" w:rsidRDefault="001C1363" w:rsidP="00D03A58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  <w:r w:rsidRPr="001C1363">
        <w:rPr>
          <w:rFonts w:ascii="Symbol" w:hAnsi="Symbol" w:cs="Symbol"/>
          <w:b w:val="0"/>
          <w:lang w:bidi="ar-SA"/>
        </w:rPr>
        <w:t></w:t>
      </w:r>
      <w:r w:rsidRPr="001C1363">
        <w:rPr>
          <w:rFonts w:ascii="Times New Roman CYR" w:hAnsi="Times New Roman CYR" w:cs="Times New Roman CYR"/>
          <w:b w:val="0"/>
          <w:lang w:bidi="ar-SA"/>
        </w:rPr>
        <w:t xml:space="preserve">Указаниям по бухгалтерскому учету лизинговых операций (приказ Минфина РФ от 17 февраля 1997 г. </w:t>
      </w:r>
      <w:r w:rsidRPr="001C1363">
        <w:rPr>
          <w:b w:val="0"/>
          <w:lang w:bidi="ar-SA"/>
        </w:rPr>
        <w:t>№ 15).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</w:p>
    <w:p w:rsidR="001C1363" w:rsidRPr="00D03A58" w:rsidRDefault="00D03A58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</w:pPr>
      <w:r>
        <w:t xml:space="preserve">2.3 </w:t>
      </w:r>
      <w:r w:rsidRPr="00D03A58">
        <w:t>Учет материалов/ материально-производственных запасов</w:t>
      </w:r>
    </w:p>
    <w:p w:rsidR="001C1363" w:rsidRDefault="001C1363" w:rsidP="001C1363">
      <w:pPr>
        <w:pStyle w:val="50"/>
        <w:keepNext/>
        <w:keepLines/>
        <w:shd w:val="clear" w:color="auto" w:fill="auto"/>
        <w:tabs>
          <w:tab w:val="left" w:pos="827"/>
        </w:tabs>
        <w:spacing w:after="0"/>
        <w:ind w:left="860" w:firstLine="0"/>
        <w:jc w:val="both"/>
        <w:rPr>
          <w:rFonts w:ascii="Times New Roman CYR" w:hAnsi="Times New Roman CYR" w:cs="Times New Roman CYR"/>
          <w:b w:val="0"/>
          <w:lang w:bidi="ar-SA"/>
        </w:rPr>
      </w:pPr>
    </w:p>
    <w:p w:rsidR="001C1363" w:rsidRPr="00D03A58" w:rsidRDefault="00D03A58" w:rsidP="00D03A58">
      <w:pPr>
        <w:pStyle w:val="50"/>
        <w:keepNext/>
        <w:keepLines/>
        <w:numPr>
          <w:ilvl w:val="0"/>
          <w:numId w:val="23"/>
        </w:numPr>
        <w:shd w:val="clear" w:color="auto" w:fill="auto"/>
        <w:tabs>
          <w:tab w:val="left" w:pos="827"/>
        </w:tabs>
        <w:spacing w:after="0"/>
        <w:jc w:val="both"/>
      </w:pPr>
      <w:r w:rsidRPr="00D03A58">
        <w:t>Описать: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  <w:jc w:val="both"/>
      </w:pPr>
      <w:r>
        <w:t>организацию складского хозяйства, порядок размещения на складе различных материалов и обеспеченность складов весами и тарой.</w:t>
      </w:r>
    </w:p>
    <w:p w:rsidR="00780F55" w:rsidRDefault="00D03A58" w:rsidP="00D03A58">
      <w:pPr>
        <w:pStyle w:val="22"/>
        <w:shd w:val="clear" w:color="auto" w:fill="auto"/>
        <w:tabs>
          <w:tab w:val="left" w:pos="846"/>
        </w:tabs>
        <w:spacing w:after="0" w:line="322" w:lineRule="exact"/>
        <w:ind w:left="860" w:firstLine="0"/>
        <w:jc w:val="both"/>
      </w:pPr>
      <w:r>
        <w:rPr>
          <w:rStyle w:val="23"/>
        </w:rPr>
        <w:t xml:space="preserve">2. </w:t>
      </w:r>
      <w:r w:rsidR="0074612D">
        <w:rPr>
          <w:rStyle w:val="23"/>
        </w:rPr>
        <w:t xml:space="preserve">Принять </w:t>
      </w:r>
      <w:r w:rsidR="0074612D">
        <w:t xml:space="preserve">участие в приеме поступивших грузов; документально оформить приемку на склад материалов: выписать приходные ордера, приемные акты и </w:t>
      </w:r>
      <w:r w:rsidR="0074612D">
        <w:rPr>
          <w:rStyle w:val="23"/>
        </w:rPr>
        <w:t xml:space="preserve">документально оформить </w:t>
      </w:r>
      <w:r w:rsidR="0074612D">
        <w:t>отпуск материалов со склада.</w:t>
      </w:r>
    </w:p>
    <w:p w:rsidR="001C1363" w:rsidRDefault="00D03A58" w:rsidP="001C1363">
      <w:pPr>
        <w:pStyle w:val="22"/>
        <w:shd w:val="clear" w:color="auto" w:fill="auto"/>
        <w:tabs>
          <w:tab w:val="left" w:pos="846"/>
        </w:tabs>
        <w:spacing w:after="0" w:line="322" w:lineRule="exact"/>
        <w:ind w:left="860" w:firstLine="0"/>
        <w:jc w:val="both"/>
      </w:pPr>
      <w:r>
        <w:rPr>
          <w:rStyle w:val="23"/>
        </w:rPr>
        <w:t xml:space="preserve">3. </w:t>
      </w:r>
      <w:r w:rsidR="0074612D">
        <w:rPr>
          <w:rStyle w:val="23"/>
        </w:rPr>
        <w:t xml:space="preserve">Проверить по первичным документам </w:t>
      </w:r>
      <w:r w:rsidR="0074612D">
        <w:t xml:space="preserve">правильность записи в картотеку складского учета прихода и расхода, оформить передачу обработанных складом документов в материальную часть бухгалтерии. В материальной части бухгалтерии самостоятельно проверить платежные поручения поставщиков и сопроводительные документы к ним. </w:t>
      </w:r>
    </w:p>
    <w:p w:rsidR="00780F55" w:rsidRDefault="0074612D" w:rsidP="001C1363">
      <w:pPr>
        <w:pStyle w:val="22"/>
        <w:shd w:val="clear" w:color="auto" w:fill="auto"/>
        <w:tabs>
          <w:tab w:val="left" w:pos="846"/>
        </w:tabs>
        <w:spacing w:after="0" w:line="322" w:lineRule="exact"/>
        <w:ind w:left="860" w:firstLine="0"/>
        <w:jc w:val="both"/>
      </w:pPr>
      <w:r>
        <w:rPr>
          <w:rStyle w:val="23"/>
        </w:rPr>
        <w:t xml:space="preserve">Описать </w:t>
      </w:r>
      <w:r>
        <w:t>путь их продвижения от акцепта в бухгалтерию.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322" w:lineRule="exact"/>
        <w:ind w:left="860" w:hanging="380"/>
      </w:pPr>
      <w:r>
        <w:t xml:space="preserve">Положению по бухгалтерскому учету «Учет МПЗ» ПБУ 5/01, </w:t>
      </w:r>
      <w:r>
        <w:lastRenderedPageBreak/>
        <w:t>утвержденному Приказом Минфина РФ от 09 июня 2001 г. № 44н;</w:t>
      </w:r>
    </w:p>
    <w:p w:rsidR="00780F55" w:rsidRPr="001C1363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25"/>
          <w:tab w:val="left" w:leader="underscore" w:pos="9744"/>
        </w:tabs>
        <w:spacing w:after="0" w:line="310" w:lineRule="exact"/>
        <w:ind w:left="860" w:hanging="380"/>
        <w:jc w:val="both"/>
      </w:pPr>
      <w:r w:rsidRPr="001C1363">
        <w:rPr>
          <w:rStyle w:val="2c"/>
          <w:u w:val="none"/>
        </w:rPr>
        <w:t>Инструкции по применению Плана счетов бухгалтерского учета</w:t>
      </w:r>
    </w:p>
    <w:p w:rsidR="00780F55" w:rsidRDefault="0074612D">
      <w:pPr>
        <w:pStyle w:val="22"/>
        <w:shd w:val="clear" w:color="auto" w:fill="auto"/>
        <w:spacing w:after="0" w:line="326" w:lineRule="exact"/>
        <w:ind w:left="860" w:firstLine="0"/>
      </w:pPr>
      <w:r>
        <w:t>финансово-хозяйственной деятельности предприятий, раздел II «Производственные запасы»;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6" w:lineRule="exact"/>
        <w:ind w:left="860" w:hanging="360"/>
      </w:pPr>
      <w:r>
        <w:t>Методическим указаниям по бухгалтерскому учету МПЗ, утвержденным Приказом Минфина РФ от 28 декабря 2001 г. № 119н с изменениями;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6" w:lineRule="exact"/>
        <w:ind w:left="860" w:hanging="360"/>
        <w:jc w:val="both"/>
      </w:pPr>
      <w:r>
        <w:t>Методическим указаниям по бухгалтерскому учету спец. инструментов, спец. приспособлений, спец. оборудования и спец. одежды, утвержденным Приказом Минфина РФ от 26 декабря 2002 г.</w:t>
      </w:r>
    </w:p>
    <w:p w:rsidR="00780F55" w:rsidRDefault="0074612D">
      <w:pPr>
        <w:pStyle w:val="22"/>
        <w:shd w:val="clear" w:color="auto" w:fill="auto"/>
        <w:spacing w:after="0" w:line="326" w:lineRule="exact"/>
        <w:ind w:firstLine="860"/>
        <w:jc w:val="both"/>
      </w:pPr>
      <w:r>
        <w:t>В отчет приложить заполненные первичные документов и учетные регистры.</w:t>
      </w:r>
    </w:p>
    <w:p w:rsidR="00C751E3" w:rsidRDefault="00C751E3">
      <w:pPr>
        <w:pStyle w:val="22"/>
        <w:shd w:val="clear" w:color="auto" w:fill="auto"/>
        <w:spacing w:after="0" w:line="326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59"/>
        <w:ind w:firstLine="0"/>
        <w:jc w:val="left"/>
      </w:pPr>
      <w:r>
        <w:rPr>
          <w:noProof/>
          <w:lang w:bidi="ar-SA"/>
        </w:rPr>
        <w:pict>
          <v:shape id="Text Box 15" o:spid="_x0000_s1030" type="#_x0000_t202" style="position:absolute;margin-left:19.9pt;margin-top:1pt;width:24.5pt;height:15.5pt;z-index:-125829365;visibility:visible;mso-wrap-style:square;mso-width-percent:0;mso-height-percent:0;mso-wrap-distance-left:5pt;mso-wrap-distance-top:0;mso-wrap-distance-right:13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2.4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нематериальных активов</w:t>
      </w:r>
    </w:p>
    <w:p w:rsidR="00780F55" w:rsidRDefault="0074612D">
      <w:pPr>
        <w:pStyle w:val="50"/>
        <w:keepNext/>
        <w:keepLines/>
        <w:numPr>
          <w:ilvl w:val="0"/>
          <w:numId w:val="10"/>
        </w:numPr>
        <w:shd w:val="clear" w:color="auto" w:fill="auto"/>
        <w:tabs>
          <w:tab w:val="left" w:pos="868"/>
        </w:tabs>
        <w:spacing w:after="0" w:line="336" w:lineRule="exact"/>
        <w:ind w:left="860" w:hanging="360"/>
        <w:jc w:val="left"/>
      </w:pPr>
      <w:bookmarkStart w:id="9" w:name="bookmark11"/>
      <w:r>
        <w:t>Описать:</w:t>
      </w:r>
      <w:bookmarkEnd w:id="9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36" w:lineRule="exact"/>
        <w:ind w:left="860" w:hanging="360"/>
      </w:pPr>
      <w:r>
        <w:t>состав нематериальных активов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36" w:lineRule="exact"/>
        <w:ind w:left="860" w:hanging="360"/>
      </w:pPr>
      <w:r>
        <w:t>движение нематериальных активов;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2" w:lineRule="exact"/>
        <w:ind w:left="860" w:hanging="360"/>
      </w:pPr>
      <w:r>
        <w:t>документальное оформление операций по движению нематериальных активов;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860" w:hanging="360"/>
      </w:pPr>
      <w:r>
        <w:t>документооборот.</w:t>
      </w:r>
    </w:p>
    <w:p w:rsidR="00780F55" w:rsidRDefault="0074612D">
      <w:pPr>
        <w:pStyle w:val="22"/>
        <w:shd w:val="clear" w:color="auto" w:fill="auto"/>
        <w:spacing w:after="0" w:line="310" w:lineRule="exact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2" w:lineRule="exact"/>
        <w:ind w:left="860" w:hanging="360"/>
        <w:jc w:val="both"/>
      </w:pPr>
      <w:r>
        <w:t>Положению по бухгалтерскому учету «Учет нематериальных активов» ПБУ 14/2007, утвержденному Приказом Минфина РФ от 27 декабря 2007 г. № 153н.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Особое внимание уделить порядку определения срока службы нематериальных активов в организации и способу расчета суммы амортизации, отражению амортизационных отчислений в бухгалтерском учете.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В отчет приложить заполненные первичные документов и учетные регистры по нематериальным активам конкретных данных организации.</w:t>
      </w:r>
    </w:p>
    <w:p w:rsidR="001C1363" w:rsidRDefault="001C1363">
      <w:pPr>
        <w:pStyle w:val="22"/>
        <w:shd w:val="clear" w:color="auto" w:fill="auto"/>
        <w:spacing w:after="0" w:line="322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71"/>
        <w:ind w:firstLine="0"/>
        <w:jc w:val="left"/>
      </w:pPr>
      <w:r>
        <w:rPr>
          <w:noProof/>
          <w:lang w:bidi="ar-SA"/>
        </w:rPr>
        <w:pict>
          <v:shape id="Text Box 16" o:spid="_x0000_s1031" type="#_x0000_t202" style="position:absolute;margin-left:19.9pt;margin-top:1pt;width:24.5pt;height:15.5pt;z-index:-125829364;visibility:visible;mso-wrap-style:square;mso-width-percent:0;mso-height-percent:0;mso-wrap-distance-left:5pt;mso-wrap-distance-top:0;mso-wrap-distance-right:13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2.5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долгосрочных инвестиций</w:t>
      </w:r>
    </w:p>
    <w:p w:rsidR="00780F55" w:rsidRDefault="0074612D">
      <w:pPr>
        <w:pStyle w:val="22"/>
        <w:shd w:val="clear" w:color="auto" w:fill="auto"/>
        <w:spacing w:after="0" w:line="322" w:lineRule="exact"/>
        <w:ind w:left="860" w:hanging="360"/>
      </w:pPr>
      <w:r>
        <w:rPr>
          <w:rStyle w:val="23"/>
        </w:rPr>
        <w:t xml:space="preserve">1. Описать: </w:t>
      </w:r>
      <w:r>
        <w:t>источники финансирования долгосрочных инвестиций, их влияние на размер и структуру собственных средств организации. 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860" w:hanging="360"/>
      </w:pPr>
      <w:r>
        <w:t>Положению по бухгалтерскому учету долгосрочных инвестиций,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860" w:hanging="360"/>
      </w:pPr>
      <w:r>
        <w:t>Письму Минфина РФ от 30 декабря 1993 г. № 160.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2" w:lineRule="exact"/>
        <w:ind w:left="860" w:hanging="360"/>
      </w:pPr>
      <w:r>
        <w:t>Учет затрат по капитальному строительству объектов, определение их инвентарной стоимости.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Написать отчет (по данным организации) со ссылкой в тексте на приложения по теме.</w:t>
      </w:r>
    </w:p>
    <w:p w:rsidR="00C751E3" w:rsidRDefault="00C751E3">
      <w:pPr>
        <w:pStyle w:val="22"/>
        <w:shd w:val="clear" w:color="auto" w:fill="auto"/>
        <w:spacing w:after="0" w:line="322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67"/>
        <w:ind w:firstLine="0"/>
        <w:jc w:val="left"/>
      </w:pPr>
      <w:r>
        <w:rPr>
          <w:noProof/>
          <w:lang w:bidi="ar-SA"/>
        </w:rPr>
        <w:pict>
          <v:shape id="Text Box 17" o:spid="_x0000_s1032" type="#_x0000_t202" style="position:absolute;margin-left:19.9pt;margin-top:1pt;width:24.5pt;height:15.5pt;z-index:-125829363;visibility:visible;mso-wrap-style:square;mso-width-percent:0;mso-height-percent:0;mso-wrap-distance-left:5pt;mso-wrap-distance-top:0;mso-wrap-distance-right:9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CZ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zIX5r6DL1Kwe2+B0c9wj702XJV/Z0ovyrExbohfEdvpBRDQ0kF+fnmpnt2&#10;dcJRBmQ7fBAVxCF7LSzQWMvOFA/KgQAd+vR46o3JpYTNS9/3F3BSwpGfRDH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2.6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финансовых вложений и ценных бумаг</w:t>
      </w:r>
    </w:p>
    <w:p w:rsidR="00780F55" w:rsidRDefault="0074612D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868"/>
        </w:tabs>
        <w:spacing w:after="0" w:line="326" w:lineRule="exact"/>
        <w:ind w:left="860" w:hanging="360"/>
        <w:jc w:val="left"/>
      </w:pPr>
      <w:bookmarkStart w:id="10" w:name="bookmark12"/>
      <w:r>
        <w:t>Описать:</w:t>
      </w:r>
      <w:bookmarkEnd w:id="10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26" w:lineRule="exact"/>
        <w:ind w:left="860" w:hanging="360"/>
      </w:pPr>
      <w:r>
        <w:t>виды финансовых вложений, способ разделения их на краткосрочные и долгосрочные, их оценку и учет;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</w:tabs>
        <w:spacing w:after="0" w:line="310" w:lineRule="exact"/>
        <w:ind w:left="860" w:hanging="360"/>
      </w:pPr>
      <w:r>
        <w:t>фьючерсные и опционные контракты;</w:t>
      </w:r>
    </w:p>
    <w:p w:rsidR="00780F55" w:rsidRPr="00D03A58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9"/>
          <w:tab w:val="left" w:leader="underscore" w:pos="9764"/>
        </w:tabs>
        <w:spacing w:after="0" w:line="310" w:lineRule="exact"/>
        <w:ind w:left="860" w:hanging="360"/>
      </w:pPr>
      <w:r w:rsidRPr="00D03A58">
        <w:rPr>
          <w:rStyle w:val="2c"/>
          <w:u w:val="none"/>
        </w:rPr>
        <w:lastRenderedPageBreak/>
        <w:t>последующую оценку финансовых вложений;</w:t>
      </w:r>
    </w:p>
    <w:p w:rsidR="00780F55" w:rsidRDefault="0074612D" w:rsidP="00BD1FD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22" w:lineRule="exact"/>
        <w:ind w:left="860" w:firstLine="0"/>
      </w:pPr>
      <w:r>
        <w:t>учет движения финансовых вложений: аналитический и синтетический. Если предприятие осуществляет совместную деятельность, тонеобходимо изучить: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22" w:lineRule="exact"/>
        <w:ind w:left="860" w:hanging="360"/>
        <w:jc w:val="both"/>
      </w:pPr>
      <w:r>
        <w:t>Положение по бухгалтерскому учету «Информация об участии в совместной деятельности» ПБУ 20/03, утвержденное Приказом Минфина РФ от 24 ноября 2003 г. № 105н;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left="860" w:hanging="360"/>
        <w:jc w:val="both"/>
      </w:pPr>
      <w:r>
        <w:t>учет операций у участника на балансе основной деятельности и на отдельном балансе у участника, ведущего общие дела.</w:t>
      </w:r>
    </w:p>
    <w:p w:rsidR="00780F55" w:rsidRDefault="0074612D">
      <w:pPr>
        <w:pStyle w:val="22"/>
        <w:shd w:val="clear" w:color="auto" w:fill="auto"/>
        <w:spacing w:after="0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22" w:lineRule="exact"/>
        <w:ind w:left="860" w:hanging="360"/>
        <w:jc w:val="both"/>
      </w:pPr>
      <w:r>
        <w:t>Положению по бухгалтерскому учету «Учет финансовых вложений» ПБУ 19/02, утвержденному Приказом Минфина РФ от 10 декабря 2002 г. № 126н.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В отчет о проделанной работе приложить заполненные первичные документы и учетные регистры.</w:t>
      </w:r>
    </w:p>
    <w:p w:rsidR="00C751E3" w:rsidRDefault="00C751E3">
      <w:pPr>
        <w:pStyle w:val="22"/>
        <w:shd w:val="clear" w:color="auto" w:fill="auto"/>
        <w:spacing w:after="0" w:line="322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19" o:spid="_x0000_s1033" type="#_x0000_t202" style="position:absolute;margin-left:19.9pt;margin-top:1pt;width:24.5pt;height:15.5pt;z-index:-125829361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birgIAALE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2.7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затрат на производство и калькулирование себестоимости</w:t>
      </w:r>
    </w:p>
    <w:p w:rsidR="00780F55" w:rsidRDefault="0074612D">
      <w:pPr>
        <w:pStyle w:val="50"/>
        <w:keepNext/>
        <w:keepLines/>
        <w:numPr>
          <w:ilvl w:val="0"/>
          <w:numId w:val="12"/>
        </w:numPr>
        <w:shd w:val="clear" w:color="auto" w:fill="auto"/>
        <w:tabs>
          <w:tab w:val="left" w:pos="868"/>
        </w:tabs>
        <w:spacing w:after="0" w:line="336" w:lineRule="exact"/>
        <w:ind w:left="860" w:hanging="360"/>
        <w:jc w:val="both"/>
      </w:pPr>
      <w:bookmarkStart w:id="11" w:name="bookmark13"/>
      <w:r>
        <w:t>Описать:</w:t>
      </w:r>
      <w:bookmarkEnd w:id="11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36" w:lineRule="exact"/>
        <w:ind w:left="860" w:hanging="360"/>
        <w:jc w:val="both"/>
      </w:pPr>
      <w:r>
        <w:t>затраты как объект управленческого учета; понятие «затраты» и «расходы»;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36" w:lineRule="exact"/>
        <w:ind w:left="860" w:hanging="360"/>
        <w:jc w:val="both"/>
      </w:pPr>
      <w:r>
        <w:t>классификацию затрат;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36" w:lineRule="exact"/>
        <w:ind w:left="860" w:hanging="360"/>
        <w:jc w:val="both"/>
      </w:pPr>
      <w:r>
        <w:t>классификацию систем управленческого учета;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 xml:space="preserve">классификацию методов учета затрат и </w:t>
      </w:r>
      <w:proofErr w:type="spellStart"/>
      <w:r>
        <w:t>калькулирования</w:t>
      </w:r>
      <w:proofErr w:type="spellEnd"/>
      <w:r>
        <w:t xml:space="preserve"> себестоимости;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материальных затрат;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затрат на оплату труда;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косвенных затрат и их распределение;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непроизводительных затрат;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и распределение затрат вспомогательных производств;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860" w:hanging="360"/>
        <w:jc w:val="both"/>
      </w:pPr>
      <w:r>
        <w:t>учет и оценка незавершенного производства;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ind w:left="860" w:hanging="360"/>
        <w:jc w:val="both"/>
      </w:pPr>
      <w:r>
        <w:t>обобщение затрат на производство.</w:t>
      </w:r>
    </w:p>
    <w:p w:rsidR="00780F55" w:rsidRDefault="0074612D">
      <w:pPr>
        <w:pStyle w:val="22"/>
        <w:shd w:val="clear" w:color="auto" w:fill="auto"/>
        <w:spacing w:after="0"/>
        <w:ind w:firstLine="860"/>
        <w:jc w:val="both"/>
      </w:pPr>
      <w:r>
        <w:t>К отчету по теме приложить необходимые расчеты и регистры синтетического и аналитического учета в соответствии с принятой на предприятии формой бухгалтерского учета.</w:t>
      </w:r>
    </w:p>
    <w:p w:rsidR="00C751E3" w:rsidRDefault="00C751E3">
      <w:pPr>
        <w:pStyle w:val="22"/>
        <w:shd w:val="clear" w:color="auto" w:fill="auto"/>
        <w:spacing w:after="0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0" o:spid="_x0000_s1034" type="#_x0000_t202" style="position:absolute;margin-left:19.9pt;margin-top:1pt;width:24pt;height:15.5pt;z-index:-125829360;visibility:visible;mso-wrap-style:square;mso-width-percent:0;mso-height-percent:0;mso-wrap-distance-left:5pt;mso-wrap-distance-top:0;mso-wrap-distance-right:10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7+tAIAALE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2.8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готовой продукции, ее реализации</w:t>
      </w:r>
    </w:p>
    <w:p w:rsidR="00780F55" w:rsidRDefault="0074612D">
      <w:pPr>
        <w:pStyle w:val="50"/>
        <w:keepNext/>
        <w:keepLines/>
        <w:numPr>
          <w:ilvl w:val="0"/>
          <w:numId w:val="13"/>
        </w:numPr>
        <w:shd w:val="clear" w:color="auto" w:fill="auto"/>
        <w:tabs>
          <w:tab w:val="left" w:pos="868"/>
        </w:tabs>
        <w:spacing w:after="0"/>
        <w:ind w:left="860" w:hanging="360"/>
        <w:jc w:val="both"/>
      </w:pPr>
      <w:bookmarkStart w:id="12" w:name="bookmark14"/>
      <w:r>
        <w:t>Описать:</w:t>
      </w:r>
      <w:bookmarkEnd w:id="12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22" w:lineRule="exact"/>
        <w:ind w:left="860" w:hanging="360"/>
        <w:jc w:val="both"/>
      </w:pPr>
      <w:r>
        <w:t>порядок учета выпущенной, отгруженной, реализованной продукции; порядок сдачи выполненных работ (этапов).</w:t>
      </w:r>
    </w:p>
    <w:p w:rsidR="00780F55" w:rsidRDefault="0074612D">
      <w:pPr>
        <w:pStyle w:val="40"/>
        <w:numPr>
          <w:ilvl w:val="0"/>
          <w:numId w:val="13"/>
        </w:numPr>
        <w:shd w:val="clear" w:color="auto" w:fill="auto"/>
        <w:tabs>
          <w:tab w:val="left" w:pos="887"/>
        </w:tabs>
        <w:spacing w:before="0" w:after="0" w:line="322" w:lineRule="exact"/>
        <w:ind w:left="860" w:hanging="360"/>
        <w:jc w:val="both"/>
      </w:pPr>
      <w:r>
        <w:t xml:space="preserve">Определить финансовый результат </w:t>
      </w:r>
      <w:r>
        <w:rPr>
          <w:rStyle w:val="41"/>
        </w:rPr>
        <w:t>деятельности предприятия.</w:t>
      </w:r>
    </w:p>
    <w:p w:rsidR="00780F55" w:rsidRDefault="0074612D">
      <w:pPr>
        <w:pStyle w:val="40"/>
        <w:numPr>
          <w:ilvl w:val="0"/>
          <w:numId w:val="13"/>
        </w:numPr>
        <w:shd w:val="clear" w:color="auto" w:fill="auto"/>
        <w:tabs>
          <w:tab w:val="left" w:pos="887"/>
        </w:tabs>
        <w:spacing w:before="0" w:after="0" w:line="322" w:lineRule="exact"/>
        <w:ind w:left="860" w:hanging="360"/>
        <w:jc w:val="both"/>
      </w:pPr>
      <w:r>
        <w:t xml:space="preserve">Составить схему </w:t>
      </w:r>
      <w:r>
        <w:rPr>
          <w:rStyle w:val="41"/>
        </w:rPr>
        <w:t>документооборота.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22" w:lineRule="exact"/>
        <w:ind w:left="860" w:hanging="360"/>
        <w:jc w:val="both"/>
      </w:pPr>
      <w:r>
        <w:t>Положению по бухгалтерскому учету «Расходы организации» ПБУ 10/99, утвержденным Приказом Минфина РФ от 6 мая 1999 г. № 33н с дополнениями и изменениями;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 xml:space="preserve">Положению по бухгалтерскому учету «Доходы организации» ПБУ 9/99, утвержденным приказом Минфина РФ Приказ Минфина РФ от 6 мая 1999 </w:t>
      </w:r>
      <w:r>
        <w:lastRenderedPageBreak/>
        <w:t>г. № 32н (с изменениями и дополнениями от 30 декабря 1999 г., 30 марта 2001 г.);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Инструкции по применению Плана счетов бухгалтерского учета финансово-хозяйственной деятельности предприятия, раздел IV (готовая продукция, товары) с учетом изменений;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Методическим указаниям по бухгалтерскому учету МПЗ, утвержденным Приказом Минфина РФ от 28 декабря 2001 г. № 119н, раздел «Готовая продукция»;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инструктивным материалам по налогу на добавленную стоимость;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составлению первичных документов и ведомости выпуска готовой продукции.</w:t>
      </w:r>
    </w:p>
    <w:p w:rsidR="00780F55" w:rsidRDefault="0074612D">
      <w:pPr>
        <w:pStyle w:val="22"/>
        <w:shd w:val="clear" w:color="auto" w:fill="auto"/>
        <w:spacing w:after="0" w:line="326" w:lineRule="exact"/>
        <w:ind w:firstLine="1000"/>
        <w:jc w:val="both"/>
      </w:pPr>
      <w:r>
        <w:t>К отчету приложить документы и регистры по учету выпуска продукции, ее продажи (ведомость № 16, журнал-ордер № 11), счета-фактуры, книгу продаж.</w:t>
      </w:r>
    </w:p>
    <w:p w:rsidR="00C751E3" w:rsidRDefault="00C751E3">
      <w:pPr>
        <w:pStyle w:val="22"/>
        <w:shd w:val="clear" w:color="auto" w:fill="auto"/>
        <w:spacing w:after="0" w:line="326" w:lineRule="exact"/>
        <w:ind w:firstLine="100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2" o:spid="_x0000_s1035" type="#_x0000_t202" style="position:absolute;margin-left:19.9pt;margin-top:1pt;width:24.5pt;height:15.5pt;z-index:-125829358;visibility:visible;mso-wrap-style:square;mso-width-percent:0;mso-height-percent:0;mso-wrap-distance-left:5pt;mso-wrap-distance-top:0;mso-wrap-distance-right:12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W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2.9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текущих операций и расчетов</w:t>
      </w:r>
    </w:p>
    <w:p w:rsidR="00780F55" w:rsidRDefault="0074612D">
      <w:pPr>
        <w:pStyle w:val="50"/>
        <w:keepNext/>
        <w:keepLines/>
        <w:numPr>
          <w:ilvl w:val="0"/>
          <w:numId w:val="14"/>
        </w:numPr>
        <w:shd w:val="clear" w:color="auto" w:fill="auto"/>
        <w:tabs>
          <w:tab w:val="left" w:pos="843"/>
        </w:tabs>
        <w:spacing w:after="0" w:line="336" w:lineRule="exact"/>
        <w:ind w:left="860"/>
        <w:jc w:val="both"/>
      </w:pPr>
      <w:bookmarkStart w:id="13" w:name="bookmark15"/>
      <w:r>
        <w:t>Описать:</w:t>
      </w:r>
      <w:bookmarkEnd w:id="13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36" w:lineRule="exact"/>
        <w:ind w:left="860" w:hanging="380"/>
        <w:jc w:val="both"/>
      </w:pPr>
      <w:r>
        <w:t>организацию аналитического учета;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36" w:lineRule="exact"/>
        <w:ind w:left="860" w:hanging="380"/>
        <w:jc w:val="both"/>
      </w:pPr>
      <w:r>
        <w:t>сроки погашения дебиторской и кредиторской задолженности;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порядок учета и погашения сомнительных долгов по бухгалтерскому и налоговому учету;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формы расчетов с дебиторами и кредиторами, применяемые в организации, в том числе расчеты с применением векселей, товарообменные операции, расчеты по авансам выданным и полученным;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6" w:lineRule="exact"/>
        <w:ind w:left="860" w:hanging="380"/>
        <w:jc w:val="both"/>
      </w:pPr>
      <w:r>
        <w:t>порядок учета расчетов с подотчетными лицами, расчетов по социальному страхованию и обеспечению, со страховыми компаниями.</w:t>
      </w:r>
    </w:p>
    <w:p w:rsidR="00780F55" w:rsidRDefault="0074612D">
      <w:pPr>
        <w:pStyle w:val="40"/>
        <w:numPr>
          <w:ilvl w:val="0"/>
          <w:numId w:val="14"/>
        </w:numPr>
        <w:shd w:val="clear" w:color="auto" w:fill="auto"/>
        <w:tabs>
          <w:tab w:val="left" w:pos="862"/>
        </w:tabs>
        <w:spacing w:before="0" w:after="0" w:line="326" w:lineRule="exact"/>
        <w:ind w:left="860"/>
        <w:jc w:val="both"/>
      </w:pPr>
      <w:r>
        <w:t xml:space="preserve">Привести примеры </w:t>
      </w:r>
      <w:r>
        <w:rPr>
          <w:rStyle w:val="41"/>
        </w:rPr>
        <w:t>расчетов.</w:t>
      </w:r>
    </w:p>
    <w:p w:rsidR="00780F55" w:rsidRDefault="0074612D">
      <w:pPr>
        <w:pStyle w:val="22"/>
        <w:shd w:val="clear" w:color="auto" w:fill="auto"/>
        <w:spacing w:after="0" w:line="326" w:lineRule="exact"/>
        <w:ind w:left="860" w:firstLine="0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/>
        <w:ind w:left="860" w:hanging="380"/>
        <w:jc w:val="both"/>
      </w:pPr>
      <w:r>
        <w:t>учету дебиторской и кредиторской задолженности, /с учетом расчетов с покупателями и заказчиками/, поставщиками и подрядчиками.</w:t>
      </w:r>
    </w:p>
    <w:p w:rsidR="00780F55" w:rsidRDefault="0074612D" w:rsidP="00D03A58">
      <w:pPr>
        <w:pStyle w:val="22"/>
        <w:shd w:val="clear" w:color="auto" w:fill="auto"/>
        <w:spacing w:after="0"/>
        <w:ind w:left="851" w:hanging="284"/>
      </w:pPr>
      <w:r>
        <w:t>При написании отчета текстовую часть увязать с прилагаемыми первичнымидокументами, расчетами и регистрами.</w:t>
      </w:r>
    </w:p>
    <w:p w:rsidR="00C751E3" w:rsidRDefault="00C751E3" w:rsidP="00D03A58">
      <w:pPr>
        <w:pStyle w:val="22"/>
        <w:shd w:val="clear" w:color="auto" w:fill="auto"/>
        <w:spacing w:after="0"/>
        <w:ind w:left="851" w:hanging="284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3" o:spid="_x0000_s1036" type="#_x0000_t202" style="position:absolute;margin-left:16.1pt;margin-top:1pt;width:31.7pt;height:15.5pt;z-index:-125829357;visibility:visible;mso-wrap-style:square;mso-width-percent:0;mso-height-percent:0;mso-wrap-distance-left:5pt;mso-wrap-distance-top:0;mso-wrap-distance-right:12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ALsQIAALI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2.10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труда и заработной платы</w:t>
      </w:r>
    </w:p>
    <w:p w:rsidR="00780F55" w:rsidRDefault="0074612D">
      <w:pPr>
        <w:pStyle w:val="50"/>
        <w:keepNext/>
        <w:keepLines/>
        <w:numPr>
          <w:ilvl w:val="0"/>
          <w:numId w:val="15"/>
        </w:numPr>
        <w:shd w:val="clear" w:color="auto" w:fill="auto"/>
        <w:tabs>
          <w:tab w:val="left" w:pos="843"/>
        </w:tabs>
        <w:spacing w:after="0"/>
        <w:ind w:left="860"/>
        <w:jc w:val="both"/>
      </w:pPr>
      <w:bookmarkStart w:id="14" w:name="bookmark16"/>
      <w:r>
        <w:t>Описать:</w:t>
      </w:r>
      <w:bookmarkEnd w:id="14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0" w:lineRule="exact"/>
        <w:ind w:left="860" w:hanging="380"/>
        <w:jc w:val="both"/>
      </w:pPr>
      <w:r>
        <w:t>способы исчисления среднего заработка при оплате отпусков;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22" w:lineRule="exact"/>
        <w:ind w:left="860" w:hanging="380"/>
        <w:jc w:val="both"/>
      </w:pPr>
      <w:r>
        <w:t>состав оплат, которые необходимы для исчисления среднего заработка, при расчете заработной платы за время отпуска и при расчете пособия по временной нетрудоспособности; порядок расходования средств по социальному страхованию и обеспечению.</w:t>
      </w:r>
    </w:p>
    <w:p w:rsidR="00780F55" w:rsidRPr="00D03A58" w:rsidRDefault="0074612D">
      <w:pPr>
        <w:pStyle w:val="22"/>
        <w:numPr>
          <w:ilvl w:val="0"/>
          <w:numId w:val="15"/>
        </w:numPr>
        <w:shd w:val="clear" w:color="auto" w:fill="auto"/>
        <w:tabs>
          <w:tab w:val="left" w:pos="862"/>
          <w:tab w:val="left" w:leader="underscore" w:pos="9758"/>
        </w:tabs>
        <w:spacing w:after="0" w:line="322" w:lineRule="exact"/>
        <w:ind w:left="860" w:hanging="380"/>
        <w:jc w:val="both"/>
      </w:pPr>
      <w:r w:rsidRPr="00D03A58">
        <w:rPr>
          <w:rStyle w:val="2d"/>
          <w:u w:val="none"/>
        </w:rPr>
        <w:t xml:space="preserve">Составить </w:t>
      </w:r>
      <w:r w:rsidRPr="00D03A58">
        <w:rPr>
          <w:rStyle w:val="2c"/>
          <w:u w:val="none"/>
        </w:rPr>
        <w:t>схему документооборота.</w:t>
      </w:r>
    </w:p>
    <w:p w:rsidR="00780F55" w:rsidRDefault="0074612D">
      <w:pPr>
        <w:pStyle w:val="22"/>
        <w:shd w:val="clear" w:color="auto" w:fill="auto"/>
        <w:spacing w:after="0" w:line="310" w:lineRule="exact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shd w:val="clear" w:color="auto" w:fill="auto"/>
        <w:spacing w:after="0"/>
        <w:ind w:left="1280"/>
        <w:jc w:val="both"/>
      </w:pPr>
      <w:r>
        <w:t>- Положению по оплате труда организации, порядку учета использования рабочего времени и оформления выработки в организации; документации по удержанию из заработной платы.</w:t>
      </w:r>
    </w:p>
    <w:p w:rsidR="00780F55" w:rsidRDefault="0074612D">
      <w:pPr>
        <w:pStyle w:val="22"/>
        <w:shd w:val="clear" w:color="auto" w:fill="auto"/>
        <w:spacing w:after="0"/>
        <w:ind w:firstLine="860"/>
        <w:jc w:val="both"/>
        <w:rPr>
          <w:rStyle w:val="2c"/>
          <w:u w:val="none"/>
        </w:rPr>
      </w:pPr>
      <w:r>
        <w:t xml:space="preserve">К отчету приложить первичные документы по исчислению заработной </w:t>
      </w:r>
      <w:r w:rsidRPr="00D03A58">
        <w:rPr>
          <w:rStyle w:val="2c"/>
          <w:u w:val="none"/>
        </w:rPr>
        <w:t>платы (наряды, маршрутные листы и др.), расчетную и платежную ведомости.</w:t>
      </w:r>
    </w:p>
    <w:p w:rsidR="00C751E3" w:rsidRPr="00D03A58" w:rsidRDefault="00C751E3">
      <w:pPr>
        <w:pStyle w:val="22"/>
        <w:shd w:val="clear" w:color="auto" w:fill="auto"/>
        <w:spacing w:after="0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5" o:spid="_x0000_s1037" type="#_x0000_t202" style="position:absolute;margin-left:16.1pt;margin-top:1pt;width:31.2pt;height:15.5pt;z-index:-125829355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iRs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2.11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финансовых результатов и использования прибыли</w:t>
      </w:r>
    </w:p>
    <w:p w:rsidR="00780F55" w:rsidRDefault="0074612D">
      <w:pPr>
        <w:pStyle w:val="50"/>
        <w:keepNext/>
        <w:keepLines/>
        <w:shd w:val="clear" w:color="auto" w:fill="auto"/>
        <w:spacing w:after="0" w:line="336" w:lineRule="exact"/>
        <w:ind w:left="860" w:hanging="360"/>
        <w:jc w:val="both"/>
      </w:pPr>
      <w:bookmarkStart w:id="15" w:name="bookmark17"/>
      <w:r>
        <w:t>1. Описать:</w:t>
      </w:r>
      <w:bookmarkEnd w:id="15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36" w:lineRule="exact"/>
        <w:ind w:left="860" w:hanging="360"/>
        <w:jc w:val="both"/>
      </w:pPr>
      <w:r>
        <w:t>финансовые результаты от основных видов деятельности;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36" w:lineRule="exact"/>
        <w:ind w:left="860" w:hanging="360"/>
        <w:jc w:val="both"/>
      </w:pPr>
      <w:r>
        <w:t>финансовые результаты от прочей деятельности;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36" w:lineRule="exact"/>
        <w:ind w:left="860" w:hanging="360"/>
        <w:jc w:val="both"/>
      </w:pPr>
      <w:r>
        <w:t>порядок начисления налога на прибыль и расчетов с бюджетом;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2" w:lineRule="exact"/>
        <w:ind w:left="860" w:hanging="360"/>
        <w:jc w:val="both"/>
      </w:pPr>
      <w:r>
        <w:t>бухгалтерские операции по реформации баланса и определения суммы нераспределенной прибыли или непокрытого убытка.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2" w:lineRule="exact"/>
        <w:ind w:left="860" w:hanging="360"/>
        <w:jc w:val="both"/>
      </w:pPr>
      <w:r>
        <w:t>Положению по бухгалтерскому учету «Учет расчетов по налогу на прибыль организаций» ПБУ 18/02, утвержденному Приказом Минфина РФ от 19 ноября 2002 г. № 114н (в ред. от 27 ноября 2006 г.).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К отчету приложить регистры по финансовым результатам и расчет налога на прибыль (декларацию), отложенных налоговых активов и отложенных налоговых обязательств.</w:t>
      </w:r>
    </w:p>
    <w:p w:rsidR="00C751E3" w:rsidRDefault="00C751E3">
      <w:pPr>
        <w:pStyle w:val="22"/>
        <w:shd w:val="clear" w:color="auto" w:fill="auto"/>
        <w:spacing w:after="0" w:line="322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6" o:spid="_x0000_s1038" type="#_x0000_t202" style="position:absolute;margin-left:16.1pt;margin-top:1pt;width:31.2pt;height:15.5pt;z-index:-125829354;visibility:visible;mso-wrap-style:square;mso-width-percent:0;mso-height-percent:0;mso-wrap-distance-left:5pt;mso-wrap-distance-top:0;mso-wrap-distance-right:13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l3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2.12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собственного капитала</w:t>
      </w:r>
    </w:p>
    <w:p w:rsidR="00780F55" w:rsidRDefault="0074612D">
      <w:pPr>
        <w:pStyle w:val="50"/>
        <w:keepNext/>
        <w:keepLines/>
        <w:shd w:val="clear" w:color="auto" w:fill="auto"/>
        <w:spacing w:after="0"/>
        <w:ind w:left="860" w:hanging="360"/>
        <w:jc w:val="both"/>
      </w:pPr>
      <w:bookmarkStart w:id="16" w:name="bookmark18"/>
      <w:r>
        <w:t>1. Описать:</w:t>
      </w:r>
      <w:bookmarkEnd w:id="16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6" w:lineRule="exact"/>
        <w:ind w:left="860" w:hanging="360"/>
        <w:jc w:val="both"/>
      </w:pPr>
      <w:r>
        <w:t>формирование уставного капитала акционерного общества, сформированного в результате приватизации;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6" w:lineRule="exact"/>
        <w:ind w:left="860" w:hanging="360"/>
        <w:jc w:val="both"/>
      </w:pPr>
      <w:r>
        <w:t>формирование уставного капитала вновь созданного акционерного общества;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/>
        <w:ind w:left="860" w:hanging="360"/>
        <w:jc w:val="both"/>
      </w:pPr>
      <w:r>
        <w:t>формирование уставного капитала товариществ и совместных предприятий;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41" w:lineRule="exact"/>
        <w:ind w:left="860" w:hanging="360"/>
        <w:jc w:val="both"/>
      </w:pPr>
      <w:r>
        <w:t>учет изменений уставного капитала;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41" w:lineRule="exact"/>
        <w:ind w:left="860" w:hanging="360"/>
        <w:jc w:val="both"/>
      </w:pPr>
      <w:r>
        <w:t>учет расчетов с учредителями;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41" w:lineRule="exact"/>
        <w:ind w:left="860" w:hanging="360"/>
        <w:jc w:val="both"/>
      </w:pPr>
      <w:r>
        <w:t>учет формирования добавочного капитала;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41" w:lineRule="exact"/>
        <w:ind w:left="860" w:hanging="360"/>
        <w:jc w:val="both"/>
      </w:pPr>
      <w:r>
        <w:t>учет формирования и использования резервного капитала.</w:t>
      </w:r>
    </w:p>
    <w:p w:rsidR="00780F55" w:rsidRDefault="0074612D">
      <w:pPr>
        <w:pStyle w:val="22"/>
        <w:shd w:val="clear" w:color="auto" w:fill="auto"/>
        <w:spacing w:after="0" w:line="310" w:lineRule="exact"/>
        <w:ind w:firstLine="86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2" w:lineRule="exact"/>
        <w:ind w:left="860" w:hanging="360"/>
        <w:jc w:val="both"/>
      </w:pPr>
      <w:r>
        <w:t>Федеральному Закону «Об акционерных обществах» от 26 декабря 1995 г. № 208-ФЗ;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322" w:lineRule="exact"/>
        <w:ind w:left="860" w:hanging="360"/>
        <w:jc w:val="both"/>
      </w:pPr>
      <w:r>
        <w:t>Федеральному Закону «Об обществах с ограниченной ответственностью» от 8 февраля 1998 г. № 14-ФЗ.</w:t>
      </w:r>
    </w:p>
    <w:p w:rsidR="00780F55" w:rsidRDefault="0074612D">
      <w:pPr>
        <w:pStyle w:val="22"/>
        <w:shd w:val="clear" w:color="auto" w:fill="auto"/>
        <w:spacing w:after="0" w:line="322" w:lineRule="exact"/>
        <w:ind w:firstLine="860"/>
        <w:jc w:val="both"/>
      </w:pPr>
      <w:r>
        <w:t>К отчету приложить копии учредительных документов и регистры (если организация только сформировалась).</w:t>
      </w:r>
    </w:p>
    <w:p w:rsidR="00C751E3" w:rsidRDefault="00C751E3">
      <w:pPr>
        <w:pStyle w:val="22"/>
        <w:shd w:val="clear" w:color="auto" w:fill="auto"/>
        <w:spacing w:after="0" w:line="322" w:lineRule="exact"/>
        <w:ind w:firstLine="860"/>
        <w:jc w:val="both"/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w:pict>
          <v:shape id="Text Box 27" o:spid="_x0000_s1039" type="#_x0000_t202" style="position:absolute;margin-left:16.1pt;margin-top:1pt;width:31.2pt;height:15.5pt;z-index:-125829353;visibility:visible;mso-wrap-style:square;mso-width-percent:0;mso-height-percent:0;mso-wrap-distance-left:5pt;mso-wrap-distance-top:0;mso-wrap-distance-right:15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bN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2.13</w:t>
                  </w:r>
                </w:p>
              </w:txbxContent>
            </v:textbox>
            <w10:wrap type="square" side="right" anchorx="margin"/>
          </v:shape>
        </w:pict>
      </w:r>
      <w:r w:rsidR="0074612D">
        <w:t>Учет кредитов и займов</w:t>
      </w:r>
    </w:p>
    <w:p w:rsidR="00780F55" w:rsidRDefault="0074612D" w:rsidP="00D03A58">
      <w:pPr>
        <w:pStyle w:val="50"/>
        <w:keepNext/>
        <w:keepLines/>
        <w:numPr>
          <w:ilvl w:val="0"/>
          <w:numId w:val="24"/>
        </w:numPr>
        <w:shd w:val="clear" w:color="auto" w:fill="auto"/>
        <w:spacing w:after="0"/>
        <w:jc w:val="left"/>
      </w:pPr>
      <w:bookmarkStart w:id="17" w:name="bookmark19"/>
      <w:r>
        <w:t>Описать:</w:t>
      </w:r>
      <w:bookmarkEnd w:id="17"/>
    </w:p>
    <w:p w:rsidR="00D03A58" w:rsidRDefault="00D03A58" w:rsidP="00D03A58">
      <w:pPr>
        <w:pStyle w:val="50"/>
        <w:keepNext/>
        <w:keepLines/>
        <w:shd w:val="clear" w:color="auto" w:fill="auto"/>
        <w:spacing w:after="0"/>
        <w:ind w:left="720" w:firstLine="0"/>
        <w:jc w:val="left"/>
      </w:pPr>
      <w:r>
        <w:rPr>
          <w:rFonts w:ascii="Times New Roman CYR" w:hAnsi="Times New Roman CYR" w:cs="Times New Roman CYR"/>
          <w:lang w:bidi="ar-SA"/>
        </w:rPr>
        <w:t xml:space="preserve">- </w:t>
      </w:r>
      <w:r w:rsidRPr="00D03A58">
        <w:rPr>
          <w:rFonts w:ascii="Times New Roman CYR" w:hAnsi="Times New Roman CYR" w:cs="Times New Roman CYR"/>
          <w:b w:val="0"/>
          <w:lang w:bidi="ar-SA"/>
        </w:rPr>
        <w:t>виды кредитов и порядок оформления документов на получение кредита;</w:t>
      </w:r>
    </w:p>
    <w:p w:rsidR="00780F55" w:rsidRDefault="00780F55">
      <w:pPr>
        <w:rPr>
          <w:sz w:val="2"/>
          <w:szCs w:val="2"/>
        </w:rPr>
      </w:pP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41" w:lineRule="exact"/>
        <w:ind w:left="860" w:hanging="360"/>
        <w:jc w:val="both"/>
      </w:pPr>
      <w:r>
        <w:t>порядок отражения в учете кредитных операций;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41" w:lineRule="exact"/>
        <w:ind w:left="860" w:hanging="360"/>
        <w:jc w:val="both"/>
      </w:pPr>
      <w:r>
        <w:t>учет процентов за кредит;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41" w:lineRule="exact"/>
        <w:ind w:left="860" w:hanging="360"/>
        <w:jc w:val="both"/>
      </w:pPr>
      <w:r>
        <w:t>виды заемных средств.</w:t>
      </w:r>
    </w:p>
    <w:p w:rsidR="00780F55" w:rsidRDefault="0074612D">
      <w:pPr>
        <w:pStyle w:val="22"/>
        <w:shd w:val="clear" w:color="auto" w:fill="auto"/>
        <w:spacing w:after="0" w:line="310" w:lineRule="exact"/>
        <w:ind w:left="860" w:firstLine="0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r>
        <w:t>Положению по бухгалтерскому учету «Учет расходов по займам и кредитам» ПБУ 15/2008, утвержденному Приказом Минфина РФ от 6 октября 2008 г. № 107н.</w:t>
      </w:r>
    </w:p>
    <w:p w:rsidR="00780F55" w:rsidRDefault="0074612D" w:rsidP="00D03A58">
      <w:pPr>
        <w:pStyle w:val="22"/>
        <w:shd w:val="clear" w:color="auto" w:fill="auto"/>
        <w:spacing w:after="0" w:line="322" w:lineRule="exact"/>
        <w:ind w:left="567" w:firstLine="0"/>
      </w:pPr>
      <w:r>
        <w:lastRenderedPageBreak/>
        <w:t>К отчету приложить ксерокопии договоров-кредитов, договоров-займов и регистры: журнал-ордер № 4.</w:t>
      </w:r>
    </w:p>
    <w:p w:rsidR="00D03A58" w:rsidRDefault="00D03A58">
      <w:pPr>
        <w:pStyle w:val="40"/>
        <w:shd w:val="clear" w:color="auto" w:fill="auto"/>
        <w:spacing w:before="0" w:after="0" w:line="322" w:lineRule="exact"/>
        <w:ind w:firstLine="0"/>
        <w:jc w:val="left"/>
      </w:pPr>
    </w:p>
    <w:p w:rsidR="00D03A58" w:rsidRDefault="0074612D" w:rsidP="00255CAE">
      <w:pPr>
        <w:pStyle w:val="40"/>
        <w:shd w:val="clear" w:color="auto" w:fill="auto"/>
        <w:spacing w:before="0" w:after="0" w:line="322" w:lineRule="exact"/>
        <w:ind w:firstLine="0"/>
      </w:pPr>
      <w:r>
        <w:t>Тема 3. Ведение бухгалтерского учета источников формированияимущества, выполнение работ по инвентаризации имущества и финансовых обязательств организации</w:t>
      </w:r>
    </w:p>
    <w:p w:rsidR="00255CAE" w:rsidRDefault="00255CAE" w:rsidP="00255CAE">
      <w:pPr>
        <w:pStyle w:val="40"/>
        <w:shd w:val="clear" w:color="auto" w:fill="auto"/>
        <w:tabs>
          <w:tab w:val="left" w:pos="1176"/>
        </w:tabs>
        <w:spacing w:before="0" w:after="0" w:line="322" w:lineRule="exact"/>
        <w:ind w:firstLine="1480"/>
      </w:pPr>
    </w:p>
    <w:p w:rsidR="00780F55" w:rsidRDefault="0074612D" w:rsidP="00255CAE">
      <w:pPr>
        <w:pStyle w:val="40"/>
        <w:shd w:val="clear" w:color="auto" w:fill="auto"/>
        <w:tabs>
          <w:tab w:val="left" w:pos="1176"/>
        </w:tabs>
        <w:spacing w:before="0" w:after="0" w:line="322" w:lineRule="exact"/>
        <w:ind w:firstLine="1480"/>
      </w:pPr>
      <w:r>
        <w:t>3.1</w:t>
      </w:r>
      <w:r>
        <w:tab/>
        <w:t xml:space="preserve">Формирование бухгалтерских проводок по учету </w:t>
      </w:r>
      <w:r w:rsidR="00255CAE">
        <w:t>и</w:t>
      </w:r>
      <w:r>
        <w:t>сточниковимущества организации на основе рабочего плана счетовбухгалтерского учета</w:t>
      </w:r>
    </w:p>
    <w:p w:rsidR="00780F55" w:rsidRDefault="0074612D">
      <w:pPr>
        <w:pStyle w:val="22"/>
        <w:numPr>
          <w:ilvl w:val="0"/>
          <w:numId w:val="16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r>
        <w:t xml:space="preserve">Самостоятельно </w:t>
      </w:r>
      <w:r>
        <w:rPr>
          <w:rStyle w:val="23"/>
        </w:rPr>
        <w:t xml:space="preserve">произвести расчет заработной платы </w:t>
      </w:r>
      <w:r>
        <w:t>по рабочим - сдельщикам и повременщикам по видам оплат, доплат.</w:t>
      </w:r>
    </w:p>
    <w:p w:rsidR="00780F55" w:rsidRDefault="0074612D">
      <w:pPr>
        <w:pStyle w:val="22"/>
        <w:numPr>
          <w:ilvl w:val="0"/>
          <w:numId w:val="16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r>
        <w:rPr>
          <w:rStyle w:val="23"/>
        </w:rPr>
        <w:t xml:space="preserve">Произвести расчеты </w:t>
      </w:r>
      <w:r>
        <w:t>различных видов удержаний.</w:t>
      </w:r>
    </w:p>
    <w:p w:rsidR="00780F55" w:rsidRDefault="0074612D">
      <w:pPr>
        <w:pStyle w:val="22"/>
        <w:numPr>
          <w:ilvl w:val="0"/>
          <w:numId w:val="16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r>
        <w:rPr>
          <w:rStyle w:val="23"/>
        </w:rPr>
        <w:t xml:space="preserve">Составить схему </w:t>
      </w:r>
      <w:r>
        <w:t>бухгалтерских записей по учету труда и его оплаты.</w:t>
      </w:r>
    </w:p>
    <w:p w:rsidR="00780F55" w:rsidRDefault="0074612D">
      <w:pPr>
        <w:pStyle w:val="50"/>
        <w:keepNext/>
        <w:keepLines/>
        <w:numPr>
          <w:ilvl w:val="0"/>
          <w:numId w:val="16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bookmarkStart w:id="18" w:name="bookmark20"/>
      <w:r>
        <w:t>Осуществить анализ учета</w:t>
      </w:r>
      <w:r>
        <w:rPr>
          <w:rStyle w:val="55"/>
        </w:rPr>
        <w:t>:</w:t>
      </w:r>
      <w:bookmarkEnd w:id="18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860" w:hanging="360"/>
        <w:jc w:val="both"/>
      </w:pPr>
      <w:r>
        <w:t>уставного капитала организации и добавочного капитала/при наличии/;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left="860" w:hanging="360"/>
        <w:jc w:val="both"/>
      </w:pPr>
      <w:r>
        <w:t>собственного капитала; резервного капитала и целевого финансирования;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10" w:lineRule="exact"/>
        <w:ind w:left="860" w:hanging="360"/>
        <w:jc w:val="both"/>
      </w:pPr>
      <w:r>
        <w:t>операций по формированию балансовой прибыли и ее использования;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10" w:lineRule="exact"/>
        <w:ind w:left="860" w:hanging="360"/>
        <w:jc w:val="both"/>
      </w:pPr>
      <w:r>
        <w:t>кредитов и займов по документам организации;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6" w:lineRule="exact"/>
        <w:ind w:left="860" w:hanging="360"/>
        <w:jc w:val="both"/>
      </w:pPr>
      <w:r>
        <w:t>операций по долгосрочным и краткосрочным займам.</w:t>
      </w:r>
    </w:p>
    <w:p w:rsidR="00780F55" w:rsidRDefault="0074612D">
      <w:pPr>
        <w:pStyle w:val="50"/>
        <w:keepNext/>
        <w:keepLines/>
        <w:numPr>
          <w:ilvl w:val="0"/>
          <w:numId w:val="16"/>
        </w:numPr>
        <w:shd w:val="clear" w:color="auto" w:fill="auto"/>
        <w:tabs>
          <w:tab w:val="left" w:pos="898"/>
        </w:tabs>
        <w:spacing w:after="0" w:line="326" w:lineRule="exact"/>
        <w:ind w:left="860" w:hanging="360"/>
        <w:jc w:val="both"/>
      </w:pPr>
      <w:bookmarkStart w:id="19" w:name="bookmark21"/>
      <w:r>
        <w:t>Определить:</w:t>
      </w:r>
      <w:bookmarkEnd w:id="19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6" w:lineRule="exact"/>
        <w:ind w:left="860" w:hanging="360"/>
        <w:jc w:val="both"/>
      </w:pPr>
      <w:r>
        <w:t>финансовые результаты деятельности организации по основным видам деятельности;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10" w:lineRule="exact"/>
        <w:ind w:left="860" w:hanging="360"/>
        <w:jc w:val="both"/>
      </w:pPr>
      <w:r>
        <w:t>финансовые результаты от прочей деятельности;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10" w:lineRule="exact"/>
        <w:ind w:left="860" w:hanging="360"/>
        <w:jc w:val="both"/>
      </w:pPr>
      <w:r>
        <w:t>порядок начисления налога на прибыль и расчетов с бюджетом;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after="0"/>
        <w:ind w:left="860" w:hanging="360"/>
        <w:jc w:val="both"/>
      </w:pPr>
      <w:r>
        <w:t>бухгалтерские операции по реформации баланса и определения суммы нераспределенной прибыли или непокрытого убытка.</w:t>
      </w:r>
    </w:p>
    <w:p w:rsidR="00255CAE" w:rsidRDefault="00255CAE">
      <w:pPr>
        <w:pStyle w:val="22"/>
        <w:shd w:val="clear" w:color="auto" w:fill="auto"/>
        <w:spacing w:after="0" w:line="322" w:lineRule="exact"/>
        <w:ind w:left="840" w:firstLine="0"/>
        <w:jc w:val="both"/>
      </w:pPr>
      <w:r>
        <w:rPr>
          <w:rFonts w:ascii="Times New Roman CYR" w:hAnsi="Times New Roman CYR" w:cs="Times New Roman CYR"/>
          <w:lang w:bidi="ar-SA"/>
        </w:rPr>
        <w:t>К отчету приложить регистры по финансовым результатам и расчет налога на прибыль (декларацию), отложенных налоговых активов и отложенных налоговых обязательств.</w:t>
      </w:r>
    </w:p>
    <w:p w:rsidR="00255CAE" w:rsidRDefault="00255CAE" w:rsidP="00255CAE">
      <w:pPr>
        <w:pStyle w:val="22"/>
        <w:shd w:val="clear" w:color="auto" w:fill="auto"/>
        <w:spacing w:after="0" w:line="322" w:lineRule="exact"/>
        <w:ind w:left="840" w:firstLine="0"/>
        <w:jc w:val="center"/>
        <w:rPr>
          <w:rFonts w:ascii="Times New Roman CYR" w:hAnsi="Times New Roman CYR" w:cs="Times New Roman CYR"/>
          <w:b/>
          <w:bCs/>
          <w:lang w:bidi="ar-SA"/>
        </w:rPr>
      </w:pPr>
    </w:p>
    <w:p w:rsidR="00255CAE" w:rsidRDefault="00255CAE" w:rsidP="00255CAE">
      <w:pPr>
        <w:pStyle w:val="22"/>
        <w:shd w:val="clear" w:color="auto" w:fill="auto"/>
        <w:spacing w:after="0" w:line="322" w:lineRule="exact"/>
        <w:ind w:left="840" w:firstLine="0"/>
        <w:jc w:val="center"/>
        <w:rPr>
          <w:rFonts w:ascii="Times New Roman CYR" w:hAnsi="Times New Roman CYR" w:cs="Times New Roman CYR"/>
          <w:b/>
          <w:bCs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3.2 Отражение в бухгалтерских проводках зачета и списания недостачи ценностей (регулировать инвентаризационные разницы) по результатам инвентаризации</w:t>
      </w:r>
    </w:p>
    <w:p w:rsidR="00255CAE" w:rsidRDefault="00255CAE" w:rsidP="00255CAE">
      <w:pPr>
        <w:pStyle w:val="22"/>
        <w:shd w:val="clear" w:color="auto" w:fill="auto"/>
        <w:spacing w:after="0" w:line="322" w:lineRule="exact"/>
        <w:ind w:left="84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rFonts w:ascii="Times New Roman CYR" w:hAnsi="Times New Roman CYR" w:cs="Times New Roman CYR"/>
          <w:b/>
          <w:bCs/>
          <w:lang w:bidi="ar-SA"/>
        </w:rPr>
        <w:t>1. Принять участие в документальном оформлении</w:t>
      </w:r>
      <w:r>
        <w:rPr>
          <w:rFonts w:ascii="Times New Roman CYR" w:hAnsi="Times New Roman CYR" w:cs="Times New Roman CYR"/>
          <w:lang w:bidi="ar-SA"/>
        </w:rPr>
        <w:t xml:space="preserve"> операций по отпуску материалов в производство, на сторону.</w:t>
      </w:r>
    </w:p>
    <w:p w:rsidR="00780F55" w:rsidRDefault="00255CAE" w:rsidP="00255CAE">
      <w:pPr>
        <w:pStyle w:val="22"/>
        <w:shd w:val="clear" w:color="auto" w:fill="auto"/>
        <w:spacing w:after="0" w:line="322" w:lineRule="exact"/>
        <w:ind w:left="840" w:firstLine="0"/>
        <w:jc w:val="both"/>
      </w:pPr>
      <w:r>
        <w:rPr>
          <w:rStyle w:val="23"/>
        </w:rPr>
        <w:t xml:space="preserve">2. </w:t>
      </w:r>
      <w:r w:rsidR="0074612D">
        <w:rPr>
          <w:rStyle w:val="23"/>
        </w:rPr>
        <w:t xml:space="preserve">Заполнить и описать технику ведения учетных регистров </w:t>
      </w:r>
      <w:r w:rsidR="0074612D">
        <w:t>по учету материалов: журнала-ордера № 6 и ведомости движения материальных ценностей №10.</w:t>
      </w:r>
    </w:p>
    <w:p w:rsidR="00780F55" w:rsidRDefault="00255CAE" w:rsidP="00255CAE">
      <w:pPr>
        <w:pStyle w:val="22"/>
        <w:shd w:val="clear" w:color="auto" w:fill="auto"/>
        <w:tabs>
          <w:tab w:val="left" w:pos="849"/>
        </w:tabs>
        <w:spacing w:after="0" w:line="322" w:lineRule="exact"/>
        <w:ind w:left="840" w:firstLine="0"/>
      </w:pPr>
      <w:r>
        <w:rPr>
          <w:rStyle w:val="23"/>
        </w:rPr>
        <w:t xml:space="preserve">3. </w:t>
      </w:r>
      <w:r w:rsidR="0074612D">
        <w:rPr>
          <w:rStyle w:val="23"/>
        </w:rPr>
        <w:t xml:space="preserve">Осуществить </w:t>
      </w:r>
      <w:r w:rsidR="0074612D">
        <w:t>бухгалтерские проводки: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840" w:hanging="360"/>
        <w:jc w:val="both"/>
      </w:pPr>
      <w:r>
        <w:t>по отражению недостач ценностей,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840" w:hanging="360"/>
        <w:jc w:val="both"/>
      </w:pPr>
      <w:r>
        <w:t>по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780F55" w:rsidRDefault="0074612D">
      <w:pPr>
        <w:pStyle w:val="22"/>
        <w:shd w:val="clear" w:color="auto" w:fill="auto"/>
        <w:spacing w:after="0" w:line="322" w:lineRule="exact"/>
        <w:ind w:left="840" w:firstLine="0"/>
        <w:jc w:val="both"/>
      </w:pPr>
      <w:r>
        <w:t>Выполнение заданий соответствует: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840" w:hanging="360"/>
        <w:jc w:val="both"/>
      </w:pPr>
      <w:r>
        <w:lastRenderedPageBreak/>
        <w:t>порядку определения фактической себестоимости приобретенных (полученных) материалов; методике отражения в учете налога на добавленную стоимость по приобретенным материальным ресурсам; с применяемыми (ой) оценками (ой) для списания материалов; способами контроля использования материалов в производстве.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322" w:lineRule="exact"/>
        <w:ind w:left="840" w:hanging="360"/>
        <w:jc w:val="both"/>
      </w:pPr>
      <w:r>
        <w:t>учету хозяйственного инвентаря, канцелярских принадлежностей, /спец. оснастки и спец. одежды/; порядку проведения инвентаризации товарно</w:t>
      </w:r>
      <w:r>
        <w:softHyphen/>
        <w:t>материальных</w:t>
      </w:r>
      <w:bookmarkStart w:id="20" w:name="_GoBack"/>
      <w:bookmarkEnd w:id="20"/>
      <w:r>
        <w:t xml:space="preserve"> ценностей.</w:t>
      </w:r>
    </w:p>
    <w:p w:rsidR="00780F55" w:rsidRDefault="0074612D">
      <w:pPr>
        <w:pStyle w:val="22"/>
        <w:shd w:val="clear" w:color="auto" w:fill="auto"/>
        <w:spacing w:after="0" w:line="322" w:lineRule="exact"/>
        <w:ind w:left="140" w:firstLine="700"/>
        <w:jc w:val="both"/>
      </w:pPr>
      <w:r>
        <w:t>При написании отчета текстовая часть должна быть увязана с прилагаемыми документами (приходные ордера, акты, лимитные карты, требования) и регистрами (ведомость № 10, журнал-ордер № 6).</w:t>
      </w:r>
    </w:p>
    <w:p w:rsidR="00255CAE" w:rsidRDefault="00255CAE">
      <w:pPr>
        <w:pStyle w:val="22"/>
        <w:shd w:val="clear" w:color="auto" w:fill="auto"/>
        <w:spacing w:after="0" w:line="322" w:lineRule="exact"/>
        <w:ind w:left="140" w:firstLine="700"/>
        <w:jc w:val="both"/>
      </w:pPr>
    </w:p>
    <w:p w:rsidR="00780F55" w:rsidRDefault="0074612D">
      <w:pPr>
        <w:pStyle w:val="40"/>
        <w:shd w:val="clear" w:color="auto" w:fill="auto"/>
        <w:spacing w:before="0" w:after="0"/>
        <w:ind w:firstLine="0"/>
        <w:jc w:val="right"/>
        <w:rPr>
          <w:rStyle w:val="42"/>
          <w:b/>
          <w:bCs/>
          <w:u w:val="none"/>
        </w:rPr>
      </w:pPr>
      <w:r w:rsidRPr="00255CAE">
        <w:rPr>
          <w:rStyle w:val="42"/>
          <w:b/>
          <w:bCs/>
          <w:u w:val="none"/>
        </w:rPr>
        <w:t>Тема 4. Проведение расчетов с бюджетом и внебюджетными фондами</w:t>
      </w:r>
    </w:p>
    <w:p w:rsidR="00255CAE" w:rsidRPr="00255CAE" w:rsidRDefault="00255CAE">
      <w:pPr>
        <w:pStyle w:val="40"/>
        <w:shd w:val="clear" w:color="auto" w:fill="auto"/>
        <w:spacing w:before="0" w:after="0"/>
        <w:ind w:firstLine="0"/>
        <w:jc w:val="right"/>
      </w:pPr>
    </w:p>
    <w:p w:rsidR="00780F55" w:rsidRDefault="0074612D">
      <w:pPr>
        <w:pStyle w:val="22"/>
        <w:numPr>
          <w:ilvl w:val="0"/>
          <w:numId w:val="17"/>
        </w:numPr>
        <w:shd w:val="clear" w:color="auto" w:fill="auto"/>
        <w:tabs>
          <w:tab w:val="left" w:pos="836"/>
        </w:tabs>
        <w:spacing w:after="0" w:line="322" w:lineRule="exact"/>
        <w:ind w:left="840" w:hanging="360"/>
        <w:jc w:val="both"/>
      </w:pPr>
      <w:r>
        <w:rPr>
          <w:rStyle w:val="23"/>
        </w:rPr>
        <w:t xml:space="preserve">Оформить бухгалтерскими проводками </w:t>
      </w:r>
      <w:r>
        <w:t>начисления и перечисления сумм налогов и сборов, осуществить аналитический учет по счету 68 "Расчеты по налогам и сборам", заполнить платежные поручения по перечислению налогов и сборов.</w:t>
      </w:r>
    </w:p>
    <w:p w:rsidR="00780F55" w:rsidRDefault="0074612D">
      <w:pPr>
        <w:pStyle w:val="40"/>
        <w:numPr>
          <w:ilvl w:val="0"/>
          <w:numId w:val="17"/>
        </w:numPr>
        <w:shd w:val="clear" w:color="auto" w:fill="auto"/>
        <w:tabs>
          <w:tab w:val="left" w:pos="849"/>
          <w:tab w:val="left" w:pos="3810"/>
          <w:tab w:val="right" w:pos="7494"/>
          <w:tab w:val="left" w:pos="7684"/>
          <w:tab w:val="right" w:pos="9703"/>
        </w:tabs>
        <w:spacing w:before="0" w:after="0" w:line="322" w:lineRule="exact"/>
        <w:ind w:left="840" w:hanging="360"/>
        <w:jc w:val="left"/>
      </w:pPr>
      <w:r>
        <w:t>Осуществить учет</w:t>
      </w:r>
      <w:r>
        <w:tab/>
        <w:t xml:space="preserve">расчетов </w:t>
      </w:r>
      <w:r w:rsidR="00255CAE">
        <w:rPr>
          <w:rStyle w:val="41"/>
        </w:rPr>
        <w:t>по социальному</w:t>
      </w:r>
      <w:r w:rsidR="00255CAE">
        <w:rPr>
          <w:rStyle w:val="41"/>
        </w:rPr>
        <w:tab/>
        <w:t xml:space="preserve">страхованию </w:t>
      </w:r>
      <w:r>
        <w:rPr>
          <w:rStyle w:val="41"/>
        </w:rPr>
        <w:t>и</w:t>
      </w:r>
    </w:p>
    <w:p w:rsidR="00780F55" w:rsidRDefault="0074612D">
      <w:pPr>
        <w:pStyle w:val="22"/>
        <w:shd w:val="clear" w:color="auto" w:fill="auto"/>
        <w:tabs>
          <w:tab w:val="left" w:pos="3810"/>
          <w:tab w:val="left" w:pos="7641"/>
          <w:tab w:val="right" w:pos="9703"/>
        </w:tabs>
        <w:spacing w:after="0" w:line="322" w:lineRule="exact"/>
        <w:ind w:left="840" w:firstLine="0"/>
        <w:jc w:val="both"/>
      </w:pPr>
      <w:r>
        <w:t>обеспечению и оформить бухгалтерскими проводками</w:t>
      </w:r>
      <w:r w:rsidR="00255CAE">
        <w:t xml:space="preserve"> начисление и перечисление сумм социального страхования и обеспечения </w:t>
      </w:r>
      <w:r>
        <w:t>в</w:t>
      </w:r>
    </w:p>
    <w:p w:rsidR="00780F55" w:rsidRDefault="0074612D" w:rsidP="00255CAE">
      <w:pPr>
        <w:pStyle w:val="22"/>
        <w:shd w:val="clear" w:color="auto" w:fill="auto"/>
        <w:tabs>
          <w:tab w:val="left" w:pos="4286"/>
        </w:tabs>
        <w:spacing w:after="0" w:line="322" w:lineRule="exact"/>
        <w:ind w:left="840" w:firstLine="0"/>
        <w:jc w:val="both"/>
      </w:pPr>
      <w:r>
        <w:t>Пенсионный фонд Российской Федерации, Фонд социального страхования Российской Федерации, Фонды обязател</w:t>
      </w:r>
      <w:r w:rsidR="00255CAE">
        <w:t xml:space="preserve">ьного медицинского страхования; </w:t>
      </w:r>
      <w:r>
        <w:t>осуществить аналитический учет по счету 69"Расчеты по социальному страхованию".</w:t>
      </w:r>
    </w:p>
    <w:p w:rsidR="00780F55" w:rsidRDefault="0074612D">
      <w:pPr>
        <w:pStyle w:val="22"/>
        <w:numPr>
          <w:ilvl w:val="0"/>
          <w:numId w:val="17"/>
        </w:numPr>
        <w:shd w:val="clear" w:color="auto" w:fill="auto"/>
        <w:tabs>
          <w:tab w:val="left" w:pos="849"/>
        </w:tabs>
        <w:spacing w:after="0" w:line="322" w:lineRule="exact"/>
        <w:ind w:left="840" w:hanging="360"/>
      </w:pPr>
      <w:r>
        <w:rPr>
          <w:rStyle w:val="23"/>
        </w:rPr>
        <w:t xml:space="preserve">Осуществить начисление и перечисление взносов </w:t>
      </w:r>
      <w:r>
        <w:t>на страхование от несчастны случаев на производстве и профессиональных заболеваний.</w:t>
      </w:r>
    </w:p>
    <w:p w:rsidR="00780F55" w:rsidRDefault="00255CAE" w:rsidP="00255CAE">
      <w:pPr>
        <w:pStyle w:val="40"/>
        <w:numPr>
          <w:ilvl w:val="0"/>
          <w:numId w:val="17"/>
        </w:numPr>
        <w:shd w:val="clear" w:color="auto" w:fill="auto"/>
        <w:tabs>
          <w:tab w:val="left" w:pos="849"/>
          <w:tab w:val="left" w:pos="3810"/>
          <w:tab w:val="right" w:pos="7494"/>
          <w:tab w:val="left" w:pos="7680"/>
          <w:tab w:val="right" w:pos="9703"/>
        </w:tabs>
        <w:spacing w:before="0" w:after="0" w:line="322" w:lineRule="exact"/>
        <w:ind w:left="851" w:hanging="284"/>
        <w:jc w:val="left"/>
      </w:pPr>
      <w:r>
        <w:t xml:space="preserve">Привести примеры </w:t>
      </w:r>
      <w:r w:rsidR="0074612D">
        <w:t xml:space="preserve">расчетов </w:t>
      </w:r>
      <w:r>
        <w:rPr>
          <w:rStyle w:val="41"/>
        </w:rPr>
        <w:t>по социальному</w:t>
      </w:r>
      <w:r>
        <w:rPr>
          <w:rStyle w:val="41"/>
        </w:rPr>
        <w:tab/>
        <w:t xml:space="preserve">страхованию </w:t>
      </w:r>
      <w:r w:rsidR="0074612D">
        <w:rPr>
          <w:rStyle w:val="41"/>
        </w:rPr>
        <w:t>и</w:t>
      </w:r>
      <w:r w:rsidR="0074612D" w:rsidRPr="00255CAE">
        <w:rPr>
          <w:b w:val="0"/>
        </w:rPr>
        <w:t>обеспечению, со страховыми компаниями.</w:t>
      </w:r>
    </w:p>
    <w:p w:rsidR="00780F55" w:rsidRDefault="0074612D">
      <w:pPr>
        <w:pStyle w:val="40"/>
        <w:numPr>
          <w:ilvl w:val="0"/>
          <w:numId w:val="17"/>
        </w:numPr>
        <w:shd w:val="clear" w:color="auto" w:fill="auto"/>
        <w:tabs>
          <w:tab w:val="left" w:pos="849"/>
          <w:tab w:val="right" w:pos="7494"/>
          <w:tab w:val="right" w:pos="9703"/>
        </w:tabs>
        <w:spacing w:before="0" w:after="0" w:line="322" w:lineRule="exact"/>
        <w:ind w:left="840" w:hanging="360"/>
        <w:jc w:val="left"/>
      </w:pPr>
      <w:r>
        <w:t>Показать использование средств</w:t>
      </w:r>
      <w:r>
        <w:tab/>
        <w:t>внебюджетных фондов</w:t>
      </w:r>
      <w:r>
        <w:tab/>
      </w:r>
      <w:r>
        <w:rPr>
          <w:rStyle w:val="41"/>
        </w:rPr>
        <w:t>по</w:t>
      </w:r>
    </w:p>
    <w:p w:rsidR="00780F55" w:rsidRDefault="0074612D">
      <w:pPr>
        <w:pStyle w:val="22"/>
        <w:shd w:val="clear" w:color="auto" w:fill="auto"/>
        <w:spacing w:after="0" w:line="322" w:lineRule="exact"/>
        <w:ind w:left="840" w:firstLine="0"/>
        <w:jc w:val="both"/>
      </w:pPr>
      <w:r>
        <w:t>направлениям, определенным законодательством.</w:t>
      </w:r>
    </w:p>
    <w:p w:rsidR="00780F55" w:rsidRPr="00255CAE" w:rsidRDefault="0074612D" w:rsidP="00255CAE">
      <w:pPr>
        <w:pStyle w:val="22"/>
        <w:numPr>
          <w:ilvl w:val="0"/>
          <w:numId w:val="25"/>
        </w:numPr>
        <w:shd w:val="clear" w:color="auto" w:fill="auto"/>
        <w:spacing w:after="0" w:line="322" w:lineRule="exact"/>
        <w:ind w:left="567" w:hanging="207"/>
        <w:jc w:val="both"/>
      </w:pPr>
      <w:r>
        <w:rPr>
          <w:rStyle w:val="23"/>
        </w:rPr>
        <w:t xml:space="preserve">Заполнить </w:t>
      </w:r>
      <w:r>
        <w:t xml:space="preserve">и осуществить контроль прохождения платежных поручений </w:t>
      </w:r>
      <w:r w:rsidRPr="00255CAE">
        <w:rPr>
          <w:rStyle w:val="2c"/>
          <w:u w:val="none"/>
        </w:rPr>
        <w:t>по расчетно-кассовым банковским операциям с использованием выписок</w:t>
      </w:r>
      <w:r w:rsidR="00255CAE">
        <w:rPr>
          <w:rFonts w:ascii="Times New Roman CYR" w:hAnsi="Times New Roman CYR" w:cs="Times New Roman CYR"/>
          <w:lang w:bidi="ar-SA"/>
        </w:rPr>
        <w:t>банка;  по перечислению страховых взносов в  Пенсионный фонд Российской Федерации, Фонд социального страхования Российской Федерации, Фонды обязательного медицинского страхования; по штрафам и пени внебюджетных фондов; по перечислению страховых взносов во внебюджетные фонды.</w:t>
      </w:r>
    </w:p>
    <w:p w:rsidR="00255CAE" w:rsidRDefault="00255CAE" w:rsidP="00255CAE">
      <w:pPr>
        <w:pStyle w:val="22"/>
        <w:shd w:val="clear" w:color="auto" w:fill="auto"/>
        <w:spacing w:after="0" w:line="322" w:lineRule="exact"/>
        <w:ind w:left="567" w:firstLine="0"/>
        <w:jc w:val="center"/>
        <w:rPr>
          <w:rStyle w:val="2c"/>
          <w:u w:val="none"/>
        </w:rPr>
      </w:pPr>
    </w:p>
    <w:p w:rsidR="00780F55" w:rsidRDefault="00786F2B">
      <w:pPr>
        <w:pStyle w:val="40"/>
        <w:shd w:val="clear" w:color="auto" w:fill="auto"/>
        <w:spacing w:before="0" w:after="0"/>
        <w:ind w:firstLine="0"/>
        <w:jc w:val="both"/>
      </w:pPr>
      <w:r>
        <w:rPr>
          <w:noProof/>
          <w:lang w:bidi="ar-SA"/>
        </w:rPr>
        <w:pict>
          <v:shape id="Text Box 29" o:spid="_x0000_s1040" type="#_x0000_t202" style="position:absolute;left:0;text-align:left;margin-left:11.5pt;margin-top:.95pt;width:52.8pt;height:15.5pt;z-index:-125829351;visibility:visible;mso-wrap-style:square;mso-width-percent:0;mso-height-percent:0;mso-wrap-distance-left:5pt;mso-wrap-distance-top:0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jF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Тема 5.</w:t>
                  </w:r>
                </w:p>
              </w:txbxContent>
            </v:textbox>
            <w10:wrap type="square" side="right" anchorx="margin"/>
          </v:shape>
        </w:pict>
      </w:r>
      <w:r w:rsidR="0074612D">
        <w:t>Составление и использование бухгалтерской отчетности</w:t>
      </w:r>
    </w:p>
    <w:p w:rsidR="00255CAE" w:rsidRDefault="00255CAE">
      <w:pPr>
        <w:pStyle w:val="40"/>
        <w:shd w:val="clear" w:color="auto" w:fill="auto"/>
        <w:spacing w:before="0" w:after="0"/>
        <w:ind w:firstLine="0"/>
        <w:jc w:val="both"/>
      </w:pPr>
    </w:p>
    <w:p w:rsidR="00780F55" w:rsidRDefault="0074612D">
      <w:pPr>
        <w:pStyle w:val="22"/>
        <w:numPr>
          <w:ilvl w:val="0"/>
          <w:numId w:val="18"/>
        </w:numPr>
        <w:shd w:val="clear" w:color="auto" w:fill="auto"/>
        <w:tabs>
          <w:tab w:val="left" w:pos="883"/>
        </w:tabs>
        <w:spacing w:after="0"/>
        <w:ind w:left="840" w:right="160" w:hanging="340"/>
        <w:jc w:val="both"/>
      </w:pPr>
      <w:r>
        <w:rPr>
          <w:rStyle w:val="23"/>
        </w:rPr>
        <w:t xml:space="preserve">Осуществить </w:t>
      </w:r>
      <w:r>
        <w:t>анализ финансового состояния организации, ее платежеспособности и доходности на основе бухгалтерской отчетности; налоговых деклараций, отчетов по страховым взносам во внебюджетные фонды и форм статистической отчетности, входящих в бухгалтерскую отчетность.</w:t>
      </w:r>
    </w:p>
    <w:p w:rsidR="00780F55" w:rsidRDefault="0074612D">
      <w:pPr>
        <w:pStyle w:val="22"/>
        <w:numPr>
          <w:ilvl w:val="0"/>
          <w:numId w:val="18"/>
        </w:numPr>
        <w:shd w:val="clear" w:color="auto" w:fill="auto"/>
        <w:tabs>
          <w:tab w:val="left" w:pos="887"/>
        </w:tabs>
        <w:spacing w:after="0"/>
        <w:ind w:left="840" w:right="160" w:hanging="340"/>
        <w:jc w:val="both"/>
      </w:pPr>
      <w:r>
        <w:rPr>
          <w:rStyle w:val="23"/>
        </w:rPr>
        <w:lastRenderedPageBreak/>
        <w:t xml:space="preserve">Принять участие </w:t>
      </w:r>
      <w:r>
        <w:t>в счетной проверке бухгалтерской отчетности; финансового положения организации.</w:t>
      </w:r>
    </w:p>
    <w:p w:rsidR="002C6FE3" w:rsidRDefault="002C6FE3" w:rsidP="002C6FE3">
      <w:pPr>
        <w:pStyle w:val="22"/>
        <w:shd w:val="clear" w:color="auto" w:fill="auto"/>
        <w:tabs>
          <w:tab w:val="left" w:pos="887"/>
        </w:tabs>
        <w:spacing w:after="0"/>
        <w:ind w:left="840" w:right="160" w:firstLine="0"/>
        <w:jc w:val="both"/>
        <w:rPr>
          <w:rStyle w:val="23"/>
        </w:rPr>
      </w:pPr>
    </w:p>
    <w:p w:rsidR="002C6FE3" w:rsidRDefault="002C6FE3" w:rsidP="002C6FE3">
      <w:pPr>
        <w:pStyle w:val="22"/>
        <w:shd w:val="clear" w:color="auto" w:fill="auto"/>
        <w:tabs>
          <w:tab w:val="left" w:pos="887"/>
        </w:tabs>
        <w:spacing w:after="0"/>
        <w:ind w:left="840" w:right="160" w:firstLine="0"/>
        <w:jc w:val="both"/>
      </w:pPr>
    </w:p>
    <w:p w:rsidR="00780F55" w:rsidRDefault="00786F2B">
      <w:pPr>
        <w:pStyle w:val="40"/>
        <w:shd w:val="clear" w:color="auto" w:fill="auto"/>
        <w:spacing w:before="0" w:after="0" w:line="322" w:lineRule="exact"/>
        <w:ind w:firstLine="0"/>
        <w:jc w:val="left"/>
      </w:pPr>
      <w:r>
        <w:rPr>
          <w:noProof/>
          <w:lang w:bidi="ar-SA"/>
        </w:rPr>
        <w:pict>
          <v:shape id="Text Box 30" o:spid="_x0000_s1041" type="#_x0000_t202" style="position:absolute;margin-left:5.5pt;margin-top:1pt;width:52.8pt;height:15.5pt;z-index:-125829350;visibility:visible;mso-wrap-style:square;mso-width-percent:0;mso-height-percent:0;mso-wrap-distance-left:5pt;mso-wrap-distance-top:0;mso-wrap-distance-right:52.1pt;mso-wrap-distance-bottom: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7x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Тема 6.</w:t>
                  </w:r>
                </w:p>
              </w:txbxContent>
            </v:textbox>
            <w10:wrap type="square" side="right" anchorx="margin"/>
          </v:shape>
        </w:pict>
      </w:r>
      <w:r w:rsidR="0074612D">
        <w:t>Выполнение индивидуального задания - подготовка практической части ВКР</w:t>
      </w:r>
    </w:p>
    <w:p w:rsidR="00780F55" w:rsidRDefault="0074612D">
      <w:pPr>
        <w:pStyle w:val="50"/>
        <w:keepNext/>
        <w:keepLines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326" w:lineRule="exact"/>
        <w:ind w:left="840" w:hanging="340"/>
        <w:jc w:val="both"/>
      </w:pPr>
      <w:bookmarkStart w:id="21" w:name="bookmark22"/>
      <w:r>
        <w:t>Подготовить:</w:t>
      </w:r>
      <w:bookmarkEnd w:id="21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840" w:right="160" w:hanging="340"/>
        <w:jc w:val="both"/>
      </w:pPr>
      <w:r>
        <w:t>Технико - экономическую характеристику предприятия, на базе которого проводится исследование (статус предприятия, морфологические особенности организации, организационно</w:t>
      </w:r>
      <w:r>
        <w:softHyphen/>
        <w:t>управленческая структура, особенности технологического процесса и т. д.).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840" w:right="160" w:hanging="340"/>
        <w:jc w:val="both"/>
      </w:pPr>
      <w:r>
        <w:t>Уставные документы - Свидетельство о регистрации, Свидетельство о постановке организации на учет в налоговом органе, Устав предприятия, Положение о персонале и др.</w:t>
      </w:r>
    </w:p>
    <w:p w:rsidR="00780F55" w:rsidRDefault="0074612D">
      <w:pPr>
        <w:pStyle w:val="50"/>
        <w:keepNext/>
        <w:keepLines/>
        <w:numPr>
          <w:ilvl w:val="0"/>
          <w:numId w:val="19"/>
        </w:numPr>
        <w:shd w:val="clear" w:color="auto" w:fill="auto"/>
        <w:tabs>
          <w:tab w:val="left" w:pos="887"/>
        </w:tabs>
        <w:spacing w:after="0" w:line="326" w:lineRule="exact"/>
        <w:ind w:left="840" w:hanging="340"/>
        <w:jc w:val="both"/>
      </w:pPr>
      <w:bookmarkStart w:id="22" w:name="bookmark23"/>
      <w:r>
        <w:t>Описать:</w:t>
      </w:r>
      <w:bookmarkEnd w:id="22"/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840" w:hanging="340"/>
        <w:jc w:val="both"/>
      </w:pPr>
      <w:r>
        <w:t>Цель проведения исследования.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840" w:right="160" w:hanging="340"/>
        <w:jc w:val="both"/>
      </w:pPr>
      <w:r>
        <w:t>Проблему, исследуемую в выпускной квалификационной работе (ВКР), на примере данной организации.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41" w:lineRule="exact"/>
        <w:ind w:left="840" w:hanging="340"/>
        <w:jc w:val="both"/>
      </w:pPr>
      <w:r>
        <w:t>Методы, при помощи которых проходило исследование.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41" w:lineRule="exact"/>
        <w:ind w:left="840" w:hanging="340"/>
        <w:jc w:val="both"/>
      </w:pPr>
      <w:r>
        <w:t>Ход исследования.</w:t>
      </w:r>
    </w:p>
    <w:p w:rsidR="00780F55" w:rsidRDefault="0074612D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41" w:lineRule="exact"/>
        <w:ind w:left="840" w:hanging="340"/>
        <w:jc w:val="both"/>
      </w:pPr>
      <w:r>
        <w:t>Предполагаемые результаты и выводы по ВКР.</w:t>
      </w:r>
    </w:p>
    <w:p w:rsidR="002C6FE3" w:rsidRDefault="002C6FE3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41" w:lineRule="exact"/>
        <w:ind w:left="840" w:hanging="340"/>
        <w:jc w:val="both"/>
      </w:pPr>
    </w:p>
    <w:p w:rsidR="002C6FE3" w:rsidRDefault="00786F2B" w:rsidP="002C6FE3">
      <w:pPr>
        <w:pStyle w:val="40"/>
        <w:shd w:val="clear" w:color="auto" w:fill="auto"/>
        <w:spacing w:before="0" w:after="0"/>
        <w:ind w:firstLine="0"/>
        <w:jc w:val="both"/>
      </w:pPr>
      <w:r>
        <w:rPr>
          <w:noProof/>
          <w:lang w:bidi="ar-SA"/>
        </w:rPr>
        <w:pict>
          <v:shape id="Text Box 31" o:spid="_x0000_s1042" type="#_x0000_t202" style="position:absolute;left:0;text-align:left;margin-left:5.5pt;margin-top:1pt;width:49.9pt;height:15.5pt;z-index:-125829349;visibility:visible;mso-wrap-style:square;mso-width-percent:0;mso-height-percent:0;mso-wrap-distance-left:5pt;mso-wrap-distance-top:0;mso-wrap-distance-right:17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" filled="f" stroked="f">
            <v:textbox style="mso-fit-shape-to-text:t" inset="0,0,0,0">
              <w:txbxContent>
                <w:p w:rsidR="00BD1FDD" w:rsidRDefault="00BD1FDD">
                  <w:pPr>
                    <w:pStyle w:val="4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Тема 7.</w:t>
                  </w:r>
                </w:p>
              </w:txbxContent>
            </v:textbox>
            <w10:wrap type="square" side="right" anchorx="margin"/>
          </v:shape>
        </w:pict>
      </w:r>
      <w:r w:rsidR="0074612D">
        <w:t>Оформление отчета</w:t>
      </w:r>
      <w:bookmarkStart w:id="23" w:name="bookmark24"/>
    </w:p>
    <w:p w:rsidR="002C6FE3" w:rsidRDefault="002C6FE3" w:rsidP="002C6FE3">
      <w:pPr>
        <w:pStyle w:val="40"/>
        <w:shd w:val="clear" w:color="auto" w:fill="auto"/>
        <w:spacing w:before="0" w:after="0"/>
        <w:ind w:firstLine="0"/>
        <w:jc w:val="left"/>
      </w:pPr>
    </w:p>
    <w:p w:rsidR="00780F55" w:rsidRDefault="0074612D" w:rsidP="002C6FE3">
      <w:pPr>
        <w:pStyle w:val="40"/>
        <w:shd w:val="clear" w:color="auto" w:fill="auto"/>
        <w:spacing w:before="0" w:after="0"/>
        <w:ind w:firstLine="0"/>
        <w:jc w:val="left"/>
      </w:pPr>
      <w:r>
        <w:t>В отчет входят документы в следующем порядке:</w:t>
      </w:r>
      <w:bookmarkEnd w:id="23"/>
    </w:p>
    <w:p w:rsidR="00780F55" w:rsidRDefault="0074612D" w:rsidP="002C6FE3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322" w:lineRule="exact"/>
        <w:jc w:val="both"/>
      </w:pPr>
      <w:r>
        <w:t>Титульный лист (Приложение 1).</w:t>
      </w:r>
    </w:p>
    <w:p w:rsidR="00426960" w:rsidRDefault="001A1E2F" w:rsidP="002C6FE3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322" w:lineRule="exact"/>
        <w:jc w:val="both"/>
      </w:pPr>
      <w:r>
        <w:t>Опись документов (Приложение 2)</w:t>
      </w:r>
    </w:p>
    <w:p w:rsidR="001A1E2F" w:rsidRDefault="001A1E2F" w:rsidP="002C6FE3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322" w:lineRule="exact"/>
        <w:jc w:val="both"/>
      </w:pPr>
      <w:r>
        <w:t>Табель учета рабочего времени (Приложение 7)</w:t>
      </w:r>
    </w:p>
    <w:p w:rsidR="001A1E2F" w:rsidRDefault="001A1E2F" w:rsidP="002C6FE3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322" w:lineRule="exact"/>
        <w:jc w:val="both"/>
      </w:pPr>
      <w:r>
        <w:t>Дневник практики (Приложение 6)</w:t>
      </w:r>
    </w:p>
    <w:p w:rsidR="001A1E2F" w:rsidRDefault="001A1E2F" w:rsidP="002C6FE3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322" w:lineRule="exact"/>
        <w:jc w:val="both"/>
      </w:pPr>
      <w:r>
        <w:t>Индивидуальный план (Приложение 3)</w:t>
      </w:r>
    </w:p>
    <w:p w:rsidR="001A1E2F" w:rsidRPr="002C6FE3" w:rsidRDefault="001A1E2F" w:rsidP="001A1E2F">
      <w:pPr>
        <w:pStyle w:val="22"/>
        <w:numPr>
          <w:ilvl w:val="0"/>
          <w:numId w:val="26"/>
        </w:numPr>
        <w:shd w:val="clear" w:color="auto" w:fill="auto"/>
        <w:tabs>
          <w:tab w:val="left" w:pos="1002"/>
          <w:tab w:val="left" w:leader="underscore" w:pos="9754"/>
        </w:tabs>
        <w:spacing w:after="0" w:line="240" w:lineRule="auto"/>
      </w:pPr>
      <w:r w:rsidRPr="002C6FE3">
        <w:rPr>
          <w:rStyle w:val="2c"/>
          <w:u w:val="none"/>
        </w:rPr>
        <w:t>Аттестационный лист - характеристика студента (Приложение 5)</w:t>
      </w:r>
    </w:p>
    <w:p w:rsidR="001A1E2F" w:rsidRDefault="001A1E2F" w:rsidP="001A1E2F">
      <w:pPr>
        <w:pStyle w:val="22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</w:pPr>
      <w:r>
        <w:t>Отчет о выполнении заданий преддипломной практики (Приложение 4)</w:t>
      </w:r>
    </w:p>
    <w:p w:rsidR="001A1E2F" w:rsidRDefault="001A1E2F" w:rsidP="001A1E2F">
      <w:pPr>
        <w:pStyle w:val="22"/>
        <w:shd w:val="clear" w:color="auto" w:fill="auto"/>
        <w:tabs>
          <w:tab w:val="left" w:pos="883"/>
        </w:tabs>
        <w:spacing w:after="0" w:line="240" w:lineRule="auto"/>
        <w:ind w:left="1200" w:firstLine="0"/>
        <w:jc w:val="both"/>
      </w:pPr>
    </w:p>
    <w:p w:rsidR="001A1E2F" w:rsidRDefault="001A1E2F" w:rsidP="001A1E2F">
      <w:pPr>
        <w:pStyle w:val="22"/>
        <w:shd w:val="clear" w:color="auto" w:fill="auto"/>
        <w:tabs>
          <w:tab w:val="left" w:pos="883"/>
        </w:tabs>
        <w:spacing w:after="0" w:line="240" w:lineRule="auto"/>
        <w:ind w:left="1200" w:firstLine="0"/>
        <w:jc w:val="both"/>
      </w:pPr>
    </w:p>
    <w:p w:rsidR="00780F55" w:rsidRDefault="0074612D" w:rsidP="00BD1FDD">
      <w:pPr>
        <w:pStyle w:val="4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184"/>
        <w:ind w:firstLine="820"/>
        <w:jc w:val="both"/>
      </w:pPr>
      <w:r>
        <w:t>ТРЕБОВАНИЯ К ОФОРМЛЕНИЮ ОТЧЕТА ПОПРЕДИПЛОМНОЙ ПРАКТИКЕ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820"/>
        <w:jc w:val="both"/>
      </w:pPr>
      <w:r>
        <w:t>Итогом времени прохождения практики является специальный документ - отчет по преддипломной практике бухгалтера.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820"/>
        <w:jc w:val="both"/>
      </w:pPr>
      <w:r>
        <w:t xml:space="preserve">Его составляет студент самостоятельно и отдает для оценки руководителю практики на предприятии, а затем руководителю практики в </w:t>
      </w:r>
      <w:r w:rsidR="002C6FE3">
        <w:t>техникуме</w:t>
      </w:r>
      <w:r>
        <w:t xml:space="preserve">. Отчет по преддипломной практике представляет собой комплект материалов, включающий в себя документы на прохождение практики </w:t>
      </w:r>
      <w:r w:rsidR="002C6FE3">
        <w:t xml:space="preserve">- </w:t>
      </w:r>
      <w:r>
        <w:t xml:space="preserve">материалы, подготовленные </w:t>
      </w:r>
      <w:r>
        <w:lastRenderedPageBreak/>
        <w:t>практикантом и подтверждающие выполнение заданий практики. 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 Отчет по практике должен содержать следующие материалы:</w:t>
      </w:r>
    </w:p>
    <w:p w:rsidR="00780F55" w:rsidRDefault="0074612D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0" w:line="480" w:lineRule="exact"/>
        <w:ind w:left="500" w:firstLine="0"/>
      </w:pPr>
      <w:r>
        <w:t>Экономическая характеристика объекта прохождения практики.</w:t>
      </w:r>
    </w:p>
    <w:p w:rsidR="00780F55" w:rsidRDefault="0074612D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0" w:line="480" w:lineRule="exact"/>
        <w:ind w:left="500" w:firstLine="0"/>
      </w:pPr>
      <w:r>
        <w:t>Организационные аспекты предприятия.</w:t>
      </w:r>
    </w:p>
    <w:p w:rsidR="00780F55" w:rsidRDefault="0074612D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0" w:line="480" w:lineRule="exact"/>
        <w:ind w:left="500" w:firstLine="0"/>
      </w:pPr>
      <w:r>
        <w:t>Основная часть - непосредственно сам отчет по практике.</w:t>
      </w:r>
    </w:p>
    <w:p w:rsidR="00780F55" w:rsidRDefault="0074612D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0" w:line="480" w:lineRule="exact"/>
        <w:ind w:left="500" w:firstLine="0"/>
      </w:pPr>
      <w:r>
        <w:t>Выводы и предложения по результатам проведенной исследовательской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820"/>
        <w:jc w:val="both"/>
      </w:pPr>
      <w:r>
        <w:t>работы.</w:t>
      </w:r>
    </w:p>
    <w:p w:rsidR="00780F55" w:rsidRDefault="0074612D">
      <w:pPr>
        <w:pStyle w:val="22"/>
        <w:shd w:val="clear" w:color="auto" w:fill="auto"/>
        <w:spacing w:after="0" w:line="480" w:lineRule="exact"/>
        <w:ind w:firstLine="820"/>
        <w:jc w:val="both"/>
      </w:pPr>
      <w:r>
        <w:t>Кроме того, студент должен ответственно вести дневник практики по бухгалтерскому учету, в который ежедневно вносятся записи о текущих делах, составляются комментарии и заметки для последующей дипломной работы.</w:t>
      </w:r>
    </w:p>
    <w:p w:rsidR="00780F55" w:rsidRDefault="0074612D" w:rsidP="002C6FE3">
      <w:pPr>
        <w:pStyle w:val="22"/>
        <w:shd w:val="clear" w:color="auto" w:fill="auto"/>
        <w:spacing w:after="0" w:line="480" w:lineRule="exact"/>
        <w:ind w:firstLine="820"/>
        <w:jc w:val="both"/>
      </w:pPr>
      <w:r>
        <w:t>Отчет оформляется в строгом соответствии с требованиями, изложенными в настоящих методических рекомендациях. Все необходимые материалы по практике комплектуются студентом в папку-скоросшиватель вследующем порядке:</w:t>
      </w:r>
    </w:p>
    <w:p w:rsidR="00780F55" w:rsidRDefault="00780F55">
      <w:pPr>
        <w:rPr>
          <w:sz w:val="2"/>
          <w:szCs w:val="2"/>
        </w:rPr>
      </w:pPr>
    </w:p>
    <w:p w:rsidR="00C26CBA" w:rsidRDefault="00C26CBA">
      <w:pPr>
        <w:pStyle w:val="22"/>
        <w:shd w:val="clear" w:color="auto" w:fill="auto"/>
        <w:spacing w:after="0" w:line="485" w:lineRule="exact"/>
        <w:ind w:firstLine="840"/>
        <w:jc w:val="both"/>
      </w:pPr>
    </w:p>
    <w:p w:rsidR="00C26CBA" w:rsidRDefault="00C26CBA" w:rsidP="00584CF1">
      <w:pPr>
        <w:pStyle w:val="29"/>
        <w:framePr w:w="10246" w:h="13726" w:hRule="exact" w:wrap="notBeside" w:vAnchor="text" w:hAnchor="page" w:x="841" w:y="167"/>
        <w:shd w:val="clear" w:color="auto" w:fill="auto"/>
      </w:pPr>
      <w:r>
        <w:lastRenderedPageBreak/>
        <w:t>Таблица 3</w:t>
      </w:r>
    </w:p>
    <w:tbl>
      <w:tblPr>
        <w:tblOverlap w:val="never"/>
        <w:tblW w:w="9735" w:type="dxa"/>
        <w:tblInd w:w="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674"/>
        <w:gridCol w:w="6336"/>
      </w:tblGrid>
      <w:tr w:rsidR="00C26CBA" w:rsidTr="00584CF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rPr>
                <w:rStyle w:val="2a"/>
              </w:rPr>
              <w:t>№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200" w:firstLine="0"/>
            </w:pPr>
            <w:r>
              <w:rPr>
                <w:rStyle w:val="2a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left="460" w:firstLine="0"/>
            </w:pPr>
            <w:r>
              <w:rPr>
                <w:rStyle w:val="2a"/>
              </w:rPr>
              <w:t>Расположение материалов в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a"/>
              </w:rPr>
              <w:t>отчете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Примечание</w:t>
            </w:r>
          </w:p>
        </w:tc>
      </w:tr>
      <w:tr w:rsidR="00C26CBA" w:rsidTr="00584CF1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rPr>
                <w:rStyle w:val="2b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firstLine="0"/>
            </w:pPr>
            <w:r>
              <w:rPr>
                <w:rStyle w:val="2b"/>
              </w:rPr>
              <w:t>Титульный лист.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Шаблон в приложении 1.</w:t>
            </w:r>
          </w:p>
        </w:tc>
      </w:tr>
      <w:tr w:rsidR="00C26CBA" w:rsidTr="00584CF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rPr>
                <w:rStyle w:val="2b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6" w:lineRule="exact"/>
              <w:ind w:firstLine="0"/>
            </w:pPr>
            <w:r>
              <w:rPr>
                <w:rStyle w:val="2b"/>
              </w:rPr>
              <w:t>Внутренняя опись документов,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6" w:lineRule="exact"/>
              <w:ind w:firstLine="0"/>
            </w:pPr>
            <w:r>
              <w:rPr>
                <w:rStyle w:val="2b"/>
              </w:rPr>
              <w:t>находящихся в деле.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Шаблон в приложении 2.</w:t>
            </w:r>
          </w:p>
        </w:tc>
      </w:tr>
      <w:tr w:rsidR="0058737D" w:rsidTr="00584CF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7D" w:rsidRDefault="0058737D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  <w:rPr>
                <w:rStyle w:val="2b"/>
              </w:rPr>
            </w:pPr>
            <w:r>
              <w:rPr>
                <w:rStyle w:val="2b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7D" w:rsidRDefault="0058737D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6" w:lineRule="exact"/>
              <w:ind w:firstLine="0"/>
              <w:rPr>
                <w:rStyle w:val="2b"/>
              </w:rPr>
            </w:pPr>
            <w:r>
              <w:rPr>
                <w:rStyle w:val="2b"/>
              </w:rPr>
              <w:t>Табель учета рабочего времени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37D" w:rsidRDefault="0058737D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firstLine="0"/>
              <w:rPr>
                <w:rStyle w:val="2b"/>
              </w:rPr>
            </w:pPr>
            <w:r>
              <w:rPr>
                <w:rStyle w:val="2b"/>
              </w:rPr>
              <w:t>Шаблон в приложении 7.</w:t>
            </w:r>
          </w:p>
        </w:tc>
      </w:tr>
      <w:tr w:rsidR="0058737D" w:rsidTr="00584CF1">
        <w:trPr>
          <w:trHeight w:hRule="exact" w:val="13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37D" w:rsidRDefault="0058737D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  <w:rPr>
                <w:rStyle w:val="2b"/>
              </w:rPr>
            </w:pPr>
            <w:r>
              <w:rPr>
                <w:rStyle w:val="2b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37D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6" w:lineRule="exact"/>
              <w:ind w:firstLine="0"/>
              <w:rPr>
                <w:rStyle w:val="2b"/>
              </w:rPr>
            </w:pPr>
            <w:r>
              <w:rPr>
                <w:rStyle w:val="2b"/>
              </w:rPr>
              <w:t>Дневник практики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tabs>
                <w:tab w:val="left" w:pos="2117"/>
                <w:tab w:val="left" w:pos="3893"/>
                <w:tab w:val="left" w:pos="5851"/>
              </w:tabs>
              <w:spacing w:after="0" w:line="322" w:lineRule="exact"/>
              <w:ind w:right="238" w:firstLine="0"/>
              <w:jc w:val="both"/>
              <w:rPr>
                <w:rStyle w:val="2b"/>
              </w:rPr>
            </w:pPr>
            <w:r>
              <w:rPr>
                <w:rStyle w:val="2b"/>
              </w:rPr>
              <w:t>Шаблон в приложении 6.</w:t>
            </w:r>
          </w:p>
          <w:p w:rsidR="0058737D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tabs>
                <w:tab w:val="left" w:pos="2117"/>
                <w:tab w:val="left" w:pos="3893"/>
                <w:tab w:val="left" w:pos="5851"/>
              </w:tabs>
              <w:spacing w:after="0" w:line="322" w:lineRule="exact"/>
              <w:ind w:right="238" w:firstLine="0"/>
              <w:jc w:val="both"/>
              <w:rPr>
                <w:rStyle w:val="2b"/>
              </w:rPr>
            </w:pPr>
            <w:r>
              <w:rPr>
                <w:rStyle w:val="2b"/>
              </w:rPr>
              <w:t>Заполняется ежедневно. Оценки за каждый день практики ставит</w:t>
            </w:r>
            <w:r>
              <w:rPr>
                <w:rStyle w:val="2b"/>
              </w:rPr>
              <w:tab/>
              <w:t>куратор отпредприятия</w:t>
            </w:r>
          </w:p>
        </w:tc>
      </w:tr>
      <w:tr w:rsidR="00584CF1" w:rsidTr="00584CF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  <w:rPr>
                <w:rStyle w:val="2b"/>
              </w:rPr>
            </w:pPr>
            <w:r>
              <w:rPr>
                <w:rStyle w:val="2b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6" w:lineRule="exact"/>
              <w:ind w:firstLine="0"/>
              <w:rPr>
                <w:rStyle w:val="2b"/>
              </w:rPr>
            </w:pPr>
            <w:r>
              <w:rPr>
                <w:rStyle w:val="2b"/>
              </w:rPr>
              <w:t>Индивидуальный план прохождения практики.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  <w:jc w:val="both"/>
            </w:pPr>
            <w:r>
              <w:rPr>
                <w:rStyle w:val="2b"/>
              </w:rPr>
              <w:t>Шаблон в приложении 3.</w:t>
            </w:r>
          </w:p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  <w:jc w:val="both"/>
              <w:rPr>
                <w:rStyle w:val="2b"/>
              </w:rPr>
            </w:pPr>
            <w:r>
              <w:rPr>
                <w:rStyle w:val="2b"/>
              </w:rPr>
              <w:t>Разрабатывается практикантом в соответствии с темой ВКР.</w:t>
            </w:r>
          </w:p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right="238" w:firstLine="0"/>
              <w:rPr>
                <w:rStyle w:val="2b"/>
              </w:rPr>
            </w:pPr>
          </w:p>
        </w:tc>
      </w:tr>
      <w:tr w:rsidR="00C26CBA" w:rsidTr="00584CF1">
        <w:trPr>
          <w:trHeight w:hRule="exact" w:val="12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Аттестационный</w:t>
            </w:r>
          </w:p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лист-</w:t>
            </w:r>
          </w:p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характеристика</w:t>
            </w:r>
          </w:p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</w:pPr>
            <w:r>
              <w:rPr>
                <w:rStyle w:val="2b"/>
              </w:rPr>
              <w:t>студента.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</w:pPr>
            <w:r>
              <w:rPr>
                <w:rStyle w:val="2b"/>
              </w:rPr>
              <w:t>Шаблон в приложении 5</w:t>
            </w:r>
          </w:p>
        </w:tc>
      </w:tr>
      <w:tr w:rsidR="00C26CBA" w:rsidTr="00584CF1">
        <w:trPr>
          <w:trHeight w:hRule="exact"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rPr>
                <w:rStyle w:val="2b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tabs>
                <w:tab w:val="left" w:pos="2314"/>
              </w:tabs>
              <w:spacing w:after="0"/>
              <w:ind w:firstLine="0"/>
              <w:jc w:val="both"/>
            </w:pPr>
            <w:r>
              <w:rPr>
                <w:rStyle w:val="2b"/>
              </w:rPr>
              <w:t>Отчет</w:t>
            </w:r>
            <w:r>
              <w:rPr>
                <w:rStyle w:val="2b"/>
              </w:rPr>
              <w:tab/>
              <w:t>о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выполнении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заданий</w:t>
            </w:r>
          </w:p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преддипломной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/>
              <w:ind w:firstLine="0"/>
              <w:jc w:val="both"/>
            </w:pPr>
            <w:r>
              <w:rPr>
                <w:rStyle w:val="2b"/>
              </w:rPr>
              <w:t>практики.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  <w:jc w:val="both"/>
            </w:pPr>
            <w:r>
              <w:rPr>
                <w:rStyle w:val="2b"/>
              </w:rPr>
              <w:t>Шаблон в приложении 4.</w:t>
            </w:r>
          </w:p>
          <w:p w:rsidR="00C26CBA" w:rsidRDefault="00C26CBA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  <w:jc w:val="both"/>
            </w:pPr>
            <w:r>
              <w:rPr>
                <w:rStyle w:val="2b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C26CBA" w:rsidTr="00584CF1">
        <w:trPr>
          <w:trHeight w:hRule="exact" w:val="33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10" w:lineRule="exact"/>
              <w:ind w:left="300" w:firstLine="0"/>
            </w:pPr>
            <w:r>
              <w:rPr>
                <w:rStyle w:val="2b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b"/>
              </w:rPr>
              <w:t>Приложения.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CF1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tabs>
                <w:tab w:val="left" w:pos="1766"/>
              </w:tabs>
              <w:spacing w:after="0" w:line="322" w:lineRule="exact"/>
              <w:ind w:right="238" w:firstLine="0"/>
              <w:rPr>
                <w:rStyle w:val="2b"/>
              </w:rPr>
            </w:pPr>
            <w:r>
              <w:rPr>
                <w:rStyle w:val="2b"/>
              </w:rPr>
              <w:t>Приложения представляют собой материал, необходимый для подтверждения практической значимости ВКР, предполагают выполнение заданий практики (копии созданных документов, фрагменты программ и др.). На приложения делаются ссылки в «Отчете о выполнении заданий практики».</w:t>
            </w:r>
          </w:p>
          <w:p w:rsidR="00C26CBA" w:rsidRDefault="00584CF1" w:rsidP="00584CF1">
            <w:pPr>
              <w:pStyle w:val="22"/>
              <w:framePr w:w="10246" w:h="13726" w:hRule="exact" w:wrap="notBeside" w:vAnchor="text" w:hAnchor="page" w:x="841" w:y="167"/>
              <w:shd w:val="clear" w:color="auto" w:fill="auto"/>
              <w:spacing w:after="0" w:line="322" w:lineRule="exact"/>
              <w:ind w:right="238" w:firstLine="0"/>
            </w:pPr>
            <w:r>
              <w:rPr>
                <w:rStyle w:val="2b"/>
              </w:rPr>
              <w:t>Приложения имеют сквозную нумерацию. Номерастраниц приложений допускается ставить вручную</w:t>
            </w:r>
          </w:p>
        </w:tc>
      </w:tr>
    </w:tbl>
    <w:p w:rsidR="00C26CBA" w:rsidRDefault="00C26CBA" w:rsidP="00584CF1">
      <w:pPr>
        <w:framePr w:w="10246" w:h="13726" w:hRule="exact" w:wrap="notBeside" w:vAnchor="text" w:hAnchor="page" w:x="841" w:y="167"/>
        <w:rPr>
          <w:sz w:val="2"/>
          <w:szCs w:val="2"/>
        </w:rPr>
      </w:pPr>
    </w:p>
    <w:p w:rsidR="00C26CBA" w:rsidRDefault="00C26CBA">
      <w:pPr>
        <w:pStyle w:val="22"/>
        <w:shd w:val="clear" w:color="auto" w:fill="auto"/>
        <w:spacing w:after="0" w:line="485" w:lineRule="exact"/>
        <w:ind w:firstLine="840"/>
        <w:jc w:val="both"/>
      </w:pPr>
    </w:p>
    <w:p w:rsidR="00C26CBA" w:rsidRDefault="00C26CBA">
      <w:pPr>
        <w:pStyle w:val="22"/>
        <w:shd w:val="clear" w:color="auto" w:fill="auto"/>
        <w:spacing w:after="0" w:line="485" w:lineRule="exact"/>
        <w:ind w:firstLine="840"/>
        <w:jc w:val="both"/>
      </w:pPr>
    </w:p>
    <w:p w:rsidR="00780F55" w:rsidRDefault="0074612D">
      <w:pPr>
        <w:pStyle w:val="22"/>
        <w:shd w:val="clear" w:color="auto" w:fill="auto"/>
        <w:spacing w:after="0" w:line="485" w:lineRule="exact"/>
        <w:ind w:firstLine="840"/>
        <w:jc w:val="both"/>
      </w:pPr>
      <w:r>
        <w:lastRenderedPageBreak/>
        <w:t>Объем отчета (текстовая часть) - 20-25 страниц. Таблицы и схемы выносятся в приложения и в общий объем работы не входят.</w:t>
      </w:r>
    </w:p>
    <w:p w:rsidR="00780F55" w:rsidRDefault="00780F55">
      <w:pPr>
        <w:rPr>
          <w:sz w:val="2"/>
          <w:szCs w:val="2"/>
        </w:rPr>
      </w:pPr>
    </w:p>
    <w:p w:rsidR="00780F55" w:rsidRDefault="0074612D">
      <w:pPr>
        <w:pStyle w:val="22"/>
        <w:shd w:val="clear" w:color="auto" w:fill="auto"/>
        <w:spacing w:before="153" w:after="616" w:line="480" w:lineRule="exact"/>
        <w:ind w:firstLine="840"/>
        <w:jc w:val="both"/>
      </w:pPr>
      <w:r>
        <w:rPr>
          <w:rStyle w:val="23"/>
        </w:rPr>
        <w:t xml:space="preserve">Уважаемый студент, обращаем Ваше внимание, </w:t>
      </w:r>
      <w:r>
        <w:t>что методические рекомендации в электронном виде размещены на сервере колледжа.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780F55" w:rsidRDefault="0074612D">
      <w:pPr>
        <w:pStyle w:val="50"/>
        <w:keepNext/>
        <w:keepLines/>
        <w:shd w:val="clear" w:color="auto" w:fill="auto"/>
        <w:spacing w:after="489"/>
        <w:ind w:right="40" w:firstLine="0"/>
      </w:pPr>
      <w:bookmarkStart w:id="24" w:name="bookmark25"/>
      <w:r>
        <w:t>Требования к оформлению текста отчета</w:t>
      </w:r>
      <w:bookmarkEnd w:id="24"/>
    </w:p>
    <w:p w:rsidR="00B726FA" w:rsidRPr="00B726FA" w:rsidRDefault="00584CF1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>
        <w:t xml:space="preserve">1. </w:t>
      </w:r>
      <w:r w:rsidR="00B726FA" w:rsidRPr="00B726FA">
        <w:t>По ГОСТ 7.32-2001 текст печатается на одной стороне листа писчей белой бумаги стандартного формата А4 (210×297 мм), через полтора интервала. Цвет шрифта - чёрный. Размер шрифта (кегль) – 14, шрифт «TimesNewRoman».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>
        <w:t xml:space="preserve">2. </w:t>
      </w:r>
      <w:r w:rsidRPr="00B726FA">
        <w:t>Размеры полей: 20 мм от верхней границы листа, 20 мм – от нижней, 10 мм – от правой и 30 мм от левой границы. Абзацный отступ 15 мм. Межстрочный интервал – 1,5.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>
        <w:t xml:space="preserve">3. </w:t>
      </w:r>
      <w:r w:rsidRPr="00B726FA">
        <w:t>Страницы работы нумеруются арабскими цифрами (нумерация сквозная по всему тексту). Номер обозначается арабскими цифрами в правом нижнем углу страницы, без точки. Первой страницей является титульный лист, который включается в общую нумерацию, номер на нём не указывается, второй – содержание, введение и т.д., номер страницы проставляется со странницы содержание, введение и т.д.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>
        <w:t xml:space="preserve">4. </w:t>
      </w:r>
      <w:r w:rsidRPr="00B726FA">
        <w:t>По всей работе не допускается обрамление текста с применением рамок, уголков и т.п. объектов.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 w:rsidRPr="00B726FA">
        <w:t>По ГОСТ 7.32-2001 заголовки структурных элементов работы располагают в середине строки без точки в конце и печатают заглавными буквами без подчёркивания. Каждый структурный элемент следует начинать с новой страницы.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 w:rsidRPr="00B726FA">
        <w:t xml:space="preserve">В тексте работы не допускается сокращение, исключения составляют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</w:t>
      </w:r>
      <w:r w:rsidRPr="00B726FA">
        <w:lastRenderedPageBreak/>
        <w:t>рубли, тысячи рублей, миллионы рублей – руб., тыс. руб., млн. руб., публичное акционерное общество – ПАО и т.д.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 w:rsidRPr="00B726FA">
        <w:t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:rsidR="00B726FA" w:rsidRPr="00B726FA" w:rsidRDefault="00B726FA" w:rsidP="00584CF1">
      <w:pPr>
        <w:pStyle w:val="22"/>
        <w:shd w:val="clear" w:color="auto" w:fill="auto"/>
        <w:spacing w:after="0" w:line="475" w:lineRule="exact"/>
        <w:ind w:firstLine="740"/>
        <w:jc w:val="both"/>
      </w:pPr>
      <w:r w:rsidRPr="00B726FA">
        <w:t>Все таблицы нумеруются сквозной нумерацией. В целях удобства размещения и восприятия информации в табличной форме допустимо уменьшить размер шрифта до 10 – 12-го кегля, а также межстрочный интервал – до одинарного.</w:t>
      </w:r>
    </w:p>
    <w:p w:rsidR="00780F55" w:rsidRDefault="0074612D" w:rsidP="00B726FA">
      <w:pPr>
        <w:pStyle w:val="22"/>
        <w:numPr>
          <w:ilvl w:val="0"/>
          <w:numId w:val="20"/>
        </w:numPr>
        <w:shd w:val="clear" w:color="auto" w:fill="auto"/>
        <w:tabs>
          <w:tab w:val="left" w:pos="830"/>
        </w:tabs>
        <w:spacing w:after="488" w:line="490" w:lineRule="exact"/>
        <w:ind w:left="400" w:firstLine="0"/>
      </w:pPr>
      <w:r>
        <w:t>Содержание отчета формируется в скоросшивателе.</w:t>
      </w:r>
    </w:p>
    <w:p w:rsidR="00780F55" w:rsidRDefault="0074612D">
      <w:pPr>
        <w:pStyle w:val="22"/>
        <w:shd w:val="clear" w:color="auto" w:fill="auto"/>
        <w:spacing w:after="0" w:line="475" w:lineRule="exact"/>
        <w:ind w:firstLine="740"/>
        <w:jc w:val="both"/>
      </w:pPr>
      <w:r>
        <w:t xml:space="preserve">По окончании практики отчет проверяется и утверждается руководителем практики и подписывается им. Защищенный отчет хранится в </w:t>
      </w:r>
      <w:r w:rsidR="002C6FE3">
        <w:t>техникуме</w:t>
      </w:r>
      <w:r>
        <w:t>.</w:t>
      </w:r>
    </w:p>
    <w:p w:rsidR="00780F55" w:rsidRDefault="0074612D">
      <w:pPr>
        <w:pStyle w:val="22"/>
        <w:shd w:val="clear" w:color="auto" w:fill="auto"/>
        <w:spacing w:after="616" w:line="480" w:lineRule="exact"/>
        <w:ind w:firstLine="740"/>
        <w:jc w:val="both"/>
      </w:pPr>
      <w:r>
        <w:t xml:space="preserve">Обращаем Ваше внимание, что в случае невыполнения программы преддипломной практики, непредставления отчета о практике, получения отрицательного отзыва руководителя от базы практики студент не допускается к защите дипломной работы и подлежит отчислению из </w:t>
      </w:r>
      <w:r w:rsidR="002C6FE3">
        <w:t>техникума</w:t>
      </w:r>
      <w:r>
        <w:t>. Студенты, успешно прошедшие преддипломную практику</w:t>
      </w:r>
      <w:r w:rsidR="002C6FE3">
        <w:t>, получают «дифференци</w:t>
      </w:r>
      <w:r>
        <w:t>рованный зачет» и допускаются к ГИА.</w:t>
      </w:r>
    </w:p>
    <w:p w:rsidR="00780F55" w:rsidRDefault="0074612D">
      <w:pPr>
        <w:pStyle w:val="50"/>
        <w:keepNext/>
        <w:keepLines/>
        <w:shd w:val="clear" w:color="auto" w:fill="auto"/>
        <w:spacing w:after="0"/>
        <w:ind w:firstLine="0"/>
        <w:sectPr w:rsidR="00780F55" w:rsidSect="001C1363">
          <w:pgSz w:w="11900" w:h="16840"/>
          <w:pgMar w:top="1019" w:right="985" w:bottom="866" w:left="1025" w:header="0" w:footer="3" w:gutter="0"/>
          <w:cols w:space="720"/>
          <w:noEndnote/>
          <w:docGrid w:linePitch="360"/>
        </w:sectPr>
      </w:pPr>
      <w:bookmarkStart w:id="25" w:name="bookmark26"/>
      <w:r>
        <w:t>Желаем Вам успеха!</w:t>
      </w:r>
      <w:bookmarkEnd w:id="25"/>
    </w:p>
    <w:p w:rsidR="00780F55" w:rsidRDefault="0074612D" w:rsidP="00F0305E">
      <w:pPr>
        <w:pStyle w:val="40"/>
        <w:shd w:val="clear" w:color="auto" w:fill="auto"/>
        <w:spacing w:before="0" w:after="340"/>
        <w:ind w:right="40" w:firstLine="0"/>
        <w:jc w:val="right"/>
      </w:pPr>
      <w:r>
        <w:lastRenderedPageBreak/>
        <w:t>ПРИЛОЖЕНИЕ 1</w:t>
      </w:r>
    </w:p>
    <w:p w:rsidR="00B726FA" w:rsidRPr="00B726FA" w:rsidRDefault="00B726FA" w:rsidP="00B726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27"/>
      <w:r w:rsidRPr="00B726F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726FA" w:rsidRPr="00B726FA" w:rsidRDefault="00B726FA" w:rsidP="00B726F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726FA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726FA" w:rsidRPr="00B726FA" w:rsidRDefault="00B726FA" w:rsidP="00B726F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726FA">
        <w:rPr>
          <w:rFonts w:ascii="Times New Roman" w:hAnsi="Times New Roman"/>
          <w:sz w:val="28"/>
          <w:szCs w:val="28"/>
        </w:rPr>
        <w:t>«Красноярский строительный техникум»</w:t>
      </w:r>
    </w:p>
    <w:p w:rsidR="00B726FA" w:rsidRDefault="00B726FA">
      <w:pPr>
        <w:pStyle w:val="34"/>
        <w:keepNext/>
        <w:keepLines/>
        <w:shd w:val="clear" w:color="auto" w:fill="auto"/>
        <w:spacing w:before="0"/>
        <w:ind w:right="40"/>
      </w:pPr>
    </w:p>
    <w:p w:rsidR="00B726FA" w:rsidRDefault="00B726FA">
      <w:pPr>
        <w:pStyle w:val="34"/>
        <w:keepNext/>
        <w:keepLines/>
        <w:shd w:val="clear" w:color="auto" w:fill="auto"/>
        <w:spacing w:before="0"/>
        <w:ind w:right="40"/>
      </w:pPr>
    </w:p>
    <w:p w:rsidR="00B726FA" w:rsidRDefault="00B726FA">
      <w:pPr>
        <w:pStyle w:val="34"/>
        <w:keepNext/>
        <w:keepLines/>
        <w:shd w:val="clear" w:color="auto" w:fill="auto"/>
        <w:spacing w:before="0"/>
        <w:ind w:right="40"/>
      </w:pPr>
    </w:p>
    <w:p w:rsidR="00B726FA" w:rsidRDefault="00B726FA">
      <w:pPr>
        <w:pStyle w:val="34"/>
        <w:keepNext/>
        <w:keepLines/>
        <w:shd w:val="clear" w:color="auto" w:fill="auto"/>
        <w:spacing w:before="0"/>
        <w:ind w:right="40"/>
      </w:pPr>
    </w:p>
    <w:p w:rsidR="00780F55" w:rsidRDefault="0074612D">
      <w:pPr>
        <w:pStyle w:val="34"/>
        <w:keepNext/>
        <w:keepLines/>
        <w:shd w:val="clear" w:color="auto" w:fill="auto"/>
        <w:spacing w:before="0"/>
        <w:ind w:right="40"/>
      </w:pPr>
      <w:r>
        <w:t>ОТЧЕТ</w:t>
      </w:r>
      <w:bookmarkEnd w:id="26"/>
    </w:p>
    <w:p w:rsidR="00780F55" w:rsidRDefault="0074612D">
      <w:pPr>
        <w:pStyle w:val="34"/>
        <w:keepNext/>
        <w:keepLines/>
        <w:shd w:val="clear" w:color="auto" w:fill="auto"/>
        <w:spacing w:before="0" w:after="375"/>
        <w:ind w:right="40"/>
      </w:pPr>
      <w:bookmarkStart w:id="27" w:name="bookmark28"/>
      <w:r>
        <w:t>ПО ПРЕДДИПЛОМНОЙ ПРАКТИКЕ</w:t>
      </w:r>
      <w:bookmarkEnd w:id="27"/>
    </w:p>
    <w:p w:rsidR="00780F55" w:rsidRDefault="0074612D">
      <w:pPr>
        <w:pStyle w:val="54"/>
        <w:shd w:val="clear" w:color="auto" w:fill="auto"/>
        <w:spacing w:after="1520" w:line="310" w:lineRule="exact"/>
        <w:ind w:right="40" w:firstLine="0"/>
        <w:jc w:val="center"/>
      </w:pPr>
      <w:r>
        <w:t>Специальность: «Экономика и бухгалтерский учет»</w:t>
      </w:r>
    </w:p>
    <w:p w:rsidR="00780F55" w:rsidRDefault="0074612D" w:rsidP="00B726FA">
      <w:pPr>
        <w:pStyle w:val="40"/>
        <w:shd w:val="clear" w:color="auto" w:fill="auto"/>
        <w:tabs>
          <w:tab w:val="left" w:leader="underscore" w:pos="8653"/>
        </w:tabs>
        <w:spacing w:before="0" w:after="0" w:line="240" w:lineRule="auto"/>
        <w:ind w:firstLine="0"/>
        <w:jc w:val="both"/>
      </w:pPr>
      <w:r>
        <w:t>Студента (</w:t>
      </w:r>
      <w:proofErr w:type="spellStart"/>
      <w:r>
        <w:t>ки</w:t>
      </w:r>
      <w:proofErr w:type="spellEnd"/>
      <w:r>
        <w:t>) гр</w:t>
      </w:r>
      <w:r w:rsidR="001943FF">
        <w:t>уппы 16Б</w:t>
      </w:r>
      <w:r>
        <w:tab/>
      </w:r>
      <w:r w:rsidR="00B726FA">
        <w:t>__________</w:t>
      </w:r>
    </w:p>
    <w:p w:rsidR="00780F55" w:rsidRPr="00B726FA" w:rsidRDefault="0074612D" w:rsidP="00B726FA">
      <w:pPr>
        <w:pStyle w:val="40"/>
        <w:shd w:val="clear" w:color="auto" w:fill="auto"/>
        <w:tabs>
          <w:tab w:val="left" w:leader="underscore" w:pos="8653"/>
        </w:tabs>
        <w:spacing w:before="0" w:after="0" w:line="240" w:lineRule="auto"/>
        <w:ind w:firstLine="0"/>
        <w:jc w:val="both"/>
        <w:rPr>
          <w:b w:val="0"/>
          <w:bCs w:val="0"/>
          <w:i/>
          <w:iCs/>
          <w:sz w:val="18"/>
          <w:szCs w:val="18"/>
        </w:rPr>
      </w:pPr>
      <w:r w:rsidRPr="00B726FA">
        <w:rPr>
          <w:b w:val="0"/>
          <w:bCs w:val="0"/>
          <w:i/>
          <w:iCs/>
          <w:sz w:val="18"/>
          <w:szCs w:val="18"/>
        </w:rPr>
        <w:t>Фамилия, И. О.</w:t>
      </w:r>
    </w:p>
    <w:p w:rsidR="00B726FA" w:rsidRDefault="00B726FA" w:rsidP="00B726FA">
      <w:pPr>
        <w:pStyle w:val="40"/>
        <w:shd w:val="clear" w:color="auto" w:fill="auto"/>
        <w:tabs>
          <w:tab w:val="left" w:leader="underscore" w:pos="8653"/>
        </w:tabs>
        <w:spacing w:before="0" w:after="0" w:line="240" w:lineRule="auto"/>
        <w:ind w:firstLine="0"/>
        <w:jc w:val="both"/>
      </w:pPr>
    </w:p>
    <w:p w:rsidR="00780F55" w:rsidRDefault="0074612D" w:rsidP="00B726FA">
      <w:pPr>
        <w:pStyle w:val="40"/>
        <w:shd w:val="clear" w:color="auto" w:fill="auto"/>
        <w:tabs>
          <w:tab w:val="left" w:leader="underscore" w:pos="8653"/>
        </w:tabs>
        <w:spacing w:before="0" w:after="0" w:line="240" w:lineRule="auto"/>
        <w:ind w:firstLine="0"/>
        <w:jc w:val="both"/>
      </w:pPr>
      <w:r>
        <w:t>Организация:</w:t>
      </w:r>
      <w:r>
        <w:tab/>
      </w:r>
      <w:r w:rsidR="00B726FA">
        <w:t>__________</w:t>
      </w:r>
    </w:p>
    <w:p w:rsidR="00780F55" w:rsidRDefault="0074612D" w:rsidP="00B726FA">
      <w:pPr>
        <w:pStyle w:val="60"/>
        <w:shd w:val="clear" w:color="auto" w:fill="auto"/>
        <w:spacing w:before="0" w:after="0" w:line="240" w:lineRule="auto"/>
      </w:pPr>
      <w:r>
        <w:t>Наименование места прохождения практики</w:t>
      </w:r>
    </w:p>
    <w:p w:rsidR="00B726FA" w:rsidRDefault="00B726FA">
      <w:pPr>
        <w:pStyle w:val="40"/>
        <w:shd w:val="clear" w:color="auto" w:fill="auto"/>
        <w:spacing w:before="0" w:after="328"/>
        <w:ind w:left="4120" w:firstLine="0"/>
        <w:jc w:val="both"/>
      </w:pPr>
    </w:p>
    <w:p w:rsidR="001943FF" w:rsidRDefault="0074612D" w:rsidP="00B726FA">
      <w:pPr>
        <w:pStyle w:val="40"/>
        <w:shd w:val="clear" w:color="auto" w:fill="auto"/>
        <w:spacing w:before="0" w:after="0" w:line="240" w:lineRule="auto"/>
        <w:ind w:left="4120" w:hanging="4120"/>
        <w:jc w:val="both"/>
      </w:pPr>
      <w:r>
        <w:t>Руководитель практики</w:t>
      </w:r>
    </w:p>
    <w:p w:rsidR="00780F55" w:rsidRDefault="001943FF" w:rsidP="00B726FA">
      <w:pPr>
        <w:pStyle w:val="40"/>
        <w:shd w:val="clear" w:color="auto" w:fill="auto"/>
        <w:spacing w:before="0" w:after="0" w:line="240" w:lineRule="auto"/>
        <w:ind w:left="4120" w:hanging="4120"/>
        <w:jc w:val="both"/>
      </w:pPr>
      <w:r>
        <w:t>от  техникума</w:t>
      </w:r>
      <w:r w:rsidR="00B726FA">
        <w:t xml:space="preserve"> </w:t>
      </w:r>
      <w:proofErr w:type="spellStart"/>
      <w:r w:rsidR="00B726FA">
        <w:t>__</w:t>
      </w:r>
      <w:r w:rsidR="00524D28">
        <w:t>_____</w:t>
      </w:r>
      <w:r w:rsidR="00BD1FDD" w:rsidRPr="00BD1FDD">
        <w:rPr>
          <w:u w:val="single"/>
        </w:rPr>
        <w:t>М.И.Лукьянова</w:t>
      </w:r>
      <w:proofErr w:type="spellEnd"/>
      <w:r w:rsidR="00B726FA">
        <w:t>_______________</w:t>
      </w:r>
      <w:r w:rsidR="00BD1FDD">
        <w:t>___________________</w:t>
      </w:r>
    </w:p>
    <w:p w:rsidR="00780F55" w:rsidRDefault="0074612D" w:rsidP="00B726FA">
      <w:pPr>
        <w:pStyle w:val="60"/>
        <w:shd w:val="clear" w:color="auto" w:fill="auto"/>
        <w:spacing w:before="0" w:after="0" w:line="240" w:lineRule="auto"/>
        <w:ind w:left="6340"/>
      </w:pPr>
      <w:r>
        <w:t>Фамилия, И.О.</w:t>
      </w:r>
    </w:p>
    <w:p w:rsidR="00BD1FDD" w:rsidRDefault="0074612D" w:rsidP="00BD1FDD">
      <w:pPr>
        <w:pStyle w:val="40"/>
        <w:shd w:val="clear" w:color="auto" w:fill="auto"/>
        <w:spacing w:before="0" w:after="0" w:line="240" w:lineRule="auto"/>
        <w:ind w:left="4122" w:hanging="4122"/>
        <w:jc w:val="both"/>
      </w:pPr>
      <w:r>
        <w:t>Оценка</w:t>
      </w:r>
      <w:r w:rsidR="00B726FA">
        <w:t>________________________________________________________________</w:t>
      </w:r>
      <w:r w:rsidR="001943FF">
        <w:t>_</w:t>
      </w:r>
    </w:p>
    <w:p w:rsidR="00780F55" w:rsidRDefault="0074612D" w:rsidP="00BD1FDD">
      <w:pPr>
        <w:pStyle w:val="40"/>
        <w:shd w:val="clear" w:color="auto" w:fill="auto"/>
        <w:spacing w:before="0" w:after="0" w:line="240" w:lineRule="auto"/>
        <w:ind w:left="4122" w:hanging="4122"/>
        <w:jc w:val="both"/>
      </w:pPr>
      <w:r>
        <w:tab/>
      </w:r>
    </w:p>
    <w:p w:rsidR="00CB3B87" w:rsidRPr="00FC1DFB" w:rsidRDefault="00CB3B87" w:rsidP="00CB3B87">
      <w:pPr>
        <w:pStyle w:val="ac"/>
        <w:ind w:right="-568"/>
        <w:rPr>
          <w:rFonts w:ascii="Times New Roman" w:hAnsi="Times New Roman"/>
          <w:sz w:val="28"/>
          <w:szCs w:val="24"/>
        </w:rPr>
      </w:pPr>
      <w:r w:rsidRPr="00CB3B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Срок практики: </w:t>
      </w:r>
      <w:r w:rsidRPr="00524D2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 w:bidi="ru-RU"/>
        </w:rPr>
        <w:t>с 22.04.2019г. по 18.05.2019г</w:t>
      </w:r>
      <w:r>
        <w:rPr>
          <w:rFonts w:ascii="Times New Roman" w:hAnsi="Times New Roman"/>
          <w:sz w:val="28"/>
          <w:szCs w:val="24"/>
        </w:rPr>
        <w:t>.</w:t>
      </w:r>
    </w:p>
    <w:p w:rsidR="00CB3B87" w:rsidRDefault="00CB3B87" w:rsidP="00BD1FDD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  <w:jc w:val="left"/>
      </w:pPr>
    </w:p>
    <w:p w:rsidR="00CB3B87" w:rsidRDefault="00CB3B87" w:rsidP="00BD1FDD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  <w:jc w:val="left"/>
      </w:pPr>
    </w:p>
    <w:p w:rsidR="00D96308" w:rsidRDefault="00D96308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BD1FDD" w:rsidRDefault="00BD1FDD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</w:p>
    <w:p w:rsidR="00780F55" w:rsidRDefault="00B726FA" w:rsidP="00D96308">
      <w:pPr>
        <w:pStyle w:val="40"/>
        <w:shd w:val="clear" w:color="auto" w:fill="auto"/>
        <w:tabs>
          <w:tab w:val="left" w:leader="underscore" w:pos="5739"/>
        </w:tabs>
        <w:spacing w:before="0" w:after="0" w:line="240" w:lineRule="auto"/>
        <w:ind w:firstLine="0"/>
      </w:pPr>
      <w:r>
        <w:t>Красноярск</w:t>
      </w:r>
      <w:r w:rsidR="0074612D">
        <w:t>, 20</w:t>
      </w:r>
      <w:r>
        <w:t>19</w:t>
      </w:r>
    </w:p>
    <w:p w:rsidR="00240E35" w:rsidRDefault="00240E35" w:rsidP="00F0305E">
      <w:pPr>
        <w:pStyle w:val="50"/>
        <w:keepNext/>
        <w:keepLines/>
        <w:shd w:val="clear" w:color="auto" w:fill="auto"/>
        <w:spacing w:after="320"/>
        <w:ind w:right="40" w:firstLine="0"/>
        <w:jc w:val="right"/>
      </w:pPr>
      <w:bookmarkStart w:id="28" w:name="bookmark29"/>
    </w:p>
    <w:p w:rsidR="00780F55" w:rsidRDefault="0074612D" w:rsidP="00F0305E">
      <w:pPr>
        <w:pStyle w:val="50"/>
        <w:keepNext/>
        <w:keepLines/>
        <w:shd w:val="clear" w:color="auto" w:fill="auto"/>
        <w:spacing w:after="320"/>
        <w:ind w:right="40" w:firstLine="0"/>
        <w:jc w:val="right"/>
      </w:pPr>
      <w:r>
        <w:t>ПРИЛОЖЕНИЕ 2</w:t>
      </w:r>
      <w:bookmarkEnd w:id="28"/>
    </w:p>
    <w:p w:rsidR="00780F55" w:rsidRDefault="0074612D">
      <w:pPr>
        <w:pStyle w:val="50"/>
        <w:keepNext/>
        <w:keepLines/>
        <w:shd w:val="clear" w:color="auto" w:fill="auto"/>
        <w:spacing w:after="329" w:line="322" w:lineRule="exact"/>
        <w:ind w:right="40" w:firstLine="0"/>
      </w:pPr>
      <w:bookmarkStart w:id="29" w:name="bookmark30"/>
      <w:r>
        <w:t>ВНУТРЕННЯЯ ОПИСЬ</w:t>
      </w:r>
      <w:r>
        <w:br/>
        <w:t>документов, находящихся в отчете</w:t>
      </w:r>
      <w:bookmarkEnd w:id="29"/>
    </w:p>
    <w:p w:rsidR="00780F55" w:rsidRDefault="00D96308">
      <w:pPr>
        <w:pStyle w:val="22"/>
        <w:shd w:val="clear" w:color="auto" w:fill="auto"/>
        <w:tabs>
          <w:tab w:val="left" w:leader="underscore" w:pos="6655"/>
        </w:tabs>
        <w:spacing w:after="638" w:line="310" w:lineRule="exact"/>
        <w:ind w:left="660" w:firstLine="0"/>
        <w:jc w:val="both"/>
      </w:pPr>
      <w:r>
        <w:t>студента (</w:t>
      </w:r>
      <w:proofErr w:type="spellStart"/>
      <w:r>
        <w:t>ки</w:t>
      </w:r>
      <w:proofErr w:type="spellEnd"/>
      <w:r>
        <w:t>)</w:t>
      </w:r>
      <w:proofErr w:type="spellStart"/>
      <w:r>
        <w:t>_________________________________________</w:t>
      </w:r>
      <w:r w:rsidR="0074612D">
        <w:t>гр</w:t>
      </w:r>
      <w:proofErr w:type="spellEnd"/>
      <w:r w:rsidR="0074612D">
        <w:t>.</w:t>
      </w:r>
      <w:r>
        <w:t>____________</w:t>
      </w:r>
    </w:p>
    <w:tbl>
      <w:tblPr>
        <w:tblOverlap w:val="never"/>
        <w:tblW w:w="97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7061"/>
        <w:gridCol w:w="1574"/>
      </w:tblGrid>
      <w:tr w:rsidR="00780F55" w:rsidTr="00D96308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№</w:t>
            </w:r>
          </w:p>
          <w:p w:rsidR="00780F55" w:rsidRDefault="0074612D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Наименование документа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left="200" w:firstLine="0"/>
            </w:pPr>
            <w:r>
              <w:rPr>
                <w:rStyle w:val="2b"/>
              </w:rPr>
              <w:t>Страницы</w:t>
            </w:r>
          </w:p>
        </w:tc>
      </w:tr>
      <w:tr w:rsidR="00780F55" w:rsidTr="00D96308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4C4522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Табель учета рабочего времени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Pr="00240E35" w:rsidRDefault="00240E35" w:rsidP="00D96308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308" w:rsidTr="00D96308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F57BB6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Дневник практики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Pr="00240E35" w:rsidRDefault="00240E35" w:rsidP="00D96308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308" w:rsidTr="00D96308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F57BB6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Индивидуальный 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Pr="00240E35" w:rsidRDefault="00240E35" w:rsidP="00D96308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308" w:rsidTr="00D96308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BD1FDD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Аттестационный лист - характеристика студента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Pr="00240E35" w:rsidRDefault="00D96308" w:rsidP="00D96308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8" w:rsidTr="00D96308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BD1FDD" w:rsidP="00D96308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>Отчет о выполнении заданий практики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Pr="00240E35" w:rsidRDefault="00D96308" w:rsidP="00D96308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860" w:rsidTr="00D96308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860" w:rsidRDefault="00376860" w:rsidP="00376860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860" w:rsidRDefault="00376860" w:rsidP="00376860">
            <w:pPr>
              <w:pStyle w:val="22"/>
              <w:framePr w:w="9797" w:wrap="notBeside" w:vAnchor="text" w:hAnchor="text" w:xAlign="center" w:y="1"/>
              <w:shd w:val="clear" w:color="auto" w:fill="auto"/>
              <w:tabs>
                <w:tab w:val="left" w:leader="dot" w:pos="2539"/>
              </w:tabs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 xml:space="preserve">Приложение № </w:t>
            </w:r>
            <w:r w:rsidR="00F57BB6">
              <w:rPr>
                <w:rStyle w:val="2b"/>
                <w:lang w:eastAsia="en-US" w:bidi="en-US"/>
              </w:rPr>
              <w:t>1</w:t>
            </w:r>
            <w:r>
              <w:rPr>
                <w:rStyle w:val="2b"/>
              </w:rPr>
              <w:tab/>
            </w:r>
          </w:p>
          <w:p w:rsidR="00376860" w:rsidRDefault="00376860" w:rsidP="00376860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a"/>
              </w:rPr>
              <w:t>приложений</w:t>
            </w:r>
            <w:r>
              <w:rPr>
                <w:rStyle w:val="2b"/>
              </w:rPr>
              <w:t>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860" w:rsidRPr="00240E35" w:rsidRDefault="00376860" w:rsidP="00376860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22" w:rsidTr="00F57BB6">
        <w:trPr>
          <w:trHeight w:hRule="exact" w:val="36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522" w:rsidRDefault="004C4522" w:rsidP="004C4522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522" w:rsidRDefault="00F57BB6" w:rsidP="004C4522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  <w:r>
              <w:rPr>
                <w:rStyle w:val="2b"/>
              </w:rPr>
              <w:t xml:space="preserve">Приложение № </w:t>
            </w:r>
            <w:r>
              <w:rPr>
                <w:rStyle w:val="2b"/>
                <w:lang w:eastAsia="en-US" w:bidi="en-US"/>
              </w:rPr>
              <w:t>2</w:t>
            </w:r>
            <w:r w:rsidR="005448FE">
              <w:rPr>
                <w:rStyle w:val="2b"/>
                <w:lang w:eastAsia="en-US" w:bidi="en-US"/>
              </w:rPr>
              <w:t>….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522" w:rsidRPr="00240E35" w:rsidRDefault="004C4522" w:rsidP="004C4522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22" w:rsidTr="00D96308">
        <w:trPr>
          <w:trHeight w:hRule="exact" w:val="3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522" w:rsidRDefault="004C4522" w:rsidP="004C4522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522" w:rsidRDefault="004C4522" w:rsidP="004C4522">
            <w:pPr>
              <w:pStyle w:val="22"/>
              <w:framePr w:w="9797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22" w:rsidRPr="00240E35" w:rsidRDefault="004C4522" w:rsidP="004C4522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F55" w:rsidRDefault="00780F55">
      <w:pPr>
        <w:framePr w:w="9797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p w:rsidR="00780F55" w:rsidRDefault="0074612D" w:rsidP="003E7756">
      <w:pPr>
        <w:pStyle w:val="22"/>
        <w:shd w:val="clear" w:color="auto" w:fill="auto"/>
        <w:tabs>
          <w:tab w:val="left" w:pos="2783"/>
        </w:tabs>
        <w:spacing w:before="1023" w:after="0" w:line="480" w:lineRule="exact"/>
        <w:ind w:left="820" w:right="381" w:firstLine="0"/>
        <w:jc w:val="both"/>
        <w:sectPr w:rsidR="00780F55" w:rsidSect="00B726FA">
          <w:pgSz w:w="11900" w:h="16840"/>
          <w:pgMar w:top="567" w:right="701" w:bottom="993" w:left="1037" w:header="0" w:footer="3" w:gutter="0"/>
          <w:cols w:space="720"/>
          <w:noEndnote/>
          <w:docGrid w:linePitch="360"/>
        </w:sectPr>
      </w:pPr>
      <w:r>
        <w:rPr>
          <w:rStyle w:val="23"/>
        </w:rPr>
        <w:t>Примечание:</w:t>
      </w:r>
      <w:r>
        <w:rPr>
          <w:rStyle w:val="23"/>
        </w:rPr>
        <w:tab/>
      </w:r>
      <w:r>
        <w:t>внутренняя опись документов располагается послетитульного листа и содержит информацию о перечне материалов отчета, включая приложения.</w:t>
      </w:r>
    </w:p>
    <w:p w:rsidR="00780F55" w:rsidRPr="003E7756" w:rsidRDefault="0074612D" w:rsidP="00F0305E">
      <w:pPr>
        <w:pStyle w:val="50"/>
        <w:keepNext/>
        <w:keepLines/>
        <w:shd w:val="clear" w:color="auto" w:fill="auto"/>
        <w:spacing w:after="120"/>
        <w:ind w:firstLine="0"/>
        <w:jc w:val="right"/>
      </w:pPr>
      <w:bookmarkStart w:id="30" w:name="bookmark31"/>
      <w:r>
        <w:lastRenderedPageBreak/>
        <w:t>ПРИЛОЖЕНИЕ 3</w:t>
      </w:r>
      <w:bookmarkEnd w:id="30"/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4858"/>
        <w:gridCol w:w="1551"/>
        <w:gridCol w:w="1842"/>
      </w:tblGrid>
      <w:tr w:rsidR="003E7756" w:rsidTr="003E7756">
        <w:trPr>
          <w:trHeight w:hRule="exact" w:val="9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240" w:firstLine="0"/>
            </w:pPr>
            <w:bookmarkStart w:id="31" w:name="bookmark32"/>
            <w:r>
              <w:rPr>
                <w:rStyle w:val="2a"/>
              </w:rPr>
              <w:t>№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240" w:firstLine="0"/>
            </w:pPr>
            <w:r>
              <w:rPr>
                <w:rStyle w:val="2a"/>
              </w:rPr>
              <w:t>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Наименование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мероприятий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a"/>
              </w:rPr>
              <w:t>Время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</w:pPr>
            <w:r>
              <w:rPr>
                <w:rStyle w:val="2a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/>
              <w:ind w:firstLine="0"/>
            </w:pPr>
            <w:r>
              <w:rPr>
                <w:rStyle w:val="2a"/>
              </w:rPr>
              <w:t>Отметка о Выполнении</w:t>
            </w:r>
          </w:p>
        </w:tc>
      </w:tr>
      <w:tr w:rsidR="003E7756" w:rsidTr="00BD1FDD">
        <w:trPr>
          <w:trHeight w:hRule="exact" w:val="7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380" w:firstLine="0"/>
            </w:pPr>
            <w:r>
              <w:rPr>
                <w:rStyle w:val="2b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56" w:rsidRDefault="00BD1FDD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22" w:lineRule="exact"/>
              <w:ind w:firstLine="0"/>
            </w:pPr>
            <w:r>
              <w:rPr>
                <w:rStyle w:val="2b"/>
              </w:rPr>
              <w:t>Ознакомиться с документацией предприятия.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22" w:lineRule="exact"/>
              <w:ind w:left="300" w:firstLine="0"/>
            </w:pPr>
            <w:r>
              <w:rPr>
                <w:rStyle w:val="2b"/>
              </w:rPr>
              <w:t>1-ый день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240" w:hanging="240"/>
            </w:pPr>
            <w:r>
              <w:rPr>
                <w:rStyle w:val="2b"/>
              </w:rPr>
              <w:t>Выполнено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</w:pPr>
            <w:r>
              <w:rPr>
                <w:rStyle w:val="2b"/>
              </w:rPr>
              <w:t>Подпись</w:t>
            </w:r>
          </w:p>
        </w:tc>
      </w:tr>
      <w:tr w:rsidR="003E7756" w:rsidTr="003E7756">
        <w:trPr>
          <w:trHeight w:hRule="exact" w:val="6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380" w:firstLine="0"/>
            </w:pPr>
            <w:r>
              <w:rPr>
                <w:rStyle w:val="2b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22" w:lineRule="exact"/>
              <w:ind w:left="300" w:firstLine="0"/>
            </w:pPr>
            <w:r>
              <w:rPr>
                <w:rStyle w:val="2b"/>
              </w:rPr>
              <w:t>2-ой день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240" w:hanging="240"/>
            </w:pPr>
            <w:r>
              <w:rPr>
                <w:rStyle w:val="2b"/>
              </w:rPr>
              <w:t>Выполнено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</w:pPr>
            <w:r>
              <w:rPr>
                <w:rStyle w:val="2b"/>
              </w:rPr>
              <w:t>Подпись</w:t>
            </w:r>
          </w:p>
        </w:tc>
      </w:tr>
      <w:tr w:rsidR="003E7756" w:rsidTr="003E7756">
        <w:trPr>
          <w:trHeight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380" w:firstLine="0"/>
            </w:pPr>
            <w:r>
              <w:rPr>
                <w:rStyle w:val="2b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jc w:val="center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22" w:lineRule="exact"/>
              <w:ind w:left="300" w:firstLine="0"/>
            </w:pPr>
            <w:r>
              <w:rPr>
                <w:rStyle w:val="2b"/>
              </w:rPr>
              <w:t>3-ой день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left="240" w:firstLine="0"/>
            </w:pPr>
            <w:r>
              <w:rPr>
                <w:rStyle w:val="2b"/>
              </w:rPr>
              <w:t>Выполнено</w:t>
            </w:r>
          </w:p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</w:pPr>
            <w:r>
              <w:rPr>
                <w:rStyle w:val="2b"/>
              </w:rPr>
              <w:t>Подпись</w:t>
            </w:r>
          </w:p>
        </w:tc>
      </w:tr>
      <w:tr w:rsidR="003E7756" w:rsidTr="003E7756"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right="320" w:firstLine="0"/>
              <w:jc w:val="right"/>
            </w:pPr>
            <w:r>
              <w:rPr>
                <w:rStyle w:val="2b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jc w:val="center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b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</w:tr>
      <w:tr w:rsidR="003E7756" w:rsidTr="003E7756"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right="320" w:firstLine="0"/>
              <w:jc w:val="right"/>
            </w:pPr>
            <w:r>
              <w:rPr>
                <w:rStyle w:val="2b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jc w:val="center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</w:tr>
      <w:tr w:rsidR="003E7756" w:rsidTr="003E7756">
        <w:trPr>
          <w:trHeight w:hRule="exact" w:val="6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right="320" w:firstLine="0"/>
              <w:jc w:val="right"/>
            </w:pPr>
            <w:r>
              <w:rPr>
                <w:rStyle w:val="2b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jc w:val="center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</w:tr>
      <w:tr w:rsidR="003E7756" w:rsidTr="003E7756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pStyle w:val="22"/>
              <w:framePr w:w="10051" w:h="7456" w:hRule="exact" w:wrap="notBeside" w:vAnchor="text" w:hAnchor="page" w:x="1561" w:y="1995"/>
              <w:shd w:val="clear" w:color="auto" w:fill="auto"/>
              <w:spacing w:after="0" w:line="310" w:lineRule="exact"/>
              <w:ind w:right="320" w:firstLine="0"/>
              <w:jc w:val="right"/>
            </w:pPr>
            <w:r>
              <w:rPr>
                <w:rStyle w:val="2b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jc w:val="center"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56" w:rsidRDefault="003E7756" w:rsidP="003E7756">
            <w:pPr>
              <w:framePr w:w="10051" w:h="7456" w:hRule="exact" w:wrap="notBeside" w:vAnchor="text" w:hAnchor="page" w:x="1561" w:y="1995"/>
              <w:rPr>
                <w:sz w:val="10"/>
                <w:szCs w:val="10"/>
              </w:rPr>
            </w:pPr>
          </w:p>
        </w:tc>
      </w:tr>
    </w:tbl>
    <w:p w:rsidR="003E7756" w:rsidRDefault="003E7756" w:rsidP="003E7756">
      <w:pPr>
        <w:pStyle w:val="a7"/>
        <w:framePr w:w="10051" w:h="7456" w:hRule="exact" w:wrap="notBeside" w:vAnchor="text" w:hAnchor="page" w:x="1561" w:y="1995"/>
        <w:shd w:val="clear" w:color="auto" w:fill="auto"/>
        <w:tabs>
          <w:tab w:val="left" w:leader="underscore" w:pos="3706"/>
        </w:tabs>
        <w:jc w:val="both"/>
      </w:pPr>
    </w:p>
    <w:p w:rsidR="00BD1FDD" w:rsidRDefault="00BD1FDD" w:rsidP="003E7756">
      <w:pPr>
        <w:pStyle w:val="22"/>
        <w:framePr w:w="10051" w:h="7456" w:hRule="exact" w:wrap="notBeside" w:vAnchor="text" w:hAnchor="page" w:x="1561" w:y="1995"/>
        <w:shd w:val="clear" w:color="auto" w:fill="auto"/>
        <w:spacing w:after="0" w:line="310" w:lineRule="exact"/>
        <w:ind w:left="500" w:firstLine="0"/>
      </w:pPr>
    </w:p>
    <w:p w:rsidR="003E7756" w:rsidRDefault="003E7756" w:rsidP="003E7756">
      <w:pPr>
        <w:pStyle w:val="22"/>
        <w:framePr w:w="10051" w:h="7456" w:hRule="exact" w:wrap="notBeside" w:vAnchor="text" w:hAnchor="page" w:x="1561" w:y="1995"/>
        <w:shd w:val="clear" w:color="auto" w:fill="auto"/>
        <w:spacing w:after="0" w:line="310" w:lineRule="exact"/>
        <w:ind w:left="500" w:firstLine="0"/>
      </w:pPr>
      <w:r>
        <w:t>Студент (ка) ___________________</w:t>
      </w:r>
      <w:r>
        <w:tab/>
        <w:t>Фамилия, И.О.</w:t>
      </w:r>
    </w:p>
    <w:p w:rsidR="003E7756" w:rsidRDefault="003E7756" w:rsidP="003E7756">
      <w:pPr>
        <w:pStyle w:val="44"/>
        <w:framePr w:w="10051" w:h="7456" w:hRule="exact" w:wrap="notBeside" w:vAnchor="text" w:hAnchor="page" w:x="1561" w:y="1995"/>
        <w:shd w:val="clear" w:color="auto" w:fill="auto"/>
      </w:pPr>
      <w:r>
        <w:t xml:space="preserve">                                         (подпись студента)</w:t>
      </w:r>
    </w:p>
    <w:p w:rsidR="003E7756" w:rsidRDefault="003E7756" w:rsidP="003E7756">
      <w:pPr>
        <w:framePr w:w="10051" w:h="7456" w:hRule="exact" w:wrap="notBeside" w:vAnchor="text" w:hAnchor="page" w:x="1561" w:y="1995"/>
        <w:rPr>
          <w:sz w:val="2"/>
          <w:szCs w:val="2"/>
        </w:rPr>
      </w:pPr>
    </w:p>
    <w:p w:rsidR="00780F55" w:rsidRDefault="0074612D">
      <w:pPr>
        <w:pStyle w:val="34"/>
        <w:keepNext/>
        <w:keepLines/>
        <w:shd w:val="clear" w:color="auto" w:fill="auto"/>
        <w:spacing w:before="0" w:after="626" w:line="370" w:lineRule="exact"/>
        <w:ind w:right="340"/>
      </w:pPr>
      <w:r>
        <w:rPr>
          <w:rStyle w:val="35"/>
          <w:b/>
          <w:bCs/>
        </w:rPr>
        <w:t xml:space="preserve">ИНДИВИДУАЛЬНЫЙ </w:t>
      </w:r>
      <w:r w:rsidR="003E7756">
        <w:rPr>
          <w:rStyle w:val="35"/>
          <w:b/>
          <w:bCs/>
        </w:rPr>
        <w:t>ПЛАН</w:t>
      </w:r>
      <w:r>
        <w:rPr>
          <w:rStyle w:val="35"/>
          <w:b/>
          <w:bCs/>
        </w:rPr>
        <w:br/>
      </w:r>
      <w:r>
        <w:t>прохождения преддипломной практики</w:t>
      </w:r>
      <w:r w:rsidR="003E7756">
        <w:t xml:space="preserve"> на тему выпускной квалификационной работы</w:t>
      </w:r>
      <w:r w:rsidR="00BD1FDD">
        <w:t>:</w:t>
      </w:r>
      <w:r w:rsidR="003E7756">
        <w:t>_____________________________</w:t>
      </w:r>
      <w:bookmarkEnd w:id="31"/>
    </w:p>
    <w:p w:rsidR="00780F55" w:rsidRDefault="00780F55">
      <w:pPr>
        <w:rPr>
          <w:sz w:val="2"/>
          <w:szCs w:val="2"/>
        </w:rPr>
      </w:pPr>
    </w:p>
    <w:p w:rsidR="00780F55" w:rsidRDefault="0074612D">
      <w:pPr>
        <w:pStyle w:val="54"/>
        <w:shd w:val="clear" w:color="auto" w:fill="auto"/>
        <w:spacing w:line="370" w:lineRule="exact"/>
        <w:ind w:left="380" w:firstLine="0"/>
      </w:pPr>
      <w:r>
        <w:t>Примечания:</w:t>
      </w:r>
    </w:p>
    <w:p w:rsidR="00780F55" w:rsidRDefault="0074612D" w:rsidP="00BD1FDD">
      <w:pPr>
        <w:pStyle w:val="54"/>
        <w:numPr>
          <w:ilvl w:val="0"/>
          <w:numId w:val="21"/>
        </w:numPr>
        <w:shd w:val="clear" w:color="auto" w:fill="auto"/>
        <w:tabs>
          <w:tab w:val="left" w:pos="354"/>
        </w:tabs>
        <w:spacing w:line="370" w:lineRule="exact"/>
        <w:ind w:left="380"/>
        <w:jc w:val="both"/>
      </w:pPr>
      <w:r>
        <w:t xml:space="preserve">В план включаются основные мероприятия, которые студент обязан выполнить за время практики с учетом специфики </w:t>
      </w:r>
      <w:r w:rsidR="00BD1FDD">
        <w:t>темы ВКР</w:t>
      </w:r>
    </w:p>
    <w:p w:rsidR="00780F55" w:rsidRDefault="0074612D">
      <w:pPr>
        <w:pStyle w:val="54"/>
        <w:numPr>
          <w:ilvl w:val="0"/>
          <w:numId w:val="21"/>
        </w:numPr>
        <w:shd w:val="clear" w:color="auto" w:fill="auto"/>
        <w:tabs>
          <w:tab w:val="left" w:pos="368"/>
        </w:tabs>
        <w:spacing w:line="370" w:lineRule="exact"/>
        <w:ind w:left="380"/>
        <w:jc w:val="both"/>
      </w:pPr>
      <w: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ежедневно».</w:t>
      </w:r>
    </w:p>
    <w:p w:rsidR="00780F55" w:rsidRDefault="0074612D">
      <w:pPr>
        <w:pStyle w:val="54"/>
        <w:numPr>
          <w:ilvl w:val="0"/>
          <w:numId w:val="21"/>
        </w:numPr>
        <w:shd w:val="clear" w:color="auto" w:fill="auto"/>
        <w:tabs>
          <w:tab w:val="left" w:pos="368"/>
        </w:tabs>
        <w:spacing w:line="370" w:lineRule="exact"/>
        <w:ind w:left="380"/>
        <w:jc w:val="both"/>
      </w:pPr>
      <w:r>
        <w:t>Отметка о выполненных мероприятиях должна совпадать с записями в дневнике.</w:t>
      </w:r>
    </w:p>
    <w:p w:rsidR="00780F55" w:rsidRDefault="0074612D">
      <w:pPr>
        <w:pStyle w:val="54"/>
        <w:numPr>
          <w:ilvl w:val="0"/>
          <w:numId w:val="21"/>
        </w:numPr>
        <w:shd w:val="clear" w:color="auto" w:fill="auto"/>
        <w:tabs>
          <w:tab w:val="left" w:pos="368"/>
        </w:tabs>
        <w:spacing w:line="370" w:lineRule="exact"/>
        <w:ind w:left="380"/>
        <w:jc w:val="both"/>
      </w:pPr>
      <w:r>
        <w:t>План подписывается студентом.</w:t>
      </w:r>
    </w:p>
    <w:p w:rsidR="00780F55" w:rsidRDefault="00780F55" w:rsidP="00551133">
      <w:pPr>
        <w:pStyle w:val="54"/>
        <w:shd w:val="clear" w:color="auto" w:fill="auto"/>
        <w:tabs>
          <w:tab w:val="left" w:pos="368"/>
        </w:tabs>
        <w:spacing w:line="370" w:lineRule="exact"/>
        <w:ind w:left="380" w:firstLine="0"/>
        <w:jc w:val="both"/>
        <w:sectPr w:rsidR="00780F55" w:rsidSect="003E7756">
          <w:type w:val="continuous"/>
          <w:pgSz w:w="11900" w:h="16840"/>
          <w:pgMar w:top="426" w:right="1182" w:bottom="1418" w:left="1196" w:header="0" w:footer="3" w:gutter="0"/>
          <w:cols w:space="720"/>
          <w:noEndnote/>
          <w:docGrid w:linePitch="360"/>
        </w:sectPr>
      </w:pPr>
    </w:p>
    <w:p w:rsidR="00780F55" w:rsidRDefault="0074612D" w:rsidP="00F0305E">
      <w:pPr>
        <w:pStyle w:val="40"/>
        <w:shd w:val="clear" w:color="auto" w:fill="auto"/>
        <w:spacing w:before="0" w:after="340"/>
        <w:ind w:firstLine="0"/>
        <w:jc w:val="right"/>
      </w:pPr>
      <w:r>
        <w:lastRenderedPageBreak/>
        <w:t>ПРИЛОЖЕНИЕ 4</w:t>
      </w:r>
    </w:p>
    <w:p w:rsidR="00780F55" w:rsidRDefault="0074612D">
      <w:pPr>
        <w:pStyle w:val="40"/>
        <w:shd w:val="clear" w:color="auto" w:fill="auto"/>
        <w:spacing w:before="0" w:after="428" w:line="480" w:lineRule="exact"/>
        <w:ind w:firstLine="0"/>
      </w:pPr>
      <w:r>
        <w:t>ОТЧЕТ О ВЫПОЛНЕНИИ ЗАДАНИЙ</w:t>
      </w:r>
      <w:r>
        <w:br/>
        <w:t>ПРЕДДИПЛОМНОЙ ПРАКТИКИ</w:t>
      </w:r>
    </w:p>
    <w:p w:rsidR="00780F55" w:rsidRDefault="0074612D">
      <w:pPr>
        <w:pStyle w:val="54"/>
        <w:shd w:val="clear" w:color="auto" w:fill="auto"/>
        <w:spacing w:after="340" w:line="370" w:lineRule="exact"/>
        <w:ind w:firstLine="720"/>
        <w:jc w:val="both"/>
      </w:pPr>
      <w:r>
        <w:rPr>
          <w:rStyle w:val="56"/>
        </w:rPr>
        <w:t xml:space="preserve">Я, </w:t>
      </w:r>
      <w:r>
        <w:t>Фамилия Имя,</w:t>
      </w:r>
      <w:r w:rsidR="00A05B43">
        <w:t xml:space="preserve"> Отчество</w:t>
      </w:r>
      <w:r>
        <w:rPr>
          <w:rStyle w:val="56"/>
        </w:rPr>
        <w:t xml:space="preserve"> студент группы </w:t>
      </w:r>
      <w:r>
        <w:t>указать номер</w:t>
      </w:r>
      <w:r>
        <w:rPr>
          <w:rStyle w:val="56"/>
        </w:rPr>
        <w:t xml:space="preserve"> проходил практику в... </w:t>
      </w:r>
      <w:r>
        <w:t>(указать полное название организации).</w:t>
      </w:r>
    </w:p>
    <w:p w:rsidR="00780F55" w:rsidRDefault="0074612D">
      <w:pPr>
        <w:pStyle w:val="54"/>
        <w:shd w:val="clear" w:color="auto" w:fill="auto"/>
        <w:spacing w:after="388" w:line="370" w:lineRule="exact"/>
        <w:ind w:firstLine="720"/>
        <w:jc w:val="both"/>
      </w:pPr>
      <w:r>
        <w:t>Далее в текстовой описательной форме даются ответы на каждый пункт задания на практику - см. таблицу 2, в ходе текста указываются ссылки на приложения</w:t>
      </w:r>
      <w:r>
        <w:rPr>
          <w:rStyle w:val="56"/>
        </w:rPr>
        <w:t xml:space="preserve"> (схема </w:t>
      </w:r>
      <w:r>
        <w:t>организации, образцы документов, презентация и др.) Заканчивается отчет выводом о результатах прохождения практики.</w:t>
      </w:r>
    </w:p>
    <w:p w:rsidR="00780F55" w:rsidRDefault="0074612D">
      <w:pPr>
        <w:pStyle w:val="22"/>
        <w:shd w:val="clear" w:color="auto" w:fill="auto"/>
        <w:spacing w:after="1160" w:line="310" w:lineRule="exact"/>
        <w:ind w:firstLine="720"/>
        <w:jc w:val="both"/>
      </w:pPr>
      <w:r>
        <w:rPr>
          <w:rStyle w:val="23"/>
        </w:rPr>
        <w:t xml:space="preserve">Вывод: </w:t>
      </w:r>
      <w:proofErr w:type="spellStart"/>
      <w:r>
        <w:t>ххххххххххххх</w:t>
      </w:r>
      <w:proofErr w:type="spellEnd"/>
      <w:r>
        <w:t xml:space="preserve"> текст </w:t>
      </w:r>
      <w:proofErr w:type="spellStart"/>
      <w:r>
        <w:t>хххххххххх</w:t>
      </w:r>
      <w:proofErr w:type="spellEnd"/>
      <w:r>
        <w:t>.</w:t>
      </w:r>
    </w:p>
    <w:p w:rsidR="00780F55" w:rsidRDefault="0074612D" w:rsidP="004C4522">
      <w:pPr>
        <w:pStyle w:val="22"/>
        <w:shd w:val="clear" w:color="auto" w:fill="auto"/>
        <w:tabs>
          <w:tab w:val="left" w:leader="underscore" w:pos="7371"/>
        </w:tabs>
        <w:spacing w:after="0" w:line="310" w:lineRule="exact"/>
        <w:ind w:left="1520" w:hanging="1236"/>
      </w:pPr>
      <w:r>
        <w:t>Студент (ка)</w:t>
      </w:r>
      <w:r>
        <w:tab/>
      </w:r>
    </w:p>
    <w:p w:rsidR="00780F55" w:rsidRDefault="0074612D">
      <w:pPr>
        <w:pStyle w:val="70"/>
        <w:shd w:val="clear" w:color="auto" w:fill="auto"/>
        <w:tabs>
          <w:tab w:val="left" w:pos="5860"/>
        </w:tabs>
        <w:spacing w:line="266" w:lineRule="exact"/>
        <w:ind w:left="3580"/>
        <w:jc w:val="both"/>
        <w:sectPr w:rsidR="00780F55" w:rsidSect="006A0DFD">
          <w:pgSz w:w="11900" w:h="16840"/>
          <w:pgMar w:top="993" w:right="1107" w:bottom="1426" w:left="1102" w:header="0" w:footer="3" w:gutter="0"/>
          <w:cols w:space="720"/>
          <w:noEndnote/>
          <w:docGrid w:linePitch="360"/>
        </w:sectPr>
      </w:pPr>
      <w:r>
        <w:t>подпись</w:t>
      </w:r>
      <w:r>
        <w:tab/>
        <w:t>И.О. Фамилия</w:t>
      </w:r>
    </w:p>
    <w:p w:rsidR="00780F55" w:rsidRDefault="0074612D" w:rsidP="00F0305E">
      <w:pPr>
        <w:pStyle w:val="40"/>
        <w:shd w:val="clear" w:color="auto" w:fill="auto"/>
        <w:spacing w:before="0" w:after="0" w:line="240" w:lineRule="auto"/>
        <w:ind w:firstLine="0"/>
        <w:jc w:val="right"/>
      </w:pPr>
      <w:r>
        <w:lastRenderedPageBreak/>
        <w:t>ПРИЛОЖЕНИЕ 5</w:t>
      </w:r>
    </w:p>
    <w:p w:rsidR="00F0305E" w:rsidRDefault="00F0305E" w:rsidP="00F0305E">
      <w:pPr>
        <w:pStyle w:val="40"/>
        <w:shd w:val="clear" w:color="auto" w:fill="auto"/>
        <w:spacing w:before="0" w:after="0" w:line="240" w:lineRule="auto"/>
        <w:ind w:firstLine="0"/>
      </w:pPr>
    </w:p>
    <w:p w:rsidR="00780F55" w:rsidRDefault="0074612D" w:rsidP="00F0305E">
      <w:pPr>
        <w:pStyle w:val="40"/>
        <w:shd w:val="clear" w:color="auto" w:fill="auto"/>
        <w:spacing w:before="0" w:after="0" w:line="240" w:lineRule="auto"/>
        <w:ind w:firstLine="0"/>
      </w:pPr>
      <w:r>
        <w:t>АТТЕСТАЦИОННЫЙ ЛИСТ-ХАРАКТЕРИСТИКА ОБУЧАЮЩЕГОСЯ</w:t>
      </w:r>
      <w:r>
        <w:br/>
      </w:r>
      <w:r w:rsidR="00376860">
        <w:t>КГБПОУ</w:t>
      </w:r>
      <w:r>
        <w:t xml:space="preserve"> «</w:t>
      </w:r>
      <w:r w:rsidR="00376860">
        <w:t>Красноярский строительный техникум</w:t>
      </w:r>
      <w:r>
        <w:t>»</w:t>
      </w:r>
    </w:p>
    <w:p w:rsidR="001A1E2F" w:rsidRDefault="001A1E2F" w:rsidP="00F0305E">
      <w:pPr>
        <w:pStyle w:val="40"/>
        <w:shd w:val="clear" w:color="auto" w:fill="auto"/>
        <w:spacing w:before="0" w:after="0" w:line="240" w:lineRule="auto"/>
        <w:ind w:firstLine="0"/>
      </w:pPr>
    </w:p>
    <w:p w:rsidR="00E340C8" w:rsidRPr="00E340C8" w:rsidRDefault="00E340C8" w:rsidP="00E340C8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E340C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D1FD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340C8" w:rsidRPr="00E340C8" w:rsidRDefault="00E340C8" w:rsidP="00E340C8">
      <w:pPr>
        <w:rPr>
          <w:rFonts w:ascii="Times New Roman" w:eastAsia="Times New Roman" w:hAnsi="Times New Roman" w:cs="Times New Roman"/>
          <w:sz w:val="20"/>
          <w:szCs w:val="20"/>
        </w:rPr>
      </w:pPr>
      <w:r w:rsidRPr="00E340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(ФИО)</w:t>
      </w:r>
    </w:p>
    <w:p w:rsidR="001A6CB0" w:rsidRDefault="001A6CB0" w:rsidP="00E340C8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40C8" w:rsidRPr="00E340C8" w:rsidRDefault="00E340C8" w:rsidP="00E340C8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E340C8">
        <w:rPr>
          <w:rFonts w:ascii="Times New Roman" w:eastAsia="Times New Roman" w:hAnsi="Times New Roman" w:cs="Times New Roman"/>
          <w:sz w:val="28"/>
          <w:szCs w:val="28"/>
        </w:rPr>
        <w:t>Группы 1</w:t>
      </w:r>
      <w:r w:rsidR="001943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40C8">
        <w:rPr>
          <w:rFonts w:ascii="Times New Roman" w:eastAsia="Times New Roman" w:hAnsi="Times New Roman" w:cs="Times New Roman"/>
          <w:sz w:val="28"/>
          <w:szCs w:val="28"/>
        </w:rPr>
        <w:t xml:space="preserve"> Б Специальност</w:t>
      </w:r>
      <w:r w:rsidR="006A0DFD">
        <w:rPr>
          <w:rFonts w:ascii="Times New Roman" w:eastAsia="Times New Roman" w:hAnsi="Times New Roman" w:cs="Times New Roman"/>
          <w:sz w:val="28"/>
          <w:szCs w:val="28"/>
        </w:rPr>
        <w:t xml:space="preserve">и: 38.02.01 </w:t>
      </w:r>
      <w:r w:rsidRPr="00E340C8">
        <w:rPr>
          <w:rFonts w:ascii="Times New Roman" w:eastAsia="Times New Roman" w:hAnsi="Times New Roman" w:cs="Times New Roman"/>
          <w:sz w:val="28"/>
          <w:szCs w:val="28"/>
        </w:rPr>
        <w:t>«Экономика и бухгалтерский учет (по отраслям)»</w:t>
      </w:r>
    </w:p>
    <w:p w:rsidR="00E340C8" w:rsidRPr="001A1E2F" w:rsidRDefault="00E340C8" w:rsidP="00E340C8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E340C8" w:rsidRPr="00E340C8" w:rsidRDefault="00E340C8" w:rsidP="00E340C8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 w:rsidRPr="00E340C8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практику с </w:t>
      </w:r>
      <w:r w:rsidR="00BD1FDD">
        <w:rPr>
          <w:rFonts w:ascii="Times New Roman" w:eastAsia="Times New Roman" w:hAnsi="Times New Roman" w:cs="Times New Roman"/>
          <w:sz w:val="28"/>
          <w:szCs w:val="28"/>
        </w:rPr>
        <w:t xml:space="preserve">22.04.19г. </w:t>
      </w:r>
      <w:r w:rsidRPr="00E340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D1FDD">
        <w:rPr>
          <w:rFonts w:ascii="Times New Roman" w:eastAsia="Times New Roman" w:hAnsi="Times New Roman" w:cs="Times New Roman"/>
          <w:sz w:val="28"/>
          <w:szCs w:val="28"/>
        </w:rPr>
        <w:t>18.05.2019г.</w:t>
      </w:r>
    </w:p>
    <w:p w:rsidR="00E340C8" w:rsidRDefault="00E340C8" w:rsidP="00E34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40C8" w:rsidRPr="00E340C8" w:rsidRDefault="00E340C8" w:rsidP="00E340C8">
      <w:pPr>
        <w:rPr>
          <w:rFonts w:ascii="Times New Roman" w:eastAsia="Times New Roman" w:hAnsi="Times New Roman" w:cs="Times New Roman"/>
          <w:sz w:val="28"/>
          <w:szCs w:val="28"/>
        </w:rPr>
      </w:pPr>
      <w:r w:rsidRPr="00E340C8">
        <w:rPr>
          <w:rFonts w:ascii="Times New Roman" w:eastAsia="Times New Roman" w:hAnsi="Times New Roman" w:cs="Times New Roman"/>
          <w:sz w:val="28"/>
          <w:szCs w:val="28"/>
        </w:rPr>
        <w:t xml:space="preserve">На базе: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F0305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340C8" w:rsidRPr="00E340C8" w:rsidRDefault="00E340C8">
      <w:pPr>
        <w:pStyle w:val="22"/>
        <w:shd w:val="clear" w:color="auto" w:fill="auto"/>
        <w:tabs>
          <w:tab w:val="left" w:leader="underscore" w:pos="8933"/>
        </w:tabs>
        <w:spacing w:after="0" w:line="322" w:lineRule="exact"/>
        <w:ind w:firstLine="7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Наименование предприятия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1A1E2F" w:rsidRPr="00063B80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</w:p>
    <w:p w:rsidR="001A1E2F" w:rsidRDefault="001A1E2F" w:rsidP="001A1E2F">
      <w:pPr>
        <w:pStyle w:val="ae"/>
        <w:widowControl/>
        <w:numPr>
          <w:ilvl w:val="0"/>
          <w:numId w:val="28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Pr="009D63E7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Pr="009D63E7" w:rsidRDefault="001A1E2F" w:rsidP="001A1E2F">
      <w:pPr>
        <w:pStyle w:val="40"/>
        <w:shd w:val="clear" w:color="auto" w:fill="auto"/>
        <w:spacing w:before="0" w:after="0" w:line="140" w:lineRule="exact"/>
        <w:ind w:left="560"/>
        <w:rPr>
          <w:b w:val="0"/>
          <w:sz w:val="18"/>
          <w:szCs w:val="18"/>
        </w:rPr>
      </w:pPr>
      <w:r w:rsidRPr="009D63E7">
        <w:rPr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1A1E2F" w:rsidRDefault="001A1E2F" w:rsidP="001A1E2F">
      <w:pPr>
        <w:pStyle w:val="ae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1E2F" w:rsidRPr="009D63E7" w:rsidRDefault="001A1E2F" w:rsidP="001A1E2F">
      <w:pPr>
        <w:pStyle w:val="ae"/>
        <w:widowControl/>
        <w:numPr>
          <w:ilvl w:val="0"/>
          <w:numId w:val="28"/>
        </w:numPr>
        <w:tabs>
          <w:tab w:val="left" w:pos="626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1A1E2F" w:rsidRPr="00063B80" w:rsidRDefault="001A1E2F" w:rsidP="001A1E2F">
      <w:pPr>
        <w:pStyle w:val="ae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1E2F" w:rsidRDefault="001A1E2F" w:rsidP="001A1E2F">
      <w:pPr>
        <w:pStyle w:val="ae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1A1E2F" w:rsidRPr="00063B80" w:rsidRDefault="001A1E2F" w:rsidP="001A1E2F">
      <w:pPr>
        <w:pStyle w:val="ae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</w:p>
    <w:p w:rsidR="001A1E2F" w:rsidRDefault="001A1E2F" w:rsidP="001A1E2F">
      <w:pPr>
        <w:pStyle w:val="ae"/>
        <w:widowControl/>
        <w:numPr>
          <w:ilvl w:val="0"/>
          <w:numId w:val="28"/>
        </w:numPr>
        <w:tabs>
          <w:tab w:val="left" w:pos="6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1A1E2F" w:rsidRPr="00602F05" w:rsidRDefault="001A1E2F" w:rsidP="001A1E2F">
      <w:pPr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Pr="00607FC4" w:rsidRDefault="001A1E2F" w:rsidP="001A1E2F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Pr="00607FC4" w:rsidRDefault="001A1E2F" w:rsidP="001A1E2F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Default="001A1E2F" w:rsidP="001A1E2F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1A1E2F" w:rsidRPr="00607FC4" w:rsidRDefault="001A1E2F" w:rsidP="001A1E2F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A1E2F" w:rsidRDefault="001A1E2F" w:rsidP="001A1E2F">
      <w:pPr>
        <w:pStyle w:val="ae"/>
        <w:widowControl/>
        <w:numPr>
          <w:ilvl w:val="0"/>
          <w:numId w:val="28"/>
        </w:numPr>
        <w:tabs>
          <w:tab w:val="left" w:pos="6266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1A1E2F" w:rsidRDefault="001A1E2F" w:rsidP="001A1E2F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Pr="00E65E3A" w:rsidRDefault="001A1E2F" w:rsidP="001A1E2F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1A1E2F" w:rsidRDefault="001A1E2F" w:rsidP="001A1E2F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E2F" w:rsidRDefault="001A1E2F" w:rsidP="001A1E2F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40C8" w:rsidRDefault="00E340C8">
      <w:pPr>
        <w:pStyle w:val="22"/>
        <w:shd w:val="clear" w:color="auto" w:fill="auto"/>
        <w:tabs>
          <w:tab w:val="left" w:leader="underscore" w:pos="8933"/>
        </w:tabs>
        <w:spacing w:after="0" w:line="322" w:lineRule="exact"/>
        <w:ind w:firstLine="740"/>
        <w:jc w:val="both"/>
      </w:pPr>
    </w:p>
    <w:p w:rsidR="00780F55" w:rsidRDefault="0074612D">
      <w:pPr>
        <w:pStyle w:val="50"/>
        <w:keepNext/>
        <w:keepLines/>
        <w:shd w:val="clear" w:color="auto" w:fill="auto"/>
        <w:spacing w:after="468" w:line="370" w:lineRule="exact"/>
        <w:ind w:left="820" w:hanging="320"/>
        <w:jc w:val="left"/>
      </w:pPr>
      <w:bookmarkStart w:id="32" w:name="bookmark33"/>
      <w:r>
        <w:lastRenderedPageBreak/>
        <w:t>1. Обучающийся/обучающаяся выполнил(а) следующие задания (виды работ):</w:t>
      </w:r>
      <w:bookmarkEnd w:id="32"/>
    </w:p>
    <w:p w:rsidR="00780F55" w:rsidRDefault="0074612D">
      <w:pPr>
        <w:pStyle w:val="50"/>
        <w:keepNext/>
        <w:keepLines/>
        <w:shd w:val="clear" w:color="auto" w:fill="auto"/>
        <w:spacing w:after="358"/>
        <w:ind w:right="20" w:firstLine="0"/>
      </w:pPr>
      <w:bookmarkStart w:id="33" w:name="bookmark34"/>
      <w:r>
        <w:t>Сводная ведомость работ, выполненных в ходе практики</w:t>
      </w:r>
      <w:bookmarkEnd w:id="33"/>
    </w:p>
    <w:tbl>
      <w:tblPr>
        <w:tblOverlap w:val="never"/>
        <w:tblW w:w="98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5"/>
        <w:gridCol w:w="4474"/>
        <w:gridCol w:w="1402"/>
      </w:tblGrid>
      <w:tr w:rsidR="00780F55" w:rsidTr="00D96308">
        <w:trPr>
          <w:trHeight w:hRule="exact" w:val="130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Задания (виды работ), выполненные</w:t>
            </w:r>
          </w:p>
          <w:p w:rsidR="00780F55" w:rsidRDefault="0074612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обучающимся/обучающейся в ходе практики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3"/>
              </w:rPr>
              <w:t>Вид профессиональной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10" w:lineRule="exact"/>
              <w:ind w:left="220" w:firstLine="0"/>
            </w:pPr>
            <w:r>
              <w:rPr>
                <w:rStyle w:val="23"/>
              </w:rPr>
              <w:t>Оценка</w:t>
            </w:r>
          </w:p>
          <w:p w:rsidR="00780F55" w:rsidRDefault="0074612D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23"/>
              </w:rPr>
              <w:t>куратора</w:t>
            </w:r>
          </w:p>
        </w:tc>
      </w:tr>
      <w:tr w:rsidR="00D96308" w:rsidTr="00BD1FDD">
        <w:trPr>
          <w:trHeight w:hRule="exact" w:val="33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left="520" w:hanging="340"/>
            </w:pPr>
            <w:r>
              <w:t>1. Документирование</w:t>
            </w:r>
          </w:p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left="520" w:firstLine="0"/>
            </w:pPr>
            <w:r>
              <w:t>хозяйственных операций и ведение бухгалтерского учета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Pr="00BD1FDD" w:rsidRDefault="00BD1FDD" w:rsidP="00BD1FDD">
            <w:pPr>
              <w:framePr w:w="9840" w:wrap="notBeside" w:vAnchor="text" w:hAnchor="text" w:xAlign="center" w:y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FDD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left="520" w:hanging="340"/>
            </w:pPr>
            <w:r>
      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Pr="00BD1FDD" w:rsidRDefault="00BD1FDD" w:rsidP="00BD1FDD">
            <w:pPr>
              <w:framePr w:w="9840" w:wrap="notBeside" w:vAnchor="text" w:hAnchor="text" w:xAlign="center" w:y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FD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</w:tr>
      <w:tr w:rsidR="00D96308" w:rsidTr="00BD1FDD">
        <w:trPr>
          <w:trHeight w:hRule="exact" w:val="33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/>
              <w:ind w:left="520" w:hanging="340"/>
            </w:pPr>
            <w:r>
              <w:t>3. Проведение расчетов с</w:t>
            </w:r>
          </w:p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/>
              <w:ind w:left="520" w:firstLine="0"/>
            </w:pPr>
            <w:r>
              <w:t>бюджетом и внебюджетными фондами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/>
              <w:ind w:left="520" w:hanging="340"/>
            </w:pPr>
            <w:r>
              <w:t>4. Составление и использование бухгалтерской отчетности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pStyle w:val="22"/>
              <w:framePr w:w="9840" w:wrap="notBeside" w:vAnchor="text" w:hAnchor="text" w:xAlign="center" w:y="1"/>
              <w:shd w:val="clear" w:color="auto" w:fill="auto"/>
              <w:spacing w:after="0" w:line="322" w:lineRule="exact"/>
              <w:ind w:right="1500" w:firstLine="0"/>
              <w:jc w:val="right"/>
            </w:pPr>
            <w:r>
              <w:t>5. Выполнение работ по профессии «кассир»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08" w:rsidRDefault="00D96308" w:rsidP="00BD1FDD">
            <w:pPr>
              <w:framePr w:w="984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3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308" w:rsidTr="00BD1FDD">
        <w:trPr>
          <w:trHeight w:hRule="exact" w:val="34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308" w:rsidRDefault="00D96308">
            <w:pPr>
              <w:framePr w:w="9840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308" w:rsidRDefault="00D9630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0F55" w:rsidRDefault="00780F55">
      <w:pPr>
        <w:framePr w:w="9840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p w:rsidR="00780F55" w:rsidRDefault="0074612D">
      <w:pPr>
        <w:pStyle w:val="54"/>
        <w:shd w:val="clear" w:color="auto" w:fill="auto"/>
        <w:spacing w:before="316" w:line="370" w:lineRule="exact"/>
        <w:ind w:left="180" w:firstLine="640"/>
      </w:pPr>
      <w:r>
        <w:t>Примечание: оценка выставляется по пятибалльной шкале куратором практики.</w:t>
      </w:r>
    </w:p>
    <w:p w:rsidR="00780F55" w:rsidRDefault="0074612D">
      <w:pPr>
        <w:pStyle w:val="50"/>
        <w:keepNext/>
        <w:keepLines/>
        <w:shd w:val="clear" w:color="auto" w:fill="auto"/>
        <w:spacing w:after="404" w:line="365" w:lineRule="exact"/>
        <w:ind w:left="820" w:hanging="360"/>
        <w:jc w:val="left"/>
      </w:pPr>
      <w:bookmarkStart w:id="34" w:name="bookmark35"/>
      <w:r>
        <w:t>2. У обучающегося/обучающейся были сформированы общие компетенции (элементы компетенций).</w:t>
      </w:r>
      <w:bookmarkEnd w:id="34"/>
    </w:p>
    <w:p w:rsidR="00780F55" w:rsidRDefault="0074612D">
      <w:pPr>
        <w:pStyle w:val="50"/>
        <w:keepNext/>
        <w:keepLines/>
        <w:shd w:val="clear" w:color="auto" w:fill="auto"/>
        <w:spacing w:after="0"/>
        <w:ind w:left="820" w:hanging="360"/>
        <w:jc w:val="left"/>
      </w:pPr>
      <w:bookmarkStart w:id="35" w:name="bookmark36"/>
      <w:r>
        <w:t>Сводная ведомость для оценки уровня освоения общих компетенций</w:t>
      </w:r>
      <w:bookmarkEnd w:id="35"/>
    </w:p>
    <w:p w:rsidR="00780F55" w:rsidRDefault="0074612D">
      <w:pPr>
        <w:pStyle w:val="40"/>
        <w:shd w:val="clear" w:color="auto" w:fill="auto"/>
        <w:spacing w:before="0" w:after="418"/>
        <w:ind w:left="120" w:firstLine="0"/>
      </w:pPr>
      <w:r>
        <w:t>по результатам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4536"/>
        <w:gridCol w:w="1622"/>
      </w:tblGrid>
      <w:tr w:rsidR="00780F55">
        <w:trPr>
          <w:trHeight w:hRule="exact" w:val="1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Название 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3"/>
              </w:rPr>
              <w:t>Элементы ОК, продемонстрированные обучающимся/ обучающейся во время практики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Оценка ОК освоена/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3"/>
              </w:rPr>
              <w:t>не освоена</w:t>
            </w:r>
          </w:p>
        </w:tc>
      </w:tr>
      <w:tr w:rsidR="00780F55" w:rsidTr="00BD1FDD">
        <w:trPr>
          <w:trHeight w:hRule="exact" w:val="292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ОК 1.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20" w:hanging="380"/>
            </w:pPr>
            <w:r>
              <w:t>- Интерес к профессиональной деятельности,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20" w:firstLine="0"/>
            </w:pPr>
            <w:r>
              <w:t>совершенствование профессионального мастерства, стремление к творческой активности,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BD1FDD" w:rsidP="00BD1FDD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D1FDD">
              <w:rPr>
                <w:rFonts w:ascii="Times New Roman" w:hAnsi="Times New Roman" w:cs="Times New Roman"/>
                <w:i/>
                <w:sz w:val="28"/>
                <w:szCs w:val="28"/>
              </w:rPr>
              <w:t>освоена</w:t>
            </w:r>
          </w:p>
        </w:tc>
      </w:tr>
      <w:tr w:rsidR="00780F55" w:rsidTr="00CB3B87">
        <w:trPr>
          <w:trHeight w:hRule="exact" w:val="1456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понимание важности профессиональной деятельности, престиж профессии в глазах окружающих.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CB3B87" w:rsidP="00CB3B87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D1FDD">
              <w:rPr>
                <w:rFonts w:ascii="Times New Roman" w:hAnsi="Times New Roman" w:cs="Times New Roman"/>
                <w:i/>
                <w:sz w:val="28"/>
                <w:szCs w:val="28"/>
              </w:rPr>
              <w:t>освоена</w:t>
            </w:r>
          </w:p>
        </w:tc>
      </w:tr>
      <w:tr w:rsidR="00780F55">
        <w:trPr>
          <w:trHeight w:hRule="exact" w:val="672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ОК 2.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Организовывать собственную деятельность, выбирать типовые методы и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способы выполнения профессиональных задач, оценивать их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эффективность и качество.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Знание основ организации бухгалтерской деятельности;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32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овладение навыками оформления документов бухгалтерского учета и отчетности;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4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выбор и применение методов и способов решения профессиональных задач;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умение оценить эффективность и качество выполнения профессиональных задач.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ОК 3.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Решение стандартных и нестандартных профессиональных задач;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 w:rsidTr="00CB3B87">
        <w:trPr>
          <w:trHeight w:hRule="exact" w:val="1008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20" w:hanging="380"/>
            </w:pPr>
            <w:r>
              <w:t>- способность быть готовым к факторам, сильно действующим на психику: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80F55" w:rsidP="00CB3B87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780F55" w:rsidRDefault="00780F55">
      <w:pPr>
        <w:framePr w:w="9562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4536"/>
        <w:gridCol w:w="1622"/>
      </w:tblGrid>
      <w:tr w:rsidR="00780F55">
        <w:trPr>
          <w:trHeight w:hRule="exact" w:val="1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Название 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3"/>
              </w:rPr>
              <w:t>Элементы ОК, продемонстрированные обучающимся/ обучающейся во время практики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Оценка ОК освоена/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3"/>
              </w:rPr>
              <w:t>не освоена</w:t>
            </w:r>
          </w:p>
        </w:tc>
      </w:tr>
      <w:tr w:rsidR="00780F55">
        <w:trPr>
          <w:trHeight w:hRule="exact" w:val="979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firstLine="0"/>
            </w:pPr>
            <w:r>
              <w:t>нестандартное поведение сотрудников, граждан, руководителей;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31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00" w:hanging="360"/>
            </w:pPr>
            <w:r>
              <w:t>- умение владеть собой в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00" w:firstLine="0"/>
            </w:pPr>
            <w:r>
              <w:t>психологически напряженных, конфликтных, провоцирующих ситуациях.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3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ОК 4.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Реализация методики сбора информации о работе организации и отдельных ее подразделений;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4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использование нормативных документов в деятельности бухгалтера;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использование различных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firstLine="0"/>
            </w:pPr>
            <w:r>
              <w:t>источников поиска информации, включая электронные.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672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ОК 5.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Использовать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информационно</w:t>
            </w:r>
            <w:r>
              <w:softHyphen/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коммуникационные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технологии для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совершенствования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профессиональной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left="500" w:hanging="360"/>
            </w:pPr>
            <w:r>
              <w:t>- Умение внедрять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left="500" w:firstLine="0"/>
            </w:pPr>
            <w:r>
              <w:t>инновационные методы работы;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677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использование и применение офисной техники;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234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00" w:hanging="360"/>
            </w:pPr>
            <w:r>
              <w:t>- использование ИКТ в процессе учебной и производственной практики.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677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ОК 6.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00" w:hanging="360"/>
            </w:pPr>
            <w:r>
              <w:t>- Умение работать в команде, проявлять лидерские качества;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99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left="500" w:hanging="360"/>
            </w:pPr>
            <w:r>
              <w:t>- соблюдение этических норм в процессе взаимодействия со студентами и педагогами;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37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left="500" w:hanging="360"/>
            </w:pPr>
            <w:r>
              <w:t>- способность активно общаться;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37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left="500" w:hanging="360"/>
            </w:pPr>
            <w:r>
              <w:t>- толерантность.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35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ОК 7.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Ставить цели, мотивировать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деятельность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подчиненных,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организовывать 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left="500" w:hanging="360"/>
            </w:pPr>
            <w:r>
              <w:t>- Составление плана работы;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651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способность постоянно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firstLine="0"/>
            </w:pPr>
            <w:r>
              <w:t>контролировать свое поведение, чувства и эмоции, уметь предвидеть последствия своих поступков и действий;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780F55" w:rsidRDefault="00780F55">
      <w:pPr>
        <w:framePr w:w="9562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4536"/>
        <w:gridCol w:w="1622"/>
      </w:tblGrid>
      <w:tr w:rsidR="00780F55">
        <w:trPr>
          <w:trHeight w:hRule="exact" w:val="1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Название 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3"/>
              </w:rPr>
              <w:t>Элементы ОК, продемонстрированные обучающимся/ обучающейся во время практики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Оценка ОК освоена/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3"/>
              </w:rPr>
              <w:t>не освоена</w:t>
            </w:r>
          </w:p>
        </w:tc>
      </w:tr>
      <w:tr w:rsidR="00780F55">
        <w:trPr>
          <w:trHeight w:hRule="exact" w:val="16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контролировать их работу с принятием на себя ответственности за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результат выполнения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проявление ответственности за качество и результат выполнения заданий.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325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ОК 8.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Самостоятельно определять задачи профессионального и личностного развития,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заниматься самообразованием, осознанно планировать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повышение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Демонстрация готовности правильно и своевременно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firstLine="0"/>
            </w:pPr>
            <w:r>
              <w:t>реагировать на запросы общества, владение методиками и приемами работы с законодательными документами, документацией бухгалтерского учета и отчетности, опубликованной литературой;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672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80F55">
            <w:pPr>
              <w:framePr w:w="9562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6" w:lineRule="exact"/>
              <w:ind w:left="500" w:hanging="360"/>
            </w:pPr>
            <w:r>
              <w:t>- готовность повышать свою квалификацию.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80F55">
        <w:trPr>
          <w:trHeight w:hRule="exact" w:val="163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ОК 9.</w:t>
            </w:r>
          </w:p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Быть готовым к смене технологий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562" w:wrap="notBeside" w:vAnchor="text" w:hAnchor="text" w:xAlign="center" w:y="1"/>
              <w:shd w:val="clear" w:color="auto" w:fill="auto"/>
              <w:spacing w:after="0" w:line="322" w:lineRule="exact"/>
              <w:ind w:left="500" w:hanging="360"/>
            </w:pPr>
            <w:r>
              <w:t>- Умение адаптироваться в условиях смены технологий.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55" w:rsidRDefault="00780F55" w:rsidP="00376860">
            <w:pPr>
              <w:framePr w:w="956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780F55" w:rsidRDefault="00780F55">
      <w:pPr>
        <w:framePr w:w="9562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p w:rsidR="00116597" w:rsidRDefault="00116597" w:rsidP="00116597">
      <w:pPr>
        <w:ind w:firstLine="709"/>
        <w:jc w:val="both"/>
        <w:rPr>
          <w:rStyle w:val="23"/>
          <w:rFonts w:eastAsia="Courier New"/>
        </w:rPr>
      </w:pPr>
    </w:p>
    <w:p w:rsidR="00116597" w:rsidRDefault="0074612D" w:rsidP="00116597">
      <w:pPr>
        <w:ind w:firstLine="709"/>
        <w:jc w:val="both"/>
        <w:rPr>
          <w:rStyle w:val="23"/>
          <w:rFonts w:eastAsia="Courier New"/>
        </w:rPr>
      </w:pPr>
      <w:r>
        <w:rPr>
          <w:rStyle w:val="23"/>
          <w:rFonts w:eastAsia="Courier New"/>
        </w:rPr>
        <w:t>Вывод:</w:t>
      </w:r>
      <w:r>
        <w:rPr>
          <w:rStyle w:val="23"/>
          <w:rFonts w:eastAsia="Courier New"/>
        </w:rPr>
        <w:tab/>
      </w:r>
    </w:p>
    <w:p w:rsidR="00116597" w:rsidRDefault="00116597" w:rsidP="00116597">
      <w:pPr>
        <w:ind w:firstLine="709"/>
        <w:jc w:val="both"/>
        <w:rPr>
          <w:rStyle w:val="23"/>
          <w:rFonts w:eastAsia="Courier New"/>
        </w:rPr>
      </w:pPr>
    </w:p>
    <w:p w:rsidR="00116597" w:rsidRPr="00116597" w:rsidRDefault="00116597" w:rsidP="00116597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Pr="001165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 время прохождения практики практикантом были закреплены знания, получены практические навыки и умения, необходимые для работы. Иванова Анна зарекомендовала себя с положительной стороны, добросовестно выполняла требования руководителя практики, а также были отмечены хорошие знания и умения в пользовании ПК.</w:t>
      </w:r>
    </w:p>
    <w:p w:rsidR="00116597" w:rsidRPr="00116597" w:rsidRDefault="00116597" w:rsidP="00116597">
      <w:pPr>
        <w:ind w:left="-14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16597" w:rsidRDefault="00116597" w:rsidP="00116597">
      <w:pPr>
        <w:ind w:left="-142"/>
        <w:rPr>
          <w:sz w:val="28"/>
          <w:szCs w:val="28"/>
        </w:rPr>
      </w:pPr>
    </w:p>
    <w:p w:rsidR="00116597" w:rsidRPr="00116597" w:rsidRDefault="00116597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16597">
        <w:rPr>
          <w:rFonts w:ascii="Times New Roman" w:eastAsia="Times New Roman" w:hAnsi="Times New Roman" w:cs="Times New Roman"/>
          <w:sz w:val="28"/>
          <w:szCs w:val="28"/>
        </w:rPr>
        <w:t>Деятельность практиканта  оцениваю на «_</w:t>
      </w:r>
      <w:r w:rsidR="00CB3B87" w:rsidRPr="00CB3B87">
        <w:rPr>
          <w:rFonts w:ascii="Times New Roman" w:eastAsia="Times New Roman" w:hAnsi="Times New Roman" w:cs="Times New Roman"/>
          <w:sz w:val="28"/>
          <w:szCs w:val="28"/>
          <w:u w:val="single"/>
        </w:rPr>
        <w:t>отлично</w:t>
      </w:r>
      <w:r w:rsidRPr="00116597">
        <w:rPr>
          <w:rFonts w:ascii="Times New Roman" w:eastAsia="Times New Roman" w:hAnsi="Times New Roman" w:cs="Times New Roman"/>
          <w:sz w:val="28"/>
          <w:szCs w:val="28"/>
        </w:rPr>
        <w:t>_».</w:t>
      </w:r>
    </w:p>
    <w:p w:rsidR="00116597" w:rsidRPr="00116597" w:rsidRDefault="00116597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16597" w:rsidRPr="00116597" w:rsidRDefault="005002C3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116597" w:rsidRPr="00116597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предприятия</w:t>
      </w:r>
    </w:p>
    <w:p w:rsidR="00116597" w:rsidRPr="00116597" w:rsidRDefault="00786F2B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pict>
          <v:line id="Прямая соединительная линия 43" o:spid="_x0000_s1043" style="position:absolute;left:0;text-align:left;z-index:377488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6.7pt" to="486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XL5AEAANsDAAAOAAAAZHJzL2Uyb0RvYy54bWysU82O0zAQviPxDpbvNEkXr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" strokecolor="black [3200]" strokeweight=".5pt">
            <v:stroke joinstyle="miter"/>
          </v:line>
        </w:pict>
      </w:r>
    </w:p>
    <w:p w:rsidR="00116597" w:rsidRPr="00116597" w:rsidRDefault="00116597" w:rsidP="00116597">
      <w:pPr>
        <w:rPr>
          <w:rFonts w:ascii="Times New Roman" w:eastAsia="Times New Roman" w:hAnsi="Times New Roman" w:cs="Times New Roman"/>
          <w:sz w:val="20"/>
          <w:szCs w:val="20"/>
        </w:rPr>
      </w:pPr>
      <w:r w:rsidRPr="00116597">
        <w:rPr>
          <w:rFonts w:ascii="Times New Roman" w:eastAsia="Times New Roman" w:hAnsi="Times New Roman" w:cs="Times New Roman"/>
          <w:sz w:val="20"/>
          <w:szCs w:val="20"/>
        </w:rPr>
        <w:t xml:space="preserve"> (ФИО, должность, подпись и печать)</w:t>
      </w:r>
    </w:p>
    <w:p w:rsidR="00116597" w:rsidRPr="00116597" w:rsidRDefault="00116597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16597" w:rsidRPr="00116597" w:rsidRDefault="00116597" w:rsidP="0011659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1659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1659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1659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65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305E" w:rsidRDefault="00F0305E" w:rsidP="00F0305E">
      <w:pPr>
        <w:pStyle w:val="40"/>
        <w:shd w:val="clear" w:color="auto" w:fill="auto"/>
        <w:spacing w:before="0" w:after="0" w:line="240" w:lineRule="auto"/>
        <w:ind w:firstLine="0"/>
      </w:pPr>
      <w:bookmarkStart w:id="36" w:name="bookmark37"/>
    </w:p>
    <w:p w:rsidR="00F0305E" w:rsidRDefault="00F0305E" w:rsidP="00F0305E">
      <w:pPr>
        <w:pStyle w:val="40"/>
        <w:shd w:val="clear" w:color="auto" w:fill="auto"/>
        <w:spacing w:before="0" w:after="0" w:line="240" w:lineRule="auto"/>
        <w:ind w:firstLine="0"/>
      </w:pPr>
    </w:p>
    <w:p w:rsidR="00F0305E" w:rsidRDefault="00F0305E" w:rsidP="00F0305E">
      <w:pPr>
        <w:pStyle w:val="40"/>
        <w:shd w:val="clear" w:color="auto" w:fill="auto"/>
        <w:spacing w:before="0" w:after="0" w:line="240" w:lineRule="auto"/>
        <w:ind w:firstLine="0"/>
        <w:jc w:val="right"/>
      </w:pPr>
      <w:r>
        <w:lastRenderedPageBreak/>
        <w:t>ПРИЛОЖЕНИЕ 6</w:t>
      </w:r>
    </w:p>
    <w:p w:rsidR="00780F55" w:rsidRDefault="0074612D">
      <w:pPr>
        <w:pStyle w:val="50"/>
        <w:keepNext/>
        <w:keepLines/>
        <w:shd w:val="clear" w:color="auto" w:fill="auto"/>
        <w:spacing w:after="0" w:line="322" w:lineRule="exact"/>
        <w:ind w:right="140" w:firstLine="0"/>
      </w:pPr>
      <w:r>
        <w:t>Внутренние страницы дневника</w:t>
      </w:r>
      <w:r>
        <w:br/>
        <w:t>преддипломной практики</w:t>
      </w:r>
      <w:bookmarkEnd w:id="36"/>
    </w:p>
    <w:p w:rsidR="00780F55" w:rsidRDefault="0074612D">
      <w:pPr>
        <w:pStyle w:val="54"/>
        <w:shd w:val="clear" w:color="auto" w:fill="auto"/>
        <w:spacing w:line="322" w:lineRule="exact"/>
        <w:ind w:right="140" w:firstLine="0"/>
        <w:jc w:val="center"/>
      </w:pPr>
      <w:r>
        <w:t>(количество страниц зависит от продолжительности практики)</w:t>
      </w:r>
    </w:p>
    <w:tbl>
      <w:tblPr>
        <w:tblOverlap w:val="never"/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1392"/>
        <w:gridCol w:w="4934"/>
        <w:gridCol w:w="1694"/>
      </w:tblGrid>
      <w:tr w:rsidR="00780F55" w:rsidTr="00376860">
        <w:trPr>
          <w:trHeight w:hRule="exact" w:val="98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left="500" w:firstLine="0"/>
            </w:pPr>
            <w:r>
              <w:rPr>
                <w:rStyle w:val="23"/>
              </w:rPr>
              <w:t>Дни</w:t>
            </w:r>
          </w:p>
          <w:p w:rsidR="00EF7B24" w:rsidRDefault="00EF7B24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н</w:t>
            </w:r>
            <w:r w:rsidR="0074612D">
              <w:rPr>
                <w:rStyle w:val="23"/>
              </w:rPr>
              <w:t>едели</w:t>
            </w:r>
            <w:r>
              <w:rPr>
                <w:rStyle w:val="23"/>
              </w:rPr>
              <w:t>/</w:t>
            </w:r>
          </w:p>
          <w:p w:rsidR="00780F55" w:rsidRPr="00EF7B24" w:rsidRDefault="00EF7B24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Дата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Описание ежедневной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376860" w:rsidP="00376860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3"/>
              </w:rPr>
              <w:t>П</w:t>
            </w:r>
            <w:r w:rsidR="0074612D">
              <w:rPr>
                <w:rStyle w:val="23"/>
              </w:rPr>
              <w:t>одписькуратора</w:t>
            </w:r>
          </w:p>
        </w:tc>
      </w:tr>
      <w:tr w:rsidR="00780F55" w:rsidTr="00376860">
        <w:trPr>
          <w:trHeight w:hRule="exact" w:val="35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F55" w:rsidRDefault="0074612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BD1FDD" w:rsidTr="00376860">
        <w:trPr>
          <w:trHeight w:hRule="exact" w:val="346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 w:rsidP="00376860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left="320" w:right="113" w:firstLine="0"/>
              <w:jc w:val="center"/>
            </w:pPr>
            <w:r w:rsidRPr="00376860">
              <w:rPr>
                <w:rStyle w:val="2d"/>
                <w:u w:val="none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54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376860">
        <w:trPr>
          <w:trHeight w:hRule="exact" w:val="3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left="320" w:firstLine="0"/>
            </w:pPr>
            <w:r>
              <w:rPr>
                <w:rStyle w:val="23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2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5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376860">
        <w:trPr>
          <w:trHeight w:hRule="exact" w:val="3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firstLine="0"/>
              <w:jc w:val="center"/>
            </w:pPr>
            <w:r>
              <w:rPr>
                <w:rStyle w:val="23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5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376860">
        <w:trPr>
          <w:trHeight w:hRule="exact" w:val="3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left="360" w:firstLine="0"/>
            </w:pPr>
            <w:r>
              <w:rPr>
                <w:rStyle w:val="23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5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376860">
        <w:trPr>
          <w:trHeight w:hRule="exact" w:val="346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pStyle w:val="22"/>
              <w:framePr w:w="9418" w:wrap="notBeside" w:vAnchor="text" w:hAnchor="text" w:xAlign="center" w:y="1"/>
              <w:shd w:val="clear" w:color="auto" w:fill="auto"/>
              <w:spacing w:after="0" w:line="310" w:lineRule="exact"/>
              <w:ind w:left="280" w:firstLine="0"/>
            </w:pPr>
            <w:r>
              <w:rPr>
                <w:rStyle w:val="23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3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FDD" w:rsidTr="00BD1FDD">
        <w:trPr>
          <w:trHeight w:hRule="exact" w:val="331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  <w:tr w:rsidR="00BD1FDD" w:rsidTr="00BD1FDD">
        <w:trPr>
          <w:trHeight w:hRule="exact" w:val="341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D" w:rsidRDefault="00BD1FDD">
            <w:pPr>
              <w:framePr w:w="9418" w:wrap="notBeside" w:vAnchor="text" w:hAnchor="text" w:xAlign="center" w:y="1"/>
            </w:pPr>
          </w:p>
        </w:tc>
      </w:tr>
    </w:tbl>
    <w:p w:rsidR="00780F55" w:rsidRDefault="00780F55">
      <w:pPr>
        <w:framePr w:w="9418" w:wrap="notBeside" w:vAnchor="text" w:hAnchor="text" w:xAlign="center" w:y="1"/>
        <w:rPr>
          <w:sz w:val="2"/>
          <w:szCs w:val="2"/>
        </w:rPr>
      </w:pPr>
    </w:p>
    <w:p w:rsidR="00780F55" w:rsidRDefault="00780F55">
      <w:pPr>
        <w:rPr>
          <w:sz w:val="2"/>
          <w:szCs w:val="2"/>
        </w:rPr>
      </w:pPr>
    </w:p>
    <w:p w:rsidR="00780F55" w:rsidRDefault="0074612D" w:rsidP="005002C3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</w:pPr>
      <w:r>
        <w:t>.</w:t>
      </w:r>
    </w:p>
    <w:p w:rsidR="001A6CB0" w:rsidRDefault="001A6CB0" w:rsidP="005002C3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</w:pPr>
    </w:p>
    <w:p w:rsidR="001A6CB0" w:rsidRDefault="001A6CB0" w:rsidP="005002C3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</w:pPr>
    </w:p>
    <w:p w:rsidR="001A6CB0" w:rsidRDefault="001A6CB0" w:rsidP="005002C3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</w:pPr>
    </w:p>
    <w:p w:rsidR="001A6CB0" w:rsidRPr="00F0305E" w:rsidRDefault="00F0305E" w:rsidP="00F0305E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  <w:jc w:val="right"/>
        <w:rPr>
          <w:i w:val="0"/>
        </w:rPr>
      </w:pPr>
      <w:r w:rsidRPr="00F0305E">
        <w:rPr>
          <w:i w:val="0"/>
        </w:rPr>
        <w:lastRenderedPageBreak/>
        <w:t>ПРИЛОЖЕНИЕ 7</w:t>
      </w:r>
    </w:p>
    <w:p w:rsidR="001A6CB0" w:rsidRPr="00063B80" w:rsidRDefault="001A6CB0" w:rsidP="001A6CB0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t>Табель</w:t>
      </w:r>
    </w:p>
    <w:p w:rsidR="001A6CB0" w:rsidRPr="001A6CB0" w:rsidRDefault="001A6CB0" w:rsidP="001A6CB0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1A6CB0">
        <w:rPr>
          <w:rFonts w:ascii="Times New Roman" w:hAnsi="Times New Roman" w:cs="Times New Roman"/>
          <w:sz w:val="28"/>
          <w:szCs w:val="28"/>
        </w:rPr>
        <w:t xml:space="preserve">Студента 3 курса Красноярского строительного техникума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Pr="001A6CB0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</w:t>
      </w:r>
    </w:p>
    <w:p w:rsidR="001A6CB0" w:rsidRPr="00063B80" w:rsidRDefault="001A6CB0" w:rsidP="001A6CB0">
      <w:pPr>
        <w:pStyle w:val="54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line="240" w:lineRule="auto"/>
        <w:ind w:firstLine="0"/>
      </w:pPr>
    </w:p>
    <w:p w:rsidR="001A6CB0" w:rsidRPr="00063B80" w:rsidRDefault="001A6CB0" w:rsidP="001A6CB0">
      <w:pPr>
        <w:pStyle w:val="54"/>
        <w:shd w:val="clear" w:color="auto" w:fill="auto"/>
        <w:tabs>
          <w:tab w:val="left" w:leader="underscore" w:pos="3410"/>
        </w:tabs>
        <w:spacing w:line="240" w:lineRule="auto"/>
        <w:ind w:firstLine="0"/>
        <w:jc w:val="center"/>
      </w:pPr>
      <w:r w:rsidRPr="00063B80">
        <w:t>_____________________________________________________</w:t>
      </w:r>
      <w:r>
        <w:t>______________</w:t>
      </w:r>
    </w:p>
    <w:p w:rsidR="001A6CB0" w:rsidRPr="001A6CB0" w:rsidRDefault="001A6CB0" w:rsidP="001A6CB0">
      <w:pPr>
        <w:pStyle w:val="4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1A6CB0">
        <w:rPr>
          <w:sz w:val="20"/>
          <w:szCs w:val="20"/>
        </w:rPr>
        <w:t>(фамилия, имя, отчество студента)</w:t>
      </w:r>
    </w:p>
    <w:p w:rsidR="001A6CB0" w:rsidRDefault="001A6CB0" w:rsidP="001A6CB0">
      <w:pPr>
        <w:pStyle w:val="54"/>
        <w:shd w:val="clear" w:color="auto" w:fill="auto"/>
        <w:tabs>
          <w:tab w:val="left" w:leader="underscore" w:pos="6482"/>
        </w:tabs>
        <w:spacing w:line="240" w:lineRule="auto"/>
        <w:ind w:firstLine="0"/>
      </w:pPr>
    </w:p>
    <w:p w:rsidR="001A6CB0" w:rsidRPr="00063B80" w:rsidRDefault="001A6CB0" w:rsidP="001A6CB0">
      <w:pPr>
        <w:pStyle w:val="54"/>
        <w:shd w:val="clear" w:color="auto" w:fill="auto"/>
        <w:tabs>
          <w:tab w:val="left" w:leader="underscore" w:pos="6482"/>
        </w:tabs>
        <w:spacing w:line="240" w:lineRule="auto"/>
        <w:ind w:firstLine="0"/>
      </w:pPr>
      <w:r w:rsidRPr="00063B80">
        <w:t xml:space="preserve">о прохождении </w:t>
      </w:r>
      <w:r>
        <w:t xml:space="preserve">преддипломной </w:t>
      </w:r>
      <w:r w:rsidRPr="00063B80">
        <w:t>п</w:t>
      </w:r>
      <w:r>
        <w:t>рактики</w:t>
      </w:r>
    </w:p>
    <w:p w:rsidR="001A6CB0" w:rsidRPr="00063B80" w:rsidRDefault="001A6CB0" w:rsidP="001A6CB0">
      <w:pPr>
        <w:pStyle w:val="54"/>
        <w:shd w:val="clear" w:color="auto" w:fill="auto"/>
        <w:tabs>
          <w:tab w:val="left" w:leader="underscore" w:pos="6482"/>
        </w:tabs>
        <w:spacing w:after="48" w:line="280" w:lineRule="exact"/>
        <w:ind w:left="180"/>
        <w:jc w:val="center"/>
      </w:pPr>
    </w:p>
    <w:p w:rsidR="001A6CB0" w:rsidRPr="00063B80" w:rsidRDefault="001A6CB0" w:rsidP="001A6CB0">
      <w:pPr>
        <w:pStyle w:val="54"/>
        <w:shd w:val="clear" w:color="auto" w:fill="auto"/>
        <w:spacing w:after="58" w:line="280" w:lineRule="exact"/>
        <w:ind w:left="180"/>
      </w:pPr>
      <w:r w:rsidRPr="00063B80">
        <w:t>в ____________________________________________________</w:t>
      </w:r>
      <w:r>
        <w:t>________________</w:t>
      </w:r>
    </w:p>
    <w:p w:rsidR="001A6CB0" w:rsidRPr="00063B80" w:rsidRDefault="001A6CB0" w:rsidP="001A6CB0">
      <w:pPr>
        <w:pStyle w:val="54"/>
        <w:shd w:val="clear" w:color="auto" w:fill="auto"/>
        <w:spacing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1A6CB0" w:rsidRPr="00063B80" w:rsidRDefault="001A6CB0" w:rsidP="001A6CB0">
      <w:pPr>
        <w:pStyle w:val="54"/>
        <w:shd w:val="clear" w:color="auto" w:fill="auto"/>
        <w:spacing w:after="58" w:line="280" w:lineRule="exact"/>
        <w:ind w:left="180"/>
        <w:jc w:val="center"/>
      </w:pPr>
    </w:p>
    <w:tbl>
      <w:tblPr>
        <w:tblStyle w:val="af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40"/>
        <w:gridCol w:w="537"/>
      </w:tblGrid>
      <w:tr w:rsidR="001A6CB0" w:rsidRPr="00063B80" w:rsidTr="001A6CB0">
        <w:tc>
          <w:tcPr>
            <w:tcW w:w="1165" w:type="dxa"/>
            <w:vMerge w:val="restart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Числа месяца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3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4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5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6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7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8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9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10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11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12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13</w:t>
            </w:r>
          </w:p>
        </w:tc>
        <w:tc>
          <w:tcPr>
            <w:tcW w:w="538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14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15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RPr="00063B80" w:rsidTr="001A6CB0">
        <w:tc>
          <w:tcPr>
            <w:tcW w:w="1165" w:type="dxa"/>
            <w:vMerge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16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17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18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19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20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21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22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23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24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25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26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27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28</w:t>
            </w:r>
          </w:p>
        </w:tc>
        <w:tc>
          <w:tcPr>
            <w:tcW w:w="538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29</w:t>
            </w:r>
          </w:p>
        </w:tc>
        <w:tc>
          <w:tcPr>
            <w:tcW w:w="536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30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63B80">
              <w:t>31</w:t>
            </w:r>
          </w:p>
        </w:tc>
      </w:tr>
      <w:tr w:rsidR="001A6CB0" w:rsidRPr="00063B80" w:rsidTr="001A6CB0">
        <w:tc>
          <w:tcPr>
            <w:tcW w:w="1165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8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7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RPr="00063B80" w:rsidTr="001A6CB0">
        <w:tc>
          <w:tcPr>
            <w:tcW w:w="1165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7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8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RPr="00063B80" w:rsidTr="001A6CB0">
        <w:tc>
          <w:tcPr>
            <w:tcW w:w="1165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>
              <w:t>май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8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8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  <w:r w:rsidRPr="00A519FC">
              <w:rPr>
                <w:b w:val="0"/>
                <w:i w:val="0"/>
              </w:rPr>
              <w:t>-</w:t>
            </w: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RPr="00063B80" w:rsidTr="001A6CB0">
        <w:tc>
          <w:tcPr>
            <w:tcW w:w="1165" w:type="dxa"/>
            <w:vAlign w:val="center"/>
          </w:tcPr>
          <w:p w:rsidR="001A6CB0" w:rsidRPr="000020C2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  <w:r w:rsidRPr="000020C2">
              <w:t>май</w:t>
            </w: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8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RPr="00063B80" w:rsidTr="001A6CB0"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8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6" w:type="dxa"/>
            <w:vAlign w:val="center"/>
          </w:tcPr>
          <w:p w:rsidR="001A6CB0" w:rsidRPr="00A519FC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  <w:rPr>
                <w:b w:val="0"/>
                <w:i w:val="0"/>
              </w:rPr>
            </w:pPr>
          </w:p>
        </w:tc>
        <w:tc>
          <w:tcPr>
            <w:tcW w:w="537" w:type="dxa"/>
            <w:vAlign w:val="center"/>
          </w:tcPr>
          <w:p w:rsidR="001A6CB0" w:rsidRPr="00063B80" w:rsidRDefault="001A6CB0" w:rsidP="001A6CB0">
            <w:pPr>
              <w:pStyle w:val="5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1A6CB0" w:rsidTr="001A6CB0">
        <w:tblPrEx>
          <w:tblLook w:val="0000"/>
        </w:tblPrEx>
        <w:trPr>
          <w:trHeight w:val="540"/>
        </w:trPr>
        <w:tc>
          <w:tcPr>
            <w:tcW w:w="1165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1A6CB0" w:rsidRDefault="001A6CB0" w:rsidP="001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CB0" w:rsidRPr="00063B80" w:rsidRDefault="001A6CB0" w:rsidP="001A6CB0">
      <w:pPr>
        <w:pStyle w:val="54"/>
        <w:shd w:val="clear" w:color="auto" w:fill="auto"/>
        <w:spacing w:after="58" w:line="280" w:lineRule="exact"/>
        <w:ind w:left="180"/>
      </w:pPr>
    </w:p>
    <w:p w:rsidR="001A6CB0" w:rsidRPr="00063B80" w:rsidRDefault="001A6CB0" w:rsidP="001A6CB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A6CB0" w:rsidRPr="00063B80" w:rsidRDefault="001A6CB0" w:rsidP="001A6CB0">
      <w:pPr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1A6CB0" w:rsidRPr="00063B80" w:rsidRDefault="001A6CB0" w:rsidP="001A6CB0">
      <w:pPr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(ФИО)</w:t>
      </w:r>
    </w:p>
    <w:p w:rsidR="001A6CB0" w:rsidRPr="00063B80" w:rsidRDefault="001A6CB0" w:rsidP="001A6CB0">
      <w:pPr>
        <w:rPr>
          <w:rFonts w:ascii="Times New Roman" w:hAnsi="Times New Roman" w:cs="Times New Roman"/>
          <w:sz w:val="28"/>
          <w:szCs w:val="28"/>
        </w:rPr>
      </w:pPr>
    </w:p>
    <w:p w:rsidR="001A6CB0" w:rsidRPr="00063B80" w:rsidRDefault="001A6CB0" w:rsidP="001A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Pr="00063B80">
        <w:rPr>
          <w:rFonts w:ascii="Times New Roman" w:hAnsi="Times New Roman" w:cs="Times New Roman"/>
          <w:sz w:val="28"/>
          <w:szCs w:val="28"/>
        </w:rPr>
        <w:t xml:space="preserve"> практики от предприятия ________________________________</w:t>
      </w:r>
    </w:p>
    <w:p w:rsidR="001A6CB0" w:rsidRPr="00063B80" w:rsidRDefault="001A6CB0" w:rsidP="001A6CB0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1A6CB0" w:rsidRPr="00063B80" w:rsidRDefault="001A6CB0" w:rsidP="001A6CB0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A6CB0" w:rsidRPr="00063B80" w:rsidRDefault="00B74A2E" w:rsidP="001A6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1A6CB0">
        <w:rPr>
          <w:rFonts w:ascii="Times New Roman" w:hAnsi="Times New Roman" w:cs="Times New Roman"/>
          <w:sz w:val="28"/>
          <w:szCs w:val="28"/>
        </w:rPr>
        <w:t>______________ 2019</w:t>
      </w:r>
      <w:r w:rsidR="001A6CB0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1A6CB0" w:rsidRPr="00063B80" w:rsidRDefault="001A6CB0" w:rsidP="001A6C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6CB0" w:rsidRPr="00FA7311" w:rsidRDefault="001A6CB0" w:rsidP="00B74A2E">
      <w:pPr>
        <w:rPr>
          <w:rFonts w:ascii="Times New Roman" w:hAnsi="Times New Roman" w:cs="Times New Roman"/>
          <w:szCs w:val="28"/>
        </w:rPr>
      </w:pPr>
      <w:r w:rsidRPr="00FA7311">
        <w:rPr>
          <w:rFonts w:ascii="Times New Roman" w:hAnsi="Times New Roman" w:cs="Times New Roman"/>
          <w:szCs w:val="28"/>
        </w:rPr>
        <w:t>Место печати</w:t>
      </w:r>
    </w:p>
    <w:p w:rsidR="001A6CB0" w:rsidRPr="00063B80" w:rsidRDefault="001A6CB0" w:rsidP="001A6CB0">
      <w:pPr>
        <w:rPr>
          <w:rFonts w:ascii="Times New Roman" w:hAnsi="Times New Roman" w:cs="Times New Roman"/>
          <w:sz w:val="28"/>
          <w:szCs w:val="28"/>
        </w:rPr>
      </w:pPr>
    </w:p>
    <w:p w:rsidR="001A6CB0" w:rsidRDefault="001A6CB0" w:rsidP="005002C3">
      <w:pPr>
        <w:pStyle w:val="54"/>
        <w:shd w:val="clear" w:color="auto" w:fill="auto"/>
        <w:tabs>
          <w:tab w:val="left" w:pos="392"/>
        </w:tabs>
        <w:spacing w:line="370" w:lineRule="exact"/>
        <w:ind w:left="380" w:firstLine="0"/>
        <w:sectPr w:rsidR="001A6CB0" w:rsidSect="001A1E2F">
          <w:pgSz w:w="11900" w:h="16840"/>
          <w:pgMar w:top="851" w:right="701" w:bottom="1276" w:left="1276" w:header="0" w:footer="3" w:gutter="0"/>
          <w:cols w:space="720"/>
          <w:noEndnote/>
          <w:docGrid w:linePitch="360"/>
        </w:sectPr>
      </w:pPr>
    </w:p>
    <w:p w:rsidR="00780F55" w:rsidRDefault="0074612D">
      <w:pPr>
        <w:pStyle w:val="22"/>
        <w:shd w:val="clear" w:color="auto" w:fill="auto"/>
        <w:spacing w:after="0" w:line="322" w:lineRule="exact"/>
        <w:ind w:left="320" w:firstLine="0"/>
        <w:jc w:val="center"/>
      </w:pPr>
      <w:r>
        <w:lastRenderedPageBreak/>
        <w:br w:type="page"/>
      </w:r>
    </w:p>
    <w:sectPr w:rsidR="00780F55" w:rsidSect="00786F2B">
      <w:headerReference w:type="default" r:id="rId9"/>
      <w:footerReference w:type="default" r:id="rId10"/>
      <w:pgSz w:w="11900" w:h="16840"/>
      <w:pgMar w:top="3456" w:right="1151" w:bottom="1579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EF" w:rsidRDefault="004756EF">
      <w:r>
        <w:separator/>
      </w:r>
    </w:p>
  </w:endnote>
  <w:endnote w:type="continuationSeparator" w:id="1">
    <w:p w:rsidR="004756EF" w:rsidRDefault="0047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DD" w:rsidRDefault="00786F2B">
    <w:pPr>
      <w:rPr>
        <w:sz w:val="2"/>
        <w:szCs w:val="2"/>
      </w:rPr>
    </w:pPr>
    <w:r w:rsidRPr="00786F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1pt;margin-top:798.7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" filled="f" stroked="f">
          <v:textbox style="mso-fit-shape-to-text:t" inset="0,0,0,0">
            <w:txbxContent>
              <w:p w:rsidR="00BD1FDD" w:rsidRDefault="00786F2B">
                <w:pPr>
                  <w:pStyle w:val="a4"/>
                  <w:shd w:val="clear" w:color="auto" w:fill="auto"/>
                  <w:spacing w:line="240" w:lineRule="auto"/>
                </w:pPr>
                <w:r w:rsidRPr="00786F2B">
                  <w:fldChar w:fldCharType="begin"/>
                </w:r>
                <w:r w:rsidR="00BD1FDD">
                  <w:instrText xml:space="preserve"> PAGE \* MERGEFORMAT </w:instrText>
                </w:r>
                <w:r w:rsidRPr="00786F2B">
                  <w:fldChar w:fldCharType="separate"/>
                </w:r>
                <w:r w:rsidR="004840BC" w:rsidRPr="004840BC">
                  <w:rPr>
                    <w:rStyle w:val="11pt"/>
                    <w:noProof/>
                  </w:rPr>
                  <w:t>36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DD" w:rsidRDefault="00BD1F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EF" w:rsidRDefault="004756EF"/>
  </w:footnote>
  <w:footnote w:type="continuationSeparator" w:id="1">
    <w:p w:rsidR="004756EF" w:rsidRDefault="004756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DD" w:rsidRPr="00116597" w:rsidRDefault="00BD1FDD" w:rsidP="001165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DD" w:rsidRDefault="00BD1F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B2"/>
    <w:multiLevelType w:val="multilevel"/>
    <w:tmpl w:val="CF08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20AB3"/>
    <w:multiLevelType w:val="hybridMultilevel"/>
    <w:tmpl w:val="8DF0A6D0"/>
    <w:lvl w:ilvl="0" w:tplc="E3F0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93398"/>
    <w:multiLevelType w:val="multilevel"/>
    <w:tmpl w:val="1DCC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83434"/>
    <w:multiLevelType w:val="multilevel"/>
    <w:tmpl w:val="BEA0A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34D7A"/>
    <w:multiLevelType w:val="hybridMultilevel"/>
    <w:tmpl w:val="2168E1F6"/>
    <w:lvl w:ilvl="0" w:tplc="D89451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9D17BC0"/>
    <w:multiLevelType w:val="multilevel"/>
    <w:tmpl w:val="ABC63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9479E"/>
    <w:multiLevelType w:val="multilevel"/>
    <w:tmpl w:val="5E289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10A50"/>
    <w:multiLevelType w:val="multilevel"/>
    <w:tmpl w:val="C54C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4204C"/>
    <w:multiLevelType w:val="multilevel"/>
    <w:tmpl w:val="76D2B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74578"/>
    <w:multiLevelType w:val="multilevel"/>
    <w:tmpl w:val="944A5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C44C9"/>
    <w:multiLevelType w:val="multilevel"/>
    <w:tmpl w:val="29B0A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41B6D"/>
    <w:multiLevelType w:val="hybridMultilevel"/>
    <w:tmpl w:val="9CF61AB2"/>
    <w:lvl w:ilvl="0" w:tplc="7868CEA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78D1FC1"/>
    <w:multiLevelType w:val="multilevel"/>
    <w:tmpl w:val="0F800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5D02D0"/>
    <w:multiLevelType w:val="multilevel"/>
    <w:tmpl w:val="23A01E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C55FC"/>
    <w:multiLevelType w:val="multilevel"/>
    <w:tmpl w:val="BD9E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3048CF"/>
    <w:multiLevelType w:val="hybridMultilevel"/>
    <w:tmpl w:val="BAB8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1A22"/>
    <w:multiLevelType w:val="multilevel"/>
    <w:tmpl w:val="844CF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B15E2"/>
    <w:multiLevelType w:val="multilevel"/>
    <w:tmpl w:val="6E760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C5448"/>
    <w:multiLevelType w:val="multilevel"/>
    <w:tmpl w:val="12C0C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9206BE"/>
    <w:multiLevelType w:val="multilevel"/>
    <w:tmpl w:val="C332E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A0E58"/>
    <w:multiLevelType w:val="multilevel"/>
    <w:tmpl w:val="D10A1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C13A1"/>
    <w:multiLevelType w:val="multilevel"/>
    <w:tmpl w:val="5D3AE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7A7E6A"/>
    <w:multiLevelType w:val="multilevel"/>
    <w:tmpl w:val="02DE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10B94"/>
    <w:multiLevelType w:val="multilevel"/>
    <w:tmpl w:val="A11E6E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BB37FF"/>
    <w:multiLevelType w:val="hybridMultilevel"/>
    <w:tmpl w:val="DB26EFEE"/>
    <w:lvl w:ilvl="0" w:tplc="37F06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129EE"/>
    <w:multiLevelType w:val="multilevel"/>
    <w:tmpl w:val="84227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A2444E"/>
    <w:multiLevelType w:val="multilevel"/>
    <w:tmpl w:val="40846E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6"/>
  </w:num>
  <w:num w:numId="8">
    <w:abstractNumId w:val="18"/>
  </w:num>
  <w:num w:numId="9">
    <w:abstractNumId w:val="10"/>
  </w:num>
  <w:num w:numId="10">
    <w:abstractNumId w:val="17"/>
  </w:num>
  <w:num w:numId="11">
    <w:abstractNumId w:val="3"/>
  </w:num>
  <w:num w:numId="12">
    <w:abstractNumId w:val="21"/>
  </w:num>
  <w:num w:numId="13">
    <w:abstractNumId w:val="7"/>
  </w:num>
  <w:num w:numId="14">
    <w:abstractNumId w:val="22"/>
  </w:num>
  <w:num w:numId="15">
    <w:abstractNumId w:val="12"/>
  </w:num>
  <w:num w:numId="16">
    <w:abstractNumId w:val="15"/>
  </w:num>
  <w:num w:numId="17">
    <w:abstractNumId w:val="23"/>
  </w:num>
  <w:num w:numId="18">
    <w:abstractNumId w:val="5"/>
  </w:num>
  <w:num w:numId="19">
    <w:abstractNumId w:val="0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16"/>
  </w:num>
  <w:num w:numId="25">
    <w:abstractNumId w:val="25"/>
  </w:num>
  <w:num w:numId="26">
    <w:abstractNumId w:val="4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80F55"/>
    <w:rsid w:val="00116597"/>
    <w:rsid w:val="001943FF"/>
    <w:rsid w:val="001A1E2F"/>
    <w:rsid w:val="001A6CB0"/>
    <w:rsid w:val="001C1363"/>
    <w:rsid w:val="00240E35"/>
    <w:rsid w:val="00255CAE"/>
    <w:rsid w:val="002C6FE3"/>
    <w:rsid w:val="003331F3"/>
    <w:rsid w:val="00376860"/>
    <w:rsid w:val="003A374D"/>
    <w:rsid w:val="003E7756"/>
    <w:rsid w:val="00426960"/>
    <w:rsid w:val="004756EF"/>
    <w:rsid w:val="004840BC"/>
    <w:rsid w:val="004C4522"/>
    <w:rsid w:val="005002C3"/>
    <w:rsid w:val="00524D28"/>
    <w:rsid w:val="00540B42"/>
    <w:rsid w:val="005448FE"/>
    <w:rsid w:val="00551133"/>
    <w:rsid w:val="0055280D"/>
    <w:rsid w:val="00584CF1"/>
    <w:rsid w:val="0058737D"/>
    <w:rsid w:val="006829C8"/>
    <w:rsid w:val="006A0DFD"/>
    <w:rsid w:val="0074612D"/>
    <w:rsid w:val="00780F55"/>
    <w:rsid w:val="00786F2B"/>
    <w:rsid w:val="00A049D0"/>
    <w:rsid w:val="00A05B43"/>
    <w:rsid w:val="00A519FC"/>
    <w:rsid w:val="00A741D5"/>
    <w:rsid w:val="00A9052D"/>
    <w:rsid w:val="00AA6B06"/>
    <w:rsid w:val="00B726FA"/>
    <w:rsid w:val="00B74A2E"/>
    <w:rsid w:val="00BD1FDD"/>
    <w:rsid w:val="00C26CBA"/>
    <w:rsid w:val="00C751E3"/>
    <w:rsid w:val="00C82136"/>
    <w:rsid w:val="00CB3B87"/>
    <w:rsid w:val="00D03A58"/>
    <w:rsid w:val="00D96308"/>
    <w:rsid w:val="00E30079"/>
    <w:rsid w:val="00E340C8"/>
    <w:rsid w:val="00EC6726"/>
    <w:rsid w:val="00EF7B24"/>
    <w:rsid w:val="00F0305E"/>
    <w:rsid w:val="00F57BB6"/>
    <w:rsid w:val="00F70606"/>
    <w:rsid w:val="00F77FF8"/>
    <w:rsid w:val="00F9123E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"/>
    <w:basedOn w:val="a3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главление 5 Знак"/>
    <w:basedOn w:val="a0"/>
    <w:link w:val="52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 + Не полужирный"/>
    <w:basedOn w:val="25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_"/>
    <w:basedOn w:val="a0"/>
    <w:link w:val="29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1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8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Заголовок №5 + Не полужирный"/>
    <w:basedOn w:val="5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78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78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Заголовок №3 + Малые прописные"/>
    <w:basedOn w:val="33"/>
    <w:rsid w:val="00786F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6">
    <w:name w:val="Заголовок №3 + Не полужирный;Курсив"/>
    <w:basedOn w:val="33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78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">
    <w:name w:val="Основной текст (2) + Полужирный;Курсив"/>
    <w:basedOn w:val="21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6">
    <w:name w:val="Основной текст (5) + Не полужирный;Не курсив"/>
    <w:basedOn w:val="53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78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CenturySchoolbook17pt">
    <w:name w:val="Основной текст (2) + Century Schoolbook;17 pt;Полужирный"/>
    <w:basedOn w:val="21"/>
    <w:rsid w:val="00786F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8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5">
    <w:name w:val="Заголовок №4_"/>
    <w:basedOn w:val="a0"/>
    <w:link w:val="46"/>
    <w:rsid w:val="00786F2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86F2B"/>
    <w:pPr>
      <w:shd w:val="clear" w:color="auto" w:fill="FFFFFF"/>
      <w:spacing w:after="32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6F2B"/>
    <w:pPr>
      <w:shd w:val="clear" w:color="auto" w:fill="FFFFFF"/>
      <w:spacing w:after="1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86F2B"/>
    <w:pPr>
      <w:shd w:val="clear" w:color="auto" w:fill="FFFFFF"/>
      <w:spacing w:before="3700" w:after="42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786F2B"/>
    <w:pPr>
      <w:shd w:val="clear" w:color="auto" w:fill="FFFFFF"/>
      <w:spacing w:before="420" w:after="84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rsid w:val="00786F2B"/>
    <w:pPr>
      <w:shd w:val="clear" w:color="auto" w:fill="FFFFFF"/>
      <w:spacing w:before="980" w:after="2920" w:line="310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Заголовок №5"/>
    <w:basedOn w:val="a"/>
    <w:link w:val="5"/>
    <w:rsid w:val="00786F2B"/>
    <w:pPr>
      <w:shd w:val="clear" w:color="auto" w:fill="FFFFFF"/>
      <w:spacing w:after="560" w:line="310" w:lineRule="exact"/>
      <w:ind w:hanging="38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786F2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52">
    <w:name w:val="toc 5"/>
    <w:basedOn w:val="a"/>
    <w:link w:val="51"/>
    <w:autoRedefine/>
    <w:rsid w:val="00786F2B"/>
    <w:pPr>
      <w:shd w:val="clear" w:color="auto" w:fill="FFFFFF"/>
      <w:spacing w:before="56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rsid w:val="00786F2B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4">
    <w:name w:val="Основной текст (5)"/>
    <w:basedOn w:val="a"/>
    <w:link w:val="53"/>
    <w:rsid w:val="00786F2B"/>
    <w:pPr>
      <w:shd w:val="clear" w:color="auto" w:fill="FFFFFF"/>
      <w:spacing w:line="485" w:lineRule="exact"/>
      <w:ind w:hanging="3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9">
    <w:name w:val="Подпись к таблице (2)"/>
    <w:basedOn w:val="a"/>
    <w:link w:val="28"/>
    <w:rsid w:val="00786F2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786F2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rsid w:val="00786F2B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786F2B"/>
    <w:pPr>
      <w:shd w:val="clear" w:color="auto" w:fill="FFFFFF"/>
      <w:spacing w:before="2340" w:after="12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786F2B"/>
    <w:pPr>
      <w:shd w:val="clear" w:color="auto" w:fill="FFFFFF"/>
      <w:spacing w:before="240" w:after="24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786F2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4">
    <w:name w:val="Подпись к таблице (4)"/>
    <w:basedOn w:val="a"/>
    <w:link w:val="43"/>
    <w:rsid w:val="00786F2B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786F2B"/>
    <w:pPr>
      <w:shd w:val="clear" w:color="auto" w:fill="FFFFFF"/>
      <w:spacing w:after="340" w:line="346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6">
    <w:name w:val="Заголовок №4"/>
    <w:basedOn w:val="a"/>
    <w:link w:val="45"/>
    <w:rsid w:val="00786F2B"/>
    <w:pPr>
      <w:shd w:val="clear" w:color="auto" w:fill="FFFFFF"/>
      <w:spacing w:before="340" w:after="340" w:line="332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F70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0606"/>
    <w:rPr>
      <w:color w:val="000000"/>
    </w:rPr>
  </w:style>
  <w:style w:type="paragraph" w:styleId="aa">
    <w:name w:val="footer"/>
    <w:basedOn w:val="a"/>
    <w:link w:val="ab"/>
    <w:uiPriority w:val="99"/>
    <w:unhideWhenUsed/>
    <w:rsid w:val="00F70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0606"/>
    <w:rPr>
      <w:color w:val="000000"/>
    </w:rPr>
  </w:style>
  <w:style w:type="paragraph" w:styleId="ac">
    <w:name w:val="No Spacing"/>
    <w:link w:val="ad"/>
    <w:uiPriority w:val="1"/>
    <w:qFormat/>
    <w:rsid w:val="00B726F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link w:val="ac"/>
    <w:uiPriority w:val="1"/>
    <w:locked/>
    <w:rsid w:val="00B726F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B726FA"/>
    <w:pPr>
      <w:ind w:left="720"/>
      <w:contextualSpacing/>
    </w:pPr>
  </w:style>
  <w:style w:type="table" w:styleId="af">
    <w:name w:val="Table Grid"/>
    <w:basedOn w:val="a1"/>
    <w:uiPriority w:val="59"/>
    <w:rsid w:val="001A6CB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38</Pages>
  <Words>7395</Words>
  <Characters>42153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hni</cp:lastModifiedBy>
  <cp:revision>21</cp:revision>
  <dcterms:created xsi:type="dcterms:W3CDTF">2019-03-31T13:06:00Z</dcterms:created>
  <dcterms:modified xsi:type="dcterms:W3CDTF">2019-04-02T02:17:00Z</dcterms:modified>
</cp:coreProperties>
</file>