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аевое государственное бюджетное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«Красноярский строительный техникум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C315C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CC36BD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 w:rsidR="00B6194A"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мате</w:t>
      </w: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риально-техническом обеспечении </w:t>
      </w:r>
      <w:bookmarkStart w:id="0" w:name="_GoBack"/>
      <w:bookmarkEnd w:id="0"/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основной образовательной програ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мме СПО по специальности </w:t>
      </w:r>
      <w:r w:rsidR="00D011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08.01.07</w:t>
      </w:r>
      <w:r w:rsidR="00CC36BD" w:rsidRPr="00CC36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011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Мастер общестроительных работ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961"/>
        <w:gridCol w:w="2554"/>
        <w:gridCol w:w="2266"/>
        <w:gridCol w:w="2798"/>
      </w:tblGrid>
      <w:tr w:rsidR="00B6194A" w:rsidRPr="003C6F91" w:rsidTr="001B6578">
        <w:trPr>
          <w:trHeight w:val="190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B6194A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0D7324" w:rsidRDefault="00A85C97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УД, ПМ, МДК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803F3" w:rsidRDefault="00A85C97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sz w:val="20"/>
                <w:szCs w:val="20"/>
              </w:rPr>
              <w:t>Кабинет, перечень</w:t>
            </w:r>
            <w:r w:rsidR="00B6194A" w:rsidRPr="005803F3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 оборудования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B6194A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 учебных кабинетов,  объектов для проведения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практических занятий, объектов физической  культуры и спорта (с 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указанием номера помещения в соответствии  с документами бюро  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технической</w:t>
            </w:r>
            <w:r w:rsidR="001C4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инвентаризации)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B6194A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енность 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иное вещное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право 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(оперативное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управление,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ведение),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аренда,   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субаренда,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B6194A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 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и сроки    </w:t>
            </w:r>
            <w:r w:rsidR="006A1833" w:rsidRPr="003C6F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действия)</w:t>
            </w:r>
          </w:p>
        </w:tc>
      </w:tr>
      <w:tr w:rsidR="00B6194A" w:rsidRPr="001B6578" w:rsidTr="001B6578">
        <w:trPr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1B6578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B6578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803F3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B6578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B6578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B6578" w:rsidRDefault="00B6194A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6194A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C6F91" w:rsidRDefault="00110725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УД.01 Эффективное поведение на рынке труда</w:t>
            </w:r>
          </w:p>
        </w:tc>
        <w:tc>
          <w:tcPr>
            <w:tcW w:w="1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Pr="005803F3" w:rsidRDefault="001C4D5B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«Географии, биологии, экологии, экологических основ архитектурного проектирования, Лаборатория экологии»</w:t>
            </w: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441B" w:rsidRPr="005803F3" w:rsidRDefault="001C4D5B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 </w:t>
            </w:r>
            <w:r w:rsidR="003C6F91"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доска,</w:t>
            </w:r>
            <w:r w:rsidR="003C6F91" w:rsidRPr="005803F3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пособия,</w:t>
            </w:r>
            <w:r w:rsidR="003C6F91"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6F91" w:rsidRPr="005803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C6F91"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ехническими средствами обучения: интерактивная доска, проектор, компьютер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F412B6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381/2, </w:t>
            </w:r>
          </w:p>
          <w:p w:rsidR="001C4D5B" w:rsidRDefault="001C4D5B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94A" w:rsidRPr="003C6F91" w:rsidRDefault="00B2441B" w:rsidP="001C4D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="0026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650A">
              <w:rPr>
                <w:rFonts w:ascii="Times New Roman" w:hAnsi="Times New Roman" w:cs="Times New Roman"/>
                <w:b/>
                <w:sz w:val="20"/>
                <w:szCs w:val="20"/>
              </w:rPr>
              <w:t>310А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110725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C6F91" w:rsidRDefault="00110725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 xml:space="preserve">УД.02 Основы финансовой грамотности </w:t>
            </w:r>
          </w:p>
          <w:p w:rsidR="00110725" w:rsidRPr="000D7324" w:rsidRDefault="00110725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Pr="005803F3" w:rsidRDefault="001C4D5B" w:rsidP="003C6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5803F3" w:rsidRDefault="003C6F91" w:rsidP="003C6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преподавателя; посадочные места по количеству обучающихся; комплект учебно-наглядных пособий; комплекты раздаточных материалов.</w:t>
            </w:r>
          </w:p>
          <w:p w:rsidR="00035191" w:rsidRPr="005803F3" w:rsidRDefault="003C6F91" w:rsidP="00261D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ехническими средствами обучения: 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10725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220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4D5B" w:rsidRDefault="001C4D5B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25" w:rsidRPr="003C6F91" w:rsidRDefault="007E77C5" w:rsidP="001C4D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035191"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650A">
              <w:rPr>
                <w:rFonts w:ascii="Times New Roman" w:hAnsi="Times New Roman" w:cs="Times New Roman"/>
                <w:b/>
                <w:sz w:val="20"/>
                <w:szCs w:val="20"/>
              </w:rPr>
              <w:t>407Б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C6F91" w:rsidRDefault="00110725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УД.03 Гражданское население в противодействии распространению идеологии терроризма</w:t>
            </w:r>
          </w:p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Pr="005803F3" w:rsidRDefault="001C4D5B" w:rsidP="003C6F91">
            <w:pPr>
              <w:pStyle w:val="a5"/>
              <w:ind w:left="0"/>
              <w:jc w:val="both"/>
              <w:rPr>
                <w:b/>
              </w:rPr>
            </w:pPr>
            <w:r w:rsidRPr="005803F3">
              <w:rPr>
                <w:b/>
              </w:rPr>
              <w:t>Кабинет «ОБЖ, БЖД, Лаборатория БЖД»</w:t>
            </w:r>
          </w:p>
          <w:p w:rsidR="003C6F91" w:rsidRPr="005803F3" w:rsidRDefault="001C4D5B" w:rsidP="003C6F91">
            <w:pPr>
              <w:pStyle w:val="a5"/>
              <w:ind w:left="0"/>
              <w:jc w:val="both"/>
              <w:rPr>
                <w:bCs/>
              </w:rPr>
            </w:pPr>
            <w:r w:rsidRPr="005803F3">
              <w:rPr>
                <w:bCs/>
              </w:rPr>
              <w:t>рабочее место преподавателя, посадочные места обучающихся (столы, стулья),</w:t>
            </w:r>
            <w:r w:rsidR="00261D23" w:rsidRPr="005803F3">
              <w:rPr>
                <w:bCs/>
              </w:rPr>
              <w:t xml:space="preserve"> </w:t>
            </w:r>
            <w:r w:rsidR="003C6F91" w:rsidRPr="005803F3">
              <w:rPr>
                <w:bCs/>
              </w:rPr>
              <w:t>доска меловая магнитная</w:t>
            </w:r>
            <w:r w:rsidR="00261D23" w:rsidRPr="005803F3">
              <w:rPr>
                <w:bCs/>
              </w:rPr>
              <w:t>;</w:t>
            </w:r>
          </w:p>
          <w:p w:rsidR="003C6F91" w:rsidRPr="005803F3" w:rsidRDefault="003C6F91" w:rsidP="003C6F91">
            <w:pPr>
              <w:pStyle w:val="a5"/>
              <w:ind w:left="0"/>
              <w:rPr>
                <w:bCs/>
              </w:rPr>
            </w:pPr>
            <w:r w:rsidRPr="005803F3">
              <w:rPr>
                <w:bCs/>
              </w:rPr>
              <w:t xml:space="preserve">Технические средства обучения: </w:t>
            </w:r>
          </w:p>
          <w:p w:rsidR="003C6F91" w:rsidRPr="005803F3" w:rsidRDefault="003C6F91" w:rsidP="001C4D5B">
            <w:pPr>
              <w:pStyle w:val="a5"/>
              <w:ind w:left="0"/>
              <w:contextualSpacing w:val="0"/>
            </w:pPr>
            <w:r w:rsidRPr="005803F3">
              <w:rPr>
                <w:bCs/>
              </w:rPr>
              <w:t>компьютер с лицензионным программным обеспечением;</w:t>
            </w:r>
            <w:r w:rsidR="001C4D5B" w:rsidRPr="005803F3">
              <w:rPr>
                <w:bCs/>
              </w:rPr>
              <w:t xml:space="preserve">  </w:t>
            </w:r>
            <w:r w:rsidRPr="005803F3">
              <w:rPr>
                <w:bCs/>
              </w:rPr>
              <w:t>интерактивная доска;</w:t>
            </w:r>
            <w:r w:rsidR="001C4D5B" w:rsidRPr="005803F3">
              <w:rPr>
                <w:bCs/>
              </w:rPr>
              <w:t xml:space="preserve"> </w:t>
            </w:r>
            <w:r w:rsidRPr="005803F3">
              <w:rPr>
                <w:bCs/>
              </w:rPr>
              <w:t>проектор.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220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4D5B" w:rsidRDefault="001C4D5B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91" w:rsidRPr="003C6F91" w:rsidRDefault="003C6F91" w:rsidP="001C4D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  <w:sz w:val="20"/>
                <w:szCs w:val="20"/>
              </w:rPr>
              <w:t>215Б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BF0406" w:rsidRDefault="00BF0406" w:rsidP="001B6578">
      <w:pPr>
        <w:spacing w:after="0" w:line="240" w:lineRule="auto"/>
        <w:rPr>
          <w:sz w:val="12"/>
        </w:rPr>
      </w:pPr>
    </w:p>
    <w:p w:rsidR="00BF0406" w:rsidRDefault="00BF0406">
      <w:pPr>
        <w:rPr>
          <w:sz w:val="12"/>
        </w:rPr>
      </w:pPr>
      <w:r>
        <w:rPr>
          <w:sz w:val="12"/>
        </w:rPr>
        <w:br w:type="page"/>
      </w:r>
    </w:p>
    <w:p w:rsidR="001B6578" w:rsidRPr="001B6578" w:rsidRDefault="001B6578" w:rsidP="001B6578">
      <w:pPr>
        <w:spacing w:after="0" w:line="240" w:lineRule="auto"/>
        <w:rPr>
          <w:sz w:val="1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961"/>
        <w:gridCol w:w="2554"/>
        <w:gridCol w:w="2266"/>
        <w:gridCol w:w="2798"/>
      </w:tblGrid>
      <w:tr w:rsidR="001B6578" w:rsidRPr="001B6578" w:rsidTr="001B6578">
        <w:trPr>
          <w:trHeight w:val="64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8" w:rsidRPr="001B6578" w:rsidRDefault="001B6578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8" w:rsidRPr="001B6578" w:rsidRDefault="001B6578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8" w:rsidRPr="001B6578" w:rsidRDefault="001B6578" w:rsidP="001B6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78" w:rsidRPr="001B6578" w:rsidRDefault="001B6578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78" w:rsidRPr="001B6578" w:rsidRDefault="001B6578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78" w:rsidRPr="001B6578" w:rsidRDefault="001B6578" w:rsidP="001B65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ОП.01 Основы строительного черчения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1C4D5B">
              <w:rPr>
                <w:rFonts w:ascii="Times New Roman" w:hAnsi="Times New Roman" w:cs="Times New Roman"/>
                <w:b/>
              </w:rPr>
              <w:t>Охраны труда,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по количеству обучающихся (в том числе оборудованные чертежными досками),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учебно-наглядных пособий по предмету «Основы строительного черчение»;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деталей;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образцы чертежей;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чертежные принадлежности.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средствами обучения: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2099E">
              <w:rPr>
                <w:rFonts w:ascii="Times New Roman" w:hAnsi="Times New Roman" w:cs="Times New Roman"/>
                <w:sz w:val="20"/>
                <w:szCs w:val="20"/>
              </w:rPr>
              <w:t>Красноярск, ул.Семафорная, 381/1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4D5B" w:rsidRDefault="001C4D5B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91" w:rsidRPr="003C6F91" w:rsidRDefault="003C6F91" w:rsidP="001C4D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 </w:t>
            </w:r>
            <w:r w:rsidR="0010650A">
              <w:rPr>
                <w:rFonts w:ascii="Times New Roman" w:hAnsi="Times New Roman" w:cs="Times New Roman"/>
                <w:b/>
                <w:sz w:val="20"/>
                <w:szCs w:val="20"/>
              </w:rPr>
              <w:t>412Б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pStyle w:val="2"/>
              <w:spacing w:before="0" w:after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bookmarkStart w:id="1" w:name="_Toc320538019"/>
            <w:r w:rsidRPr="000D7324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ОП.02 Основы общестроительных работ</w:t>
            </w:r>
            <w:bookmarkEnd w:id="1"/>
          </w:p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1C4D5B">
              <w:rPr>
                <w:rFonts w:ascii="Times New Roman" w:hAnsi="Times New Roman" w:cs="Times New Roman"/>
                <w:b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1C4D5B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по количеству обучающихся (в том числе оборудованные чертежными досками), 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учебно-наглядных пособий по предмету «Основы общестроительных работ»; </w:t>
            </w:r>
          </w:p>
          <w:p w:rsidR="003C6F91" w:rsidRPr="003C6F91" w:rsidRDefault="003C6F91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комплекты раздаточных материалов</w:t>
            </w:r>
            <w:r w:rsidRPr="003C6F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:rsidR="003C6F91" w:rsidRPr="003C6F91" w:rsidRDefault="003C6F91" w:rsidP="00261D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ехническими средствами обучения: 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t xml:space="preserve">г. Красноярск, ул.Семафорная, 381/1, </w:t>
            </w:r>
          </w:p>
          <w:p w:rsidR="001C4D5B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Default="003C6F91" w:rsidP="001C4D5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</w:rPr>
              <w:t>415Б</w:t>
            </w:r>
          </w:p>
          <w:p w:rsidR="001C4D5B" w:rsidRPr="003C6F91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ОП.03 Иностранный язык в профессиональной деятельности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1C4D5B">
              <w:rPr>
                <w:rFonts w:ascii="Times New Roman" w:hAnsi="Times New Roman" w:cs="Times New Roman"/>
                <w:b/>
              </w:rPr>
              <w:t>Иностранного языка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1C4D5B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учебно-наглядных пособий;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комплекты раздаточных материалов.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средствами обучения: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261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D5B" w:rsidRDefault="001C4D5B" w:rsidP="001C4D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D5B" w:rsidRDefault="0022099E" w:rsidP="001C4D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1C4D5B">
              <w:rPr>
                <w:rFonts w:ascii="Times New Roman" w:hAnsi="Times New Roman" w:cs="Times New Roman"/>
                <w:b/>
                <w:sz w:val="20"/>
                <w:szCs w:val="20"/>
              </w:rPr>
              <w:t>404Б</w:t>
            </w:r>
          </w:p>
          <w:p w:rsidR="003C6F91" w:rsidRPr="003C6F91" w:rsidRDefault="001C4D5B" w:rsidP="001C4D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650A" w:rsidRPr="0022099E">
              <w:rPr>
                <w:rFonts w:ascii="Times New Roman" w:hAnsi="Times New Roman" w:cs="Times New Roman"/>
                <w:b/>
                <w:sz w:val="20"/>
                <w:szCs w:val="20"/>
              </w:rPr>
              <w:t>04/1Б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ОП.04 Безопасность жизн</w:t>
            </w:r>
            <w:r w:rsidR="00261D23" w:rsidRPr="000D7324">
              <w:rPr>
                <w:rFonts w:ascii="Times New Roman" w:hAnsi="Times New Roman" w:cs="Times New Roman"/>
                <w:sz w:val="20"/>
                <w:szCs w:val="20"/>
              </w:rPr>
              <w:t>едеятельности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Default="001C4D5B" w:rsidP="001C4D5B">
            <w:pPr>
              <w:pStyle w:val="a5"/>
              <w:tabs>
                <w:tab w:val="left" w:pos="351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Кабинет «</w:t>
            </w:r>
            <w:r w:rsidRPr="001C4D5B">
              <w:rPr>
                <w:b/>
              </w:rPr>
              <w:t>ОБЖ, БЖД, Лаборатория БЖД</w:t>
            </w:r>
            <w:r>
              <w:rPr>
                <w:b/>
              </w:rPr>
              <w:t>»</w:t>
            </w:r>
          </w:p>
          <w:p w:rsidR="003C6F91" w:rsidRPr="003C6F91" w:rsidRDefault="001C4D5B" w:rsidP="001C4D5B">
            <w:pPr>
              <w:pStyle w:val="a5"/>
              <w:tabs>
                <w:tab w:val="left" w:pos="351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рабочее место преподавателя, посадочные места обучающихся (столы, стулья), </w:t>
            </w:r>
            <w:r w:rsidR="003C6F91" w:rsidRPr="003C6F91">
              <w:rPr>
                <w:bCs/>
              </w:rPr>
              <w:t>комплект учебно-наглядных пособий по безопасности жизнедеятельности;</w:t>
            </w:r>
            <w:r>
              <w:rPr>
                <w:bCs/>
              </w:rPr>
              <w:t xml:space="preserve"> </w:t>
            </w:r>
            <w:r w:rsidR="003C6F91" w:rsidRPr="003C6F91">
              <w:rPr>
                <w:bCs/>
              </w:rPr>
              <w:t>раздаточный материал по гражданской обороне;</w:t>
            </w:r>
            <w:r>
              <w:rPr>
                <w:bCs/>
              </w:rPr>
              <w:t xml:space="preserve"> </w:t>
            </w:r>
            <w:r w:rsidR="003C6F91" w:rsidRPr="003C6F91">
              <w:rPr>
                <w:bCs/>
              </w:rPr>
              <w:t>плакаты и печатные наглядные пособия по дисциплине;</w:t>
            </w:r>
            <w:r>
              <w:rPr>
                <w:bCs/>
              </w:rPr>
              <w:t xml:space="preserve"> </w:t>
            </w:r>
            <w:r w:rsidR="003C6F91" w:rsidRPr="003C6F91">
              <w:rPr>
                <w:bCs/>
              </w:rPr>
              <w:t>карточки индивидуального опроса обучающихся по дисциплине;</w:t>
            </w:r>
            <w:r>
              <w:rPr>
                <w:bCs/>
              </w:rPr>
              <w:t xml:space="preserve"> </w:t>
            </w:r>
            <w:r w:rsidR="003C6F91" w:rsidRPr="003C6F91">
              <w:rPr>
                <w:bCs/>
              </w:rPr>
              <w:t>нормативно-правовые источники;</w:t>
            </w:r>
            <w:r>
              <w:rPr>
                <w:bCs/>
              </w:rPr>
              <w:t xml:space="preserve"> </w:t>
            </w:r>
            <w:r w:rsidR="003C6F91" w:rsidRPr="003C6F91">
              <w:rPr>
                <w:bCs/>
              </w:rPr>
              <w:t xml:space="preserve">макет автомата Калашникова; </w:t>
            </w:r>
          </w:p>
          <w:p w:rsidR="003C6F91" w:rsidRPr="003C6F91" w:rsidRDefault="003C6F91" w:rsidP="001C4D5B">
            <w:pPr>
              <w:pStyle w:val="a5"/>
              <w:tabs>
                <w:tab w:val="left" w:pos="351"/>
              </w:tabs>
              <w:ind w:left="0"/>
              <w:jc w:val="both"/>
              <w:rPr>
                <w:bCs/>
              </w:rPr>
            </w:pPr>
            <w:r w:rsidRPr="001C4D5B">
              <w:rPr>
                <w:bCs/>
              </w:rPr>
              <w:t>винтовки пневматические;</w:t>
            </w:r>
            <w:r w:rsidR="001C4D5B">
              <w:rPr>
                <w:bCs/>
              </w:rPr>
              <w:t xml:space="preserve"> </w:t>
            </w:r>
            <w:r w:rsidRPr="001C4D5B">
              <w:rPr>
                <w:bCs/>
              </w:rPr>
              <w:t xml:space="preserve">индивидуальные средства </w:t>
            </w:r>
            <w:r w:rsidRPr="001C4D5B">
              <w:rPr>
                <w:bCs/>
              </w:rPr>
              <w:lastRenderedPageBreak/>
              <w:t>защиты (респираторы, противогазы, ватно-марлевые повязки);</w:t>
            </w:r>
            <w:r w:rsidR="001C4D5B">
              <w:rPr>
                <w:bCs/>
              </w:rPr>
              <w:t xml:space="preserve"> </w:t>
            </w:r>
            <w:r w:rsidRPr="003C6F91">
              <w:rPr>
                <w:bCs/>
              </w:rPr>
              <w:t>общевойсковой защитный комплект;</w:t>
            </w:r>
            <w:r w:rsidR="001C4D5B">
              <w:rPr>
                <w:bCs/>
              </w:rPr>
              <w:t xml:space="preserve"> </w:t>
            </w:r>
            <w:r w:rsidRPr="003C6F91">
              <w:rPr>
                <w:bCs/>
              </w:rPr>
              <w:t>сумки и комплекты медицинского оснащения для оказания первой медицинской и доврачебной помощи;</w:t>
            </w:r>
            <w:r w:rsidR="001C4D5B">
              <w:rPr>
                <w:bCs/>
              </w:rPr>
              <w:t xml:space="preserve"> </w:t>
            </w:r>
            <w:r w:rsidRPr="003C6F91">
              <w:rPr>
                <w:bCs/>
              </w:rPr>
              <w:t>учебная литература.</w:t>
            </w:r>
          </w:p>
          <w:p w:rsidR="003C6F91" w:rsidRPr="003C6F91" w:rsidRDefault="003C6F91" w:rsidP="00261D23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техническими средствами обучения:</w:t>
            </w:r>
          </w:p>
          <w:p w:rsidR="003C6F91" w:rsidRPr="003C6F91" w:rsidRDefault="003C6F91" w:rsidP="001C4D5B">
            <w:pPr>
              <w:pStyle w:val="a5"/>
              <w:tabs>
                <w:tab w:val="left" w:pos="351"/>
              </w:tabs>
              <w:ind w:left="0"/>
              <w:jc w:val="both"/>
              <w:rPr>
                <w:bCs/>
              </w:rPr>
            </w:pPr>
            <w:r w:rsidRPr="003C6F91">
              <w:rPr>
                <w:bCs/>
              </w:rPr>
              <w:t>персональный компьютер,</w:t>
            </w:r>
            <w:r w:rsidR="001C4D5B">
              <w:rPr>
                <w:bCs/>
              </w:rPr>
              <w:t xml:space="preserve"> </w:t>
            </w:r>
            <w:r w:rsidRPr="003C6F91">
              <w:rPr>
                <w:bCs/>
              </w:rPr>
              <w:t>проектор и/или интерактивная доска.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lastRenderedPageBreak/>
              <w:t>г. Красноярск, ул.Семафорная, 381/</w:t>
            </w:r>
            <w:r w:rsidR="00261D23">
              <w:rPr>
                <w:rFonts w:ascii="Times New Roman" w:hAnsi="Times New Roman" w:cs="Times New Roman"/>
              </w:rPr>
              <w:t>1</w:t>
            </w:r>
            <w:r w:rsidRPr="003C6F91">
              <w:rPr>
                <w:rFonts w:ascii="Times New Roman" w:hAnsi="Times New Roman" w:cs="Times New Roman"/>
              </w:rPr>
              <w:t xml:space="preserve">, </w:t>
            </w:r>
          </w:p>
          <w:p w:rsidR="001C4D5B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3C6F91" w:rsidP="001C4D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>кабинет</w:t>
            </w:r>
            <w:r w:rsidR="0010650A">
              <w:rPr>
                <w:rFonts w:ascii="Times New Roman" w:hAnsi="Times New Roman" w:cs="Times New Roman"/>
                <w:b/>
              </w:rPr>
              <w:t xml:space="preserve"> 215Б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ОП.05 Физическая культура</w:t>
            </w:r>
          </w:p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Спортивный зал</w:t>
            </w: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гимнастическое оборудование;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легкоатлетический инвентарь;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лыжный инвентарь;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и инвентарь для спортивных игр;</w:t>
            </w:r>
          </w:p>
          <w:p w:rsidR="003C6F91" w:rsidRPr="003C6F91" w:rsidRDefault="003C6F91" w:rsidP="003C6F9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средствами обучения:</w:t>
            </w:r>
          </w:p>
          <w:p w:rsidR="003C6F91" w:rsidRPr="003C6F91" w:rsidRDefault="003C6F91" w:rsidP="001C4D5B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Default="003C6F91" w:rsidP="001C4D5B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t>г. Красноярск, ул.Семафорная, 381/</w:t>
            </w:r>
            <w:r w:rsidR="00261D23">
              <w:rPr>
                <w:rFonts w:ascii="Times New Roman" w:hAnsi="Times New Roman" w:cs="Times New Roman"/>
              </w:rPr>
              <w:t>2</w:t>
            </w:r>
            <w:r w:rsidRPr="003C6F91">
              <w:rPr>
                <w:rFonts w:ascii="Times New Roman" w:hAnsi="Times New Roman" w:cs="Times New Roman"/>
              </w:rPr>
              <w:t>,</w:t>
            </w:r>
          </w:p>
          <w:p w:rsidR="001C4D5B" w:rsidRPr="003C6F91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261D23" w:rsidP="001C4D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ОП.06. Основы материаловедения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1C4D5B">
              <w:rPr>
                <w:rFonts w:ascii="Times New Roman" w:hAnsi="Times New Roman" w:cs="Times New Roman"/>
                <w:b/>
              </w:rPr>
              <w:t>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F91" w:rsidRPr="003C6F91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>; комплект учебно-методической документации; техническими средствами обучения (проектор, компьютер с лицензионным программным обеспечением)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t xml:space="preserve">г. Красноярск, ул.Семафорная, 381/1, </w:t>
            </w:r>
          </w:p>
          <w:p w:rsidR="001C4D5B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C4D5B" w:rsidRDefault="003C6F91" w:rsidP="001C4D5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  <w:b/>
              </w:rPr>
              <w:t>кабинет</w:t>
            </w:r>
            <w:r w:rsidR="001C4D5B">
              <w:rPr>
                <w:rFonts w:ascii="Times New Roman" w:hAnsi="Times New Roman" w:cs="Times New Roman"/>
                <w:b/>
              </w:rPr>
              <w:t xml:space="preserve"> </w:t>
            </w:r>
            <w:r w:rsidR="0010650A">
              <w:rPr>
                <w:rFonts w:ascii="Times New Roman" w:hAnsi="Times New Roman" w:cs="Times New Roman"/>
                <w:b/>
              </w:rPr>
              <w:t>415Б</w:t>
            </w:r>
          </w:p>
          <w:p w:rsidR="003C6F91" w:rsidRPr="003C6F91" w:rsidRDefault="001C4D5B" w:rsidP="001C4D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650A">
              <w:rPr>
                <w:rFonts w:ascii="Times New Roman" w:hAnsi="Times New Roman" w:cs="Times New Roman"/>
                <w:b/>
              </w:rPr>
              <w:t>412Б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C4D5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ОП.07 Основы электротехники</w:t>
            </w:r>
          </w:p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1C4D5B">
              <w:rPr>
                <w:rFonts w:ascii="Times New Roman" w:hAnsi="Times New Roman" w:cs="Times New Roman"/>
                <w:b/>
              </w:rPr>
              <w:t>Электротехники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1C4D5B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</w:t>
            </w:r>
            <w:r w:rsidR="00280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я, посадочные места обучающихся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(столы, стулья),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техническими средствами обучения: 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- мультимедийный проектор;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- персональный компьютер;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- комплект учебно-наглядных пособий.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 «Электротехники» оснащена оборудованием :</w:t>
            </w:r>
          </w:p>
          <w:p w:rsidR="003C6F91" w:rsidRPr="003C6F91" w:rsidRDefault="00BF0406" w:rsidP="00BF04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лабораторная станция;</w:t>
            </w:r>
          </w:p>
          <w:p w:rsidR="003C6F91" w:rsidRPr="003C6F91" w:rsidRDefault="00BF0406" w:rsidP="00BF04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стенды по общей электротехнике.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техническими средствами : </w:t>
            </w:r>
          </w:p>
          <w:p w:rsidR="003C6F91" w:rsidRPr="003C6F91" w:rsidRDefault="00BF0406" w:rsidP="00BF04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учебное программное обеспечение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B" w:rsidRDefault="003C6F91" w:rsidP="001C4D5B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lastRenderedPageBreak/>
              <w:t>г. Красноярск, ул.Семафорная, 381/</w:t>
            </w:r>
            <w:r w:rsidR="00261D23">
              <w:rPr>
                <w:rFonts w:ascii="Times New Roman" w:hAnsi="Times New Roman" w:cs="Times New Roman"/>
              </w:rPr>
              <w:t>1</w:t>
            </w:r>
            <w:r w:rsidRPr="003C6F91">
              <w:rPr>
                <w:rFonts w:ascii="Times New Roman" w:hAnsi="Times New Roman" w:cs="Times New Roman"/>
              </w:rPr>
              <w:t xml:space="preserve">, </w:t>
            </w:r>
          </w:p>
          <w:p w:rsidR="001C4D5B" w:rsidRDefault="001C4D5B" w:rsidP="001C4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3C6F91" w:rsidP="001C4D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</w:rPr>
              <w:t>314Б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2808F6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5803F3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sz w:val="20"/>
                <w:szCs w:val="20"/>
              </w:rPr>
              <w:t>ОП. 08 Экономика предприятия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Pr="005803F3" w:rsidRDefault="002808F6" w:rsidP="003C6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5803F3" w:rsidRDefault="002808F6" w:rsidP="003C6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</w:t>
            </w:r>
            <w:r w:rsidR="003C6F91"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обучающихся; комплект учебно-наглядных пособий; комплекты раздаточных материалов.</w:t>
            </w:r>
          </w:p>
          <w:p w:rsidR="003C6F91" w:rsidRPr="005803F3" w:rsidRDefault="003C6F91" w:rsidP="00280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5803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3F3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ехническими средствами обучения: персональный компьютер, проектор и/или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3C6F91" w:rsidP="002808F6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t xml:space="preserve">г. Красноярск, ул.Семафорная, 381/1, </w:t>
            </w:r>
          </w:p>
          <w:p w:rsidR="002808F6" w:rsidRDefault="002808F6" w:rsidP="002808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3C6F91" w:rsidP="002808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>кабинет</w:t>
            </w:r>
            <w:r w:rsidR="0010650A">
              <w:rPr>
                <w:rFonts w:ascii="Times New Roman" w:hAnsi="Times New Roman" w:cs="Times New Roman"/>
                <w:b/>
              </w:rPr>
              <w:t xml:space="preserve"> 407Б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2808F6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Pr="005803F3" w:rsidRDefault="002808F6" w:rsidP="002808F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«Информатики, Лаборатория информационных технологий в профессиональной деятельности»</w:t>
            </w:r>
            <w:r w:rsidRPr="00580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03F3" w:rsidRPr="00580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кабинет «</w:t>
            </w:r>
            <w:r w:rsidR="005803F3" w:rsidRPr="005803F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технических средств обучения</w:t>
            </w:r>
            <w:r w:rsidR="005803F3" w:rsidRPr="00580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3C6F91" w:rsidRPr="003C6F91" w:rsidRDefault="002808F6" w:rsidP="002808F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стулья),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- комплект учебно-наглядных пособий (плакаты, стенды, презентации в электронном виде);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техническими средствами обучения: </w:t>
            </w:r>
          </w:p>
          <w:p w:rsidR="003C6F91" w:rsidRPr="003C6F91" w:rsidRDefault="003C6F91" w:rsidP="003C6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компьютер с лицензионным программным обеспечением (Операционная  система;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ПакетOffice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Word,Excel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Access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PowerPoint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; Браузер;</w:t>
            </w:r>
            <w:r w:rsidR="00280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AutoCAD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и подключением к ЛВС с выходом в сеть Интернет, </w:t>
            </w:r>
          </w:p>
          <w:p w:rsidR="003C6F91" w:rsidRPr="003C6F91" w:rsidRDefault="003C6F91" w:rsidP="003C6F91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мультимедиапроектор или интерактивная доска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3C6F91" w:rsidP="002808F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</w:rPr>
              <w:t>г. Красноярск, ул.Семафорная, 381/</w:t>
            </w:r>
            <w:r w:rsidR="00261D23">
              <w:rPr>
                <w:rFonts w:ascii="Times New Roman" w:hAnsi="Times New Roman" w:cs="Times New Roman"/>
              </w:rPr>
              <w:t>2</w:t>
            </w:r>
            <w:r w:rsidRPr="003C6F91">
              <w:rPr>
                <w:rFonts w:ascii="Times New Roman" w:hAnsi="Times New Roman" w:cs="Times New Roman"/>
              </w:rPr>
              <w:t>,</w:t>
            </w:r>
            <w:r w:rsidRPr="003C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8F6" w:rsidRDefault="002808F6" w:rsidP="002808F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2808F6" w:rsidRDefault="003C6F91" w:rsidP="002808F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2808F6">
              <w:rPr>
                <w:rFonts w:ascii="Times New Roman" w:hAnsi="Times New Roman" w:cs="Times New Roman"/>
                <w:b/>
              </w:rPr>
              <w:t>401А</w:t>
            </w:r>
          </w:p>
          <w:p w:rsidR="003C6F91" w:rsidRPr="003C6F91" w:rsidRDefault="002808F6" w:rsidP="002808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</w:rPr>
              <w:t>405А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2808F6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ОП.10.Психология общения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2808F6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«Лекционный зал»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6F91" w:rsidRPr="003C6F91" w:rsidRDefault="002808F6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демонстрационными пособиями, учебной доской; техническими средствами обучения: </w:t>
            </w:r>
            <w:proofErr w:type="spellStart"/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проектором, интерактивной доской/экраном, </w:t>
            </w:r>
            <w:proofErr w:type="spellStart"/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>мультимедийными</w:t>
            </w:r>
            <w:proofErr w:type="spellEnd"/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т.п</w:t>
            </w:r>
            <w:r w:rsidR="003A6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3C6F91" w:rsidP="002808F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</w:rPr>
              <w:t>г. Красноярск, ул.Семафорная, 381/1,</w:t>
            </w:r>
            <w:r w:rsidRPr="003C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8F6" w:rsidRDefault="002808F6" w:rsidP="002808F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C6F91" w:rsidRDefault="003C6F91" w:rsidP="002808F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</w:rPr>
              <w:t>201А</w:t>
            </w:r>
          </w:p>
          <w:p w:rsidR="002808F6" w:rsidRDefault="002808F6" w:rsidP="002808F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2808F6" w:rsidRPr="003C6F91" w:rsidRDefault="002808F6" w:rsidP="002808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2808F6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ОП.11 Охрана труда</w:t>
            </w:r>
          </w:p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2808F6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2808F6">
              <w:rPr>
                <w:rFonts w:ascii="Times New Roman" w:hAnsi="Times New Roman" w:cs="Times New Roman"/>
                <w:b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C6F91" w:rsidRPr="003C6F91" w:rsidRDefault="002808F6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стулья),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учебно-методической документации; комплект учебно-наглядных пособий «Охрана труда»;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 xml:space="preserve"> манекен-тренажер для реанимационных мероприятий;  образцы средств индивидуальной защиты;</w:t>
            </w:r>
            <w:r w:rsidR="003C6F91" w:rsidRPr="003C6F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3C6F91" w:rsidRPr="003C6F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</w:t>
            </w:r>
            <w:r w:rsidR="003C6F91"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обучения: </w:t>
            </w:r>
          </w:p>
          <w:p w:rsidR="003C6F91" w:rsidRPr="003C6F91" w:rsidRDefault="003C6F91" w:rsidP="003C6F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- компьютер с лицензионным программным обеспечением;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- мультимедиапроектор.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3C6F91" w:rsidP="002808F6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lastRenderedPageBreak/>
              <w:t xml:space="preserve">г. Красноярск, ул.Семафорная, 381/1, </w:t>
            </w:r>
          </w:p>
          <w:p w:rsidR="002808F6" w:rsidRDefault="002808F6" w:rsidP="002808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3C6F91" w:rsidP="002808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0650A">
              <w:rPr>
                <w:rFonts w:ascii="Times New Roman" w:hAnsi="Times New Roman" w:cs="Times New Roman"/>
                <w:b/>
              </w:rPr>
              <w:t>415Б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2808F6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ПМ.01 Выполнение каменных работ</w:t>
            </w:r>
          </w:p>
          <w:p w:rsidR="003C6F91" w:rsidRPr="000D7324" w:rsidRDefault="003C6F91" w:rsidP="003C6F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Default="00123D78" w:rsidP="00123D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2808F6">
              <w:rPr>
                <w:rFonts w:ascii="Times New Roman" w:hAnsi="Times New Roman" w:cs="Times New Roman"/>
                <w:b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C6F91" w:rsidRPr="003C6F91" w:rsidRDefault="003C6F91" w:rsidP="00123D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преподавателя; посадочные места по количеству обучающихся;</w:t>
            </w:r>
            <w:r w:rsidR="00123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учебно-наглядных пособий по предмету «Технология каменных работ»; комплекты раздаточных материалов.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для каменных работ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Рабочее место мастера производственного обучения (ПК и проектор или интерактивная доска)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Учебная литература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6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Тренажерный комплекс для монтажных и </w:t>
            </w:r>
            <w:proofErr w:type="spellStart"/>
            <w:r w:rsidRPr="003C6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стропальных</w:t>
            </w:r>
            <w:proofErr w:type="spellEnd"/>
            <w:r w:rsidRPr="003C6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работ</w:t>
            </w:r>
          </w:p>
          <w:p w:rsidR="003C6F91" w:rsidRPr="003C6F91" w:rsidRDefault="003C6F91" w:rsidP="003C6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Style w:val="af0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Рабочие места обучающихся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Набор элементов для </w:t>
            </w:r>
            <w:proofErr w:type="spellStart"/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строповки</w:t>
            </w:r>
            <w:proofErr w:type="spellEnd"/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Ящики для раствора металлические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Трубы металлические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Макеты плит перекрытия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Макеты стеновых плит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Набор стропов: 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канатный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двухпетлевой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Строп канатный кольцевой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канатный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одноветвевой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канатный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двухветвевой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канатный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четырехветвевой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Строп цепной кольцевой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Cтроп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цепной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одноветвевой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цепной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двухветвевой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текстильный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двухпетлевой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Строп текстильный кольцевой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Строп текстильный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двухветвевой</w:t>
            </w:r>
            <w:proofErr w:type="spellEnd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Набор грузозахватных приспособлений: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Захват для листа вертикальный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Захват для листа горизонтальный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Захват для бочек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Траверса линейная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Траверса пространственная </w:t>
            </w:r>
            <w:proofErr w:type="spellStart"/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н-образная</w:t>
            </w:r>
            <w:proofErr w:type="spellEnd"/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Инструмент и оборудование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Таль электрическая (тельфер) с пультом управления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Сборная напольная конструкция для перемещения тельфера с тавровой балкой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Теодолит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Нивелир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Рулетка стальная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Метр стальной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Уровень водяной (гибкий)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Отвес строительный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строительный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Правило длиной 2 м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Лопата растворная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Лопата подборочная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Лом монтажный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Молоток плотничный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Ножовка поперечная по дереву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Топор строительный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Кельма для бетонных работ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Кувалда кузнечная остроносая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Щетка стальная прямоугольная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Ножницы для резки арматуры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Гребок металлический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Гладилка ленточная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Ящик для инструмента 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средства защиты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Спецодежда 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Защитная обувь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Рукавицы (перчатки)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Защитные очки </w:t>
            </w:r>
          </w:p>
          <w:p w:rsidR="003C6F91" w:rsidRPr="003C6F91" w:rsidRDefault="003C6F91" w:rsidP="003C6F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Кепка, каска (при необходимости)</w:t>
            </w:r>
          </w:p>
          <w:p w:rsidR="003C6F91" w:rsidRPr="003C6F91" w:rsidRDefault="003C6F91" w:rsidP="00261D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6F91">
              <w:rPr>
                <w:rFonts w:ascii="Times New Roman" w:eastAsia="Calibri" w:hAnsi="Times New Roman" w:cs="Times New Roman"/>
                <w:sz w:val="20"/>
                <w:szCs w:val="20"/>
              </w:rPr>
              <w:t>Аптечка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6" w:rsidRDefault="003C6F91" w:rsidP="002808F6">
            <w:pPr>
              <w:pStyle w:val="ConsPlusNonformat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</w:rPr>
              <w:lastRenderedPageBreak/>
              <w:t xml:space="preserve">г. Красноярск, ул.Семафорная, 381/1, </w:t>
            </w:r>
          </w:p>
          <w:p w:rsidR="002808F6" w:rsidRDefault="002808F6" w:rsidP="002808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C6F91" w:rsidRPr="003C6F91" w:rsidRDefault="003C6F91" w:rsidP="002808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6F91">
              <w:rPr>
                <w:rFonts w:ascii="Times New Roman" w:hAnsi="Times New Roman" w:cs="Times New Roman"/>
                <w:b/>
              </w:rPr>
              <w:t>кабинет</w:t>
            </w:r>
            <w:r w:rsidR="0010650A">
              <w:rPr>
                <w:rFonts w:ascii="Times New Roman" w:hAnsi="Times New Roman" w:cs="Times New Roman"/>
                <w:b/>
              </w:rPr>
              <w:t xml:space="preserve"> 415Б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1B6578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C6F91" w:rsidRPr="003C6F91" w:rsidTr="00123D78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0D7324" w:rsidRDefault="003C6F91" w:rsidP="003C6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324">
              <w:rPr>
                <w:rFonts w:ascii="Times New Roman" w:hAnsi="Times New Roman" w:cs="Times New Roman"/>
                <w:sz w:val="20"/>
                <w:szCs w:val="20"/>
              </w:rPr>
              <w:t>ПМ.02 Выполнение сварочных работ ручной электродуговой сваркой</w:t>
            </w:r>
          </w:p>
          <w:p w:rsidR="003C6F91" w:rsidRPr="000D7324" w:rsidRDefault="003C6F91" w:rsidP="003C6F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3D7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23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 сварочных работ</w:t>
            </w:r>
            <w:r w:rsidR="00123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оснащенный оборудованием: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по количеству обучающихся;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 учебно-наглядных пособий по предмету «Технология выполнения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</w:t>
            </w: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(наплавка) неплавящимся электродом в защитном газе простых деталей неответственных конструкций, плазменной дуговой сваркой (наплавка, резка)»; 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комплекты раздаточных материалов.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средствами обучения: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компьютер, проектор и/или интерактивная доска  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Мастерская №1 Электросварочная, оснащенная: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мастера производственного обучения (ПК и проектор или интерактивная доска)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литература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Вытяжная и приточная вентиляция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 №1. Ручная дуговая сварка плавящимся электродом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Столы сварщика (сварочные посты) 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Экраны защитные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Сварочные инверторы для сварки  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Сварочные маски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 №2 Полуавтоматическая и ручная дуговая сварка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Столы сварщика (сварочный пост) 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Экраны защитные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Баллоны углекислотные, редукторы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балонные</w:t>
            </w:r>
            <w:proofErr w:type="spellEnd"/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Тележка для перевозки баллонов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Рукава резиновые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Сварочные маски  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 №3 Аргонно-дуговая сварка неплавящимся электродом и ручная дуговая сварка плавящимся электродом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Столы сварщика (сварочные посты) 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Экраны защитные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Баллоны аргоновые, редукторы аргоновые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Тележка для баллона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Рукава резиново-тканевые 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Аппараты для аргонно-дуговой сварки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 №4 Газовая сварка и резка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столы сварщика с защитными экранами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Генераторы ацетиленовые 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Баллоны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пропановый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кислородный, редукторы баллонные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Рукава резиновый и резиново-тканевый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Тележки для баллонов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Клапаны обратные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Горелки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кислородно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пропановая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кислородно</w:t>
            </w:r>
            <w:proofErr w:type="spellEnd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- ацетиленовая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Резаки </w:t>
            </w:r>
            <w:proofErr w:type="spellStart"/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кислородно-пропановые</w:t>
            </w:r>
            <w:proofErr w:type="spellEnd"/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индивидуальной защиты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Спецодежда (костюм сварщика брезентовый и рукавицы)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обувь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Рукавицы (перчатки)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Защитные очки </w:t>
            </w:r>
          </w:p>
          <w:p w:rsidR="003C6F91" w:rsidRPr="003C6F91" w:rsidRDefault="003C6F91" w:rsidP="003C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Кепка, каска (при необходимости)</w:t>
            </w:r>
          </w:p>
          <w:p w:rsidR="003C6F91" w:rsidRPr="003C6F91" w:rsidRDefault="003C6F91" w:rsidP="00261D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F91">
              <w:rPr>
                <w:rFonts w:ascii="Times New Roman" w:hAnsi="Times New Roman" w:cs="Times New Roman"/>
                <w:bCs/>
                <w:sz w:val="20"/>
                <w:szCs w:val="20"/>
              </w:rPr>
              <w:t>Аптечка</w:t>
            </w:r>
            <w:r w:rsidR="00261D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1" w:rsidRPr="003C6F91" w:rsidRDefault="003C6F91" w:rsidP="00D85B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1" w:rsidRPr="003C6F91" w:rsidRDefault="003C6F91" w:rsidP="003C6F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194A" w:rsidRPr="004B3468" w:rsidRDefault="00A85C97" w:rsidP="00B6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="00CF4176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85E">
        <w:rPr>
          <w:rFonts w:ascii="Times New Roman" w:hAnsi="Times New Roman" w:cs="Times New Roman"/>
          <w:sz w:val="24"/>
          <w:szCs w:val="24"/>
        </w:rPr>
        <w:t>Красноярский строительный техникум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AD3" w:rsidRPr="004B3468">
        <w:rPr>
          <w:rFonts w:ascii="Times New Roman" w:hAnsi="Times New Roman" w:cs="Times New Roman"/>
          <w:sz w:val="24"/>
          <w:szCs w:val="24"/>
        </w:rPr>
        <w:t>»</w:t>
      </w:r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A2685E">
        <w:rPr>
          <w:rFonts w:ascii="Times New Roman" w:hAnsi="Times New Roman" w:cs="Times New Roman"/>
          <w:sz w:val="24"/>
          <w:szCs w:val="24"/>
        </w:rPr>
        <w:t>Ю.В.Ребров</w:t>
      </w:r>
    </w:p>
    <w:p w:rsidR="00B6194A" w:rsidRPr="004B3468" w:rsidRDefault="00B6194A" w:rsidP="00B6194A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624C89" w:rsidRDefault="00B6194A" w:rsidP="00B531E3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 xml:space="preserve">    М.П.</w:t>
      </w:r>
    </w:p>
    <w:p w:rsidR="009C315C" w:rsidRDefault="009C315C" w:rsidP="00B531E3">
      <w:pPr>
        <w:pStyle w:val="ConsPlusNonformat"/>
        <w:rPr>
          <w:rFonts w:ascii="Times New Roman" w:hAnsi="Times New Roman" w:cs="Times New Roman"/>
        </w:rPr>
      </w:pPr>
    </w:p>
    <w:p w:rsidR="009C315C" w:rsidRPr="004B3468" w:rsidRDefault="00F72F77" w:rsidP="009C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A26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="009C315C"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9C315C" w:rsidRPr="000A000F" w:rsidRDefault="009C315C" w:rsidP="00B531E3">
      <w:pPr>
        <w:pStyle w:val="ConsPlusNonformat"/>
        <w:rPr>
          <w:sz w:val="18"/>
          <w:szCs w:val="18"/>
        </w:rPr>
      </w:pPr>
    </w:p>
    <w:sectPr w:rsidR="009C315C" w:rsidRPr="000A000F" w:rsidSect="00A2685E">
      <w:footerReference w:type="default" r:id="rId8"/>
      <w:pgSz w:w="16840" w:h="11907" w:orient="landscape"/>
      <w:pgMar w:top="624" w:right="680" w:bottom="624" w:left="68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F6" w:rsidRDefault="002808F6" w:rsidP="00ED6204">
      <w:pPr>
        <w:spacing w:after="0" w:line="240" w:lineRule="auto"/>
      </w:pPr>
      <w:r>
        <w:separator/>
      </w:r>
    </w:p>
  </w:endnote>
  <w:endnote w:type="continuationSeparator" w:id="1">
    <w:p w:rsidR="002808F6" w:rsidRDefault="002808F6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5282"/>
      <w:docPartObj>
        <w:docPartGallery w:val="Page Numbers (Bottom of Page)"/>
        <w:docPartUnique/>
      </w:docPartObj>
    </w:sdtPr>
    <w:sdtContent>
      <w:p w:rsidR="002808F6" w:rsidRDefault="006945DF" w:rsidP="00C06872">
        <w:pPr>
          <w:pStyle w:val="ac"/>
          <w:jc w:val="right"/>
        </w:pPr>
        <w:fldSimple w:instr=" PAGE   \* MERGEFORMAT ">
          <w:r w:rsidR="00BF0406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F6" w:rsidRDefault="002808F6" w:rsidP="00ED6204">
      <w:pPr>
        <w:spacing w:after="0" w:line="240" w:lineRule="auto"/>
      </w:pPr>
      <w:r>
        <w:separator/>
      </w:r>
    </w:p>
  </w:footnote>
  <w:footnote w:type="continuationSeparator" w:id="1">
    <w:p w:rsidR="002808F6" w:rsidRDefault="002808F6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181"/>
    <w:multiLevelType w:val="multilevel"/>
    <w:tmpl w:val="CEA63310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26ED"/>
    <w:multiLevelType w:val="hybridMultilevel"/>
    <w:tmpl w:val="07F82954"/>
    <w:lvl w:ilvl="0" w:tplc="7530177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56D"/>
    <w:multiLevelType w:val="hybridMultilevel"/>
    <w:tmpl w:val="77600D1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B729F0"/>
    <w:multiLevelType w:val="hybridMultilevel"/>
    <w:tmpl w:val="499EB0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D1EEC"/>
    <w:multiLevelType w:val="hybridMultilevel"/>
    <w:tmpl w:val="FABEF2CA"/>
    <w:lvl w:ilvl="0" w:tplc="E602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9B86E"/>
    <w:multiLevelType w:val="multilevel"/>
    <w:tmpl w:val="2CD288E2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16659D1"/>
    <w:multiLevelType w:val="multilevel"/>
    <w:tmpl w:val="13B5BD29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63B3F"/>
    <w:multiLevelType w:val="hybridMultilevel"/>
    <w:tmpl w:val="39C22FC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C10417"/>
    <w:multiLevelType w:val="hybridMultilevel"/>
    <w:tmpl w:val="220A34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340"/>
    <w:multiLevelType w:val="hybridMultilevel"/>
    <w:tmpl w:val="74647E04"/>
    <w:lvl w:ilvl="0" w:tplc="75301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C0D1E01"/>
    <w:multiLevelType w:val="hybridMultilevel"/>
    <w:tmpl w:val="92CE86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62C7000"/>
    <w:multiLevelType w:val="hybridMultilevel"/>
    <w:tmpl w:val="1B9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34D72"/>
    <w:multiLevelType w:val="hybridMultilevel"/>
    <w:tmpl w:val="A41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3415"/>
    <w:multiLevelType w:val="hybridMultilevel"/>
    <w:tmpl w:val="775EC68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DE2704"/>
    <w:multiLevelType w:val="multilevel"/>
    <w:tmpl w:val="5A0B8700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7A95728E"/>
    <w:multiLevelType w:val="hybridMultilevel"/>
    <w:tmpl w:val="E4D68BA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623D9B"/>
    <w:multiLevelType w:val="hybridMultilevel"/>
    <w:tmpl w:val="0248C71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FA6D8B"/>
    <w:multiLevelType w:val="multilevel"/>
    <w:tmpl w:val="33A1991B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2"/>
  </w:num>
  <w:num w:numId="5">
    <w:abstractNumId w:val="6"/>
  </w:num>
  <w:num w:numId="6">
    <w:abstractNumId w:val="22"/>
  </w:num>
  <w:num w:numId="7">
    <w:abstractNumId w:val="9"/>
  </w:num>
  <w:num w:numId="8">
    <w:abstractNumId w:val="27"/>
  </w:num>
  <w:num w:numId="9">
    <w:abstractNumId w:val="23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20"/>
  </w:num>
  <w:num w:numId="16">
    <w:abstractNumId w:val="4"/>
  </w:num>
  <w:num w:numId="17">
    <w:abstractNumId w:val="28"/>
  </w:num>
  <w:num w:numId="18">
    <w:abstractNumId w:val="24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32"/>
  </w:num>
  <w:num w:numId="25">
    <w:abstractNumId w:val="29"/>
  </w:num>
  <w:num w:numId="26">
    <w:abstractNumId w:val="31"/>
  </w:num>
  <w:num w:numId="27">
    <w:abstractNumId w:val="7"/>
  </w:num>
  <w:num w:numId="28">
    <w:abstractNumId w:val="16"/>
  </w:num>
  <w:num w:numId="29">
    <w:abstractNumId w:val="30"/>
  </w:num>
  <w:num w:numId="30">
    <w:abstractNumId w:val="33"/>
  </w:num>
  <w:num w:numId="31">
    <w:abstractNumId w:val="1"/>
  </w:num>
  <w:num w:numId="32">
    <w:abstractNumId w:val="2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2562A"/>
    <w:rsid w:val="00035191"/>
    <w:rsid w:val="00054054"/>
    <w:rsid w:val="00060ABE"/>
    <w:rsid w:val="00067A61"/>
    <w:rsid w:val="000918EF"/>
    <w:rsid w:val="000A000F"/>
    <w:rsid w:val="000C3896"/>
    <w:rsid w:val="000D4860"/>
    <w:rsid w:val="000D7324"/>
    <w:rsid w:val="0010650A"/>
    <w:rsid w:val="00107F15"/>
    <w:rsid w:val="00110725"/>
    <w:rsid w:val="00116B70"/>
    <w:rsid w:val="001206F7"/>
    <w:rsid w:val="00123D78"/>
    <w:rsid w:val="00131B0C"/>
    <w:rsid w:val="00160A51"/>
    <w:rsid w:val="001651A3"/>
    <w:rsid w:val="00195D0C"/>
    <w:rsid w:val="001964FF"/>
    <w:rsid w:val="001B24EF"/>
    <w:rsid w:val="001B4F64"/>
    <w:rsid w:val="001B6578"/>
    <w:rsid w:val="001C12FC"/>
    <w:rsid w:val="001C4D5B"/>
    <w:rsid w:val="001D56D7"/>
    <w:rsid w:val="0022099E"/>
    <w:rsid w:val="00222C87"/>
    <w:rsid w:val="002353F6"/>
    <w:rsid w:val="00241558"/>
    <w:rsid w:val="00243B2A"/>
    <w:rsid w:val="002468F1"/>
    <w:rsid w:val="0025175D"/>
    <w:rsid w:val="00261D23"/>
    <w:rsid w:val="002678FC"/>
    <w:rsid w:val="002808F6"/>
    <w:rsid w:val="00283E2E"/>
    <w:rsid w:val="002A07DD"/>
    <w:rsid w:val="002B4CA2"/>
    <w:rsid w:val="002C0AF1"/>
    <w:rsid w:val="002C57A5"/>
    <w:rsid w:val="002D5B99"/>
    <w:rsid w:val="002F3A62"/>
    <w:rsid w:val="00327A9D"/>
    <w:rsid w:val="00352BD3"/>
    <w:rsid w:val="00370B8A"/>
    <w:rsid w:val="00371D8F"/>
    <w:rsid w:val="00391AF4"/>
    <w:rsid w:val="003A6FCF"/>
    <w:rsid w:val="003B15C9"/>
    <w:rsid w:val="003B5D16"/>
    <w:rsid w:val="003C6F35"/>
    <w:rsid w:val="003C6F91"/>
    <w:rsid w:val="003D05D6"/>
    <w:rsid w:val="003D202D"/>
    <w:rsid w:val="003F1A87"/>
    <w:rsid w:val="003F4305"/>
    <w:rsid w:val="004022A7"/>
    <w:rsid w:val="00423564"/>
    <w:rsid w:val="004325E5"/>
    <w:rsid w:val="0043620C"/>
    <w:rsid w:val="004B3468"/>
    <w:rsid w:val="004B790C"/>
    <w:rsid w:val="004C1D9C"/>
    <w:rsid w:val="004C2A09"/>
    <w:rsid w:val="004E138C"/>
    <w:rsid w:val="0050169F"/>
    <w:rsid w:val="00504CAF"/>
    <w:rsid w:val="00517B43"/>
    <w:rsid w:val="00543545"/>
    <w:rsid w:val="00553C6C"/>
    <w:rsid w:val="00572482"/>
    <w:rsid w:val="005731AD"/>
    <w:rsid w:val="005740A9"/>
    <w:rsid w:val="005803F3"/>
    <w:rsid w:val="006061FE"/>
    <w:rsid w:val="00624C89"/>
    <w:rsid w:val="00626E85"/>
    <w:rsid w:val="00636AE7"/>
    <w:rsid w:val="006504EB"/>
    <w:rsid w:val="00651FAD"/>
    <w:rsid w:val="0065558F"/>
    <w:rsid w:val="00666DB5"/>
    <w:rsid w:val="006804DD"/>
    <w:rsid w:val="006848ED"/>
    <w:rsid w:val="006945DF"/>
    <w:rsid w:val="00695F61"/>
    <w:rsid w:val="00697FEF"/>
    <w:rsid w:val="006A1833"/>
    <w:rsid w:val="006B3A09"/>
    <w:rsid w:val="006B453A"/>
    <w:rsid w:val="00701B43"/>
    <w:rsid w:val="0072681D"/>
    <w:rsid w:val="00730BA3"/>
    <w:rsid w:val="00751B21"/>
    <w:rsid w:val="007613FA"/>
    <w:rsid w:val="0076235A"/>
    <w:rsid w:val="007839D4"/>
    <w:rsid w:val="00792832"/>
    <w:rsid w:val="007B68B3"/>
    <w:rsid w:val="007D1DD5"/>
    <w:rsid w:val="007E2217"/>
    <w:rsid w:val="007E77C5"/>
    <w:rsid w:val="00830614"/>
    <w:rsid w:val="00833C86"/>
    <w:rsid w:val="0086105D"/>
    <w:rsid w:val="00862801"/>
    <w:rsid w:val="00863495"/>
    <w:rsid w:val="00865C57"/>
    <w:rsid w:val="00866001"/>
    <w:rsid w:val="008741E4"/>
    <w:rsid w:val="0088412A"/>
    <w:rsid w:val="00895BE6"/>
    <w:rsid w:val="008B3A38"/>
    <w:rsid w:val="008B4463"/>
    <w:rsid w:val="008C5404"/>
    <w:rsid w:val="008E7375"/>
    <w:rsid w:val="008F3173"/>
    <w:rsid w:val="008F4B26"/>
    <w:rsid w:val="00912016"/>
    <w:rsid w:val="00924037"/>
    <w:rsid w:val="00931231"/>
    <w:rsid w:val="00952EED"/>
    <w:rsid w:val="00984210"/>
    <w:rsid w:val="00991A55"/>
    <w:rsid w:val="00997AB2"/>
    <w:rsid w:val="009B0ED4"/>
    <w:rsid w:val="009C315C"/>
    <w:rsid w:val="009C562D"/>
    <w:rsid w:val="009E431E"/>
    <w:rsid w:val="00A17AF2"/>
    <w:rsid w:val="00A23F5F"/>
    <w:rsid w:val="00A2685E"/>
    <w:rsid w:val="00A31317"/>
    <w:rsid w:val="00A6229D"/>
    <w:rsid w:val="00A63310"/>
    <w:rsid w:val="00A6715C"/>
    <w:rsid w:val="00A85C97"/>
    <w:rsid w:val="00A873B2"/>
    <w:rsid w:val="00A92036"/>
    <w:rsid w:val="00AE5D47"/>
    <w:rsid w:val="00AF3102"/>
    <w:rsid w:val="00AF48B5"/>
    <w:rsid w:val="00B1339F"/>
    <w:rsid w:val="00B223BF"/>
    <w:rsid w:val="00B2441B"/>
    <w:rsid w:val="00B531E3"/>
    <w:rsid w:val="00B6194A"/>
    <w:rsid w:val="00B72F74"/>
    <w:rsid w:val="00B74926"/>
    <w:rsid w:val="00B773FE"/>
    <w:rsid w:val="00BA7BC6"/>
    <w:rsid w:val="00BB5856"/>
    <w:rsid w:val="00BC106D"/>
    <w:rsid w:val="00BC3107"/>
    <w:rsid w:val="00BF0406"/>
    <w:rsid w:val="00C0084F"/>
    <w:rsid w:val="00C06872"/>
    <w:rsid w:val="00C111A1"/>
    <w:rsid w:val="00C66771"/>
    <w:rsid w:val="00C74473"/>
    <w:rsid w:val="00CA3D97"/>
    <w:rsid w:val="00CC36BD"/>
    <w:rsid w:val="00CD2479"/>
    <w:rsid w:val="00CD5C27"/>
    <w:rsid w:val="00CD6AE2"/>
    <w:rsid w:val="00CF4176"/>
    <w:rsid w:val="00D01110"/>
    <w:rsid w:val="00D26B1E"/>
    <w:rsid w:val="00D606C8"/>
    <w:rsid w:val="00D70323"/>
    <w:rsid w:val="00D85BB7"/>
    <w:rsid w:val="00D86076"/>
    <w:rsid w:val="00D95A35"/>
    <w:rsid w:val="00DE2A85"/>
    <w:rsid w:val="00DF1CD2"/>
    <w:rsid w:val="00E75AD3"/>
    <w:rsid w:val="00E95CF8"/>
    <w:rsid w:val="00EB45BF"/>
    <w:rsid w:val="00EC6A53"/>
    <w:rsid w:val="00ED6204"/>
    <w:rsid w:val="00EE3C1D"/>
    <w:rsid w:val="00EE3ED2"/>
    <w:rsid w:val="00EF7A6A"/>
    <w:rsid w:val="00F028DE"/>
    <w:rsid w:val="00F140E6"/>
    <w:rsid w:val="00F22579"/>
    <w:rsid w:val="00F412B6"/>
    <w:rsid w:val="00F72F77"/>
    <w:rsid w:val="00F736B0"/>
    <w:rsid w:val="00FA14A2"/>
    <w:rsid w:val="00FB727C"/>
    <w:rsid w:val="00FC37DD"/>
    <w:rsid w:val="00FD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78"/>
  </w:style>
  <w:style w:type="paragraph" w:styleId="2">
    <w:name w:val="heading 2"/>
    <w:basedOn w:val="a"/>
    <w:next w:val="a"/>
    <w:link w:val="20"/>
    <w:uiPriority w:val="9"/>
    <w:qFormat/>
    <w:rsid w:val="00091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Содержание. 2 уровень"/>
    <w:basedOn w:val="a"/>
    <w:link w:val="a6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95A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A35"/>
    <w:rPr>
      <w:rFonts w:eastAsiaTheme="minorEastAsia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D95A35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6204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ED6204"/>
  </w:style>
  <w:style w:type="character" w:styleId="ae">
    <w:name w:val="Hyperlink"/>
    <w:basedOn w:val="a0"/>
    <w:uiPriority w:val="99"/>
    <w:semiHidden/>
    <w:unhideWhenUsed/>
    <w:rsid w:val="00054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8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A23F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3C6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C6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D055-2F9D-4239-9696-D2F06AE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</cp:lastModifiedBy>
  <cp:revision>9</cp:revision>
  <cp:lastPrinted>2020-01-17T09:15:00Z</cp:lastPrinted>
  <dcterms:created xsi:type="dcterms:W3CDTF">2020-01-22T03:28:00Z</dcterms:created>
  <dcterms:modified xsi:type="dcterms:W3CDTF">2020-02-08T09:36:00Z</dcterms:modified>
</cp:coreProperties>
</file>