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5C" w:rsidRPr="009C315C" w:rsidRDefault="00A2685E" w:rsidP="00A37360">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К</w:t>
      </w:r>
      <w:r w:rsidR="009C315C" w:rsidRPr="009C315C">
        <w:rPr>
          <w:rFonts w:ascii="Times New Roman" w:eastAsiaTheme="minorEastAsia" w:hAnsi="Times New Roman" w:cs="Times New Roman"/>
          <w:b/>
          <w:sz w:val="24"/>
          <w:szCs w:val="24"/>
          <w:lang w:eastAsia="ru-RU"/>
        </w:rPr>
        <w:t>р</w:t>
      </w:r>
      <w:r w:rsidR="00A85C97">
        <w:rPr>
          <w:rFonts w:ascii="Times New Roman" w:eastAsiaTheme="minorEastAsia" w:hAnsi="Times New Roman" w:cs="Times New Roman"/>
          <w:b/>
          <w:sz w:val="24"/>
          <w:szCs w:val="24"/>
          <w:lang w:eastAsia="ru-RU"/>
        </w:rPr>
        <w:t>аевое государственное бюджетное</w:t>
      </w:r>
      <w:r w:rsidR="009C315C" w:rsidRPr="009C315C">
        <w:rPr>
          <w:rFonts w:ascii="Times New Roman" w:eastAsiaTheme="minorEastAsia" w:hAnsi="Times New Roman" w:cs="Times New Roman"/>
          <w:b/>
          <w:sz w:val="24"/>
          <w:szCs w:val="24"/>
          <w:lang w:eastAsia="ru-RU"/>
        </w:rPr>
        <w:t xml:space="preserve"> профессиональное образовательное учреждение </w:t>
      </w:r>
    </w:p>
    <w:p w:rsidR="009C315C" w:rsidRPr="009C315C" w:rsidRDefault="00A2685E" w:rsidP="00A37360">
      <w:pPr>
        <w:widowControl w:val="0"/>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«Красноярский строительный техникум</w:t>
      </w:r>
      <w:r w:rsidR="009C315C" w:rsidRPr="009C315C">
        <w:rPr>
          <w:rFonts w:ascii="Times New Roman" w:eastAsiaTheme="minorEastAsia" w:hAnsi="Times New Roman" w:cs="Times New Roman"/>
          <w:b/>
          <w:sz w:val="24"/>
          <w:szCs w:val="24"/>
          <w:lang w:eastAsia="ru-RU"/>
        </w:rPr>
        <w:t>»</w:t>
      </w:r>
    </w:p>
    <w:p w:rsidR="000D4969" w:rsidRPr="000D4969" w:rsidRDefault="009C315C" w:rsidP="00A37360">
      <w:pPr>
        <w:pStyle w:val="11"/>
        <w:ind w:left="0" w:right="-35"/>
        <w:jc w:val="center"/>
        <w:rPr>
          <w:rFonts w:eastAsiaTheme="minorEastAsia"/>
        </w:rPr>
      </w:pPr>
      <w:r w:rsidRPr="00C66771">
        <w:rPr>
          <w:rFonts w:eastAsiaTheme="minorEastAsia"/>
        </w:rPr>
        <w:t xml:space="preserve">Сведения </w:t>
      </w:r>
      <w:r w:rsidR="00B6194A" w:rsidRPr="00C66771">
        <w:rPr>
          <w:rFonts w:eastAsiaTheme="minorEastAsia"/>
        </w:rPr>
        <w:t>о мате</w:t>
      </w:r>
      <w:r w:rsidRPr="00C66771">
        <w:rPr>
          <w:rFonts w:eastAsiaTheme="minorEastAsia"/>
        </w:rPr>
        <w:t>риально-техническом обеспечении по основной образовательной програ</w:t>
      </w:r>
      <w:r w:rsidR="00A85C97">
        <w:rPr>
          <w:rFonts w:eastAsiaTheme="minorEastAsia"/>
        </w:rPr>
        <w:t xml:space="preserve">мме СПО по специальности </w:t>
      </w:r>
      <w:r w:rsidR="000D4969" w:rsidRPr="000D4969">
        <w:rPr>
          <w:rFonts w:eastAsiaTheme="minorEastAsia"/>
        </w:rPr>
        <w:t>23.02.03 Техническое обслуживание и ремонта автомобильного транспорта</w:t>
      </w:r>
    </w:p>
    <w:p w:rsidR="00B6194A" w:rsidRPr="00A37360" w:rsidRDefault="00B6194A" w:rsidP="00A37360">
      <w:pPr>
        <w:widowControl w:val="0"/>
        <w:autoSpaceDE w:val="0"/>
        <w:autoSpaceDN w:val="0"/>
        <w:adjustRightInd w:val="0"/>
        <w:spacing w:after="0" w:line="240" w:lineRule="auto"/>
        <w:jc w:val="both"/>
        <w:rPr>
          <w:rFonts w:ascii="Times New Roman" w:hAnsi="Times New Roman" w:cs="Times New Roman"/>
          <w:sz w:val="40"/>
          <w:szCs w:val="20"/>
        </w:rPr>
      </w:pPr>
    </w:p>
    <w:tbl>
      <w:tblPr>
        <w:tblW w:w="5000" w:type="pct"/>
        <w:tblCellSpacing w:w="5" w:type="nil"/>
        <w:tblLayout w:type="fixed"/>
        <w:tblCellMar>
          <w:left w:w="75" w:type="dxa"/>
          <w:right w:w="75" w:type="dxa"/>
        </w:tblCellMar>
        <w:tblLook w:val="0000"/>
      </w:tblPr>
      <w:tblGrid>
        <w:gridCol w:w="682"/>
        <w:gridCol w:w="2371"/>
        <w:gridCol w:w="4680"/>
        <w:gridCol w:w="3545"/>
        <w:gridCol w:w="2123"/>
        <w:gridCol w:w="2229"/>
      </w:tblGrid>
      <w:tr w:rsidR="00B6194A" w:rsidRPr="004B3468" w:rsidTr="00316913">
        <w:trPr>
          <w:trHeight w:val="1907"/>
          <w:tblCellSpacing w:w="5" w:type="nil"/>
        </w:trPr>
        <w:tc>
          <w:tcPr>
            <w:tcW w:w="218" w:type="pct"/>
            <w:tcBorders>
              <w:top w:val="single" w:sz="4" w:space="0" w:color="auto"/>
              <w:left w:val="single" w:sz="4" w:space="0" w:color="auto"/>
              <w:bottom w:val="single" w:sz="4" w:space="0" w:color="auto"/>
              <w:right w:val="single" w:sz="4" w:space="0" w:color="auto"/>
            </w:tcBorders>
          </w:tcPr>
          <w:p w:rsidR="00B6194A" w:rsidRPr="00504CAF" w:rsidRDefault="00B6194A" w:rsidP="00504CAF">
            <w:pPr>
              <w:pStyle w:val="ConsPlusCell"/>
              <w:rPr>
                <w:rFonts w:ascii="Times New Roman" w:hAnsi="Times New Roman" w:cs="Times New Roman"/>
              </w:rPr>
            </w:pPr>
            <w:r w:rsidRPr="00504CAF">
              <w:rPr>
                <w:rFonts w:ascii="Times New Roman" w:hAnsi="Times New Roman" w:cs="Times New Roman"/>
              </w:rPr>
              <w:t xml:space="preserve"> N  </w:t>
            </w:r>
            <w:r w:rsidRPr="00504CAF">
              <w:rPr>
                <w:rFonts w:ascii="Times New Roman" w:hAnsi="Times New Roman" w:cs="Times New Roman"/>
              </w:rPr>
              <w:br/>
              <w:t xml:space="preserve">п/п </w:t>
            </w:r>
          </w:p>
        </w:tc>
        <w:tc>
          <w:tcPr>
            <w:tcW w:w="758" w:type="pct"/>
            <w:tcBorders>
              <w:top w:val="single" w:sz="4" w:space="0" w:color="auto"/>
              <w:left w:val="single" w:sz="4" w:space="0" w:color="auto"/>
              <w:bottom w:val="single" w:sz="4" w:space="0" w:color="auto"/>
              <w:right w:val="single" w:sz="4" w:space="0" w:color="auto"/>
            </w:tcBorders>
            <w:vAlign w:val="center"/>
          </w:tcPr>
          <w:p w:rsidR="00B6194A" w:rsidRPr="00756CFE" w:rsidRDefault="00A85C97" w:rsidP="00504CAF">
            <w:pPr>
              <w:pStyle w:val="ConsPlusCell"/>
              <w:jc w:val="center"/>
              <w:rPr>
                <w:rFonts w:ascii="Times New Roman" w:hAnsi="Times New Roman" w:cs="Times New Roman"/>
              </w:rPr>
            </w:pPr>
            <w:r w:rsidRPr="00756CFE">
              <w:rPr>
                <w:rFonts w:ascii="Times New Roman" w:hAnsi="Times New Roman" w:cs="Times New Roman"/>
              </w:rPr>
              <w:t>Индекс и наименование УД, ПМ, МДК</w:t>
            </w:r>
          </w:p>
        </w:tc>
        <w:tc>
          <w:tcPr>
            <w:tcW w:w="1497" w:type="pct"/>
            <w:tcBorders>
              <w:top w:val="single" w:sz="4" w:space="0" w:color="auto"/>
              <w:left w:val="single" w:sz="4" w:space="0" w:color="auto"/>
              <w:bottom w:val="single" w:sz="4" w:space="0" w:color="auto"/>
              <w:right w:val="single" w:sz="4" w:space="0" w:color="auto"/>
            </w:tcBorders>
            <w:vAlign w:val="center"/>
          </w:tcPr>
          <w:p w:rsidR="00B6194A" w:rsidRPr="00504CAF" w:rsidRDefault="00A85C97" w:rsidP="00504CAF">
            <w:pPr>
              <w:pStyle w:val="ConsPlusCell"/>
              <w:jc w:val="center"/>
              <w:rPr>
                <w:rFonts w:ascii="Times New Roman" w:hAnsi="Times New Roman" w:cs="Times New Roman"/>
              </w:rPr>
            </w:pPr>
            <w:r w:rsidRPr="00504CAF">
              <w:rPr>
                <w:rFonts w:ascii="Times New Roman" w:hAnsi="Times New Roman" w:cs="Times New Roman"/>
              </w:rPr>
              <w:t>Кабинет, перечень</w:t>
            </w:r>
            <w:r w:rsidR="00B6194A" w:rsidRPr="00504CAF">
              <w:rPr>
                <w:rFonts w:ascii="Times New Roman" w:hAnsi="Times New Roman" w:cs="Times New Roman"/>
              </w:rPr>
              <w:br/>
              <w:t>основного  оборудования</w:t>
            </w:r>
          </w:p>
        </w:tc>
        <w:tc>
          <w:tcPr>
            <w:tcW w:w="1134" w:type="pct"/>
            <w:tcBorders>
              <w:top w:val="single" w:sz="4" w:space="0" w:color="auto"/>
              <w:left w:val="single" w:sz="4" w:space="0" w:color="auto"/>
              <w:bottom w:val="single" w:sz="4" w:space="0" w:color="auto"/>
              <w:right w:val="single" w:sz="4" w:space="0" w:color="auto"/>
            </w:tcBorders>
            <w:vAlign w:val="center"/>
          </w:tcPr>
          <w:p w:rsidR="00B6194A" w:rsidRPr="00110725" w:rsidRDefault="00B6194A" w:rsidP="00756CFE">
            <w:pPr>
              <w:pStyle w:val="ConsPlusCell"/>
              <w:jc w:val="center"/>
              <w:rPr>
                <w:rFonts w:ascii="Times New Roman" w:hAnsi="Times New Roman" w:cs="Times New Roman"/>
              </w:rPr>
            </w:pPr>
            <w:r w:rsidRPr="00110725">
              <w:rPr>
                <w:rFonts w:ascii="Times New Roman" w:hAnsi="Times New Roman" w:cs="Times New Roman"/>
              </w:rPr>
              <w:t xml:space="preserve">Адрес (местоположение)  учебных кабинетов,  объектов для проведения </w:t>
            </w:r>
            <w:r w:rsidRPr="00110725">
              <w:rPr>
                <w:rFonts w:ascii="Times New Roman" w:hAnsi="Times New Roman" w:cs="Times New Roman"/>
              </w:rPr>
              <w:br/>
              <w:t xml:space="preserve">  практических занятий, объектов физической  культуры и спорта (с   </w:t>
            </w:r>
            <w:r w:rsidRPr="00110725">
              <w:rPr>
                <w:rFonts w:ascii="Times New Roman" w:hAnsi="Times New Roman" w:cs="Times New Roman"/>
              </w:rPr>
              <w:br/>
              <w:t xml:space="preserve">    указанием номера помещения в соответствии  с документами бюро    </w:t>
            </w:r>
            <w:r w:rsidRPr="00110725">
              <w:rPr>
                <w:rFonts w:ascii="Times New Roman" w:hAnsi="Times New Roman" w:cs="Times New Roman"/>
              </w:rPr>
              <w:br/>
              <w:t>технической</w:t>
            </w:r>
            <w:r w:rsidR="00C70E95">
              <w:rPr>
                <w:rFonts w:ascii="Times New Roman" w:hAnsi="Times New Roman" w:cs="Times New Roman"/>
              </w:rPr>
              <w:t xml:space="preserve"> </w:t>
            </w:r>
            <w:r w:rsidRPr="00110725">
              <w:rPr>
                <w:rFonts w:ascii="Times New Roman" w:hAnsi="Times New Roman" w:cs="Times New Roman"/>
              </w:rPr>
              <w:t>инвентаризации)</w:t>
            </w:r>
          </w:p>
        </w:tc>
        <w:tc>
          <w:tcPr>
            <w:tcW w:w="679" w:type="pct"/>
            <w:tcBorders>
              <w:top w:val="single" w:sz="4" w:space="0" w:color="auto"/>
              <w:left w:val="single" w:sz="4" w:space="0" w:color="auto"/>
              <w:bottom w:val="single" w:sz="4" w:space="0" w:color="auto"/>
              <w:right w:val="single" w:sz="4" w:space="0" w:color="auto"/>
            </w:tcBorders>
            <w:vAlign w:val="center"/>
          </w:tcPr>
          <w:p w:rsidR="00B6194A" w:rsidRPr="00110725" w:rsidRDefault="00B6194A" w:rsidP="00756CFE">
            <w:pPr>
              <w:pStyle w:val="ConsPlusCell"/>
              <w:jc w:val="center"/>
              <w:rPr>
                <w:rFonts w:ascii="Times New Roman" w:hAnsi="Times New Roman" w:cs="Times New Roman"/>
              </w:rPr>
            </w:pPr>
            <w:r w:rsidRPr="00110725">
              <w:rPr>
                <w:rFonts w:ascii="Times New Roman" w:hAnsi="Times New Roman" w:cs="Times New Roman"/>
              </w:rPr>
              <w:t>Собств</w:t>
            </w:r>
            <w:r w:rsidR="006A1833" w:rsidRPr="00110725">
              <w:rPr>
                <w:rFonts w:ascii="Times New Roman" w:hAnsi="Times New Roman" w:cs="Times New Roman"/>
              </w:rPr>
              <w:t xml:space="preserve">енность  </w:t>
            </w:r>
            <w:r w:rsidR="006A1833" w:rsidRPr="00110725">
              <w:rPr>
                <w:rFonts w:ascii="Times New Roman" w:hAnsi="Times New Roman" w:cs="Times New Roman"/>
              </w:rPr>
              <w:br/>
              <w:t xml:space="preserve">или иное вещное </w:t>
            </w:r>
            <w:r w:rsidR="006A1833" w:rsidRPr="00110725">
              <w:rPr>
                <w:rFonts w:ascii="Times New Roman" w:hAnsi="Times New Roman" w:cs="Times New Roman"/>
              </w:rPr>
              <w:br/>
            </w:r>
            <w:r w:rsidRPr="00110725">
              <w:rPr>
                <w:rFonts w:ascii="Times New Roman" w:hAnsi="Times New Roman" w:cs="Times New Roman"/>
              </w:rPr>
              <w:t xml:space="preserve"> право  </w:t>
            </w:r>
            <w:r w:rsidR="006A1833" w:rsidRPr="00110725">
              <w:rPr>
                <w:rFonts w:ascii="Times New Roman" w:hAnsi="Times New Roman" w:cs="Times New Roman"/>
              </w:rPr>
              <w:t xml:space="preserve">(оперативное  </w:t>
            </w:r>
            <w:r w:rsidRPr="00110725">
              <w:rPr>
                <w:rFonts w:ascii="Times New Roman" w:hAnsi="Times New Roman" w:cs="Times New Roman"/>
              </w:rPr>
              <w:t xml:space="preserve"> управление, </w:t>
            </w:r>
            <w:r w:rsidR="006A1833" w:rsidRPr="00110725">
              <w:rPr>
                <w:rFonts w:ascii="Times New Roman" w:hAnsi="Times New Roman" w:cs="Times New Roman"/>
              </w:rPr>
              <w:t xml:space="preserve">хозяйственное  </w:t>
            </w:r>
            <w:r w:rsidR="006A1833" w:rsidRPr="00110725">
              <w:rPr>
                <w:rFonts w:ascii="Times New Roman" w:hAnsi="Times New Roman" w:cs="Times New Roman"/>
              </w:rPr>
              <w:br/>
            </w:r>
            <w:r w:rsidRPr="00110725">
              <w:rPr>
                <w:rFonts w:ascii="Times New Roman" w:hAnsi="Times New Roman" w:cs="Times New Roman"/>
              </w:rPr>
              <w:t xml:space="preserve">ведение), </w:t>
            </w:r>
            <w:r w:rsidR="006A1833" w:rsidRPr="00110725">
              <w:rPr>
                <w:rFonts w:ascii="Times New Roman" w:hAnsi="Times New Roman" w:cs="Times New Roman"/>
              </w:rPr>
              <w:t xml:space="preserve">аренда,     </w:t>
            </w:r>
            <w:r w:rsidRPr="00110725">
              <w:rPr>
                <w:rFonts w:ascii="Times New Roman" w:hAnsi="Times New Roman" w:cs="Times New Roman"/>
              </w:rPr>
              <w:t xml:space="preserve"> субаренда,</w:t>
            </w:r>
            <w:r w:rsidR="006A1833" w:rsidRPr="00110725">
              <w:rPr>
                <w:rFonts w:ascii="Times New Roman" w:hAnsi="Times New Roman" w:cs="Times New Roman"/>
              </w:rPr>
              <w:t xml:space="preserve"> безвозмездное  </w:t>
            </w:r>
            <w:r w:rsidRPr="00110725">
              <w:rPr>
                <w:rFonts w:ascii="Times New Roman" w:hAnsi="Times New Roman" w:cs="Times New Roman"/>
              </w:rPr>
              <w:t xml:space="preserve"> пользование</w:t>
            </w:r>
          </w:p>
        </w:tc>
        <w:tc>
          <w:tcPr>
            <w:tcW w:w="713" w:type="pct"/>
            <w:tcBorders>
              <w:top w:val="single" w:sz="4" w:space="0" w:color="auto"/>
              <w:left w:val="single" w:sz="4" w:space="0" w:color="auto"/>
              <w:bottom w:val="single" w:sz="4" w:space="0" w:color="auto"/>
              <w:right w:val="single" w:sz="4" w:space="0" w:color="auto"/>
            </w:tcBorders>
            <w:vAlign w:val="center"/>
          </w:tcPr>
          <w:p w:rsidR="00B6194A" w:rsidRPr="00110725" w:rsidRDefault="00B6194A" w:rsidP="00756CFE">
            <w:pPr>
              <w:pStyle w:val="ConsPlusCell"/>
              <w:jc w:val="center"/>
              <w:rPr>
                <w:rFonts w:ascii="Times New Roman" w:hAnsi="Times New Roman" w:cs="Times New Roman"/>
              </w:rPr>
            </w:pPr>
            <w:r w:rsidRPr="00110725">
              <w:rPr>
                <w:rFonts w:ascii="Times New Roman" w:hAnsi="Times New Roman" w:cs="Times New Roman"/>
              </w:rPr>
              <w:t xml:space="preserve">Документ -  </w:t>
            </w:r>
            <w:r w:rsidRPr="00110725">
              <w:rPr>
                <w:rFonts w:ascii="Times New Roman" w:hAnsi="Times New Roman" w:cs="Times New Roman"/>
              </w:rPr>
              <w:br/>
            </w:r>
            <w:r w:rsidR="006A1833" w:rsidRPr="00110725">
              <w:rPr>
                <w:rFonts w:ascii="Times New Roman" w:hAnsi="Times New Roman" w:cs="Times New Roman"/>
              </w:rPr>
              <w:t xml:space="preserve"> основание   </w:t>
            </w:r>
            <w:r w:rsidR="006A1833" w:rsidRPr="00110725">
              <w:rPr>
                <w:rFonts w:ascii="Times New Roman" w:hAnsi="Times New Roman" w:cs="Times New Roman"/>
              </w:rPr>
              <w:br/>
              <w:t xml:space="preserve">возникновения </w:t>
            </w:r>
            <w:r w:rsidR="006A1833" w:rsidRPr="00110725">
              <w:rPr>
                <w:rFonts w:ascii="Times New Roman" w:hAnsi="Times New Roman" w:cs="Times New Roman"/>
              </w:rPr>
              <w:br/>
            </w:r>
            <w:r w:rsidRPr="00110725">
              <w:rPr>
                <w:rFonts w:ascii="Times New Roman" w:hAnsi="Times New Roman" w:cs="Times New Roman"/>
              </w:rPr>
              <w:t xml:space="preserve"> права </w:t>
            </w:r>
            <w:r w:rsidR="006A1833" w:rsidRPr="00110725">
              <w:rPr>
                <w:rFonts w:ascii="Times New Roman" w:hAnsi="Times New Roman" w:cs="Times New Roman"/>
              </w:rPr>
              <w:t xml:space="preserve"> (указываются </w:t>
            </w:r>
            <w:r w:rsidR="006A1833" w:rsidRPr="00110725">
              <w:rPr>
                <w:rFonts w:ascii="Times New Roman" w:hAnsi="Times New Roman" w:cs="Times New Roman"/>
              </w:rPr>
              <w:br/>
            </w:r>
            <w:r w:rsidRPr="00110725">
              <w:rPr>
                <w:rFonts w:ascii="Times New Roman" w:hAnsi="Times New Roman" w:cs="Times New Roman"/>
              </w:rPr>
              <w:t xml:space="preserve">реквизиты </w:t>
            </w:r>
            <w:r w:rsidR="006A1833" w:rsidRPr="00110725">
              <w:rPr>
                <w:rFonts w:ascii="Times New Roman" w:hAnsi="Times New Roman" w:cs="Times New Roman"/>
              </w:rPr>
              <w:t xml:space="preserve">и сроки    </w:t>
            </w:r>
            <w:r w:rsidR="006A1833" w:rsidRPr="00110725">
              <w:rPr>
                <w:rFonts w:ascii="Times New Roman" w:hAnsi="Times New Roman" w:cs="Times New Roman"/>
              </w:rPr>
              <w:br/>
            </w:r>
            <w:r w:rsidRPr="00110725">
              <w:rPr>
                <w:rFonts w:ascii="Times New Roman" w:hAnsi="Times New Roman" w:cs="Times New Roman"/>
              </w:rPr>
              <w:t>действия)</w:t>
            </w:r>
          </w:p>
        </w:tc>
      </w:tr>
      <w:tr w:rsidR="00B6194A" w:rsidRPr="00316913" w:rsidTr="00316913">
        <w:trPr>
          <w:tblCellSpacing w:w="5" w:type="nil"/>
        </w:trPr>
        <w:tc>
          <w:tcPr>
            <w:tcW w:w="218" w:type="pct"/>
            <w:tcBorders>
              <w:left w:val="single" w:sz="4" w:space="0" w:color="auto"/>
              <w:bottom w:val="single" w:sz="4" w:space="0" w:color="auto"/>
              <w:right w:val="single" w:sz="4" w:space="0" w:color="auto"/>
            </w:tcBorders>
          </w:tcPr>
          <w:p w:rsidR="00B6194A" w:rsidRPr="00316913" w:rsidRDefault="00B6194A" w:rsidP="00504CAF">
            <w:pPr>
              <w:pStyle w:val="ConsPlusCell"/>
              <w:rPr>
                <w:rFonts w:ascii="Times New Roman" w:hAnsi="Times New Roman" w:cs="Times New Roman"/>
                <w:b/>
              </w:rPr>
            </w:pPr>
            <w:r w:rsidRPr="00316913">
              <w:rPr>
                <w:rFonts w:ascii="Times New Roman" w:hAnsi="Times New Roman" w:cs="Times New Roman"/>
                <w:b/>
              </w:rPr>
              <w:t xml:space="preserve">1  </w:t>
            </w:r>
          </w:p>
        </w:tc>
        <w:tc>
          <w:tcPr>
            <w:tcW w:w="758" w:type="pct"/>
            <w:tcBorders>
              <w:left w:val="single" w:sz="4" w:space="0" w:color="auto"/>
              <w:bottom w:val="single" w:sz="4" w:space="0" w:color="auto"/>
              <w:right w:val="single" w:sz="4" w:space="0" w:color="auto"/>
            </w:tcBorders>
          </w:tcPr>
          <w:p w:rsidR="00B6194A" w:rsidRPr="00316913" w:rsidRDefault="00B6194A" w:rsidP="00504CAF">
            <w:pPr>
              <w:pStyle w:val="ConsPlusCell"/>
              <w:jc w:val="center"/>
              <w:rPr>
                <w:rFonts w:ascii="Times New Roman" w:hAnsi="Times New Roman" w:cs="Times New Roman"/>
                <w:b/>
              </w:rPr>
            </w:pPr>
            <w:r w:rsidRPr="00316913">
              <w:rPr>
                <w:rFonts w:ascii="Times New Roman" w:hAnsi="Times New Roman" w:cs="Times New Roman"/>
                <w:b/>
              </w:rPr>
              <w:t>2</w:t>
            </w:r>
          </w:p>
        </w:tc>
        <w:tc>
          <w:tcPr>
            <w:tcW w:w="1497" w:type="pct"/>
            <w:tcBorders>
              <w:left w:val="single" w:sz="4" w:space="0" w:color="auto"/>
              <w:bottom w:val="single" w:sz="4" w:space="0" w:color="auto"/>
              <w:right w:val="single" w:sz="4" w:space="0" w:color="auto"/>
            </w:tcBorders>
          </w:tcPr>
          <w:p w:rsidR="00B6194A" w:rsidRPr="00316913" w:rsidRDefault="00B6194A" w:rsidP="00504CAF">
            <w:pPr>
              <w:pStyle w:val="ConsPlusCell"/>
              <w:jc w:val="center"/>
              <w:rPr>
                <w:rFonts w:ascii="Times New Roman" w:hAnsi="Times New Roman" w:cs="Times New Roman"/>
                <w:b/>
              </w:rPr>
            </w:pPr>
            <w:r w:rsidRPr="00316913">
              <w:rPr>
                <w:rFonts w:ascii="Times New Roman" w:hAnsi="Times New Roman" w:cs="Times New Roman"/>
                <w:b/>
              </w:rPr>
              <w:t>3</w:t>
            </w:r>
          </w:p>
        </w:tc>
        <w:tc>
          <w:tcPr>
            <w:tcW w:w="1134" w:type="pct"/>
            <w:tcBorders>
              <w:left w:val="single" w:sz="4" w:space="0" w:color="auto"/>
              <w:bottom w:val="single" w:sz="4" w:space="0" w:color="auto"/>
              <w:right w:val="single" w:sz="4" w:space="0" w:color="auto"/>
            </w:tcBorders>
            <w:vAlign w:val="center"/>
          </w:tcPr>
          <w:p w:rsidR="00B6194A" w:rsidRPr="00316913" w:rsidRDefault="00B6194A" w:rsidP="00756CFE">
            <w:pPr>
              <w:pStyle w:val="ConsPlusCell"/>
              <w:jc w:val="center"/>
              <w:rPr>
                <w:rFonts w:ascii="Times New Roman" w:hAnsi="Times New Roman" w:cs="Times New Roman"/>
                <w:b/>
              </w:rPr>
            </w:pPr>
            <w:r w:rsidRPr="00316913">
              <w:rPr>
                <w:rFonts w:ascii="Times New Roman" w:hAnsi="Times New Roman" w:cs="Times New Roman"/>
                <w:b/>
              </w:rPr>
              <w:t>4</w:t>
            </w:r>
          </w:p>
        </w:tc>
        <w:tc>
          <w:tcPr>
            <w:tcW w:w="679" w:type="pct"/>
            <w:tcBorders>
              <w:left w:val="single" w:sz="4" w:space="0" w:color="auto"/>
              <w:bottom w:val="single" w:sz="4" w:space="0" w:color="auto"/>
              <w:right w:val="single" w:sz="4" w:space="0" w:color="auto"/>
            </w:tcBorders>
            <w:vAlign w:val="center"/>
          </w:tcPr>
          <w:p w:rsidR="00B6194A" w:rsidRPr="00316913" w:rsidRDefault="00B6194A" w:rsidP="00756CFE">
            <w:pPr>
              <w:pStyle w:val="ConsPlusCell"/>
              <w:jc w:val="center"/>
              <w:rPr>
                <w:rFonts w:ascii="Times New Roman" w:hAnsi="Times New Roman" w:cs="Times New Roman"/>
                <w:b/>
              </w:rPr>
            </w:pPr>
            <w:r w:rsidRPr="00316913">
              <w:rPr>
                <w:rFonts w:ascii="Times New Roman" w:hAnsi="Times New Roman" w:cs="Times New Roman"/>
                <w:b/>
              </w:rPr>
              <w:t>5</w:t>
            </w:r>
          </w:p>
        </w:tc>
        <w:tc>
          <w:tcPr>
            <w:tcW w:w="713" w:type="pct"/>
            <w:tcBorders>
              <w:left w:val="single" w:sz="4" w:space="0" w:color="auto"/>
              <w:bottom w:val="single" w:sz="4" w:space="0" w:color="auto"/>
              <w:right w:val="single" w:sz="4" w:space="0" w:color="auto"/>
            </w:tcBorders>
            <w:vAlign w:val="center"/>
          </w:tcPr>
          <w:p w:rsidR="00B6194A" w:rsidRPr="00316913" w:rsidRDefault="00B6194A" w:rsidP="00756CFE">
            <w:pPr>
              <w:pStyle w:val="ConsPlusCell"/>
              <w:jc w:val="center"/>
              <w:rPr>
                <w:rFonts w:ascii="Times New Roman" w:hAnsi="Times New Roman" w:cs="Times New Roman"/>
                <w:b/>
              </w:rPr>
            </w:pPr>
            <w:r w:rsidRPr="00316913">
              <w:rPr>
                <w:rFonts w:ascii="Times New Roman" w:hAnsi="Times New Roman" w:cs="Times New Roman"/>
                <w:b/>
              </w:rPr>
              <w:t>6</w:t>
            </w:r>
          </w:p>
        </w:tc>
      </w:tr>
      <w:tr w:rsidR="00B6194A" w:rsidRPr="004B3468" w:rsidTr="00B81CDF">
        <w:trPr>
          <w:trHeight w:val="360"/>
          <w:tblCellSpacing w:w="5" w:type="nil"/>
        </w:trPr>
        <w:tc>
          <w:tcPr>
            <w:tcW w:w="218" w:type="pct"/>
            <w:tcBorders>
              <w:left w:val="single" w:sz="4" w:space="0" w:color="auto"/>
              <w:bottom w:val="single" w:sz="4" w:space="0" w:color="auto"/>
              <w:right w:val="single" w:sz="4" w:space="0" w:color="auto"/>
            </w:tcBorders>
          </w:tcPr>
          <w:p w:rsidR="00B6194A" w:rsidRPr="00504CAF" w:rsidRDefault="00110725" w:rsidP="00504CAF">
            <w:pPr>
              <w:pStyle w:val="ConsPlusCell"/>
              <w:rPr>
                <w:rFonts w:ascii="Times New Roman" w:hAnsi="Times New Roman" w:cs="Times New Roman"/>
              </w:rPr>
            </w:pPr>
            <w:r>
              <w:rPr>
                <w:rFonts w:ascii="Times New Roman" w:hAnsi="Times New Roman" w:cs="Times New Roman"/>
              </w:rPr>
              <w:t>1</w:t>
            </w:r>
          </w:p>
        </w:tc>
        <w:tc>
          <w:tcPr>
            <w:tcW w:w="758" w:type="pct"/>
            <w:tcBorders>
              <w:left w:val="single" w:sz="4" w:space="0" w:color="auto"/>
              <w:bottom w:val="single" w:sz="4" w:space="0" w:color="auto"/>
              <w:right w:val="single" w:sz="4" w:space="0" w:color="auto"/>
            </w:tcBorders>
          </w:tcPr>
          <w:p w:rsidR="00B6194A" w:rsidRPr="00756CFE" w:rsidRDefault="002A07DD" w:rsidP="00504CAF">
            <w:pPr>
              <w:pStyle w:val="ConsPlusCell"/>
              <w:rPr>
                <w:rFonts w:ascii="Times New Roman" w:hAnsi="Times New Roman" w:cs="Times New Roman"/>
              </w:rPr>
            </w:pPr>
            <w:r w:rsidRPr="00756CFE">
              <w:rPr>
                <w:rFonts w:ascii="Times New Roman" w:hAnsi="Times New Roman" w:cs="Times New Roman"/>
                <w:bCs/>
                <w:iCs/>
              </w:rPr>
              <w:t>ЕН.01 Математика</w:t>
            </w:r>
          </w:p>
        </w:tc>
        <w:tc>
          <w:tcPr>
            <w:tcW w:w="1497" w:type="pct"/>
            <w:tcBorders>
              <w:left w:val="single" w:sz="4" w:space="0" w:color="auto"/>
              <w:bottom w:val="single" w:sz="4" w:space="0" w:color="auto"/>
              <w:right w:val="single" w:sz="4" w:space="0" w:color="auto"/>
            </w:tcBorders>
          </w:tcPr>
          <w:p w:rsidR="00B81CDF" w:rsidRDefault="00B81CDF" w:rsidP="00B81CDF">
            <w:pPr>
              <w:tabs>
                <w:tab w:val="left" w:pos="851"/>
              </w:tabs>
              <w:suppressAutoHyphens/>
              <w:spacing w:after="0" w:line="240" w:lineRule="auto"/>
              <w:rPr>
                <w:rFonts w:ascii="Times New Roman" w:hAnsi="Times New Roman" w:cs="Times New Roman"/>
                <w:color w:val="000000"/>
              </w:rPr>
            </w:pPr>
            <w:r>
              <w:rPr>
                <w:rFonts w:ascii="Times New Roman" w:hAnsi="Times New Roman" w:cs="Times New Roman"/>
                <w:b/>
              </w:rPr>
              <w:t>Кабинет «</w:t>
            </w:r>
            <w:r w:rsidRPr="00B81CDF">
              <w:rPr>
                <w:rFonts w:ascii="Times New Roman" w:hAnsi="Times New Roman" w:cs="Times New Roman"/>
                <w:b/>
              </w:rPr>
              <w:t>Математики, прикладной математики</w:t>
            </w:r>
            <w:r>
              <w:rPr>
                <w:rFonts w:ascii="Times New Roman" w:hAnsi="Times New Roman" w:cs="Times New Roman"/>
                <w:b/>
              </w:rPr>
              <w:t>»</w:t>
            </w:r>
          </w:p>
          <w:p w:rsidR="0078245A" w:rsidRDefault="002A07DD" w:rsidP="00504CAF">
            <w:pPr>
              <w:suppressAutoHyphens/>
              <w:autoSpaceDE w:val="0"/>
              <w:autoSpaceDN w:val="0"/>
              <w:adjustRightInd w:val="0"/>
              <w:spacing w:after="0" w:line="240" w:lineRule="auto"/>
              <w:rPr>
                <w:rFonts w:ascii="Times New Roman" w:hAnsi="Times New Roman" w:cs="Times New Roman"/>
              </w:rPr>
            </w:pPr>
            <w:r w:rsidRPr="00504CAF">
              <w:rPr>
                <w:rFonts w:ascii="Times New Roman" w:hAnsi="Times New Roman" w:cs="Times New Roman"/>
              </w:rPr>
              <w:t xml:space="preserve">посадочные места </w:t>
            </w:r>
            <w:r w:rsidR="0078245A">
              <w:rPr>
                <w:rFonts w:ascii="Times New Roman" w:hAnsi="Times New Roman" w:cs="Times New Roman"/>
              </w:rPr>
              <w:t>по количеству обучающихся (</w:t>
            </w:r>
            <w:r w:rsidRPr="00504CAF">
              <w:rPr>
                <w:rFonts w:ascii="Times New Roman" w:hAnsi="Times New Roman" w:cs="Times New Roman"/>
              </w:rPr>
              <w:t xml:space="preserve"> парты</w:t>
            </w:r>
            <w:r w:rsidR="0078245A">
              <w:rPr>
                <w:rFonts w:ascii="Times New Roman" w:hAnsi="Times New Roman" w:cs="Times New Roman"/>
              </w:rPr>
              <w:t xml:space="preserve"> – 15 шт.</w:t>
            </w:r>
            <w:r w:rsidRPr="00504CAF">
              <w:rPr>
                <w:rFonts w:ascii="Times New Roman" w:hAnsi="Times New Roman" w:cs="Times New Roman"/>
              </w:rPr>
              <w:t>, стулья</w:t>
            </w:r>
            <w:r w:rsidR="0078245A">
              <w:rPr>
                <w:rFonts w:ascii="Times New Roman" w:hAnsi="Times New Roman" w:cs="Times New Roman"/>
              </w:rPr>
              <w:t xml:space="preserve"> – 11 шт, лавочки – 5 шт.</w:t>
            </w:r>
            <w:r w:rsidRPr="00504CAF">
              <w:rPr>
                <w:rFonts w:ascii="Times New Roman" w:hAnsi="Times New Roman" w:cs="Times New Roman"/>
              </w:rPr>
              <w:t>);</w:t>
            </w:r>
            <w:r w:rsidR="0053664A">
              <w:rPr>
                <w:rFonts w:ascii="Times New Roman" w:hAnsi="Times New Roman" w:cs="Times New Roman"/>
              </w:rPr>
              <w:t xml:space="preserve"> </w:t>
            </w:r>
            <w:r w:rsidRPr="00504CAF">
              <w:rPr>
                <w:rFonts w:ascii="Times New Roman" w:hAnsi="Times New Roman" w:cs="Times New Roman"/>
              </w:rPr>
              <w:t>рабочее место преподавателя (стол</w:t>
            </w:r>
            <w:r w:rsidR="0078245A">
              <w:rPr>
                <w:rFonts w:ascii="Times New Roman" w:hAnsi="Times New Roman" w:cs="Times New Roman"/>
              </w:rPr>
              <w:t xml:space="preserve"> - 1 шт.</w:t>
            </w:r>
            <w:r w:rsidRPr="00504CAF">
              <w:rPr>
                <w:rFonts w:ascii="Times New Roman" w:hAnsi="Times New Roman" w:cs="Times New Roman"/>
              </w:rPr>
              <w:t>, стул</w:t>
            </w:r>
            <w:r w:rsidR="0078245A">
              <w:rPr>
                <w:rFonts w:ascii="Times New Roman" w:hAnsi="Times New Roman" w:cs="Times New Roman"/>
              </w:rPr>
              <w:t xml:space="preserve"> – 1 шт.</w:t>
            </w:r>
            <w:r w:rsidRPr="00504CAF">
              <w:rPr>
                <w:rFonts w:ascii="Times New Roman" w:hAnsi="Times New Roman" w:cs="Times New Roman"/>
              </w:rPr>
              <w:t>);</w:t>
            </w:r>
            <w:r w:rsidR="0053664A">
              <w:rPr>
                <w:rFonts w:ascii="Times New Roman" w:hAnsi="Times New Roman" w:cs="Times New Roman"/>
              </w:rPr>
              <w:t xml:space="preserve"> </w:t>
            </w:r>
            <w:r w:rsidR="0078245A">
              <w:rPr>
                <w:rFonts w:ascii="Times New Roman" w:hAnsi="Times New Roman" w:cs="Times New Roman"/>
              </w:rPr>
              <w:t>доска меловая – 1 шт.; набор геометрических инструментов: циркуль, линейка, угольник, угломер;</w:t>
            </w:r>
          </w:p>
          <w:p w:rsidR="00110725" w:rsidRPr="00504CAF" w:rsidRDefault="00A3378E" w:rsidP="00504CAF">
            <w:pPr>
              <w:suppressAutoHyphens/>
              <w:autoSpaceDE w:val="0"/>
              <w:autoSpaceDN w:val="0"/>
              <w:adjustRightInd w:val="0"/>
              <w:spacing w:after="0" w:line="240" w:lineRule="auto"/>
              <w:rPr>
                <w:rFonts w:ascii="Times New Roman" w:hAnsi="Times New Roman" w:cs="Times New Roman"/>
              </w:rPr>
            </w:pPr>
            <w:r>
              <w:rPr>
                <w:rFonts w:ascii="Times New Roman" w:hAnsi="Times New Roman" w:cs="Times New Roman"/>
              </w:rPr>
              <w:t>справочники, справочная литература по математике, учебные пособия</w:t>
            </w:r>
          </w:p>
        </w:tc>
        <w:tc>
          <w:tcPr>
            <w:tcW w:w="1134" w:type="pct"/>
            <w:tcBorders>
              <w:left w:val="single" w:sz="4" w:space="0" w:color="auto"/>
              <w:bottom w:val="single" w:sz="4" w:space="0" w:color="auto"/>
              <w:right w:val="single" w:sz="4" w:space="0" w:color="auto"/>
            </w:tcBorders>
          </w:tcPr>
          <w:p w:rsidR="00EA495C" w:rsidRDefault="00F412B6" w:rsidP="00B81CDF">
            <w:pPr>
              <w:pStyle w:val="ConsPlusCell"/>
              <w:rPr>
                <w:rFonts w:ascii="Times New Roman" w:hAnsi="Times New Roman" w:cs="Times New Roman"/>
              </w:rPr>
            </w:pPr>
            <w:r w:rsidRPr="00110725">
              <w:rPr>
                <w:rFonts w:ascii="Times New Roman" w:hAnsi="Times New Roman" w:cs="Times New Roman"/>
              </w:rPr>
              <w:t xml:space="preserve">г. Красноярск, ул.Семафорная, 381/2, </w:t>
            </w:r>
          </w:p>
          <w:p w:rsidR="00B81CDF" w:rsidRDefault="00B81CDF" w:rsidP="00B81CDF">
            <w:pPr>
              <w:pStyle w:val="ConsPlusCell"/>
              <w:rPr>
                <w:rFonts w:ascii="Times New Roman" w:hAnsi="Times New Roman" w:cs="Times New Roman"/>
              </w:rPr>
            </w:pPr>
          </w:p>
          <w:p w:rsidR="00B6194A" w:rsidRPr="00110725" w:rsidRDefault="00AE462A" w:rsidP="00B81CDF">
            <w:pPr>
              <w:pStyle w:val="ConsPlusCell"/>
              <w:jc w:val="center"/>
              <w:rPr>
                <w:rFonts w:ascii="Times New Roman" w:hAnsi="Times New Roman" w:cs="Times New Roman"/>
              </w:rPr>
            </w:pPr>
            <w:r>
              <w:rPr>
                <w:rFonts w:ascii="Times New Roman" w:hAnsi="Times New Roman" w:cs="Times New Roman"/>
                <w:b/>
              </w:rPr>
              <w:t>кабинет 301</w:t>
            </w:r>
            <w:r w:rsidR="00F412B6" w:rsidRPr="00110725">
              <w:rPr>
                <w:rFonts w:ascii="Times New Roman" w:hAnsi="Times New Roman" w:cs="Times New Roman"/>
                <w:b/>
              </w:rPr>
              <w:t>А</w:t>
            </w:r>
          </w:p>
        </w:tc>
        <w:tc>
          <w:tcPr>
            <w:tcW w:w="679" w:type="pct"/>
            <w:tcBorders>
              <w:left w:val="single" w:sz="4" w:space="0" w:color="auto"/>
              <w:bottom w:val="single" w:sz="4" w:space="0" w:color="auto"/>
              <w:right w:val="single" w:sz="4" w:space="0" w:color="auto"/>
            </w:tcBorders>
            <w:vAlign w:val="center"/>
          </w:tcPr>
          <w:p w:rsidR="00B6194A" w:rsidRPr="00110725" w:rsidRDefault="00110725" w:rsidP="00756CFE">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13" w:type="pct"/>
            <w:tcBorders>
              <w:left w:val="single" w:sz="4" w:space="0" w:color="auto"/>
              <w:bottom w:val="single" w:sz="4" w:space="0" w:color="auto"/>
              <w:right w:val="single" w:sz="4" w:space="0" w:color="auto"/>
            </w:tcBorders>
            <w:vAlign w:val="center"/>
          </w:tcPr>
          <w:p w:rsidR="00B6194A" w:rsidRPr="00110725" w:rsidRDefault="00316913" w:rsidP="00756CFE">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56CFE" w:rsidRPr="004B3468" w:rsidTr="00B81CD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756CFE" w:rsidRPr="00504CAF" w:rsidRDefault="00756CFE" w:rsidP="00504CAF">
            <w:pPr>
              <w:pStyle w:val="ConsPlusCell"/>
              <w:rPr>
                <w:rFonts w:ascii="Times New Roman" w:hAnsi="Times New Roman" w:cs="Times New Roman"/>
              </w:rPr>
            </w:pPr>
            <w:r>
              <w:rPr>
                <w:rFonts w:ascii="Times New Roman" w:hAnsi="Times New Roman" w:cs="Times New Roman"/>
              </w:rPr>
              <w:t>2</w:t>
            </w:r>
          </w:p>
        </w:tc>
        <w:tc>
          <w:tcPr>
            <w:tcW w:w="758" w:type="pct"/>
            <w:tcBorders>
              <w:top w:val="single" w:sz="4" w:space="0" w:color="auto"/>
              <w:left w:val="single" w:sz="4" w:space="0" w:color="auto"/>
              <w:bottom w:val="single" w:sz="4" w:space="0" w:color="auto"/>
              <w:right w:val="single" w:sz="4" w:space="0" w:color="auto"/>
            </w:tcBorders>
          </w:tcPr>
          <w:p w:rsidR="00756CFE" w:rsidRPr="00756CFE" w:rsidRDefault="00756CFE" w:rsidP="00504CAF">
            <w:pPr>
              <w:spacing w:after="0" w:line="240" w:lineRule="auto"/>
              <w:rPr>
                <w:rFonts w:ascii="Times New Roman" w:hAnsi="Times New Roman" w:cs="Times New Roman"/>
              </w:rPr>
            </w:pPr>
            <w:r w:rsidRPr="00756CFE">
              <w:rPr>
                <w:rFonts w:ascii="Times New Roman" w:hAnsi="Times New Roman" w:cs="Times New Roman"/>
              </w:rPr>
              <w:t>ЕН.02 Информатика</w:t>
            </w:r>
          </w:p>
        </w:tc>
        <w:tc>
          <w:tcPr>
            <w:tcW w:w="1497" w:type="pct"/>
            <w:tcBorders>
              <w:top w:val="single" w:sz="4" w:space="0" w:color="auto"/>
              <w:left w:val="single" w:sz="4" w:space="0" w:color="auto"/>
              <w:bottom w:val="single" w:sz="4" w:space="0" w:color="auto"/>
              <w:right w:val="single" w:sz="4" w:space="0" w:color="auto"/>
            </w:tcBorders>
          </w:tcPr>
          <w:p w:rsidR="00B81CDF" w:rsidRDefault="00B81CDF" w:rsidP="00B81CDF">
            <w:pPr>
              <w:tabs>
                <w:tab w:val="left" w:pos="851"/>
              </w:tabs>
              <w:suppressAutoHyphens/>
              <w:spacing w:after="0" w:line="240" w:lineRule="auto"/>
              <w:rPr>
                <w:rFonts w:ascii="Times New Roman" w:hAnsi="Times New Roman" w:cs="Times New Roman"/>
                <w:color w:val="000000"/>
              </w:rPr>
            </w:pPr>
            <w:r>
              <w:rPr>
                <w:rFonts w:ascii="Times New Roman" w:hAnsi="Times New Roman" w:cs="Times New Roman"/>
                <w:b/>
              </w:rPr>
              <w:t>Кабинет «</w:t>
            </w:r>
            <w:r w:rsidRPr="00B81CDF">
              <w:rPr>
                <w:rFonts w:ascii="Times New Roman" w:hAnsi="Times New Roman" w:cs="Times New Roman"/>
                <w:b/>
              </w:rPr>
              <w:t>Информатики</w:t>
            </w:r>
            <w:r>
              <w:rPr>
                <w:rFonts w:ascii="Times New Roman" w:hAnsi="Times New Roman" w:cs="Times New Roman"/>
                <w:b/>
              </w:rPr>
              <w:t>»</w:t>
            </w:r>
          </w:p>
          <w:p w:rsidR="0078245A" w:rsidRPr="004C42E9" w:rsidRDefault="0078245A" w:rsidP="0078245A">
            <w:pPr>
              <w:spacing w:after="0"/>
              <w:rPr>
                <w:rFonts w:ascii="Times New Roman" w:hAnsi="Times New Roman" w:cs="Times New Roman"/>
                <w:bCs/>
                <w:sz w:val="20"/>
                <w:szCs w:val="20"/>
              </w:rPr>
            </w:pPr>
            <w:r w:rsidRPr="004C42E9">
              <w:rPr>
                <w:rFonts w:ascii="Times New Roman" w:hAnsi="Times New Roman" w:cs="Times New Roman"/>
                <w:bCs/>
                <w:sz w:val="20"/>
                <w:szCs w:val="20"/>
              </w:rPr>
              <w:t>Доска маркерная -1шт.;</w:t>
            </w:r>
            <w:r>
              <w:rPr>
                <w:rFonts w:ascii="Times New Roman" w:hAnsi="Times New Roman" w:cs="Times New Roman"/>
                <w:bCs/>
                <w:sz w:val="20"/>
                <w:szCs w:val="20"/>
              </w:rPr>
              <w:t xml:space="preserve"> с</w:t>
            </w:r>
            <w:r w:rsidRPr="004C42E9">
              <w:rPr>
                <w:rFonts w:ascii="Times New Roman" w:hAnsi="Times New Roman" w:cs="Times New Roman"/>
                <w:bCs/>
                <w:sz w:val="20"/>
                <w:szCs w:val="20"/>
              </w:rPr>
              <w:t>тол учителя -1 шт.;</w:t>
            </w:r>
          </w:p>
          <w:p w:rsidR="0078245A" w:rsidRPr="004C42E9" w:rsidRDefault="0078245A" w:rsidP="0078245A">
            <w:pPr>
              <w:spacing w:after="0"/>
              <w:rPr>
                <w:rFonts w:ascii="Times New Roman" w:hAnsi="Times New Roman" w:cs="Times New Roman"/>
                <w:bCs/>
                <w:sz w:val="20"/>
                <w:szCs w:val="20"/>
              </w:rPr>
            </w:pPr>
            <w:r w:rsidRPr="004C42E9">
              <w:rPr>
                <w:rFonts w:ascii="Times New Roman" w:hAnsi="Times New Roman" w:cs="Times New Roman"/>
                <w:bCs/>
                <w:sz w:val="20"/>
                <w:szCs w:val="20"/>
              </w:rPr>
              <w:t>посадочные места обучающихся:</w:t>
            </w:r>
          </w:p>
          <w:p w:rsidR="0078245A" w:rsidRPr="004C42E9" w:rsidRDefault="0078245A" w:rsidP="0078245A">
            <w:pPr>
              <w:spacing w:after="0"/>
              <w:rPr>
                <w:rFonts w:ascii="Times New Roman" w:hAnsi="Times New Roman" w:cs="Times New Roman"/>
                <w:bCs/>
                <w:sz w:val="20"/>
                <w:szCs w:val="20"/>
              </w:rPr>
            </w:pPr>
            <w:r w:rsidRPr="004C42E9">
              <w:rPr>
                <w:rFonts w:ascii="Times New Roman" w:hAnsi="Times New Roman" w:cs="Times New Roman"/>
                <w:bCs/>
                <w:sz w:val="20"/>
                <w:szCs w:val="20"/>
              </w:rPr>
              <w:t>Стол компьютерный – 13 шт.;</w:t>
            </w:r>
            <w:r w:rsidR="0053664A">
              <w:rPr>
                <w:rFonts w:ascii="Times New Roman" w:hAnsi="Times New Roman" w:cs="Times New Roman"/>
                <w:bCs/>
                <w:sz w:val="20"/>
                <w:szCs w:val="20"/>
              </w:rPr>
              <w:t xml:space="preserve"> к</w:t>
            </w:r>
            <w:r w:rsidRPr="004C42E9">
              <w:rPr>
                <w:rFonts w:ascii="Times New Roman" w:hAnsi="Times New Roman" w:cs="Times New Roman"/>
                <w:bCs/>
                <w:sz w:val="20"/>
                <w:szCs w:val="20"/>
              </w:rPr>
              <w:t>ресла с пипитером - 30шт.;</w:t>
            </w:r>
            <w:r w:rsidR="0053664A">
              <w:rPr>
                <w:rFonts w:ascii="Times New Roman" w:hAnsi="Times New Roman" w:cs="Times New Roman"/>
                <w:bCs/>
                <w:sz w:val="20"/>
                <w:szCs w:val="20"/>
              </w:rPr>
              <w:t xml:space="preserve"> к</w:t>
            </w:r>
            <w:r w:rsidRPr="004C42E9">
              <w:rPr>
                <w:rFonts w:ascii="Times New Roman" w:hAnsi="Times New Roman" w:cs="Times New Roman"/>
                <w:bCs/>
                <w:sz w:val="20"/>
                <w:szCs w:val="20"/>
              </w:rPr>
              <w:t>ресла - 10шт.</w:t>
            </w:r>
            <w:r w:rsidR="0053664A">
              <w:rPr>
                <w:rFonts w:ascii="Times New Roman" w:hAnsi="Times New Roman" w:cs="Times New Roman"/>
                <w:bCs/>
                <w:sz w:val="20"/>
                <w:szCs w:val="20"/>
              </w:rPr>
              <w:t xml:space="preserve">; </w:t>
            </w:r>
            <w:r w:rsidRPr="004C42E9">
              <w:rPr>
                <w:rFonts w:ascii="Times New Roman" w:hAnsi="Times New Roman" w:cs="Times New Roman"/>
                <w:bCs/>
                <w:sz w:val="20"/>
                <w:szCs w:val="20"/>
              </w:rPr>
              <w:t xml:space="preserve">ПК </w:t>
            </w:r>
            <w:r>
              <w:rPr>
                <w:rFonts w:ascii="Times New Roman" w:hAnsi="Times New Roman" w:cs="Times New Roman"/>
                <w:bCs/>
                <w:sz w:val="20"/>
                <w:szCs w:val="20"/>
              </w:rPr>
              <w:t>(</w:t>
            </w:r>
            <w:r w:rsidRPr="00504CAF">
              <w:rPr>
                <w:rFonts w:ascii="Times New Roman" w:hAnsi="Times New Roman" w:cs="Times New Roman"/>
                <w:bCs/>
              </w:rPr>
              <w:t>с лицензионным или свободно распространяемым программным обеспечением</w:t>
            </w:r>
            <w:r>
              <w:rPr>
                <w:rFonts w:ascii="Times New Roman" w:hAnsi="Times New Roman" w:cs="Times New Roman"/>
                <w:bCs/>
              </w:rPr>
              <w:t>)</w:t>
            </w:r>
            <w:r w:rsidRPr="004C42E9">
              <w:rPr>
                <w:rFonts w:ascii="Times New Roman" w:hAnsi="Times New Roman" w:cs="Times New Roman"/>
                <w:bCs/>
                <w:sz w:val="20"/>
                <w:szCs w:val="20"/>
              </w:rPr>
              <w:t xml:space="preserve"> – 10 шт;</w:t>
            </w:r>
          </w:p>
          <w:p w:rsidR="0078245A" w:rsidRPr="004C42E9" w:rsidRDefault="0078245A" w:rsidP="0078245A">
            <w:pPr>
              <w:spacing w:after="0"/>
              <w:rPr>
                <w:rFonts w:ascii="Times New Roman" w:hAnsi="Times New Roman" w:cs="Times New Roman"/>
                <w:bCs/>
                <w:sz w:val="20"/>
                <w:szCs w:val="20"/>
              </w:rPr>
            </w:pPr>
            <w:r w:rsidRPr="004C42E9">
              <w:rPr>
                <w:rFonts w:ascii="Times New Roman" w:hAnsi="Times New Roman" w:cs="Times New Roman"/>
                <w:bCs/>
                <w:sz w:val="20"/>
                <w:szCs w:val="20"/>
              </w:rPr>
              <w:t xml:space="preserve">Интерактивная доска </w:t>
            </w:r>
            <w:r w:rsidR="00D12EFA">
              <w:rPr>
                <w:rFonts w:ascii="Times New Roman" w:hAnsi="Times New Roman" w:cs="Times New Roman"/>
                <w:bCs/>
                <w:sz w:val="20"/>
                <w:szCs w:val="20"/>
                <w:lang w:val="en-US"/>
              </w:rPr>
              <w:t>SmartBoard</w:t>
            </w:r>
            <w:r w:rsidR="00D12EFA">
              <w:rPr>
                <w:rFonts w:ascii="Times New Roman" w:hAnsi="Times New Roman" w:cs="Times New Roman"/>
                <w:bCs/>
                <w:sz w:val="20"/>
                <w:szCs w:val="20"/>
              </w:rPr>
              <w:t xml:space="preserve"> </w:t>
            </w:r>
            <w:r w:rsidRPr="004C42E9">
              <w:rPr>
                <w:rFonts w:ascii="Times New Roman" w:hAnsi="Times New Roman" w:cs="Times New Roman"/>
                <w:bCs/>
                <w:sz w:val="20"/>
                <w:szCs w:val="20"/>
              </w:rPr>
              <w:t>– 1 шт.;</w:t>
            </w:r>
          </w:p>
          <w:p w:rsidR="0078245A" w:rsidRPr="004C42E9" w:rsidRDefault="0078245A" w:rsidP="0078245A">
            <w:pPr>
              <w:spacing w:after="0"/>
              <w:rPr>
                <w:rFonts w:ascii="Times New Roman" w:hAnsi="Times New Roman" w:cs="Times New Roman"/>
                <w:bCs/>
                <w:sz w:val="20"/>
                <w:szCs w:val="20"/>
              </w:rPr>
            </w:pPr>
            <w:r w:rsidRPr="004C42E9">
              <w:rPr>
                <w:rFonts w:ascii="Times New Roman" w:hAnsi="Times New Roman" w:cs="Times New Roman"/>
                <w:bCs/>
                <w:sz w:val="20"/>
                <w:szCs w:val="20"/>
              </w:rPr>
              <w:t xml:space="preserve">Видеопроектор </w:t>
            </w:r>
            <w:r w:rsidR="00D12EFA">
              <w:rPr>
                <w:rFonts w:ascii="Times New Roman" w:hAnsi="Times New Roman" w:cs="Times New Roman"/>
                <w:bCs/>
                <w:sz w:val="20"/>
                <w:szCs w:val="20"/>
                <w:lang w:val="en-US"/>
              </w:rPr>
              <w:t>Toshiba</w:t>
            </w:r>
            <w:r w:rsidR="00D12EFA" w:rsidRPr="00D12EFA">
              <w:rPr>
                <w:rFonts w:ascii="Times New Roman" w:hAnsi="Times New Roman" w:cs="Times New Roman"/>
                <w:bCs/>
                <w:sz w:val="20"/>
                <w:szCs w:val="20"/>
              </w:rPr>
              <w:t xml:space="preserve"> </w:t>
            </w:r>
            <w:r w:rsidR="00D12EFA">
              <w:rPr>
                <w:rFonts w:ascii="Times New Roman" w:hAnsi="Times New Roman" w:cs="Times New Roman"/>
                <w:bCs/>
                <w:sz w:val="20"/>
                <w:szCs w:val="20"/>
                <w:lang w:val="en-US"/>
              </w:rPr>
              <w:t>TDP</w:t>
            </w:r>
            <w:r w:rsidR="00D12EFA" w:rsidRPr="00D12EFA">
              <w:rPr>
                <w:rFonts w:ascii="Times New Roman" w:hAnsi="Times New Roman" w:cs="Times New Roman"/>
                <w:bCs/>
                <w:sz w:val="20"/>
                <w:szCs w:val="20"/>
              </w:rPr>
              <w:t>-</w:t>
            </w:r>
            <w:r w:rsidR="00D12EFA">
              <w:rPr>
                <w:rFonts w:ascii="Times New Roman" w:hAnsi="Times New Roman" w:cs="Times New Roman"/>
                <w:bCs/>
                <w:sz w:val="20"/>
                <w:szCs w:val="20"/>
                <w:lang w:val="en-US"/>
              </w:rPr>
              <w:t>S</w:t>
            </w:r>
            <w:r w:rsidR="00D12EFA" w:rsidRPr="00D12EFA">
              <w:rPr>
                <w:rFonts w:ascii="Times New Roman" w:hAnsi="Times New Roman" w:cs="Times New Roman"/>
                <w:bCs/>
                <w:sz w:val="20"/>
                <w:szCs w:val="20"/>
              </w:rPr>
              <w:t>35</w:t>
            </w:r>
            <w:r w:rsidRPr="004C42E9">
              <w:rPr>
                <w:rFonts w:ascii="Times New Roman" w:hAnsi="Times New Roman" w:cs="Times New Roman"/>
                <w:bCs/>
                <w:sz w:val="20"/>
                <w:szCs w:val="20"/>
              </w:rPr>
              <w:t>– 1 шт.</w:t>
            </w:r>
          </w:p>
          <w:p w:rsidR="0078245A" w:rsidRDefault="0078245A" w:rsidP="0078245A">
            <w:pPr>
              <w:spacing w:after="0" w:line="240" w:lineRule="auto"/>
              <w:rPr>
                <w:rFonts w:ascii="Times New Roman" w:hAnsi="Times New Roman" w:cs="Times New Roman"/>
                <w:bCs/>
                <w:sz w:val="20"/>
                <w:szCs w:val="20"/>
              </w:rPr>
            </w:pPr>
            <w:r w:rsidRPr="004C42E9">
              <w:rPr>
                <w:rFonts w:ascii="Times New Roman" w:hAnsi="Times New Roman" w:cs="Times New Roman"/>
                <w:bCs/>
                <w:sz w:val="20"/>
                <w:szCs w:val="20"/>
              </w:rPr>
              <w:t>Колонки – 1 шт.</w:t>
            </w:r>
            <w:r>
              <w:rPr>
                <w:rFonts w:ascii="Times New Roman" w:hAnsi="Times New Roman" w:cs="Times New Roman"/>
                <w:bCs/>
                <w:sz w:val="20"/>
                <w:szCs w:val="20"/>
              </w:rPr>
              <w:t>,</w:t>
            </w:r>
          </w:p>
          <w:p w:rsidR="00756CFE" w:rsidRDefault="00756CFE" w:rsidP="0078245A">
            <w:pPr>
              <w:spacing w:after="0" w:line="240" w:lineRule="auto"/>
              <w:rPr>
                <w:rFonts w:ascii="Times New Roman" w:hAnsi="Times New Roman" w:cs="Times New Roman"/>
                <w:bCs/>
              </w:rPr>
            </w:pPr>
            <w:r w:rsidRPr="00504CAF">
              <w:rPr>
                <w:rFonts w:ascii="Times New Roman" w:hAnsi="Times New Roman" w:cs="Times New Roman"/>
                <w:bCs/>
              </w:rPr>
              <w:t>локальная сеть, выход в глобальную сеть.</w:t>
            </w:r>
          </w:p>
          <w:p w:rsidR="00FF2B05" w:rsidRDefault="00FF2B05" w:rsidP="0078245A">
            <w:pPr>
              <w:spacing w:after="0"/>
              <w:rPr>
                <w:rFonts w:ascii="Times New Roman" w:hAnsi="Times New Roman" w:cs="Times New Roman"/>
                <w:bCs/>
                <w:sz w:val="20"/>
                <w:szCs w:val="20"/>
              </w:rPr>
            </w:pPr>
          </w:p>
          <w:p w:rsidR="00A3531F" w:rsidRPr="004C42E9" w:rsidRDefault="00A3531F" w:rsidP="00A3531F">
            <w:pPr>
              <w:spacing w:after="0"/>
              <w:rPr>
                <w:rFonts w:ascii="Times New Roman" w:hAnsi="Times New Roman" w:cs="Times New Roman"/>
                <w:bCs/>
                <w:sz w:val="20"/>
                <w:szCs w:val="20"/>
              </w:rPr>
            </w:pPr>
            <w:r>
              <w:rPr>
                <w:rFonts w:ascii="Times New Roman" w:hAnsi="Times New Roman" w:cs="Times New Roman"/>
                <w:bCs/>
                <w:sz w:val="20"/>
                <w:szCs w:val="20"/>
              </w:rPr>
              <w:t>С</w:t>
            </w:r>
            <w:r w:rsidRPr="004C42E9">
              <w:rPr>
                <w:rFonts w:ascii="Times New Roman" w:hAnsi="Times New Roman" w:cs="Times New Roman"/>
                <w:bCs/>
                <w:sz w:val="20"/>
                <w:szCs w:val="20"/>
              </w:rPr>
              <w:t>тол письменный – 2 шт.;</w:t>
            </w:r>
          </w:p>
          <w:p w:rsidR="00A3531F" w:rsidRPr="004C42E9" w:rsidRDefault="00A3531F" w:rsidP="00A3531F">
            <w:pPr>
              <w:spacing w:after="0"/>
              <w:rPr>
                <w:rFonts w:ascii="Times New Roman" w:hAnsi="Times New Roman" w:cs="Times New Roman"/>
                <w:bCs/>
                <w:sz w:val="20"/>
                <w:szCs w:val="20"/>
              </w:rPr>
            </w:pPr>
            <w:r>
              <w:rPr>
                <w:rFonts w:ascii="Times New Roman" w:hAnsi="Times New Roman" w:cs="Times New Roman"/>
                <w:bCs/>
                <w:sz w:val="20"/>
                <w:szCs w:val="20"/>
              </w:rPr>
              <w:t>С</w:t>
            </w:r>
            <w:r w:rsidRPr="004C42E9">
              <w:rPr>
                <w:rFonts w:ascii="Times New Roman" w:hAnsi="Times New Roman" w:cs="Times New Roman"/>
                <w:bCs/>
                <w:sz w:val="20"/>
                <w:szCs w:val="20"/>
              </w:rPr>
              <w:t>тол компьютерный – 9 шт.;</w:t>
            </w:r>
          </w:p>
          <w:p w:rsidR="0078245A" w:rsidRPr="004C42E9" w:rsidRDefault="0078245A" w:rsidP="0078245A">
            <w:pPr>
              <w:spacing w:after="0"/>
              <w:rPr>
                <w:rFonts w:ascii="Times New Roman" w:hAnsi="Times New Roman" w:cs="Times New Roman"/>
                <w:bCs/>
                <w:sz w:val="20"/>
                <w:szCs w:val="20"/>
              </w:rPr>
            </w:pPr>
            <w:r w:rsidRPr="004C42E9">
              <w:rPr>
                <w:rFonts w:ascii="Times New Roman" w:hAnsi="Times New Roman" w:cs="Times New Roman"/>
                <w:bCs/>
                <w:sz w:val="20"/>
                <w:szCs w:val="20"/>
              </w:rPr>
              <w:t>Интерактивная доска</w:t>
            </w:r>
            <w:r w:rsidR="00090892" w:rsidRPr="0053664A">
              <w:rPr>
                <w:rFonts w:ascii="Times New Roman" w:hAnsi="Times New Roman" w:cs="Times New Roman"/>
                <w:bCs/>
                <w:sz w:val="20"/>
                <w:szCs w:val="20"/>
              </w:rPr>
              <w:t xml:space="preserve"> </w:t>
            </w:r>
            <w:r w:rsidR="00090892">
              <w:rPr>
                <w:rFonts w:ascii="Times New Roman" w:hAnsi="Times New Roman" w:cs="Times New Roman"/>
                <w:bCs/>
                <w:sz w:val="20"/>
                <w:szCs w:val="20"/>
                <w:lang w:val="en-US"/>
              </w:rPr>
              <w:t>InterWrite</w:t>
            </w:r>
            <w:r w:rsidRPr="004C42E9">
              <w:rPr>
                <w:rFonts w:ascii="Times New Roman" w:hAnsi="Times New Roman" w:cs="Times New Roman"/>
                <w:bCs/>
                <w:sz w:val="20"/>
                <w:szCs w:val="20"/>
              </w:rPr>
              <w:t xml:space="preserve"> – 1 шт.;</w:t>
            </w:r>
          </w:p>
          <w:p w:rsidR="0078245A" w:rsidRPr="004C42E9" w:rsidRDefault="0078245A" w:rsidP="0078245A">
            <w:pPr>
              <w:spacing w:after="0"/>
              <w:rPr>
                <w:rFonts w:ascii="Times New Roman" w:hAnsi="Times New Roman" w:cs="Times New Roman"/>
                <w:bCs/>
                <w:sz w:val="20"/>
                <w:szCs w:val="20"/>
              </w:rPr>
            </w:pPr>
            <w:r w:rsidRPr="004C42E9">
              <w:rPr>
                <w:rFonts w:ascii="Times New Roman" w:hAnsi="Times New Roman" w:cs="Times New Roman"/>
                <w:bCs/>
                <w:sz w:val="20"/>
                <w:szCs w:val="20"/>
              </w:rPr>
              <w:t xml:space="preserve">Видеопроектор </w:t>
            </w:r>
            <w:r w:rsidR="001B1213">
              <w:rPr>
                <w:rFonts w:ascii="Times New Roman" w:hAnsi="Times New Roman" w:cs="Times New Roman"/>
                <w:bCs/>
                <w:sz w:val="20"/>
                <w:szCs w:val="20"/>
                <w:lang w:val="en-US"/>
              </w:rPr>
              <w:t>Epson</w:t>
            </w:r>
            <w:r w:rsidR="0053664A">
              <w:rPr>
                <w:rFonts w:ascii="Times New Roman" w:hAnsi="Times New Roman" w:cs="Times New Roman"/>
                <w:bCs/>
                <w:sz w:val="20"/>
                <w:szCs w:val="20"/>
              </w:rPr>
              <w:t xml:space="preserve"> </w:t>
            </w:r>
            <w:r w:rsidRPr="004C42E9">
              <w:rPr>
                <w:rFonts w:ascii="Times New Roman" w:hAnsi="Times New Roman" w:cs="Times New Roman"/>
                <w:bCs/>
                <w:sz w:val="20"/>
                <w:szCs w:val="20"/>
              </w:rPr>
              <w:t>– 1 шт.;</w:t>
            </w:r>
          </w:p>
          <w:p w:rsidR="0078245A" w:rsidRPr="004C42E9" w:rsidRDefault="0078245A" w:rsidP="0078245A">
            <w:pPr>
              <w:spacing w:after="0"/>
              <w:rPr>
                <w:rFonts w:ascii="Times New Roman" w:hAnsi="Times New Roman" w:cs="Times New Roman"/>
                <w:bCs/>
                <w:sz w:val="20"/>
                <w:szCs w:val="20"/>
              </w:rPr>
            </w:pPr>
            <w:r w:rsidRPr="004C42E9">
              <w:rPr>
                <w:rFonts w:ascii="Times New Roman" w:hAnsi="Times New Roman" w:cs="Times New Roman"/>
                <w:bCs/>
                <w:sz w:val="20"/>
                <w:szCs w:val="20"/>
              </w:rPr>
              <w:t>3</w:t>
            </w:r>
            <w:r w:rsidRPr="004C42E9">
              <w:rPr>
                <w:rFonts w:ascii="Times New Roman" w:hAnsi="Times New Roman" w:cs="Times New Roman"/>
                <w:bCs/>
                <w:sz w:val="20"/>
                <w:szCs w:val="20"/>
                <w:lang w:val="en-US"/>
              </w:rPr>
              <w:t>D</w:t>
            </w:r>
            <w:r w:rsidRPr="004C42E9">
              <w:rPr>
                <w:rFonts w:ascii="Times New Roman" w:hAnsi="Times New Roman" w:cs="Times New Roman"/>
                <w:bCs/>
                <w:sz w:val="20"/>
                <w:szCs w:val="20"/>
              </w:rPr>
              <w:t>-принтер – 1 шт.;</w:t>
            </w:r>
          </w:p>
          <w:p w:rsidR="0078245A" w:rsidRPr="004C42E9" w:rsidRDefault="0078245A" w:rsidP="0078245A">
            <w:pPr>
              <w:spacing w:after="0"/>
              <w:rPr>
                <w:rFonts w:ascii="Times New Roman" w:hAnsi="Times New Roman" w:cs="Times New Roman"/>
                <w:bCs/>
                <w:sz w:val="20"/>
                <w:szCs w:val="20"/>
              </w:rPr>
            </w:pPr>
            <w:r w:rsidRPr="004C42E9">
              <w:rPr>
                <w:rFonts w:ascii="Times New Roman" w:hAnsi="Times New Roman" w:cs="Times New Roman"/>
                <w:bCs/>
                <w:sz w:val="20"/>
                <w:szCs w:val="20"/>
              </w:rPr>
              <w:t>Цветной лазерный принтер – 1 шт.;</w:t>
            </w:r>
          </w:p>
          <w:p w:rsidR="0078245A" w:rsidRPr="004C42E9" w:rsidRDefault="0078245A" w:rsidP="0078245A">
            <w:pPr>
              <w:spacing w:after="0"/>
              <w:rPr>
                <w:rFonts w:ascii="Times New Roman" w:hAnsi="Times New Roman" w:cs="Times New Roman"/>
                <w:bCs/>
                <w:sz w:val="20"/>
                <w:szCs w:val="20"/>
              </w:rPr>
            </w:pPr>
            <w:r w:rsidRPr="004C42E9">
              <w:rPr>
                <w:rFonts w:ascii="Times New Roman" w:hAnsi="Times New Roman" w:cs="Times New Roman"/>
                <w:bCs/>
                <w:sz w:val="20"/>
                <w:szCs w:val="20"/>
              </w:rPr>
              <w:t xml:space="preserve">Моноблоки </w:t>
            </w:r>
            <w:r w:rsidR="00FF2B05">
              <w:rPr>
                <w:rFonts w:ascii="Times New Roman" w:hAnsi="Times New Roman" w:cs="Times New Roman"/>
                <w:bCs/>
                <w:sz w:val="20"/>
                <w:szCs w:val="20"/>
              </w:rPr>
              <w:t>(</w:t>
            </w:r>
            <w:r w:rsidR="00FF2B05" w:rsidRPr="00504CAF">
              <w:rPr>
                <w:rFonts w:ascii="Times New Roman" w:hAnsi="Times New Roman" w:cs="Times New Roman"/>
                <w:bCs/>
              </w:rPr>
              <w:t>с лицензионным или свободно распространяемым программным обеспечением</w:t>
            </w:r>
            <w:r w:rsidR="00FF2B05">
              <w:rPr>
                <w:rFonts w:ascii="Times New Roman" w:hAnsi="Times New Roman" w:cs="Times New Roman"/>
                <w:bCs/>
              </w:rPr>
              <w:t xml:space="preserve">) </w:t>
            </w:r>
            <w:r w:rsidRPr="004C42E9">
              <w:rPr>
                <w:rFonts w:ascii="Times New Roman" w:hAnsi="Times New Roman" w:cs="Times New Roman"/>
                <w:bCs/>
                <w:sz w:val="20"/>
                <w:szCs w:val="20"/>
              </w:rPr>
              <w:t>- 8 шт.;</w:t>
            </w:r>
          </w:p>
          <w:p w:rsidR="0078245A" w:rsidRPr="004C42E9" w:rsidRDefault="0078245A" w:rsidP="0078245A">
            <w:pPr>
              <w:spacing w:after="0"/>
              <w:rPr>
                <w:rFonts w:ascii="Times New Roman" w:hAnsi="Times New Roman" w:cs="Times New Roman"/>
                <w:bCs/>
                <w:sz w:val="20"/>
                <w:szCs w:val="20"/>
              </w:rPr>
            </w:pPr>
            <w:r w:rsidRPr="004C42E9">
              <w:rPr>
                <w:rFonts w:ascii="Times New Roman" w:hAnsi="Times New Roman" w:cs="Times New Roman"/>
                <w:bCs/>
                <w:sz w:val="20"/>
                <w:szCs w:val="20"/>
              </w:rPr>
              <w:t>посадочные места обучающихся:</w:t>
            </w:r>
          </w:p>
          <w:p w:rsidR="0078245A" w:rsidRPr="004C42E9" w:rsidRDefault="0078245A" w:rsidP="0078245A">
            <w:pPr>
              <w:spacing w:after="0"/>
              <w:rPr>
                <w:rFonts w:ascii="Times New Roman" w:hAnsi="Times New Roman" w:cs="Times New Roman"/>
                <w:bCs/>
                <w:sz w:val="20"/>
                <w:szCs w:val="20"/>
              </w:rPr>
            </w:pPr>
            <w:r w:rsidRPr="004C42E9">
              <w:rPr>
                <w:rFonts w:ascii="Times New Roman" w:hAnsi="Times New Roman" w:cs="Times New Roman"/>
                <w:bCs/>
                <w:sz w:val="20"/>
                <w:szCs w:val="20"/>
              </w:rPr>
              <w:t>парта ученическая – 13 шт.;</w:t>
            </w:r>
          </w:p>
          <w:p w:rsidR="0078245A" w:rsidRPr="0078245A" w:rsidRDefault="0078245A" w:rsidP="0078245A">
            <w:pPr>
              <w:spacing w:after="0"/>
              <w:rPr>
                <w:rFonts w:ascii="Times New Roman" w:hAnsi="Times New Roman" w:cs="Times New Roman"/>
                <w:b/>
                <w:bCs/>
                <w:sz w:val="20"/>
                <w:szCs w:val="20"/>
              </w:rPr>
            </w:pPr>
            <w:r w:rsidRPr="004C42E9">
              <w:rPr>
                <w:rFonts w:ascii="Times New Roman" w:hAnsi="Times New Roman" w:cs="Times New Roman"/>
                <w:bCs/>
                <w:sz w:val="20"/>
                <w:szCs w:val="20"/>
              </w:rPr>
              <w:t>стул ученический – 24 шт.;</w:t>
            </w:r>
            <w:r>
              <w:rPr>
                <w:rFonts w:ascii="Times New Roman" w:hAnsi="Times New Roman" w:cs="Times New Roman"/>
                <w:bCs/>
                <w:sz w:val="20"/>
                <w:szCs w:val="20"/>
              </w:rPr>
              <w:t xml:space="preserve"> к</w:t>
            </w:r>
            <w:r w:rsidRPr="004C42E9">
              <w:rPr>
                <w:rFonts w:ascii="Times New Roman" w:hAnsi="Times New Roman" w:cs="Times New Roman"/>
                <w:bCs/>
                <w:sz w:val="20"/>
                <w:szCs w:val="20"/>
              </w:rPr>
              <w:t xml:space="preserve">ресла – </w:t>
            </w:r>
            <w:r>
              <w:rPr>
                <w:rFonts w:ascii="Times New Roman" w:hAnsi="Times New Roman" w:cs="Times New Roman"/>
                <w:bCs/>
                <w:sz w:val="20"/>
                <w:szCs w:val="20"/>
              </w:rPr>
              <w:t>8 шт.</w:t>
            </w:r>
          </w:p>
        </w:tc>
        <w:tc>
          <w:tcPr>
            <w:tcW w:w="1134" w:type="pct"/>
            <w:tcBorders>
              <w:top w:val="single" w:sz="4" w:space="0" w:color="auto"/>
              <w:left w:val="single" w:sz="4" w:space="0" w:color="auto"/>
              <w:bottom w:val="single" w:sz="4" w:space="0" w:color="auto"/>
              <w:right w:val="single" w:sz="4" w:space="0" w:color="auto"/>
            </w:tcBorders>
          </w:tcPr>
          <w:p w:rsidR="00EA495C" w:rsidRDefault="00756CFE" w:rsidP="0078245A">
            <w:pPr>
              <w:pStyle w:val="ConsPlusCell"/>
              <w:rPr>
                <w:rFonts w:ascii="Times New Roman" w:hAnsi="Times New Roman" w:cs="Times New Roman"/>
                <w:b/>
              </w:rPr>
            </w:pPr>
            <w:r w:rsidRPr="00110725">
              <w:rPr>
                <w:rFonts w:ascii="Times New Roman" w:hAnsi="Times New Roman" w:cs="Times New Roman"/>
              </w:rPr>
              <w:lastRenderedPageBreak/>
              <w:t xml:space="preserve">г. Красноярск, ул.Семафорная, 381/2, </w:t>
            </w:r>
            <w:r>
              <w:rPr>
                <w:rFonts w:ascii="Times New Roman" w:hAnsi="Times New Roman" w:cs="Times New Roman"/>
                <w:b/>
              </w:rPr>
              <w:t>кабинет 401</w:t>
            </w:r>
            <w:r w:rsidRPr="00110725">
              <w:rPr>
                <w:rFonts w:ascii="Times New Roman" w:hAnsi="Times New Roman" w:cs="Times New Roman"/>
                <w:b/>
              </w:rPr>
              <w:t>А</w:t>
            </w:r>
            <w:r>
              <w:rPr>
                <w:rFonts w:ascii="Times New Roman" w:hAnsi="Times New Roman" w:cs="Times New Roman"/>
                <w:b/>
              </w:rPr>
              <w:t>,</w:t>
            </w:r>
          </w:p>
          <w:p w:rsidR="0078245A" w:rsidRDefault="0078245A" w:rsidP="00B81CDF">
            <w:pPr>
              <w:pStyle w:val="ConsPlusCell"/>
              <w:jc w:val="center"/>
              <w:rPr>
                <w:rFonts w:ascii="Times New Roman" w:hAnsi="Times New Roman" w:cs="Times New Roman"/>
                <w:b/>
              </w:rPr>
            </w:pPr>
          </w:p>
          <w:p w:rsidR="0078245A" w:rsidRDefault="0078245A" w:rsidP="00B81CDF">
            <w:pPr>
              <w:pStyle w:val="ConsPlusCell"/>
              <w:jc w:val="center"/>
              <w:rPr>
                <w:rFonts w:ascii="Times New Roman" w:hAnsi="Times New Roman" w:cs="Times New Roman"/>
                <w:b/>
              </w:rPr>
            </w:pPr>
          </w:p>
          <w:p w:rsidR="0078245A" w:rsidRDefault="0078245A" w:rsidP="00B81CDF">
            <w:pPr>
              <w:pStyle w:val="ConsPlusCell"/>
              <w:jc w:val="center"/>
              <w:rPr>
                <w:rFonts w:ascii="Times New Roman" w:hAnsi="Times New Roman" w:cs="Times New Roman"/>
                <w:b/>
              </w:rPr>
            </w:pPr>
          </w:p>
          <w:p w:rsidR="0078245A" w:rsidRDefault="0078245A" w:rsidP="00B81CDF">
            <w:pPr>
              <w:pStyle w:val="ConsPlusCell"/>
              <w:jc w:val="center"/>
              <w:rPr>
                <w:rFonts w:ascii="Times New Roman" w:hAnsi="Times New Roman" w:cs="Times New Roman"/>
                <w:b/>
              </w:rPr>
            </w:pPr>
          </w:p>
          <w:p w:rsidR="0078245A" w:rsidRDefault="0078245A" w:rsidP="00B81CDF">
            <w:pPr>
              <w:pStyle w:val="ConsPlusCell"/>
              <w:jc w:val="center"/>
              <w:rPr>
                <w:rFonts w:ascii="Times New Roman" w:hAnsi="Times New Roman" w:cs="Times New Roman"/>
                <w:b/>
              </w:rPr>
            </w:pPr>
          </w:p>
          <w:p w:rsidR="0078245A" w:rsidRDefault="0078245A" w:rsidP="00B81CDF">
            <w:pPr>
              <w:pStyle w:val="ConsPlusCell"/>
              <w:jc w:val="center"/>
              <w:rPr>
                <w:rFonts w:ascii="Times New Roman" w:hAnsi="Times New Roman" w:cs="Times New Roman"/>
                <w:b/>
              </w:rPr>
            </w:pPr>
          </w:p>
          <w:p w:rsidR="0078245A" w:rsidRDefault="0078245A" w:rsidP="00B81CDF">
            <w:pPr>
              <w:pStyle w:val="ConsPlusCell"/>
              <w:jc w:val="center"/>
              <w:rPr>
                <w:rFonts w:ascii="Times New Roman" w:hAnsi="Times New Roman" w:cs="Times New Roman"/>
                <w:b/>
              </w:rPr>
            </w:pPr>
          </w:p>
          <w:p w:rsidR="0078245A" w:rsidRDefault="0078245A" w:rsidP="00B81CDF">
            <w:pPr>
              <w:pStyle w:val="ConsPlusCell"/>
              <w:jc w:val="center"/>
              <w:rPr>
                <w:rFonts w:ascii="Times New Roman" w:hAnsi="Times New Roman" w:cs="Times New Roman"/>
                <w:b/>
              </w:rPr>
            </w:pPr>
          </w:p>
          <w:p w:rsidR="0078245A" w:rsidRDefault="0078245A" w:rsidP="00B81CDF">
            <w:pPr>
              <w:pStyle w:val="ConsPlusCell"/>
              <w:jc w:val="center"/>
              <w:rPr>
                <w:rFonts w:ascii="Times New Roman" w:hAnsi="Times New Roman" w:cs="Times New Roman"/>
                <w:b/>
              </w:rPr>
            </w:pPr>
          </w:p>
          <w:p w:rsidR="0078245A" w:rsidRDefault="0078245A" w:rsidP="00B81CDF">
            <w:pPr>
              <w:pStyle w:val="ConsPlusCell"/>
              <w:jc w:val="center"/>
              <w:rPr>
                <w:rFonts w:ascii="Times New Roman" w:hAnsi="Times New Roman" w:cs="Times New Roman"/>
                <w:b/>
              </w:rPr>
            </w:pPr>
          </w:p>
          <w:p w:rsidR="00756CFE" w:rsidRDefault="00EA495C" w:rsidP="00B81CDF">
            <w:pPr>
              <w:pStyle w:val="ConsPlusCell"/>
              <w:jc w:val="center"/>
              <w:rPr>
                <w:rFonts w:ascii="Times New Roman" w:hAnsi="Times New Roman" w:cs="Times New Roman"/>
                <w:b/>
              </w:rPr>
            </w:pPr>
            <w:r>
              <w:rPr>
                <w:rFonts w:ascii="Times New Roman" w:hAnsi="Times New Roman" w:cs="Times New Roman"/>
                <w:b/>
              </w:rPr>
              <w:t xml:space="preserve">кабинет </w:t>
            </w:r>
            <w:r w:rsidR="00756CFE">
              <w:rPr>
                <w:rFonts w:ascii="Times New Roman" w:hAnsi="Times New Roman" w:cs="Times New Roman"/>
                <w:b/>
              </w:rPr>
              <w:t>406А</w:t>
            </w:r>
          </w:p>
          <w:p w:rsidR="0078245A" w:rsidRDefault="0078245A" w:rsidP="00B81CDF">
            <w:pPr>
              <w:pStyle w:val="ConsPlusCell"/>
              <w:jc w:val="center"/>
              <w:rPr>
                <w:rFonts w:ascii="Times New Roman" w:hAnsi="Times New Roman" w:cs="Times New Roman"/>
                <w:b/>
              </w:rPr>
            </w:pPr>
          </w:p>
          <w:p w:rsidR="0078245A" w:rsidRDefault="0078245A" w:rsidP="00B81CDF">
            <w:pPr>
              <w:pStyle w:val="ConsPlusCell"/>
              <w:jc w:val="center"/>
              <w:rPr>
                <w:rFonts w:ascii="Times New Roman" w:hAnsi="Times New Roman" w:cs="Times New Roman"/>
                <w:b/>
              </w:rPr>
            </w:pPr>
          </w:p>
          <w:p w:rsidR="0078245A" w:rsidRPr="00110725" w:rsidRDefault="0078245A" w:rsidP="00B81CDF">
            <w:pPr>
              <w:pStyle w:val="ConsPlusCell"/>
              <w:jc w:val="center"/>
              <w:rPr>
                <w:rFonts w:ascii="Times New Roman" w:hAnsi="Times New Roman" w:cs="Times New Roman"/>
              </w:rPr>
            </w:pPr>
          </w:p>
        </w:tc>
        <w:tc>
          <w:tcPr>
            <w:tcW w:w="679" w:type="pct"/>
            <w:tcBorders>
              <w:top w:val="single" w:sz="4" w:space="0" w:color="auto"/>
              <w:left w:val="single" w:sz="4" w:space="0" w:color="auto"/>
              <w:bottom w:val="single" w:sz="4" w:space="0" w:color="auto"/>
              <w:right w:val="single" w:sz="4" w:space="0" w:color="auto"/>
            </w:tcBorders>
            <w:vAlign w:val="center"/>
          </w:tcPr>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rPr>
              <w:lastRenderedPageBreak/>
              <w:t>оперативное управление</w:t>
            </w:r>
          </w:p>
        </w:tc>
        <w:tc>
          <w:tcPr>
            <w:tcW w:w="713" w:type="pct"/>
            <w:tcBorders>
              <w:top w:val="single" w:sz="4" w:space="0" w:color="auto"/>
              <w:left w:val="single" w:sz="4" w:space="0" w:color="auto"/>
              <w:bottom w:val="single" w:sz="4" w:space="0" w:color="auto"/>
              <w:right w:val="single" w:sz="4" w:space="0" w:color="auto"/>
            </w:tcBorders>
            <w:vAlign w:val="center"/>
          </w:tcPr>
          <w:p w:rsidR="00756CFE" w:rsidRPr="00110725" w:rsidRDefault="00316913" w:rsidP="00B81CDF">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56CFE" w:rsidRPr="004B3468" w:rsidTr="00B81CDF">
        <w:trPr>
          <w:trHeight w:val="1678"/>
          <w:tblCellSpacing w:w="5" w:type="nil"/>
        </w:trPr>
        <w:tc>
          <w:tcPr>
            <w:tcW w:w="218" w:type="pct"/>
            <w:tcBorders>
              <w:top w:val="single" w:sz="4" w:space="0" w:color="auto"/>
              <w:left w:val="single" w:sz="4" w:space="0" w:color="auto"/>
              <w:bottom w:val="single" w:sz="4" w:space="0" w:color="auto"/>
              <w:right w:val="single" w:sz="4" w:space="0" w:color="auto"/>
            </w:tcBorders>
          </w:tcPr>
          <w:p w:rsidR="00756CFE" w:rsidRPr="00504CAF" w:rsidRDefault="00756CFE" w:rsidP="00504CAF">
            <w:pPr>
              <w:pStyle w:val="ConsPlusCell"/>
              <w:rPr>
                <w:rFonts w:ascii="Times New Roman" w:hAnsi="Times New Roman" w:cs="Times New Roman"/>
              </w:rPr>
            </w:pPr>
            <w:r>
              <w:rPr>
                <w:rFonts w:ascii="Times New Roman" w:hAnsi="Times New Roman" w:cs="Times New Roman"/>
              </w:rPr>
              <w:lastRenderedPageBreak/>
              <w:t>3</w:t>
            </w:r>
          </w:p>
        </w:tc>
        <w:tc>
          <w:tcPr>
            <w:tcW w:w="758" w:type="pct"/>
            <w:tcBorders>
              <w:top w:val="single" w:sz="4" w:space="0" w:color="auto"/>
              <w:left w:val="single" w:sz="4" w:space="0" w:color="auto"/>
              <w:bottom w:val="single" w:sz="4" w:space="0" w:color="auto"/>
              <w:right w:val="single" w:sz="4" w:space="0" w:color="auto"/>
            </w:tcBorders>
          </w:tcPr>
          <w:p w:rsidR="00756CFE" w:rsidRPr="00756CFE" w:rsidRDefault="00756CFE" w:rsidP="00504CAF">
            <w:pPr>
              <w:spacing w:after="0" w:line="240" w:lineRule="auto"/>
              <w:rPr>
                <w:rFonts w:ascii="Times New Roman" w:hAnsi="Times New Roman" w:cs="Times New Roman"/>
              </w:rPr>
            </w:pPr>
            <w:r w:rsidRPr="00756CFE">
              <w:rPr>
                <w:rFonts w:ascii="Times New Roman" w:hAnsi="Times New Roman" w:cs="Times New Roman"/>
              </w:rPr>
              <w:t>ЕН.03 Экологические основы природопользования</w:t>
            </w:r>
          </w:p>
        </w:tc>
        <w:tc>
          <w:tcPr>
            <w:tcW w:w="1497" w:type="pct"/>
            <w:tcBorders>
              <w:top w:val="single" w:sz="4" w:space="0" w:color="auto"/>
              <w:left w:val="single" w:sz="4" w:space="0" w:color="auto"/>
              <w:bottom w:val="single" w:sz="4" w:space="0" w:color="auto"/>
              <w:right w:val="single" w:sz="4" w:space="0" w:color="auto"/>
            </w:tcBorders>
          </w:tcPr>
          <w:p w:rsidR="00B81CDF" w:rsidRDefault="00B81CDF" w:rsidP="00B81CDF">
            <w:pPr>
              <w:tabs>
                <w:tab w:val="left" w:pos="851"/>
              </w:tabs>
              <w:suppressAutoHyphens/>
              <w:spacing w:after="0" w:line="240" w:lineRule="auto"/>
              <w:rPr>
                <w:rFonts w:ascii="Times New Roman" w:hAnsi="Times New Roman" w:cs="Times New Roman"/>
                <w:color w:val="000000"/>
              </w:rPr>
            </w:pPr>
            <w:r>
              <w:rPr>
                <w:rFonts w:ascii="Times New Roman" w:hAnsi="Times New Roman" w:cs="Times New Roman"/>
                <w:b/>
              </w:rPr>
              <w:t>Кабинет «</w:t>
            </w:r>
            <w:r w:rsidRPr="00B81CDF">
              <w:rPr>
                <w:rFonts w:ascii="Times New Roman" w:hAnsi="Times New Roman" w:cs="Times New Roman"/>
                <w:b/>
              </w:rPr>
              <w:t>Географии, биологии, экологии, экологических основ архитектурного проектирования, Лаборатория экологии</w:t>
            </w:r>
            <w:r>
              <w:rPr>
                <w:rFonts w:ascii="Times New Roman" w:hAnsi="Times New Roman" w:cs="Times New Roman"/>
                <w:b/>
              </w:rPr>
              <w:t>»</w:t>
            </w:r>
          </w:p>
          <w:p w:rsidR="0053664A" w:rsidRDefault="00756CFE" w:rsidP="0053664A">
            <w:pPr>
              <w:spacing w:after="0"/>
              <w:rPr>
                <w:rFonts w:ascii="Times New Roman" w:hAnsi="Times New Roman" w:cs="Times New Roman"/>
                <w:bCs/>
              </w:rPr>
            </w:pPr>
            <w:r w:rsidRPr="00504CAF">
              <w:rPr>
                <w:rFonts w:ascii="Times New Roman" w:hAnsi="Times New Roman" w:cs="Times New Roman"/>
                <w:bCs/>
              </w:rPr>
              <w:t>посадочные ме</w:t>
            </w:r>
            <w:r w:rsidR="0053664A">
              <w:rPr>
                <w:rFonts w:ascii="Times New Roman" w:hAnsi="Times New Roman" w:cs="Times New Roman"/>
                <w:bCs/>
              </w:rPr>
              <w:t>ста по количеству обучающихся (</w:t>
            </w:r>
            <w:r w:rsidRPr="00504CAF">
              <w:rPr>
                <w:rFonts w:ascii="Times New Roman" w:hAnsi="Times New Roman" w:cs="Times New Roman"/>
                <w:bCs/>
              </w:rPr>
              <w:t>столы</w:t>
            </w:r>
            <w:r w:rsidR="0053664A">
              <w:rPr>
                <w:rFonts w:ascii="Times New Roman" w:hAnsi="Times New Roman" w:cs="Times New Roman"/>
                <w:bCs/>
              </w:rPr>
              <w:t xml:space="preserve"> – 15 шт.</w:t>
            </w:r>
            <w:r w:rsidRPr="00504CAF">
              <w:rPr>
                <w:rFonts w:ascii="Times New Roman" w:hAnsi="Times New Roman" w:cs="Times New Roman"/>
                <w:bCs/>
              </w:rPr>
              <w:t>, стулья</w:t>
            </w:r>
            <w:r w:rsidR="0053664A">
              <w:rPr>
                <w:rFonts w:ascii="Times New Roman" w:hAnsi="Times New Roman" w:cs="Times New Roman"/>
                <w:bCs/>
              </w:rPr>
              <w:t xml:space="preserve"> – 26 шт.</w:t>
            </w:r>
            <w:r w:rsidRPr="00504CAF">
              <w:rPr>
                <w:rFonts w:ascii="Times New Roman" w:hAnsi="Times New Roman" w:cs="Times New Roman"/>
                <w:bCs/>
              </w:rPr>
              <w:t>)</w:t>
            </w:r>
            <w:r w:rsidR="0053664A">
              <w:rPr>
                <w:rFonts w:ascii="Times New Roman" w:hAnsi="Times New Roman" w:cs="Times New Roman"/>
                <w:bCs/>
              </w:rPr>
              <w:t xml:space="preserve">, </w:t>
            </w:r>
          </w:p>
          <w:p w:rsidR="0053664A" w:rsidRPr="004C42E9" w:rsidRDefault="0053664A" w:rsidP="0053664A">
            <w:pPr>
              <w:spacing w:after="0"/>
              <w:rPr>
                <w:rFonts w:ascii="Times New Roman" w:hAnsi="Times New Roman" w:cs="Times New Roman"/>
                <w:bCs/>
                <w:sz w:val="20"/>
                <w:szCs w:val="20"/>
              </w:rPr>
            </w:pPr>
            <w:r w:rsidRPr="004C42E9">
              <w:rPr>
                <w:rFonts w:ascii="Times New Roman" w:hAnsi="Times New Roman" w:cs="Times New Roman"/>
                <w:bCs/>
                <w:sz w:val="20"/>
                <w:szCs w:val="20"/>
              </w:rPr>
              <w:t>Доска меловая – 1 шт.;</w:t>
            </w:r>
          </w:p>
          <w:p w:rsidR="00756CFE" w:rsidRPr="0053664A" w:rsidRDefault="0053664A" w:rsidP="0053664A">
            <w:pPr>
              <w:spacing w:after="0"/>
              <w:rPr>
                <w:rFonts w:ascii="Times New Roman" w:hAnsi="Times New Roman" w:cs="Times New Roman"/>
                <w:bCs/>
              </w:rPr>
            </w:pPr>
            <w:r w:rsidRPr="004C42E9">
              <w:rPr>
                <w:rFonts w:ascii="Times New Roman" w:hAnsi="Times New Roman" w:cs="Times New Roman"/>
                <w:bCs/>
                <w:sz w:val="20"/>
                <w:szCs w:val="20"/>
              </w:rPr>
              <w:t>Стол преподавателя-1шт.;</w:t>
            </w:r>
            <w:r>
              <w:rPr>
                <w:rFonts w:ascii="Times New Roman" w:hAnsi="Times New Roman" w:cs="Times New Roman"/>
                <w:bCs/>
                <w:sz w:val="20"/>
                <w:szCs w:val="20"/>
              </w:rPr>
              <w:t xml:space="preserve"> с</w:t>
            </w:r>
            <w:r w:rsidRPr="004C42E9">
              <w:rPr>
                <w:rFonts w:ascii="Times New Roman" w:hAnsi="Times New Roman" w:cs="Times New Roman"/>
                <w:bCs/>
                <w:sz w:val="20"/>
                <w:szCs w:val="20"/>
              </w:rPr>
              <w:t>тул преподавателя-1шт.</w:t>
            </w:r>
          </w:p>
        </w:tc>
        <w:tc>
          <w:tcPr>
            <w:tcW w:w="1134" w:type="pct"/>
            <w:tcBorders>
              <w:top w:val="single" w:sz="4" w:space="0" w:color="auto"/>
              <w:left w:val="single" w:sz="4" w:space="0" w:color="auto"/>
              <w:bottom w:val="single" w:sz="4" w:space="0" w:color="auto"/>
              <w:right w:val="single" w:sz="4" w:space="0" w:color="auto"/>
            </w:tcBorders>
          </w:tcPr>
          <w:p w:rsidR="00B81CDF" w:rsidRDefault="00756CFE" w:rsidP="00B81CDF">
            <w:pPr>
              <w:pStyle w:val="ConsPlusCell"/>
              <w:rPr>
                <w:rFonts w:ascii="Times New Roman" w:hAnsi="Times New Roman" w:cs="Times New Roman"/>
              </w:rPr>
            </w:pPr>
            <w:r w:rsidRPr="00110725">
              <w:rPr>
                <w:rFonts w:ascii="Times New Roman" w:hAnsi="Times New Roman" w:cs="Times New Roman"/>
              </w:rPr>
              <w:t xml:space="preserve">г. Красноярск, ул.Семафорная, 381/2, </w:t>
            </w:r>
          </w:p>
          <w:p w:rsidR="00B81CDF" w:rsidRDefault="00B81CDF" w:rsidP="00B81CDF">
            <w:pPr>
              <w:pStyle w:val="ConsPlusCell"/>
              <w:rPr>
                <w:rFonts w:ascii="Times New Roman" w:hAnsi="Times New Roman" w:cs="Times New Roman"/>
              </w:rPr>
            </w:pPr>
          </w:p>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b/>
              </w:rPr>
              <w:t>кабинет 310</w:t>
            </w:r>
            <w:r w:rsidRPr="00110725">
              <w:rPr>
                <w:rFonts w:ascii="Times New Roman" w:hAnsi="Times New Roman" w:cs="Times New Roman"/>
                <w:b/>
              </w:rPr>
              <w:t>А</w:t>
            </w:r>
          </w:p>
        </w:tc>
        <w:tc>
          <w:tcPr>
            <w:tcW w:w="679" w:type="pct"/>
            <w:tcBorders>
              <w:top w:val="single" w:sz="4" w:space="0" w:color="auto"/>
              <w:left w:val="single" w:sz="4" w:space="0" w:color="auto"/>
              <w:bottom w:val="single" w:sz="4" w:space="0" w:color="auto"/>
              <w:right w:val="single" w:sz="4" w:space="0" w:color="auto"/>
            </w:tcBorders>
            <w:vAlign w:val="center"/>
          </w:tcPr>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13" w:type="pct"/>
            <w:tcBorders>
              <w:top w:val="single" w:sz="4" w:space="0" w:color="auto"/>
              <w:left w:val="single" w:sz="4" w:space="0" w:color="auto"/>
              <w:bottom w:val="single" w:sz="4" w:space="0" w:color="auto"/>
              <w:right w:val="single" w:sz="4" w:space="0" w:color="auto"/>
            </w:tcBorders>
            <w:vAlign w:val="center"/>
          </w:tcPr>
          <w:p w:rsidR="00756CFE" w:rsidRPr="00110725" w:rsidRDefault="00316913" w:rsidP="00B81CDF">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56CFE" w:rsidRPr="004B3468" w:rsidTr="00B81CDF">
        <w:trPr>
          <w:trHeight w:val="360"/>
          <w:tblCellSpacing w:w="5" w:type="nil"/>
        </w:trPr>
        <w:tc>
          <w:tcPr>
            <w:tcW w:w="218" w:type="pct"/>
            <w:tcBorders>
              <w:left w:val="single" w:sz="4" w:space="0" w:color="auto"/>
              <w:bottom w:val="single" w:sz="4" w:space="0" w:color="auto"/>
              <w:right w:val="single" w:sz="4" w:space="0" w:color="auto"/>
            </w:tcBorders>
          </w:tcPr>
          <w:p w:rsidR="00756CFE" w:rsidRPr="00504CAF" w:rsidRDefault="00756CFE" w:rsidP="00504CAF">
            <w:pPr>
              <w:pStyle w:val="ConsPlusCell"/>
              <w:rPr>
                <w:rFonts w:ascii="Times New Roman" w:hAnsi="Times New Roman" w:cs="Times New Roman"/>
              </w:rPr>
            </w:pPr>
            <w:r>
              <w:rPr>
                <w:rFonts w:ascii="Times New Roman" w:hAnsi="Times New Roman" w:cs="Times New Roman"/>
              </w:rPr>
              <w:t>4</w:t>
            </w:r>
          </w:p>
        </w:tc>
        <w:tc>
          <w:tcPr>
            <w:tcW w:w="758" w:type="pct"/>
            <w:tcBorders>
              <w:left w:val="single" w:sz="4" w:space="0" w:color="auto"/>
              <w:bottom w:val="single" w:sz="4" w:space="0" w:color="auto"/>
              <w:right w:val="single" w:sz="4" w:space="0" w:color="auto"/>
            </w:tcBorders>
          </w:tcPr>
          <w:p w:rsidR="00756CFE" w:rsidRPr="00756CFE" w:rsidRDefault="00756CFE" w:rsidP="00504CAF">
            <w:pPr>
              <w:pStyle w:val="ConsPlusCell"/>
              <w:rPr>
                <w:rFonts w:ascii="Times New Roman" w:hAnsi="Times New Roman" w:cs="Times New Roman"/>
              </w:rPr>
            </w:pPr>
            <w:r w:rsidRPr="00756CFE">
              <w:rPr>
                <w:rFonts w:ascii="Times New Roman" w:hAnsi="Times New Roman" w:cs="Times New Roman"/>
              </w:rPr>
              <w:t>ОГСЭ.01 Основы философии</w:t>
            </w:r>
          </w:p>
        </w:tc>
        <w:tc>
          <w:tcPr>
            <w:tcW w:w="1497" w:type="pct"/>
            <w:tcBorders>
              <w:left w:val="single" w:sz="4" w:space="0" w:color="auto"/>
              <w:bottom w:val="single" w:sz="4" w:space="0" w:color="auto"/>
              <w:right w:val="single" w:sz="4" w:space="0" w:color="auto"/>
            </w:tcBorders>
            <w:vAlign w:val="center"/>
          </w:tcPr>
          <w:p w:rsidR="00B81CDF" w:rsidRDefault="00B81CDF" w:rsidP="00B81CDF">
            <w:pPr>
              <w:tabs>
                <w:tab w:val="left" w:pos="851"/>
              </w:tabs>
              <w:suppressAutoHyphens/>
              <w:spacing w:after="0" w:line="240" w:lineRule="auto"/>
              <w:rPr>
                <w:rFonts w:ascii="Times New Roman" w:hAnsi="Times New Roman" w:cs="Times New Roman"/>
                <w:color w:val="000000"/>
              </w:rPr>
            </w:pPr>
            <w:r>
              <w:rPr>
                <w:rFonts w:ascii="Times New Roman" w:hAnsi="Times New Roman" w:cs="Times New Roman"/>
                <w:b/>
              </w:rPr>
              <w:t>Кабинет «</w:t>
            </w:r>
            <w:r w:rsidRPr="00B81CDF">
              <w:rPr>
                <w:rFonts w:ascii="Times New Roman" w:hAnsi="Times New Roman" w:cs="Times New Roman"/>
                <w:b/>
              </w:rPr>
              <w:t>Истории, обществознания</w:t>
            </w:r>
            <w:r>
              <w:rPr>
                <w:rFonts w:ascii="Times New Roman" w:hAnsi="Times New Roman" w:cs="Times New Roman"/>
                <w:b/>
              </w:rPr>
              <w:t>»</w:t>
            </w:r>
          </w:p>
          <w:p w:rsidR="00756CFE" w:rsidRPr="00504CAF" w:rsidRDefault="00B81CDF" w:rsidP="00B81CDF">
            <w:pPr>
              <w:spacing w:after="0" w:line="240" w:lineRule="auto"/>
              <w:rPr>
                <w:rFonts w:ascii="Times New Roman" w:hAnsi="Times New Roman" w:cs="Times New Roman"/>
              </w:rPr>
            </w:pPr>
            <w:r w:rsidRPr="00B81CDF">
              <w:rPr>
                <w:rFonts w:ascii="Times New Roman" w:hAnsi="Times New Roman" w:cs="Times New Roman"/>
                <w:bCs/>
              </w:rPr>
              <w:t>рабочее место преподавателя, посадочные места обучающихся (столы</w:t>
            </w:r>
            <w:r w:rsidR="00EB36DE">
              <w:rPr>
                <w:rFonts w:ascii="Times New Roman" w:hAnsi="Times New Roman" w:cs="Times New Roman"/>
                <w:bCs/>
              </w:rPr>
              <w:t xml:space="preserve"> -12</w:t>
            </w:r>
            <w:r w:rsidRPr="00B81CDF">
              <w:rPr>
                <w:rFonts w:ascii="Times New Roman" w:hAnsi="Times New Roman" w:cs="Times New Roman"/>
                <w:bCs/>
              </w:rPr>
              <w:t>, стулья</w:t>
            </w:r>
            <w:r w:rsidR="00EB36DE">
              <w:rPr>
                <w:rFonts w:ascii="Times New Roman" w:hAnsi="Times New Roman" w:cs="Times New Roman"/>
                <w:bCs/>
              </w:rPr>
              <w:t>- 24 шт</w:t>
            </w:r>
            <w:r w:rsidRPr="00B81CDF">
              <w:rPr>
                <w:rFonts w:ascii="Times New Roman" w:hAnsi="Times New Roman" w:cs="Times New Roman"/>
                <w:bCs/>
              </w:rPr>
              <w:t>),</w:t>
            </w:r>
            <w:r w:rsidR="00756CFE" w:rsidRPr="00504CAF">
              <w:rPr>
                <w:rFonts w:ascii="Times New Roman" w:hAnsi="Times New Roman" w:cs="Times New Roman"/>
                <w:bCs/>
              </w:rPr>
              <w:t xml:space="preserve"> учебная доска. Комплект учебно-методич</w:t>
            </w:r>
            <w:r w:rsidR="00756CFE">
              <w:rPr>
                <w:rFonts w:ascii="Times New Roman" w:hAnsi="Times New Roman" w:cs="Times New Roman"/>
                <w:bCs/>
              </w:rPr>
              <w:t>еской документации, технические средства</w:t>
            </w:r>
            <w:r w:rsidR="00756CFE" w:rsidRPr="00504CAF">
              <w:rPr>
                <w:rFonts w:ascii="Times New Roman" w:hAnsi="Times New Roman" w:cs="Times New Roman"/>
                <w:bCs/>
              </w:rPr>
              <w:t xml:space="preserve"> обучения: проектор, экран, компьютер</w:t>
            </w:r>
            <w:r w:rsidR="00756CFE">
              <w:rPr>
                <w:rFonts w:ascii="Times New Roman" w:hAnsi="Times New Roman" w:cs="Times New Roman"/>
                <w:bCs/>
              </w:rPr>
              <w:t xml:space="preserve"> с лицензионным ПО</w:t>
            </w:r>
            <w:r w:rsidR="00EB36DE">
              <w:rPr>
                <w:rFonts w:ascii="Times New Roman" w:hAnsi="Times New Roman" w:cs="Times New Roman"/>
                <w:bCs/>
              </w:rPr>
              <w:t>.</w:t>
            </w:r>
          </w:p>
        </w:tc>
        <w:tc>
          <w:tcPr>
            <w:tcW w:w="1134" w:type="pct"/>
            <w:tcBorders>
              <w:left w:val="single" w:sz="4" w:space="0" w:color="auto"/>
              <w:bottom w:val="single" w:sz="4" w:space="0" w:color="auto"/>
              <w:right w:val="single" w:sz="4" w:space="0" w:color="auto"/>
            </w:tcBorders>
          </w:tcPr>
          <w:p w:rsidR="00B81CDF" w:rsidRDefault="00756CFE" w:rsidP="00B81CDF">
            <w:pPr>
              <w:pStyle w:val="ConsPlusCell"/>
              <w:rPr>
                <w:rFonts w:ascii="Times New Roman" w:hAnsi="Times New Roman" w:cs="Times New Roman"/>
              </w:rPr>
            </w:pPr>
            <w:r w:rsidRPr="00110725">
              <w:rPr>
                <w:rFonts w:ascii="Times New Roman" w:hAnsi="Times New Roman" w:cs="Times New Roman"/>
              </w:rPr>
              <w:t>г. Красноярск, ул.Семафорная, 381/</w:t>
            </w:r>
            <w:r>
              <w:rPr>
                <w:rFonts w:ascii="Times New Roman" w:hAnsi="Times New Roman" w:cs="Times New Roman"/>
              </w:rPr>
              <w:t>1</w:t>
            </w:r>
            <w:r w:rsidRPr="00110725">
              <w:rPr>
                <w:rFonts w:ascii="Times New Roman" w:hAnsi="Times New Roman" w:cs="Times New Roman"/>
              </w:rPr>
              <w:t xml:space="preserve">, </w:t>
            </w:r>
          </w:p>
          <w:p w:rsidR="00B81CDF" w:rsidRDefault="00B81CDF" w:rsidP="00B81CDF">
            <w:pPr>
              <w:pStyle w:val="ConsPlusCell"/>
              <w:jc w:val="center"/>
              <w:rPr>
                <w:rFonts w:ascii="Times New Roman" w:hAnsi="Times New Roman" w:cs="Times New Roman"/>
              </w:rPr>
            </w:pPr>
          </w:p>
          <w:p w:rsidR="00756CFE" w:rsidRPr="00110725" w:rsidRDefault="00756CFE" w:rsidP="00B81CDF">
            <w:pPr>
              <w:pStyle w:val="ConsPlusCell"/>
              <w:jc w:val="center"/>
              <w:rPr>
                <w:rFonts w:ascii="Times New Roman" w:hAnsi="Times New Roman" w:cs="Times New Roman"/>
              </w:rPr>
            </w:pPr>
            <w:r w:rsidRPr="00110725">
              <w:rPr>
                <w:rFonts w:ascii="Times New Roman" w:hAnsi="Times New Roman" w:cs="Times New Roman"/>
                <w:b/>
              </w:rPr>
              <w:t xml:space="preserve">кабинет </w:t>
            </w:r>
            <w:r>
              <w:rPr>
                <w:rFonts w:ascii="Times New Roman" w:hAnsi="Times New Roman" w:cs="Times New Roman"/>
                <w:b/>
              </w:rPr>
              <w:t>402Б</w:t>
            </w:r>
          </w:p>
        </w:tc>
        <w:tc>
          <w:tcPr>
            <w:tcW w:w="679" w:type="pct"/>
            <w:tcBorders>
              <w:left w:val="single" w:sz="4" w:space="0" w:color="auto"/>
              <w:bottom w:val="single" w:sz="4" w:space="0" w:color="auto"/>
              <w:right w:val="single" w:sz="4" w:space="0" w:color="auto"/>
            </w:tcBorders>
            <w:vAlign w:val="center"/>
          </w:tcPr>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13" w:type="pct"/>
            <w:tcBorders>
              <w:left w:val="single" w:sz="4" w:space="0" w:color="auto"/>
              <w:bottom w:val="single" w:sz="4" w:space="0" w:color="auto"/>
              <w:right w:val="single" w:sz="4" w:space="0" w:color="auto"/>
            </w:tcBorders>
            <w:vAlign w:val="center"/>
          </w:tcPr>
          <w:p w:rsidR="00756CFE" w:rsidRPr="00110725" w:rsidRDefault="00316913" w:rsidP="00B81CDF">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56CFE" w:rsidRPr="004B3468" w:rsidTr="00B81CD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756CFE" w:rsidRPr="00504CAF" w:rsidRDefault="00756CFE" w:rsidP="00504CAF">
            <w:pPr>
              <w:pStyle w:val="ConsPlusCell"/>
              <w:rPr>
                <w:rFonts w:ascii="Times New Roman" w:hAnsi="Times New Roman" w:cs="Times New Roman"/>
              </w:rPr>
            </w:pPr>
            <w:r>
              <w:rPr>
                <w:rFonts w:ascii="Times New Roman" w:hAnsi="Times New Roman" w:cs="Times New Roman"/>
              </w:rPr>
              <w:t>5</w:t>
            </w:r>
          </w:p>
        </w:tc>
        <w:tc>
          <w:tcPr>
            <w:tcW w:w="758" w:type="pct"/>
            <w:tcBorders>
              <w:top w:val="single" w:sz="4" w:space="0" w:color="auto"/>
              <w:left w:val="single" w:sz="4" w:space="0" w:color="auto"/>
              <w:bottom w:val="single" w:sz="4" w:space="0" w:color="auto"/>
              <w:right w:val="single" w:sz="4" w:space="0" w:color="auto"/>
            </w:tcBorders>
          </w:tcPr>
          <w:p w:rsidR="00756CFE" w:rsidRPr="00756CFE" w:rsidRDefault="00756CFE" w:rsidP="00504CAF">
            <w:pPr>
              <w:pStyle w:val="ConsPlusCell"/>
              <w:rPr>
                <w:rFonts w:ascii="Times New Roman" w:hAnsi="Times New Roman" w:cs="Times New Roman"/>
              </w:rPr>
            </w:pPr>
            <w:r w:rsidRPr="00756CFE">
              <w:rPr>
                <w:rFonts w:ascii="Times New Roman" w:hAnsi="Times New Roman" w:cs="Times New Roman"/>
              </w:rPr>
              <w:t>ОГСЭ.02 История</w:t>
            </w:r>
          </w:p>
        </w:tc>
        <w:tc>
          <w:tcPr>
            <w:tcW w:w="1497" w:type="pct"/>
            <w:tcBorders>
              <w:top w:val="single" w:sz="4" w:space="0" w:color="auto"/>
              <w:left w:val="single" w:sz="4" w:space="0" w:color="auto"/>
              <w:bottom w:val="single" w:sz="4" w:space="0" w:color="auto"/>
              <w:right w:val="single" w:sz="4" w:space="0" w:color="auto"/>
            </w:tcBorders>
          </w:tcPr>
          <w:p w:rsidR="00B81CDF" w:rsidRDefault="00B81CDF" w:rsidP="00504CAF">
            <w:pPr>
              <w:spacing w:after="0" w:line="240" w:lineRule="auto"/>
              <w:jc w:val="both"/>
              <w:rPr>
                <w:rFonts w:ascii="Times New Roman" w:hAnsi="Times New Roman" w:cs="Times New Roman"/>
                <w:b/>
              </w:rPr>
            </w:pPr>
            <w:r>
              <w:rPr>
                <w:rFonts w:ascii="Times New Roman" w:hAnsi="Times New Roman" w:cs="Times New Roman"/>
                <w:b/>
              </w:rPr>
              <w:t>Кабинет «Лекционный зал»</w:t>
            </w:r>
          </w:p>
          <w:p w:rsidR="00756CFE" w:rsidRPr="00504CAF" w:rsidRDefault="00756CFE" w:rsidP="00504CAF">
            <w:pPr>
              <w:spacing w:after="0" w:line="240" w:lineRule="auto"/>
              <w:jc w:val="both"/>
              <w:rPr>
                <w:rFonts w:ascii="Times New Roman" w:hAnsi="Times New Roman" w:cs="Times New Roman"/>
              </w:rPr>
            </w:pPr>
            <w:r w:rsidRPr="00504CAF">
              <w:rPr>
                <w:rFonts w:ascii="Times New Roman" w:hAnsi="Times New Roman" w:cs="Times New Roman"/>
              </w:rPr>
              <w:t>посадочные места по количеству обучающихся (столы</w:t>
            </w:r>
            <w:r w:rsidR="00EB36DE">
              <w:rPr>
                <w:rFonts w:ascii="Times New Roman" w:hAnsi="Times New Roman" w:cs="Times New Roman"/>
              </w:rPr>
              <w:t xml:space="preserve"> – 13 шт.</w:t>
            </w:r>
            <w:r w:rsidRPr="00504CAF">
              <w:rPr>
                <w:rFonts w:ascii="Times New Roman" w:hAnsi="Times New Roman" w:cs="Times New Roman"/>
              </w:rPr>
              <w:t>, стулья</w:t>
            </w:r>
            <w:r w:rsidR="00EB36DE">
              <w:rPr>
                <w:rFonts w:ascii="Times New Roman" w:hAnsi="Times New Roman" w:cs="Times New Roman"/>
              </w:rPr>
              <w:t xml:space="preserve"> – 27 шт.</w:t>
            </w:r>
            <w:r w:rsidRPr="00504CAF">
              <w:rPr>
                <w:rFonts w:ascii="Times New Roman" w:hAnsi="Times New Roman" w:cs="Times New Roman"/>
              </w:rPr>
              <w:t>);</w:t>
            </w:r>
          </w:p>
          <w:p w:rsidR="00756CFE" w:rsidRPr="00504CAF" w:rsidRDefault="00756CFE" w:rsidP="00504CAF">
            <w:pPr>
              <w:spacing w:after="0" w:line="240" w:lineRule="auto"/>
              <w:jc w:val="both"/>
              <w:rPr>
                <w:rFonts w:ascii="Times New Roman" w:hAnsi="Times New Roman" w:cs="Times New Roman"/>
              </w:rPr>
            </w:pPr>
            <w:r w:rsidRPr="00504CAF">
              <w:rPr>
                <w:rFonts w:ascii="Times New Roman" w:hAnsi="Times New Roman" w:cs="Times New Roman"/>
              </w:rPr>
              <w:t>рабочее место преподавателя</w:t>
            </w:r>
            <w:r w:rsidR="00EB36DE">
              <w:rPr>
                <w:rFonts w:ascii="Times New Roman" w:hAnsi="Times New Roman" w:cs="Times New Roman"/>
              </w:rPr>
              <w:t xml:space="preserve"> (стол, стул)</w:t>
            </w:r>
            <w:r w:rsidRPr="00504CAF">
              <w:rPr>
                <w:rFonts w:ascii="Times New Roman" w:hAnsi="Times New Roman" w:cs="Times New Roman"/>
              </w:rPr>
              <w:t>.</w:t>
            </w:r>
          </w:p>
          <w:p w:rsidR="00756CFE" w:rsidRPr="00504CAF" w:rsidRDefault="00756CFE" w:rsidP="00504CAF">
            <w:pPr>
              <w:spacing w:after="0" w:line="240" w:lineRule="auto"/>
              <w:jc w:val="both"/>
              <w:rPr>
                <w:rFonts w:ascii="Times New Roman" w:hAnsi="Times New Roman" w:cs="Times New Roman"/>
              </w:rPr>
            </w:pPr>
            <w:r w:rsidRPr="00504CAF">
              <w:rPr>
                <w:rFonts w:ascii="Times New Roman" w:hAnsi="Times New Roman" w:cs="Times New Roman"/>
              </w:rPr>
              <w:t>техническими средствами обучения:</w:t>
            </w:r>
          </w:p>
          <w:p w:rsidR="00EB36DE" w:rsidRDefault="00EB36DE" w:rsidP="00504CAF">
            <w:pPr>
              <w:spacing w:after="0" w:line="240" w:lineRule="auto"/>
              <w:jc w:val="both"/>
              <w:rPr>
                <w:rFonts w:ascii="Times New Roman" w:hAnsi="Times New Roman" w:cs="Times New Roman"/>
              </w:rPr>
            </w:pPr>
            <w:r>
              <w:rPr>
                <w:rFonts w:ascii="Times New Roman" w:hAnsi="Times New Roman" w:cs="Times New Roman"/>
              </w:rPr>
              <w:t>видео</w:t>
            </w:r>
            <w:r w:rsidR="00756CFE" w:rsidRPr="00504CAF">
              <w:rPr>
                <w:rFonts w:ascii="Times New Roman" w:hAnsi="Times New Roman" w:cs="Times New Roman"/>
              </w:rPr>
              <w:t>проектор</w:t>
            </w:r>
            <w:r>
              <w:rPr>
                <w:rFonts w:ascii="Times New Roman" w:hAnsi="Times New Roman" w:cs="Times New Roman"/>
              </w:rPr>
              <w:t xml:space="preserve"> </w:t>
            </w:r>
            <w:r>
              <w:rPr>
                <w:rFonts w:ascii="Times New Roman" w:hAnsi="Times New Roman" w:cs="Times New Roman"/>
                <w:lang w:val="en-US"/>
              </w:rPr>
              <w:t>TOSHIBA</w:t>
            </w:r>
            <w:r w:rsidRPr="00EB36DE">
              <w:rPr>
                <w:rFonts w:ascii="Times New Roman" w:hAnsi="Times New Roman" w:cs="Times New Roman"/>
              </w:rPr>
              <w:t xml:space="preserve"> – </w:t>
            </w:r>
            <w:r>
              <w:rPr>
                <w:rFonts w:ascii="Times New Roman" w:hAnsi="Times New Roman" w:cs="Times New Roman"/>
              </w:rPr>
              <w:t>1 шт.</w:t>
            </w:r>
            <w:r w:rsidR="00756CFE" w:rsidRPr="00504CAF">
              <w:rPr>
                <w:rFonts w:ascii="Times New Roman" w:hAnsi="Times New Roman" w:cs="Times New Roman"/>
              </w:rPr>
              <w:t>,</w:t>
            </w:r>
          </w:p>
          <w:p w:rsidR="00EB36DE" w:rsidRDefault="00EB36DE" w:rsidP="00504CAF">
            <w:pPr>
              <w:spacing w:after="0" w:line="240" w:lineRule="auto"/>
              <w:jc w:val="both"/>
              <w:rPr>
                <w:rFonts w:ascii="Times New Roman" w:hAnsi="Times New Roman" w:cs="Times New Roman"/>
              </w:rPr>
            </w:pPr>
            <w:r>
              <w:rPr>
                <w:rFonts w:ascii="Times New Roman" w:hAnsi="Times New Roman" w:cs="Times New Roman"/>
              </w:rPr>
              <w:t xml:space="preserve">ПК – 1 шт., </w:t>
            </w:r>
          </w:p>
          <w:p w:rsidR="00756CFE" w:rsidRPr="00504CAF" w:rsidRDefault="00EB36DE" w:rsidP="00504CAF">
            <w:pPr>
              <w:spacing w:after="0" w:line="240" w:lineRule="auto"/>
              <w:jc w:val="both"/>
              <w:rPr>
                <w:rFonts w:ascii="Times New Roman" w:hAnsi="Times New Roman" w:cs="Times New Roman"/>
              </w:rPr>
            </w:pPr>
            <w:r>
              <w:rPr>
                <w:rFonts w:ascii="Times New Roman" w:hAnsi="Times New Roman" w:cs="Times New Roman"/>
              </w:rPr>
              <w:lastRenderedPageBreak/>
              <w:t xml:space="preserve">Интерактивная доска </w:t>
            </w:r>
            <w:r>
              <w:rPr>
                <w:rFonts w:ascii="Times New Roman" w:hAnsi="Times New Roman" w:cs="Times New Roman"/>
                <w:lang w:val="en-US"/>
              </w:rPr>
              <w:t>SmartBoard</w:t>
            </w:r>
            <w:r w:rsidRPr="00EB36DE">
              <w:rPr>
                <w:rFonts w:ascii="Times New Roman" w:hAnsi="Times New Roman" w:cs="Times New Roman"/>
              </w:rPr>
              <w:t xml:space="preserve"> </w:t>
            </w:r>
            <w:r>
              <w:rPr>
                <w:rFonts w:ascii="Times New Roman" w:hAnsi="Times New Roman" w:cs="Times New Roman"/>
              </w:rPr>
              <w:t>– 1 шт</w:t>
            </w:r>
            <w:r w:rsidR="00756CFE" w:rsidRPr="00504CAF">
              <w:rPr>
                <w:rFonts w:ascii="Times New Roman" w:hAnsi="Times New Roman" w:cs="Times New Roman"/>
              </w:rPr>
              <w:t>.</w:t>
            </w:r>
          </w:p>
        </w:tc>
        <w:tc>
          <w:tcPr>
            <w:tcW w:w="1134" w:type="pct"/>
            <w:tcBorders>
              <w:top w:val="single" w:sz="4" w:space="0" w:color="auto"/>
              <w:left w:val="single" w:sz="4" w:space="0" w:color="auto"/>
              <w:bottom w:val="single" w:sz="4" w:space="0" w:color="auto"/>
              <w:right w:val="single" w:sz="4" w:space="0" w:color="auto"/>
            </w:tcBorders>
          </w:tcPr>
          <w:p w:rsidR="00B81CDF" w:rsidRDefault="00756CFE" w:rsidP="00B81CDF">
            <w:pPr>
              <w:pStyle w:val="ConsPlusCell"/>
              <w:rPr>
                <w:rFonts w:ascii="Times New Roman" w:hAnsi="Times New Roman" w:cs="Times New Roman"/>
              </w:rPr>
            </w:pPr>
            <w:r w:rsidRPr="00110725">
              <w:rPr>
                <w:rFonts w:ascii="Times New Roman" w:hAnsi="Times New Roman" w:cs="Times New Roman"/>
              </w:rPr>
              <w:lastRenderedPageBreak/>
              <w:t xml:space="preserve">г. Красноярск, ул.Семафорная, 381/2, </w:t>
            </w:r>
          </w:p>
          <w:p w:rsidR="00B81CDF" w:rsidRDefault="00B81CDF" w:rsidP="00B81CDF">
            <w:pPr>
              <w:pStyle w:val="ConsPlusCell"/>
              <w:rPr>
                <w:rFonts w:ascii="Times New Roman" w:hAnsi="Times New Roman" w:cs="Times New Roman"/>
              </w:rPr>
            </w:pPr>
          </w:p>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b/>
              </w:rPr>
              <w:t>кабинет 413А</w:t>
            </w:r>
          </w:p>
        </w:tc>
        <w:tc>
          <w:tcPr>
            <w:tcW w:w="679" w:type="pct"/>
            <w:tcBorders>
              <w:top w:val="single" w:sz="4" w:space="0" w:color="auto"/>
              <w:left w:val="single" w:sz="4" w:space="0" w:color="auto"/>
              <w:bottom w:val="single" w:sz="4" w:space="0" w:color="auto"/>
              <w:right w:val="single" w:sz="4" w:space="0" w:color="auto"/>
            </w:tcBorders>
            <w:vAlign w:val="center"/>
          </w:tcPr>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13" w:type="pct"/>
            <w:tcBorders>
              <w:top w:val="single" w:sz="4" w:space="0" w:color="auto"/>
              <w:left w:val="single" w:sz="4" w:space="0" w:color="auto"/>
              <w:bottom w:val="single" w:sz="4" w:space="0" w:color="auto"/>
              <w:right w:val="single" w:sz="4" w:space="0" w:color="auto"/>
            </w:tcBorders>
            <w:vAlign w:val="center"/>
          </w:tcPr>
          <w:p w:rsidR="00756CFE" w:rsidRPr="00110725" w:rsidRDefault="00316913" w:rsidP="00B81CDF">
            <w:pPr>
              <w:pStyle w:val="ConsPlusCell"/>
              <w:jc w:val="center"/>
              <w:rPr>
                <w:rFonts w:ascii="Times New Roman" w:hAnsi="Times New Roman" w:cs="Times New Roman"/>
              </w:rPr>
            </w:pPr>
            <w:r>
              <w:rPr>
                <w:rFonts w:ascii="Times New Roman" w:hAnsi="Times New Roman" w:cs="Times New Roman"/>
                <w:sz w:val="20"/>
                <w:szCs w:val="20"/>
              </w:rPr>
              <w:t xml:space="preserve">Распоряжение Территориального управления Федерального агентства по управлению государственным имуществом по Красноярскому краю от </w:t>
            </w:r>
            <w:r>
              <w:rPr>
                <w:rFonts w:ascii="Times New Roman" w:hAnsi="Times New Roman" w:cs="Times New Roman"/>
                <w:sz w:val="20"/>
                <w:szCs w:val="20"/>
              </w:rPr>
              <w:lastRenderedPageBreak/>
              <w:t>26.01.2009 №07-51р</w:t>
            </w:r>
          </w:p>
        </w:tc>
      </w:tr>
      <w:tr w:rsidR="00756CFE" w:rsidRPr="004B3468" w:rsidTr="00B81CD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756CFE" w:rsidRPr="00504CAF" w:rsidRDefault="00756CFE" w:rsidP="00504CAF">
            <w:pPr>
              <w:pStyle w:val="ConsPlusCell"/>
              <w:rPr>
                <w:rFonts w:ascii="Times New Roman" w:hAnsi="Times New Roman" w:cs="Times New Roman"/>
              </w:rPr>
            </w:pPr>
            <w:r>
              <w:rPr>
                <w:rFonts w:ascii="Times New Roman" w:hAnsi="Times New Roman" w:cs="Times New Roman"/>
              </w:rPr>
              <w:lastRenderedPageBreak/>
              <w:t>6</w:t>
            </w:r>
          </w:p>
        </w:tc>
        <w:tc>
          <w:tcPr>
            <w:tcW w:w="758" w:type="pct"/>
            <w:tcBorders>
              <w:top w:val="single" w:sz="4" w:space="0" w:color="auto"/>
              <w:left w:val="single" w:sz="4" w:space="0" w:color="auto"/>
              <w:bottom w:val="single" w:sz="4" w:space="0" w:color="auto"/>
              <w:right w:val="single" w:sz="4" w:space="0" w:color="auto"/>
            </w:tcBorders>
          </w:tcPr>
          <w:p w:rsidR="00756CFE" w:rsidRPr="00756CFE" w:rsidRDefault="00756CFE" w:rsidP="00504CAF">
            <w:pPr>
              <w:spacing w:after="0" w:line="240" w:lineRule="auto"/>
              <w:rPr>
                <w:rFonts w:ascii="Times New Roman" w:hAnsi="Times New Roman" w:cs="Times New Roman"/>
              </w:rPr>
            </w:pPr>
            <w:r w:rsidRPr="00756CFE">
              <w:rPr>
                <w:rFonts w:ascii="Times New Roman" w:hAnsi="Times New Roman" w:cs="Times New Roman"/>
              </w:rPr>
              <w:t>ОГСЭ.03 Иностранный язык в профессиональной деятельности</w:t>
            </w:r>
          </w:p>
        </w:tc>
        <w:tc>
          <w:tcPr>
            <w:tcW w:w="1497" w:type="pct"/>
            <w:tcBorders>
              <w:top w:val="single" w:sz="4" w:space="0" w:color="auto"/>
              <w:left w:val="single" w:sz="4" w:space="0" w:color="auto"/>
              <w:bottom w:val="single" w:sz="4" w:space="0" w:color="auto"/>
              <w:right w:val="single" w:sz="4" w:space="0" w:color="auto"/>
            </w:tcBorders>
          </w:tcPr>
          <w:p w:rsidR="00B81CDF" w:rsidRDefault="00B81CDF" w:rsidP="00504CAF">
            <w:pPr>
              <w:spacing w:after="0" w:line="240" w:lineRule="auto"/>
              <w:rPr>
                <w:rFonts w:ascii="Times New Roman" w:hAnsi="Times New Roman" w:cs="Times New Roman"/>
                <w:b/>
              </w:rPr>
            </w:pPr>
            <w:r>
              <w:rPr>
                <w:rFonts w:ascii="Times New Roman" w:hAnsi="Times New Roman" w:cs="Times New Roman"/>
                <w:b/>
              </w:rPr>
              <w:t>Кабинет «</w:t>
            </w:r>
            <w:r w:rsidRPr="00B81CDF">
              <w:rPr>
                <w:rFonts w:ascii="Times New Roman" w:hAnsi="Times New Roman" w:cs="Times New Roman"/>
                <w:b/>
              </w:rPr>
              <w:t>Иностранного языка</w:t>
            </w:r>
            <w:r>
              <w:rPr>
                <w:rFonts w:ascii="Times New Roman" w:hAnsi="Times New Roman" w:cs="Times New Roman"/>
                <w:b/>
              </w:rPr>
              <w:t>»</w:t>
            </w:r>
          </w:p>
          <w:p w:rsidR="00AE3614" w:rsidRDefault="00B81CDF" w:rsidP="00AE3614">
            <w:pPr>
              <w:spacing w:after="0" w:line="240" w:lineRule="auto"/>
              <w:rPr>
                <w:rFonts w:ascii="Times New Roman" w:hAnsi="Times New Roman" w:cs="Times New Roman"/>
                <w:bCs/>
              </w:rPr>
            </w:pPr>
            <w:r w:rsidRPr="00B81CDF">
              <w:rPr>
                <w:rFonts w:ascii="Times New Roman" w:hAnsi="Times New Roman" w:cs="Times New Roman"/>
                <w:bCs/>
              </w:rPr>
              <w:t>рабочее место преподавателя, посадочные ме</w:t>
            </w:r>
            <w:r>
              <w:rPr>
                <w:rFonts w:ascii="Times New Roman" w:hAnsi="Times New Roman" w:cs="Times New Roman"/>
                <w:bCs/>
              </w:rPr>
              <w:t>ста обучающихся</w:t>
            </w:r>
            <w:r w:rsidR="00AE3614">
              <w:rPr>
                <w:rFonts w:ascii="Times New Roman" w:hAnsi="Times New Roman" w:cs="Times New Roman"/>
                <w:bCs/>
              </w:rPr>
              <w:t>:</w:t>
            </w:r>
            <w:r>
              <w:rPr>
                <w:rFonts w:ascii="Times New Roman" w:hAnsi="Times New Roman" w:cs="Times New Roman"/>
                <w:bCs/>
              </w:rPr>
              <w:t xml:space="preserve"> </w:t>
            </w:r>
          </w:p>
          <w:p w:rsidR="00AE3614" w:rsidRDefault="00B81CDF" w:rsidP="00AE3614">
            <w:pPr>
              <w:spacing w:after="0" w:line="240" w:lineRule="auto"/>
              <w:rPr>
                <w:rFonts w:ascii="Times New Roman" w:hAnsi="Times New Roman" w:cs="Times New Roman"/>
                <w:bCs/>
              </w:rPr>
            </w:pPr>
            <w:r>
              <w:rPr>
                <w:rFonts w:ascii="Times New Roman" w:hAnsi="Times New Roman" w:cs="Times New Roman"/>
                <w:bCs/>
              </w:rPr>
              <w:t>столы</w:t>
            </w:r>
            <w:r w:rsidR="00AE3614">
              <w:rPr>
                <w:rFonts w:ascii="Times New Roman" w:hAnsi="Times New Roman" w:cs="Times New Roman"/>
                <w:bCs/>
              </w:rPr>
              <w:t xml:space="preserve"> – 14шт.</w:t>
            </w:r>
            <w:r>
              <w:rPr>
                <w:rFonts w:ascii="Times New Roman" w:hAnsi="Times New Roman" w:cs="Times New Roman"/>
                <w:bCs/>
              </w:rPr>
              <w:t>, стулья</w:t>
            </w:r>
            <w:r w:rsidR="00AE3614">
              <w:rPr>
                <w:rFonts w:ascii="Times New Roman" w:hAnsi="Times New Roman" w:cs="Times New Roman"/>
                <w:bCs/>
              </w:rPr>
              <w:t xml:space="preserve"> – 28 шт.</w:t>
            </w:r>
            <w:r w:rsidR="00756CFE" w:rsidRPr="00504CAF">
              <w:rPr>
                <w:rFonts w:ascii="Times New Roman" w:hAnsi="Times New Roman" w:cs="Times New Roman"/>
                <w:bCs/>
              </w:rPr>
              <w:t>, учебная доска</w:t>
            </w:r>
            <w:r w:rsidR="00756CFE" w:rsidRPr="00504CAF">
              <w:rPr>
                <w:rFonts w:ascii="Times New Roman" w:hAnsi="Times New Roman" w:cs="Times New Roman"/>
              </w:rPr>
              <w:t>, комплект учебно-методической документации</w:t>
            </w:r>
            <w:r w:rsidR="00756CFE" w:rsidRPr="00504CAF">
              <w:rPr>
                <w:rFonts w:ascii="Times New Roman" w:hAnsi="Times New Roman" w:cs="Times New Roman"/>
                <w:bCs/>
                <w:i/>
              </w:rPr>
              <w:t xml:space="preserve">, </w:t>
            </w:r>
            <w:r w:rsidR="00756CFE" w:rsidRPr="00AE3614">
              <w:rPr>
                <w:rFonts w:ascii="Times New Roman" w:hAnsi="Times New Roman" w:cs="Times New Roman"/>
                <w:bCs/>
              </w:rPr>
              <w:t>комплект справочной литературы лингвистического характера</w:t>
            </w:r>
            <w:r w:rsidR="00AE3614">
              <w:rPr>
                <w:rFonts w:ascii="Times New Roman" w:hAnsi="Times New Roman" w:cs="Times New Roman"/>
                <w:bCs/>
              </w:rPr>
              <w:t>.</w:t>
            </w:r>
          </w:p>
          <w:p w:rsidR="00AE3614" w:rsidRDefault="00AE3614" w:rsidP="00AE3614">
            <w:pPr>
              <w:spacing w:after="0" w:line="240" w:lineRule="auto"/>
              <w:rPr>
                <w:rFonts w:ascii="Times New Roman" w:hAnsi="Times New Roman" w:cs="Times New Roman"/>
                <w:bCs/>
              </w:rPr>
            </w:pPr>
          </w:p>
          <w:p w:rsidR="00AE3614" w:rsidRDefault="00AE3614" w:rsidP="00AE3614">
            <w:pPr>
              <w:spacing w:after="0" w:line="240" w:lineRule="auto"/>
              <w:rPr>
                <w:rFonts w:ascii="Times New Roman" w:hAnsi="Times New Roman" w:cs="Times New Roman"/>
                <w:bCs/>
              </w:rPr>
            </w:pPr>
            <w:r w:rsidRPr="00B81CDF">
              <w:rPr>
                <w:rFonts w:ascii="Times New Roman" w:hAnsi="Times New Roman" w:cs="Times New Roman"/>
                <w:bCs/>
              </w:rPr>
              <w:t>рабочее место преподавателя, посадочные ме</w:t>
            </w:r>
            <w:r>
              <w:rPr>
                <w:rFonts w:ascii="Times New Roman" w:hAnsi="Times New Roman" w:cs="Times New Roman"/>
                <w:bCs/>
              </w:rPr>
              <w:t>ста обучающихся:</w:t>
            </w:r>
          </w:p>
          <w:p w:rsidR="00AE3614" w:rsidRDefault="00AE3614" w:rsidP="00AE3614">
            <w:pPr>
              <w:spacing w:after="0" w:line="240" w:lineRule="auto"/>
              <w:rPr>
                <w:rFonts w:ascii="Times New Roman" w:hAnsi="Times New Roman" w:cs="Times New Roman"/>
                <w:bCs/>
              </w:rPr>
            </w:pPr>
            <w:r>
              <w:rPr>
                <w:rFonts w:ascii="Times New Roman" w:hAnsi="Times New Roman" w:cs="Times New Roman"/>
                <w:bCs/>
              </w:rPr>
              <w:t xml:space="preserve"> столы – 10 шт., стулья – 20 шт.</w:t>
            </w:r>
            <w:r w:rsidRPr="00504CAF">
              <w:rPr>
                <w:rFonts w:ascii="Times New Roman" w:hAnsi="Times New Roman" w:cs="Times New Roman"/>
                <w:bCs/>
              </w:rPr>
              <w:t xml:space="preserve"> </w:t>
            </w:r>
          </w:p>
          <w:p w:rsidR="00AE3614" w:rsidRPr="00504CAF" w:rsidRDefault="00AE3614" w:rsidP="00AE3614">
            <w:pPr>
              <w:spacing w:after="0" w:line="240" w:lineRule="auto"/>
              <w:rPr>
                <w:rFonts w:ascii="Times New Roman" w:hAnsi="Times New Roman" w:cs="Times New Roman"/>
              </w:rPr>
            </w:pPr>
            <w:r w:rsidRPr="00504CAF">
              <w:rPr>
                <w:rFonts w:ascii="Times New Roman" w:hAnsi="Times New Roman" w:cs="Times New Roman"/>
                <w:bCs/>
              </w:rPr>
              <w:t>учебная доска</w:t>
            </w:r>
            <w:r w:rsidRPr="00504CAF">
              <w:rPr>
                <w:rFonts w:ascii="Times New Roman" w:hAnsi="Times New Roman" w:cs="Times New Roman"/>
              </w:rPr>
              <w:t>, комплект учебно-методической документации</w:t>
            </w:r>
            <w:r w:rsidRPr="00504CAF">
              <w:rPr>
                <w:rFonts w:ascii="Times New Roman" w:hAnsi="Times New Roman" w:cs="Times New Roman"/>
                <w:bCs/>
                <w:i/>
              </w:rPr>
              <w:t xml:space="preserve">, </w:t>
            </w:r>
            <w:r w:rsidRPr="00AE3614">
              <w:rPr>
                <w:rFonts w:ascii="Times New Roman" w:hAnsi="Times New Roman" w:cs="Times New Roman"/>
                <w:bCs/>
              </w:rPr>
              <w:t>комплект справочной литературы лингвистического характера</w:t>
            </w:r>
            <w:r>
              <w:rPr>
                <w:rFonts w:ascii="Times New Roman" w:hAnsi="Times New Roman" w:cs="Times New Roman"/>
                <w:bCs/>
              </w:rPr>
              <w:t>.</w:t>
            </w:r>
          </w:p>
        </w:tc>
        <w:tc>
          <w:tcPr>
            <w:tcW w:w="1134" w:type="pct"/>
            <w:tcBorders>
              <w:top w:val="single" w:sz="4" w:space="0" w:color="auto"/>
              <w:left w:val="single" w:sz="4" w:space="0" w:color="auto"/>
              <w:bottom w:val="single" w:sz="4" w:space="0" w:color="auto"/>
              <w:right w:val="single" w:sz="4" w:space="0" w:color="auto"/>
            </w:tcBorders>
          </w:tcPr>
          <w:p w:rsidR="00AE3614" w:rsidRDefault="00756CFE" w:rsidP="00AE3614">
            <w:pPr>
              <w:pStyle w:val="ConsPlusNonformat"/>
              <w:jc w:val="center"/>
              <w:rPr>
                <w:rFonts w:ascii="Times New Roman" w:hAnsi="Times New Roman" w:cs="Times New Roman"/>
                <w:b/>
                <w:sz w:val="22"/>
                <w:szCs w:val="22"/>
              </w:rPr>
            </w:pPr>
            <w:r w:rsidRPr="00110725">
              <w:rPr>
                <w:rFonts w:ascii="Times New Roman" w:hAnsi="Times New Roman" w:cs="Times New Roman"/>
                <w:sz w:val="22"/>
                <w:szCs w:val="22"/>
              </w:rPr>
              <w:t xml:space="preserve">г. Красноярск, ул.Семафорная, 381/1, </w:t>
            </w:r>
            <w:r w:rsidR="00AE3614">
              <w:rPr>
                <w:rFonts w:ascii="Times New Roman" w:hAnsi="Times New Roman" w:cs="Times New Roman"/>
                <w:b/>
                <w:sz w:val="22"/>
                <w:szCs w:val="22"/>
              </w:rPr>
              <w:t>кабинет 404Б</w:t>
            </w:r>
          </w:p>
          <w:p w:rsidR="00B81CDF" w:rsidRDefault="00756CFE" w:rsidP="00B81CDF">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401</w:t>
            </w:r>
            <w:r w:rsidRPr="00110725">
              <w:rPr>
                <w:rFonts w:ascii="Times New Roman" w:hAnsi="Times New Roman" w:cs="Times New Roman"/>
                <w:b/>
                <w:sz w:val="22"/>
                <w:szCs w:val="22"/>
              </w:rPr>
              <w:t>Б</w:t>
            </w:r>
          </w:p>
          <w:p w:rsidR="00AE3614" w:rsidRDefault="00AE3614" w:rsidP="00B81CDF">
            <w:pPr>
              <w:pStyle w:val="ConsPlusNonformat"/>
              <w:jc w:val="center"/>
              <w:rPr>
                <w:rFonts w:ascii="Times New Roman" w:hAnsi="Times New Roman" w:cs="Times New Roman"/>
                <w:b/>
                <w:sz w:val="22"/>
                <w:szCs w:val="22"/>
              </w:rPr>
            </w:pPr>
          </w:p>
          <w:p w:rsidR="00AE3614" w:rsidRDefault="00AE3614" w:rsidP="00B81CDF">
            <w:pPr>
              <w:pStyle w:val="ConsPlusNonformat"/>
              <w:jc w:val="center"/>
              <w:rPr>
                <w:rFonts w:ascii="Times New Roman" w:hAnsi="Times New Roman" w:cs="Times New Roman"/>
                <w:b/>
                <w:sz w:val="22"/>
                <w:szCs w:val="22"/>
              </w:rPr>
            </w:pPr>
          </w:p>
          <w:p w:rsidR="00AE3614" w:rsidRDefault="00AE3614" w:rsidP="00B81CDF">
            <w:pPr>
              <w:pStyle w:val="ConsPlusNonformat"/>
              <w:jc w:val="center"/>
              <w:rPr>
                <w:rFonts w:ascii="Times New Roman" w:hAnsi="Times New Roman" w:cs="Times New Roman"/>
                <w:b/>
                <w:sz w:val="22"/>
                <w:szCs w:val="22"/>
              </w:rPr>
            </w:pPr>
          </w:p>
          <w:p w:rsidR="00AE3614" w:rsidRDefault="00AE3614" w:rsidP="00B81CDF">
            <w:pPr>
              <w:pStyle w:val="ConsPlusNonformat"/>
              <w:jc w:val="center"/>
              <w:rPr>
                <w:rFonts w:ascii="Times New Roman" w:hAnsi="Times New Roman" w:cs="Times New Roman"/>
                <w:b/>
                <w:sz w:val="22"/>
                <w:szCs w:val="22"/>
              </w:rPr>
            </w:pPr>
          </w:p>
          <w:p w:rsidR="00756CFE" w:rsidRPr="00110725" w:rsidRDefault="00B81CDF" w:rsidP="00B81CDF">
            <w:pPr>
              <w:pStyle w:val="ConsPlusNonformat"/>
              <w:jc w:val="center"/>
              <w:rPr>
                <w:rFonts w:ascii="Times New Roman" w:hAnsi="Times New Roman" w:cs="Times New Roman"/>
                <w:sz w:val="22"/>
                <w:szCs w:val="22"/>
              </w:rPr>
            </w:pPr>
            <w:r>
              <w:rPr>
                <w:rFonts w:ascii="Times New Roman" w:hAnsi="Times New Roman" w:cs="Times New Roman"/>
                <w:b/>
                <w:sz w:val="22"/>
                <w:szCs w:val="22"/>
              </w:rPr>
              <w:t xml:space="preserve">кабинет </w:t>
            </w:r>
            <w:r w:rsidR="00756CFE">
              <w:rPr>
                <w:rFonts w:ascii="Times New Roman" w:hAnsi="Times New Roman" w:cs="Times New Roman"/>
                <w:b/>
                <w:sz w:val="22"/>
                <w:szCs w:val="22"/>
              </w:rPr>
              <w:t>413Б</w:t>
            </w:r>
          </w:p>
        </w:tc>
        <w:tc>
          <w:tcPr>
            <w:tcW w:w="679" w:type="pct"/>
            <w:tcBorders>
              <w:top w:val="single" w:sz="4" w:space="0" w:color="auto"/>
              <w:left w:val="single" w:sz="4" w:space="0" w:color="auto"/>
              <w:bottom w:val="single" w:sz="4" w:space="0" w:color="auto"/>
              <w:right w:val="single" w:sz="4" w:space="0" w:color="auto"/>
            </w:tcBorders>
            <w:vAlign w:val="center"/>
          </w:tcPr>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13" w:type="pct"/>
            <w:tcBorders>
              <w:top w:val="single" w:sz="4" w:space="0" w:color="auto"/>
              <w:left w:val="single" w:sz="4" w:space="0" w:color="auto"/>
              <w:bottom w:val="single" w:sz="4" w:space="0" w:color="auto"/>
              <w:right w:val="single" w:sz="4" w:space="0" w:color="auto"/>
            </w:tcBorders>
            <w:vAlign w:val="center"/>
          </w:tcPr>
          <w:p w:rsidR="00756CFE" w:rsidRPr="00110725" w:rsidRDefault="00316913" w:rsidP="00B81CDF">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56CFE" w:rsidRPr="004B3468" w:rsidTr="00B81CD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756CFE" w:rsidRPr="00504CAF" w:rsidRDefault="00756CFE" w:rsidP="00504CAF">
            <w:pPr>
              <w:pStyle w:val="ConsPlusCell"/>
              <w:rPr>
                <w:rFonts w:ascii="Times New Roman" w:hAnsi="Times New Roman" w:cs="Times New Roman"/>
              </w:rPr>
            </w:pPr>
            <w:r>
              <w:rPr>
                <w:rFonts w:ascii="Times New Roman" w:hAnsi="Times New Roman" w:cs="Times New Roman"/>
              </w:rPr>
              <w:t>7</w:t>
            </w:r>
          </w:p>
        </w:tc>
        <w:tc>
          <w:tcPr>
            <w:tcW w:w="758" w:type="pct"/>
            <w:tcBorders>
              <w:top w:val="single" w:sz="4" w:space="0" w:color="auto"/>
              <w:left w:val="single" w:sz="4" w:space="0" w:color="auto"/>
              <w:bottom w:val="single" w:sz="4" w:space="0" w:color="auto"/>
              <w:right w:val="single" w:sz="4" w:space="0" w:color="auto"/>
            </w:tcBorders>
          </w:tcPr>
          <w:p w:rsidR="00756CFE" w:rsidRPr="00756CFE" w:rsidRDefault="00756CFE" w:rsidP="00504CAF">
            <w:pPr>
              <w:spacing w:after="0" w:line="240" w:lineRule="auto"/>
              <w:rPr>
                <w:rFonts w:ascii="Times New Roman" w:hAnsi="Times New Roman" w:cs="Times New Roman"/>
              </w:rPr>
            </w:pPr>
            <w:r w:rsidRPr="00756CFE">
              <w:rPr>
                <w:rFonts w:ascii="Times New Roman" w:hAnsi="Times New Roman" w:cs="Times New Roman"/>
              </w:rPr>
              <w:t>ОГСЭ.04 Физическая культура</w:t>
            </w:r>
          </w:p>
        </w:tc>
        <w:tc>
          <w:tcPr>
            <w:tcW w:w="1497" w:type="pct"/>
            <w:tcBorders>
              <w:top w:val="single" w:sz="4" w:space="0" w:color="auto"/>
              <w:left w:val="single" w:sz="4" w:space="0" w:color="auto"/>
              <w:bottom w:val="single" w:sz="4" w:space="0" w:color="auto"/>
              <w:right w:val="single" w:sz="4" w:space="0" w:color="auto"/>
            </w:tcBorders>
          </w:tcPr>
          <w:p w:rsidR="00B81CDF" w:rsidRPr="00B81CDF" w:rsidRDefault="00B81CDF" w:rsidP="00504CAF">
            <w:pPr>
              <w:tabs>
                <w:tab w:val="left" w:pos="1134"/>
              </w:tabs>
              <w:spacing w:after="0" w:line="240" w:lineRule="auto"/>
              <w:jc w:val="both"/>
              <w:rPr>
                <w:rFonts w:ascii="Times New Roman" w:hAnsi="Times New Roman" w:cs="Times New Roman"/>
                <w:b/>
              </w:rPr>
            </w:pPr>
            <w:r>
              <w:rPr>
                <w:rFonts w:ascii="Times New Roman" w:hAnsi="Times New Roman" w:cs="Times New Roman"/>
                <w:b/>
              </w:rPr>
              <w:t>Спортивный зал</w:t>
            </w:r>
          </w:p>
          <w:p w:rsidR="00756CFE" w:rsidRPr="00504CAF" w:rsidRDefault="00756CFE" w:rsidP="00504CAF">
            <w:pPr>
              <w:tabs>
                <w:tab w:val="left" w:pos="1134"/>
              </w:tabs>
              <w:spacing w:after="0" w:line="240" w:lineRule="auto"/>
              <w:jc w:val="both"/>
              <w:rPr>
                <w:rFonts w:ascii="Times New Roman" w:hAnsi="Times New Roman" w:cs="Times New Roman"/>
              </w:rPr>
            </w:pPr>
            <w:r w:rsidRPr="00504CAF">
              <w:rPr>
                <w:rFonts w:ascii="Times New Roman" w:hAnsi="Times New Roman" w:cs="Times New Roman"/>
              </w:rPr>
              <w:t>Оснащенный о</w:t>
            </w:r>
            <w:r w:rsidRPr="00504CAF">
              <w:rPr>
                <w:rFonts w:ascii="Times New Roman" w:hAnsi="Times New Roman" w:cs="Times New Roman"/>
                <w:bCs/>
              </w:rPr>
              <w:t xml:space="preserve">борудованием: </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rPr>
              <w:t xml:space="preserve">- </w:t>
            </w:r>
            <w:r w:rsidRPr="00504CAF">
              <w:rPr>
                <w:rFonts w:ascii="Times New Roman" w:hAnsi="Times New Roman" w:cs="Times New Roman"/>
                <w:bCs/>
              </w:rPr>
              <w:t xml:space="preserve">игровой зал для занятий спортивными играми размером 30 м на 18 м; </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тренажерный зал размером 10х7 -  с тренажерами;</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xml:space="preserve">- фойе - где размещены два теннисных стола; </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зал атлетической гимнастики;</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две раздевалки;</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душ;</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площадка для мини-футбола;</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волейбольная и баскетбольная площадки;</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гимнастическая площадка;</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спортивный инвентарь по игровым видам ;</w:t>
            </w:r>
          </w:p>
          <w:p w:rsidR="00756CFE"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xml:space="preserve">техническими средствами: </w:t>
            </w:r>
          </w:p>
          <w:p w:rsidR="00756CFE"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xml:space="preserve">электронное табло; </w:t>
            </w:r>
          </w:p>
          <w:p w:rsidR="00756CFE"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xml:space="preserve">ручное табло; видеоаппаратура; </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аудиоаппаратура.</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футбольное поле;</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мини-футбольное поле;</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беговая дорожка;</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сектор для метания;</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lastRenderedPageBreak/>
              <w:t>- яма для прыжков в длину;</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полоса препятствий;</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турники.</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спортивным оборудованием:</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  гимнастическое оборудование (перекладина, брусья параллельные (разновысокие)</w:t>
            </w:r>
          </w:p>
          <w:p w:rsidR="00756CFE" w:rsidRPr="00504CAF" w:rsidRDefault="00756CFE" w:rsidP="00504CA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канат подвесной, стеллажи гимнастические, конь гимнастический, козел гимнастический, мостик деревянный, маты гимнастические, мяч набивной, скамейка гимнастическая, канат для перетягивания, скакалки, обручи);</w:t>
            </w:r>
          </w:p>
          <w:p w:rsidR="00756CFE" w:rsidRPr="00504CAF" w:rsidRDefault="00185394" w:rsidP="00504CAF">
            <w:pPr>
              <w:tabs>
                <w:tab w:val="left" w:pos="1134"/>
              </w:tabs>
              <w:spacing w:after="0" w:line="240" w:lineRule="auto"/>
              <w:jc w:val="both"/>
              <w:rPr>
                <w:rFonts w:ascii="Times New Roman" w:hAnsi="Times New Roman" w:cs="Times New Roman"/>
                <w:bCs/>
              </w:rPr>
            </w:pPr>
            <w:r>
              <w:rPr>
                <w:rFonts w:ascii="Times New Roman" w:hAnsi="Times New Roman" w:cs="Times New Roman"/>
                <w:bCs/>
              </w:rPr>
              <w:t>-</w:t>
            </w:r>
            <w:r w:rsidR="00756CFE" w:rsidRPr="00504CAF">
              <w:rPr>
                <w:rFonts w:ascii="Times New Roman" w:hAnsi="Times New Roman" w:cs="Times New Roman"/>
                <w:bCs/>
              </w:rPr>
              <w:t>легкоатлетический инвентарь (флажки судейские, гранаты учебные 500 гр. гранаты учебные 700 гр., эстафетные палочки, секундомер);</w:t>
            </w:r>
          </w:p>
          <w:p w:rsidR="00756CFE" w:rsidRPr="00504CAF" w:rsidRDefault="00756CFE" w:rsidP="00504CAF">
            <w:pPr>
              <w:spacing w:after="0" w:line="240" w:lineRule="auto"/>
              <w:contextualSpacing/>
              <w:rPr>
                <w:rFonts w:ascii="Times New Roman" w:hAnsi="Times New Roman" w:cs="Times New Roman"/>
              </w:rPr>
            </w:pPr>
            <w:r w:rsidRPr="00504CAF">
              <w:rPr>
                <w:rFonts w:ascii="Times New Roman" w:hAnsi="Times New Roman" w:cs="Times New Roman"/>
                <w:bCs/>
              </w:rPr>
              <w:t>- оборудование и инвентарь для спортивных игр (форма футбольная, насос механический, футболки с номерами, шашки, щиты баскетбольные, стойки баскетбольные, сетки волейбольные, сетки баскетбольные, мячи баскетбольные, мячи волейбольные, ракетки для бадминтона, воланы для бадминтона, мячи футбольные, иглы для мячей, столы для настольного тенниса, сетки для настольного тенниса, ракетки для настольного тенниса</w:t>
            </w:r>
          </w:p>
        </w:tc>
        <w:tc>
          <w:tcPr>
            <w:tcW w:w="1134" w:type="pct"/>
            <w:tcBorders>
              <w:top w:val="single" w:sz="4" w:space="0" w:color="auto"/>
              <w:left w:val="single" w:sz="4" w:space="0" w:color="auto"/>
              <w:bottom w:val="single" w:sz="4" w:space="0" w:color="auto"/>
              <w:right w:val="single" w:sz="4" w:space="0" w:color="auto"/>
            </w:tcBorders>
          </w:tcPr>
          <w:p w:rsidR="000E73DD" w:rsidRDefault="00756CFE" w:rsidP="00B81CDF">
            <w:pPr>
              <w:pStyle w:val="ConsPlusCell"/>
              <w:rPr>
                <w:rFonts w:ascii="Times New Roman" w:hAnsi="Times New Roman" w:cs="Times New Roman"/>
              </w:rPr>
            </w:pPr>
            <w:r w:rsidRPr="00110725">
              <w:rPr>
                <w:rFonts w:ascii="Times New Roman" w:hAnsi="Times New Roman" w:cs="Times New Roman"/>
              </w:rPr>
              <w:lastRenderedPageBreak/>
              <w:t>г. Красноярск, ул.</w:t>
            </w:r>
          </w:p>
          <w:p w:rsidR="00B81CDF" w:rsidRDefault="00756CFE" w:rsidP="00B81CDF">
            <w:pPr>
              <w:pStyle w:val="ConsPlusCell"/>
              <w:rPr>
                <w:rFonts w:ascii="Times New Roman" w:hAnsi="Times New Roman" w:cs="Times New Roman"/>
              </w:rPr>
            </w:pPr>
            <w:r w:rsidRPr="00110725">
              <w:rPr>
                <w:rFonts w:ascii="Times New Roman" w:hAnsi="Times New Roman" w:cs="Times New Roman"/>
              </w:rPr>
              <w:t xml:space="preserve">Семафорная, 381/2, </w:t>
            </w:r>
          </w:p>
          <w:p w:rsidR="00B81CDF" w:rsidRDefault="00B81CDF" w:rsidP="00B81CDF">
            <w:pPr>
              <w:pStyle w:val="ConsPlusCell"/>
              <w:rPr>
                <w:rFonts w:ascii="Times New Roman" w:hAnsi="Times New Roman" w:cs="Times New Roman"/>
              </w:rPr>
            </w:pPr>
          </w:p>
          <w:p w:rsidR="00756CFE" w:rsidRPr="00110725" w:rsidRDefault="00756CFE" w:rsidP="00B81CDF">
            <w:pPr>
              <w:pStyle w:val="ConsPlusCell"/>
              <w:jc w:val="center"/>
              <w:rPr>
                <w:rFonts w:ascii="Times New Roman" w:hAnsi="Times New Roman" w:cs="Times New Roman"/>
              </w:rPr>
            </w:pPr>
            <w:r w:rsidRPr="00110725">
              <w:rPr>
                <w:rFonts w:ascii="Times New Roman" w:hAnsi="Times New Roman" w:cs="Times New Roman"/>
                <w:b/>
              </w:rPr>
              <w:t>спорт зал</w:t>
            </w:r>
          </w:p>
        </w:tc>
        <w:tc>
          <w:tcPr>
            <w:tcW w:w="679" w:type="pct"/>
            <w:tcBorders>
              <w:top w:val="single" w:sz="4" w:space="0" w:color="auto"/>
              <w:left w:val="single" w:sz="4" w:space="0" w:color="auto"/>
              <w:bottom w:val="single" w:sz="4" w:space="0" w:color="auto"/>
              <w:right w:val="single" w:sz="4" w:space="0" w:color="auto"/>
            </w:tcBorders>
            <w:vAlign w:val="center"/>
          </w:tcPr>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13" w:type="pct"/>
            <w:tcBorders>
              <w:top w:val="single" w:sz="4" w:space="0" w:color="auto"/>
              <w:left w:val="single" w:sz="4" w:space="0" w:color="auto"/>
              <w:bottom w:val="single" w:sz="4" w:space="0" w:color="auto"/>
              <w:right w:val="single" w:sz="4" w:space="0" w:color="auto"/>
            </w:tcBorders>
            <w:vAlign w:val="center"/>
          </w:tcPr>
          <w:p w:rsidR="00756CFE" w:rsidRPr="00110725" w:rsidRDefault="00316913" w:rsidP="00B81CDF">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56CFE" w:rsidRPr="004B3468" w:rsidTr="00B81CD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756CFE" w:rsidRDefault="00EA5243" w:rsidP="00504CAF">
            <w:pPr>
              <w:pStyle w:val="ConsPlusCell"/>
              <w:rPr>
                <w:rFonts w:ascii="Times New Roman" w:hAnsi="Times New Roman" w:cs="Times New Roman"/>
              </w:rPr>
            </w:pPr>
            <w:r>
              <w:rPr>
                <w:rFonts w:ascii="Times New Roman" w:hAnsi="Times New Roman" w:cs="Times New Roman"/>
              </w:rPr>
              <w:lastRenderedPageBreak/>
              <w:t>8</w:t>
            </w:r>
          </w:p>
        </w:tc>
        <w:tc>
          <w:tcPr>
            <w:tcW w:w="758" w:type="pct"/>
            <w:tcBorders>
              <w:top w:val="single" w:sz="4" w:space="0" w:color="auto"/>
              <w:left w:val="single" w:sz="4" w:space="0" w:color="auto"/>
              <w:bottom w:val="single" w:sz="4" w:space="0" w:color="auto"/>
              <w:right w:val="single" w:sz="4" w:space="0" w:color="auto"/>
            </w:tcBorders>
          </w:tcPr>
          <w:p w:rsidR="00756CFE" w:rsidRPr="00756CFE" w:rsidRDefault="00756CFE" w:rsidP="007A274F">
            <w:pPr>
              <w:spacing w:after="0" w:line="240" w:lineRule="auto"/>
              <w:rPr>
                <w:rFonts w:ascii="Times New Roman" w:hAnsi="Times New Roman" w:cs="Times New Roman"/>
              </w:rPr>
            </w:pPr>
            <w:r w:rsidRPr="00756CFE">
              <w:rPr>
                <w:rFonts w:ascii="Times New Roman" w:hAnsi="Times New Roman" w:cs="Times New Roman"/>
              </w:rPr>
              <w:t>ОГСЭ.05 Русский язык и культура речи</w:t>
            </w:r>
          </w:p>
        </w:tc>
        <w:tc>
          <w:tcPr>
            <w:tcW w:w="1497" w:type="pct"/>
            <w:tcBorders>
              <w:top w:val="single" w:sz="4" w:space="0" w:color="auto"/>
              <w:left w:val="single" w:sz="4" w:space="0" w:color="auto"/>
              <w:bottom w:val="single" w:sz="4" w:space="0" w:color="auto"/>
              <w:right w:val="single" w:sz="4" w:space="0" w:color="auto"/>
            </w:tcBorders>
          </w:tcPr>
          <w:p w:rsidR="00B81CDF" w:rsidRDefault="00B81CDF" w:rsidP="00B81CDF">
            <w:pPr>
              <w:tabs>
                <w:tab w:val="left" w:pos="851"/>
              </w:tabs>
              <w:suppressAutoHyphens/>
              <w:spacing w:after="0" w:line="240" w:lineRule="auto"/>
              <w:rPr>
                <w:rFonts w:ascii="Times New Roman" w:hAnsi="Times New Roman" w:cs="Times New Roman"/>
                <w:color w:val="000000"/>
              </w:rPr>
            </w:pPr>
            <w:r>
              <w:rPr>
                <w:rFonts w:ascii="Times New Roman" w:hAnsi="Times New Roman" w:cs="Times New Roman"/>
                <w:b/>
              </w:rPr>
              <w:t>Кабинет «</w:t>
            </w:r>
            <w:r w:rsidRPr="00B81CDF">
              <w:rPr>
                <w:rFonts w:ascii="Times New Roman" w:hAnsi="Times New Roman" w:cs="Times New Roman"/>
                <w:b/>
              </w:rPr>
              <w:t>Русского языка, литературы, деловой культуры</w:t>
            </w:r>
            <w:r>
              <w:rPr>
                <w:rFonts w:ascii="Times New Roman" w:hAnsi="Times New Roman" w:cs="Times New Roman"/>
                <w:b/>
              </w:rPr>
              <w:t>»</w:t>
            </w:r>
          </w:p>
          <w:p w:rsidR="00AE3614" w:rsidRDefault="00B81CDF" w:rsidP="00B81CDF">
            <w:pPr>
              <w:tabs>
                <w:tab w:val="left" w:pos="1134"/>
              </w:tabs>
              <w:spacing w:after="0" w:line="240" w:lineRule="auto"/>
              <w:jc w:val="both"/>
              <w:rPr>
                <w:rFonts w:ascii="Times New Roman" w:hAnsi="Times New Roman" w:cs="Times New Roman"/>
                <w:bCs/>
              </w:rPr>
            </w:pPr>
            <w:r w:rsidRPr="00B81CDF">
              <w:rPr>
                <w:rFonts w:ascii="Times New Roman" w:hAnsi="Times New Roman" w:cs="Times New Roman"/>
                <w:bCs/>
              </w:rPr>
              <w:t>рабочее место преподавателя, посадочные ме</w:t>
            </w:r>
            <w:r>
              <w:rPr>
                <w:rFonts w:ascii="Times New Roman" w:hAnsi="Times New Roman" w:cs="Times New Roman"/>
                <w:bCs/>
              </w:rPr>
              <w:t>ста обучающихся (столы</w:t>
            </w:r>
            <w:r w:rsidR="00AE3614">
              <w:rPr>
                <w:rFonts w:ascii="Times New Roman" w:hAnsi="Times New Roman" w:cs="Times New Roman"/>
                <w:bCs/>
              </w:rPr>
              <w:t xml:space="preserve"> – 15 шт.</w:t>
            </w:r>
            <w:r>
              <w:rPr>
                <w:rFonts w:ascii="Times New Roman" w:hAnsi="Times New Roman" w:cs="Times New Roman"/>
                <w:bCs/>
              </w:rPr>
              <w:t>, стулья</w:t>
            </w:r>
            <w:r w:rsidR="00AE3614">
              <w:rPr>
                <w:rFonts w:ascii="Times New Roman" w:hAnsi="Times New Roman" w:cs="Times New Roman"/>
                <w:bCs/>
              </w:rPr>
              <w:t xml:space="preserve"> – 30 шт.</w:t>
            </w:r>
            <w:r>
              <w:rPr>
                <w:rFonts w:ascii="Times New Roman" w:hAnsi="Times New Roman" w:cs="Times New Roman"/>
                <w:bCs/>
              </w:rPr>
              <w:t>)</w:t>
            </w:r>
            <w:r w:rsidR="00756CFE" w:rsidRPr="00504CAF">
              <w:rPr>
                <w:rFonts w:ascii="Times New Roman" w:hAnsi="Times New Roman" w:cs="Times New Roman"/>
                <w:bCs/>
              </w:rPr>
              <w:t xml:space="preserve">, учебная доска. </w:t>
            </w:r>
          </w:p>
          <w:p w:rsidR="00AE3614" w:rsidRDefault="00756CFE" w:rsidP="00B81CDF">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Комплект учебно-методич</w:t>
            </w:r>
            <w:r>
              <w:rPr>
                <w:rFonts w:ascii="Times New Roman" w:hAnsi="Times New Roman" w:cs="Times New Roman"/>
                <w:bCs/>
              </w:rPr>
              <w:t>еской документации, технические средства</w:t>
            </w:r>
            <w:r w:rsidRPr="00504CAF">
              <w:rPr>
                <w:rFonts w:ascii="Times New Roman" w:hAnsi="Times New Roman" w:cs="Times New Roman"/>
                <w:bCs/>
              </w:rPr>
              <w:t xml:space="preserve"> обучения: </w:t>
            </w:r>
          </w:p>
          <w:p w:rsidR="00756CFE" w:rsidRDefault="00756CFE" w:rsidP="00AE3614">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t>проектор, экран, компьютер</w:t>
            </w:r>
            <w:r>
              <w:rPr>
                <w:rFonts w:ascii="Times New Roman" w:hAnsi="Times New Roman" w:cs="Times New Roman"/>
                <w:bCs/>
              </w:rPr>
              <w:t xml:space="preserve"> с лицензионным ПО</w:t>
            </w:r>
          </w:p>
          <w:p w:rsidR="00AE3614" w:rsidRDefault="00AE3614" w:rsidP="00AE3614">
            <w:pPr>
              <w:tabs>
                <w:tab w:val="left" w:pos="1134"/>
              </w:tabs>
              <w:spacing w:after="0" w:line="240" w:lineRule="auto"/>
              <w:jc w:val="both"/>
              <w:rPr>
                <w:rFonts w:ascii="Times New Roman" w:hAnsi="Times New Roman" w:cs="Times New Roman"/>
                <w:bCs/>
              </w:rPr>
            </w:pPr>
          </w:p>
          <w:p w:rsidR="00AE3614" w:rsidRDefault="00AE3614" w:rsidP="00AE3614">
            <w:pPr>
              <w:tabs>
                <w:tab w:val="left" w:pos="1134"/>
              </w:tabs>
              <w:spacing w:after="0" w:line="240" w:lineRule="auto"/>
              <w:jc w:val="both"/>
              <w:rPr>
                <w:rFonts w:ascii="Times New Roman" w:hAnsi="Times New Roman" w:cs="Times New Roman"/>
                <w:bCs/>
              </w:rPr>
            </w:pPr>
            <w:r w:rsidRPr="00B81CDF">
              <w:rPr>
                <w:rFonts w:ascii="Times New Roman" w:hAnsi="Times New Roman" w:cs="Times New Roman"/>
                <w:bCs/>
              </w:rPr>
              <w:t>рабочее место преподавателя, посадочные ме</w:t>
            </w:r>
            <w:r>
              <w:rPr>
                <w:rFonts w:ascii="Times New Roman" w:hAnsi="Times New Roman" w:cs="Times New Roman"/>
                <w:bCs/>
              </w:rPr>
              <w:t>ста обучающихся (столы – 15 шт., стулья – 30 шт.)</w:t>
            </w:r>
            <w:r w:rsidRPr="00504CAF">
              <w:rPr>
                <w:rFonts w:ascii="Times New Roman" w:hAnsi="Times New Roman" w:cs="Times New Roman"/>
                <w:bCs/>
              </w:rPr>
              <w:t xml:space="preserve">, учебная доска. </w:t>
            </w:r>
          </w:p>
          <w:p w:rsidR="00AE3614" w:rsidRDefault="00AE3614" w:rsidP="00AE3614">
            <w:pPr>
              <w:tabs>
                <w:tab w:val="left" w:pos="1134"/>
              </w:tabs>
              <w:spacing w:after="0" w:line="240" w:lineRule="auto"/>
              <w:jc w:val="both"/>
              <w:rPr>
                <w:rFonts w:ascii="Times New Roman" w:hAnsi="Times New Roman" w:cs="Times New Roman"/>
                <w:bCs/>
              </w:rPr>
            </w:pPr>
            <w:r w:rsidRPr="00504CAF">
              <w:rPr>
                <w:rFonts w:ascii="Times New Roman" w:hAnsi="Times New Roman" w:cs="Times New Roman"/>
                <w:bCs/>
              </w:rPr>
              <w:lastRenderedPageBreak/>
              <w:t>Комплект учебно-методич</w:t>
            </w:r>
            <w:r>
              <w:rPr>
                <w:rFonts w:ascii="Times New Roman" w:hAnsi="Times New Roman" w:cs="Times New Roman"/>
                <w:bCs/>
              </w:rPr>
              <w:t>еской документации, технические средства</w:t>
            </w:r>
            <w:r w:rsidRPr="00504CAF">
              <w:rPr>
                <w:rFonts w:ascii="Times New Roman" w:hAnsi="Times New Roman" w:cs="Times New Roman"/>
                <w:bCs/>
              </w:rPr>
              <w:t xml:space="preserve"> обучения: </w:t>
            </w:r>
          </w:p>
          <w:p w:rsidR="00AE3614" w:rsidRPr="00504CAF" w:rsidRDefault="00AE3614" w:rsidP="00AE3614">
            <w:pPr>
              <w:tabs>
                <w:tab w:val="left" w:pos="1134"/>
              </w:tabs>
              <w:spacing w:after="0" w:line="240" w:lineRule="auto"/>
              <w:jc w:val="both"/>
              <w:rPr>
                <w:rFonts w:ascii="Times New Roman" w:hAnsi="Times New Roman" w:cs="Times New Roman"/>
              </w:rPr>
            </w:pPr>
            <w:r w:rsidRPr="00504CAF">
              <w:rPr>
                <w:rFonts w:ascii="Times New Roman" w:hAnsi="Times New Roman" w:cs="Times New Roman"/>
                <w:bCs/>
              </w:rPr>
              <w:t>проектор, экран, компьютер</w:t>
            </w:r>
            <w:r>
              <w:rPr>
                <w:rFonts w:ascii="Times New Roman" w:hAnsi="Times New Roman" w:cs="Times New Roman"/>
                <w:bCs/>
              </w:rPr>
              <w:t xml:space="preserve"> с лицензионным ПО</w:t>
            </w:r>
          </w:p>
        </w:tc>
        <w:tc>
          <w:tcPr>
            <w:tcW w:w="1134" w:type="pct"/>
            <w:tcBorders>
              <w:top w:val="single" w:sz="4" w:space="0" w:color="auto"/>
              <w:left w:val="single" w:sz="4" w:space="0" w:color="auto"/>
              <w:bottom w:val="single" w:sz="4" w:space="0" w:color="auto"/>
              <w:right w:val="single" w:sz="4" w:space="0" w:color="auto"/>
            </w:tcBorders>
          </w:tcPr>
          <w:p w:rsidR="00B81CDF" w:rsidRPr="00B81CDF" w:rsidRDefault="00756CFE" w:rsidP="00AE3614">
            <w:pPr>
              <w:pStyle w:val="ConsPlusCell"/>
              <w:rPr>
                <w:rFonts w:ascii="Times New Roman" w:hAnsi="Times New Roman" w:cs="Times New Roman"/>
                <w:b/>
              </w:rPr>
            </w:pPr>
            <w:r w:rsidRPr="00B81CDF">
              <w:rPr>
                <w:rFonts w:ascii="Times New Roman" w:hAnsi="Times New Roman" w:cs="Times New Roman"/>
              </w:rPr>
              <w:lastRenderedPageBreak/>
              <w:t xml:space="preserve">г. Красноярск, ул.Семафорная, 381/1, </w:t>
            </w:r>
            <w:r w:rsidRPr="00B81CDF">
              <w:rPr>
                <w:rFonts w:ascii="Times New Roman" w:hAnsi="Times New Roman" w:cs="Times New Roman"/>
                <w:b/>
              </w:rPr>
              <w:t>кабинет 208Б</w:t>
            </w:r>
          </w:p>
          <w:p w:rsidR="00AE3614" w:rsidRDefault="00AE3614" w:rsidP="00B81CDF">
            <w:pPr>
              <w:pStyle w:val="ConsPlusCell"/>
              <w:jc w:val="center"/>
              <w:rPr>
                <w:rFonts w:ascii="Times New Roman" w:hAnsi="Times New Roman" w:cs="Times New Roman"/>
                <w:b/>
              </w:rPr>
            </w:pPr>
          </w:p>
          <w:p w:rsidR="00AE3614" w:rsidRDefault="00AE3614" w:rsidP="00B81CDF">
            <w:pPr>
              <w:pStyle w:val="ConsPlusCell"/>
              <w:jc w:val="center"/>
              <w:rPr>
                <w:rFonts w:ascii="Times New Roman" w:hAnsi="Times New Roman" w:cs="Times New Roman"/>
                <w:b/>
              </w:rPr>
            </w:pPr>
          </w:p>
          <w:p w:rsidR="00AE3614" w:rsidRDefault="00AE3614" w:rsidP="00B81CDF">
            <w:pPr>
              <w:pStyle w:val="ConsPlusCell"/>
              <w:jc w:val="center"/>
              <w:rPr>
                <w:rFonts w:ascii="Times New Roman" w:hAnsi="Times New Roman" w:cs="Times New Roman"/>
                <w:b/>
              </w:rPr>
            </w:pPr>
          </w:p>
          <w:p w:rsidR="00AE3614" w:rsidRDefault="00AE3614" w:rsidP="00B81CDF">
            <w:pPr>
              <w:pStyle w:val="ConsPlusCell"/>
              <w:jc w:val="center"/>
              <w:rPr>
                <w:rFonts w:ascii="Times New Roman" w:hAnsi="Times New Roman" w:cs="Times New Roman"/>
                <w:b/>
              </w:rPr>
            </w:pPr>
          </w:p>
          <w:p w:rsidR="00AE3614" w:rsidRDefault="00AE3614" w:rsidP="00B81CDF">
            <w:pPr>
              <w:pStyle w:val="ConsPlusCell"/>
              <w:jc w:val="center"/>
              <w:rPr>
                <w:rFonts w:ascii="Times New Roman" w:hAnsi="Times New Roman" w:cs="Times New Roman"/>
                <w:b/>
              </w:rPr>
            </w:pPr>
          </w:p>
          <w:p w:rsidR="00AE3614" w:rsidRDefault="00AE3614" w:rsidP="00B81CDF">
            <w:pPr>
              <w:pStyle w:val="ConsPlusCell"/>
              <w:jc w:val="center"/>
              <w:rPr>
                <w:rFonts w:ascii="Times New Roman" w:hAnsi="Times New Roman" w:cs="Times New Roman"/>
                <w:b/>
              </w:rPr>
            </w:pPr>
          </w:p>
          <w:p w:rsidR="00AE3614" w:rsidRDefault="00AE3614" w:rsidP="00B81CDF">
            <w:pPr>
              <w:pStyle w:val="ConsPlusCell"/>
              <w:jc w:val="center"/>
              <w:rPr>
                <w:rFonts w:ascii="Times New Roman" w:hAnsi="Times New Roman" w:cs="Times New Roman"/>
                <w:b/>
              </w:rPr>
            </w:pPr>
          </w:p>
          <w:p w:rsidR="00756CFE" w:rsidRPr="00B81CDF" w:rsidRDefault="00B81CDF" w:rsidP="00B81CDF">
            <w:pPr>
              <w:pStyle w:val="ConsPlusCell"/>
              <w:jc w:val="center"/>
              <w:rPr>
                <w:rFonts w:ascii="Times New Roman" w:hAnsi="Times New Roman" w:cs="Times New Roman"/>
              </w:rPr>
            </w:pPr>
            <w:r w:rsidRPr="00B81CDF">
              <w:rPr>
                <w:rFonts w:ascii="Times New Roman" w:hAnsi="Times New Roman" w:cs="Times New Roman"/>
                <w:b/>
              </w:rPr>
              <w:t>кабинет</w:t>
            </w:r>
            <w:r w:rsidR="00756CFE" w:rsidRPr="00B81CDF">
              <w:rPr>
                <w:rFonts w:ascii="Times New Roman" w:hAnsi="Times New Roman" w:cs="Times New Roman"/>
                <w:b/>
              </w:rPr>
              <w:t>212Б</w:t>
            </w:r>
          </w:p>
        </w:tc>
        <w:tc>
          <w:tcPr>
            <w:tcW w:w="679" w:type="pct"/>
            <w:tcBorders>
              <w:top w:val="single" w:sz="4" w:space="0" w:color="auto"/>
              <w:left w:val="single" w:sz="4" w:space="0" w:color="auto"/>
              <w:bottom w:val="single" w:sz="4" w:space="0" w:color="auto"/>
              <w:right w:val="single" w:sz="4" w:space="0" w:color="auto"/>
            </w:tcBorders>
            <w:vAlign w:val="center"/>
          </w:tcPr>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13" w:type="pct"/>
            <w:tcBorders>
              <w:top w:val="single" w:sz="4" w:space="0" w:color="auto"/>
              <w:left w:val="single" w:sz="4" w:space="0" w:color="auto"/>
              <w:bottom w:val="single" w:sz="4" w:space="0" w:color="auto"/>
              <w:right w:val="single" w:sz="4" w:space="0" w:color="auto"/>
            </w:tcBorders>
            <w:vAlign w:val="center"/>
          </w:tcPr>
          <w:p w:rsidR="00756CFE" w:rsidRPr="00110725" w:rsidRDefault="00316913" w:rsidP="00B81CDF">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56CFE" w:rsidRPr="004B3468" w:rsidTr="00B81CD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756CFE" w:rsidRDefault="00EA5243" w:rsidP="00504CAF">
            <w:pPr>
              <w:pStyle w:val="ConsPlusCell"/>
              <w:rPr>
                <w:rFonts w:ascii="Times New Roman" w:hAnsi="Times New Roman" w:cs="Times New Roman"/>
              </w:rPr>
            </w:pPr>
            <w:r>
              <w:rPr>
                <w:rFonts w:ascii="Times New Roman" w:hAnsi="Times New Roman" w:cs="Times New Roman"/>
              </w:rPr>
              <w:lastRenderedPageBreak/>
              <w:t>9</w:t>
            </w:r>
          </w:p>
        </w:tc>
        <w:tc>
          <w:tcPr>
            <w:tcW w:w="758" w:type="pct"/>
            <w:tcBorders>
              <w:top w:val="single" w:sz="4" w:space="0" w:color="auto"/>
              <w:left w:val="single" w:sz="4" w:space="0" w:color="auto"/>
              <w:bottom w:val="single" w:sz="4" w:space="0" w:color="auto"/>
              <w:right w:val="single" w:sz="4" w:space="0" w:color="auto"/>
            </w:tcBorders>
          </w:tcPr>
          <w:p w:rsidR="00756CFE" w:rsidRPr="00756CFE" w:rsidRDefault="00E375F4" w:rsidP="001E6130">
            <w:pPr>
              <w:spacing w:after="0" w:line="240" w:lineRule="auto"/>
              <w:rPr>
                <w:rFonts w:ascii="Times New Roman" w:hAnsi="Times New Roman" w:cs="Times New Roman"/>
              </w:rPr>
            </w:pPr>
            <w:r>
              <w:rPr>
                <w:rFonts w:ascii="Times New Roman" w:hAnsi="Times New Roman" w:cs="Times New Roman"/>
              </w:rPr>
              <w:t>ОГСЭ.06</w:t>
            </w:r>
            <w:r w:rsidR="00756CFE" w:rsidRPr="00756CFE">
              <w:rPr>
                <w:rFonts w:ascii="Times New Roman" w:hAnsi="Times New Roman" w:cs="Times New Roman"/>
              </w:rPr>
              <w:t xml:space="preserve"> Основы социологии и политологии</w:t>
            </w:r>
          </w:p>
        </w:tc>
        <w:tc>
          <w:tcPr>
            <w:tcW w:w="1497" w:type="pct"/>
            <w:tcBorders>
              <w:top w:val="single" w:sz="4" w:space="0" w:color="auto"/>
              <w:left w:val="single" w:sz="4" w:space="0" w:color="auto"/>
              <w:bottom w:val="single" w:sz="4" w:space="0" w:color="auto"/>
              <w:right w:val="single" w:sz="4" w:space="0" w:color="auto"/>
            </w:tcBorders>
          </w:tcPr>
          <w:p w:rsidR="00B81CDF" w:rsidRDefault="00B81CDF" w:rsidP="00B81CDF">
            <w:pPr>
              <w:tabs>
                <w:tab w:val="left" w:pos="851"/>
              </w:tabs>
              <w:suppressAutoHyphens/>
              <w:spacing w:after="0" w:line="240" w:lineRule="auto"/>
              <w:rPr>
                <w:rFonts w:ascii="Times New Roman" w:hAnsi="Times New Roman" w:cs="Times New Roman"/>
                <w:color w:val="000000"/>
              </w:rPr>
            </w:pPr>
            <w:r>
              <w:rPr>
                <w:rFonts w:ascii="Times New Roman" w:hAnsi="Times New Roman" w:cs="Times New Roman"/>
                <w:b/>
              </w:rPr>
              <w:t>Кабинет «</w:t>
            </w:r>
            <w:r w:rsidRPr="00B81CDF">
              <w:rPr>
                <w:rFonts w:ascii="Times New Roman" w:hAnsi="Times New Roman" w:cs="Times New Roman"/>
                <w:b/>
              </w:rPr>
              <w:t>Права, правового обеспечения профессиональной деятельности</w:t>
            </w:r>
            <w:r>
              <w:rPr>
                <w:rFonts w:ascii="Times New Roman" w:hAnsi="Times New Roman" w:cs="Times New Roman"/>
                <w:b/>
              </w:rPr>
              <w:t>»</w:t>
            </w:r>
          </w:p>
          <w:p w:rsidR="002506DD" w:rsidRDefault="00B81CDF" w:rsidP="00B81CDF">
            <w:pPr>
              <w:spacing w:after="0" w:line="240" w:lineRule="auto"/>
              <w:contextualSpacing/>
              <w:rPr>
                <w:rFonts w:ascii="Times New Roman" w:hAnsi="Times New Roman" w:cs="Times New Roman"/>
                <w:bCs/>
              </w:rPr>
            </w:pPr>
            <w:r w:rsidRPr="00B81CDF">
              <w:rPr>
                <w:rFonts w:ascii="Times New Roman" w:hAnsi="Times New Roman" w:cs="Times New Roman"/>
                <w:bCs/>
              </w:rPr>
              <w:t xml:space="preserve"> рабочее место преподавателя, посадочные места обучающихся (столы</w:t>
            </w:r>
            <w:r w:rsidR="002506DD">
              <w:rPr>
                <w:rFonts w:ascii="Times New Roman" w:hAnsi="Times New Roman" w:cs="Times New Roman"/>
                <w:bCs/>
              </w:rPr>
              <w:t xml:space="preserve"> – 17 шт.</w:t>
            </w:r>
            <w:r w:rsidRPr="00B81CDF">
              <w:rPr>
                <w:rFonts w:ascii="Times New Roman" w:hAnsi="Times New Roman" w:cs="Times New Roman"/>
                <w:bCs/>
              </w:rPr>
              <w:t>, стулья</w:t>
            </w:r>
            <w:r w:rsidR="002506DD">
              <w:rPr>
                <w:rFonts w:ascii="Times New Roman" w:hAnsi="Times New Roman" w:cs="Times New Roman"/>
                <w:bCs/>
              </w:rPr>
              <w:t xml:space="preserve"> – 34 шт.)</w:t>
            </w:r>
            <w:r w:rsidR="00756CFE" w:rsidRPr="00504CAF">
              <w:rPr>
                <w:rFonts w:ascii="Times New Roman" w:hAnsi="Times New Roman" w:cs="Times New Roman"/>
                <w:bCs/>
              </w:rPr>
              <w:t xml:space="preserve">, учебная доска. </w:t>
            </w:r>
          </w:p>
          <w:p w:rsidR="002506DD" w:rsidRDefault="00756CFE" w:rsidP="002506DD">
            <w:pPr>
              <w:spacing w:after="0" w:line="240" w:lineRule="auto"/>
              <w:contextualSpacing/>
              <w:rPr>
                <w:rFonts w:ascii="Times New Roman" w:hAnsi="Times New Roman" w:cs="Times New Roman"/>
                <w:bCs/>
              </w:rPr>
            </w:pPr>
            <w:r w:rsidRPr="00504CAF">
              <w:rPr>
                <w:rFonts w:ascii="Times New Roman" w:hAnsi="Times New Roman" w:cs="Times New Roman"/>
                <w:bCs/>
              </w:rPr>
              <w:t>Комплект учебно-методич</w:t>
            </w:r>
            <w:r w:rsidR="002506DD">
              <w:rPr>
                <w:rFonts w:ascii="Times New Roman" w:hAnsi="Times New Roman" w:cs="Times New Roman"/>
                <w:bCs/>
              </w:rPr>
              <w:t>еской документации</w:t>
            </w:r>
          </w:p>
          <w:p w:rsidR="002506DD" w:rsidRDefault="002506DD" w:rsidP="002506DD">
            <w:pPr>
              <w:spacing w:after="0" w:line="240" w:lineRule="auto"/>
              <w:contextualSpacing/>
              <w:rPr>
                <w:rFonts w:ascii="Times New Roman" w:hAnsi="Times New Roman" w:cs="Times New Roman"/>
                <w:bCs/>
              </w:rPr>
            </w:pPr>
          </w:p>
          <w:p w:rsidR="002506DD" w:rsidRDefault="002506DD" w:rsidP="002506DD">
            <w:pPr>
              <w:spacing w:after="0" w:line="240" w:lineRule="auto"/>
              <w:contextualSpacing/>
              <w:rPr>
                <w:rFonts w:ascii="Times New Roman" w:hAnsi="Times New Roman" w:cs="Times New Roman"/>
                <w:bCs/>
              </w:rPr>
            </w:pPr>
            <w:r w:rsidRPr="00B81CDF">
              <w:rPr>
                <w:rFonts w:ascii="Times New Roman" w:hAnsi="Times New Roman" w:cs="Times New Roman"/>
                <w:bCs/>
              </w:rPr>
              <w:t>рабочее место преподавателя, посадочные места обучающихся (столы</w:t>
            </w:r>
            <w:r>
              <w:rPr>
                <w:rFonts w:ascii="Times New Roman" w:hAnsi="Times New Roman" w:cs="Times New Roman"/>
                <w:bCs/>
              </w:rPr>
              <w:t xml:space="preserve"> – 16 шт.</w:t>
            </w:r>
            <w:r w:rsidRPr="00B81CDF">
              <w:rPr>
                <w:rFonts w:ascii="Times New Roman" w:hAnsi="Times New Roman" w:cs="Times New Roman"/>
                <w:bCs/>
              </w:rPr>
              <w:t>, стулья</w:t>
            </w:r>
            <w:r>
              <w:rPr>
                <w:rFonts w:ascii="Times New Roman" w:hAnsi="Times New Roman" w:cs="Times New Roman"/>
                <w:bCs/>
              </w:rPr>
              <w:t xml:space="preserve"> – 32 шт.)</w:t>
            </w:r>
            <w:r w:rsidRPr="00504CAF">
              <w:rPr>
                <w:rFonts w:ascii="Times New Roman" w:hAnsi="Times New Roman" w:cs="Times New Roman"/>
                <w:bCs/>
              </w:rPr>
              <w:t xml:space="preserve">, учебная доска. </w:t>
            </w:r>
          </w:p>
          <w:p w:rsidR="00756CFE" w:rsidRPr="00504CAF" w:rsidRDefault="002506DD" w:rsidP="002506DD">
            <w:pPr>
              <w:spacing w:after="0" w:line="240" w:lineRule="auto"/>
              <w:contextualSpacing/>
              <w:rPr>
                <w:rFonts w:ascii="Times New Roman" w:hAnsi="Times New Roman" w:cs="Times New Roman"/>
                <w:bCs/>
              </w:rPr>
            </w:pPr>
            <w:r w:rsidRPr="00504CAF">
              <w:rPr>
                <w:rFonts w:ascii="Times New Roman" w:hAnsi="Times New Roman" w:cs="Times New Roman"/>
                <w:bCs/>
              </w:rPr>
              <w:t>Комплект учебно-методич</w:t>
            </w:r>
            <w:r>
              <w:rPr>
                <w:rFonts w:ascii="Times New Roman" w:hAnsi="Times New Roman" w:cs="Times New Roman"/>
                <w:bCs/>
              </w:rPr>
              <w:t>еской документации, технические средства</w:t>
            </w:r>
            <w:r w:rsidRPr="00504CAF">
              <w:rPr>
                <w:rFonts w:ascii="Times New Roman" w:hAnsi="Times New Roman" w:cs="Times New Roman"/>
                <w:bCs/>
              </w:rPr>
              <w:t xml:space="preserve"> обучения: проектор, экран, компьютер</w:t>
            </w:r>
            <w:r>
              <w:rPr>
                <w:rFonts w:ascii="Times New Roman" w:hAnsi="Times New Roman" w:cs="Times New Roman"/>
                <w:bCs/>
              </w:rPr>
              <w:t xml:space="preserve"> с лицензионным ПО</w:t>
            </w:r>
          </w:p>
        </w:tc>
        <w:tc>
          <w:tcPr>
            <w:tcW w:w="1134" w:type="pct"/>
            <w:tcBorders>
              <w:top w:val="single" w:sz="4" w:space="0" w:color="auto"/>
              <w:left w:val="single" w:sz="4" w:space="0" w:color="auto"/>
              <w:bottom w:val="single" w:sz="4" w:space="0" w:color="auto"/>
              <w:right w:val="single" w:sz="4" w:space="0" w:color="auto"/>
            </w:tcBorders>
          </w:tcPr>
          <w:p w:rsidR="00B81CDF" w:rsidRDefault="00756CFE" w:rsidP="002506DD">
            <w:pPr>
              <w:pStyle w:val="ConsPlusNonformat"/>
              <w:rPr>
                <w:rFonts w:ascii="Times New Roman" w:hAnsi="Times New Roman" w:cs="Times New Roman"/>
                <w:b/>
                <w:sz w:val="22"/>
                <w:szCs w:val="22"/>
              </w:rPr>
            </w:pPr>
            <w:r w:rsidRPr="00B81CDF">
              <w:rPr>
                <w:rFonts w:ascii="Times New Roman" w:hAnsi="Times New Roman" w:cs="Times New Roman"/>
                <w:sz w:val="22"/>
                <w:szCs w:val="22"/>
              </w:rPr>
              <w:t>г. Красноярск, ул.Семафорная, 381/2,</w:t>
            </w:r>
            <w:r w:rsidR="002506DD">
              <w:rPr>
                <w:rFonts w:ascii="Times New Roman" w:hAnsi="Times New Roman" w:cs="Times New Roman"/>
                <w:sz w:val="22"/>
                <w:szCs w:val="22"/>
              </w:rPr>
              <w:t xml:space="preserve">        </w:t>
            </w:r>
            <w:r w:rsidRPr="00B81CDF">
              <w:rPr>
                <w:rFonts w:ascii="Times New Roman" w:hAnsi="Times New Roman" w:cs="Times New Roman"/>
                <w:b/>
                <w:sz w:val="22"/>
                <w:szCs w:val="22"/>
              </w:rPr>
              <w:t>кабинет</w:t>
            </w:r>
            <w:r w:rsidR="00B81CDF">
              <w:rPr>
                <w:rFonts w:ascii="Times New Roman" w:hAnsi="Times New Roman" w:cs="Times New Roman"/>
                <w:b/>
                <w:sz w:val="22"/>
                <w:szCs w:val="22"/>
              </w:rPr>
              <w:t xml:space="preserve"> 105А</w:t>
            </w:r>
          </w:p>
          <w:p w:rsidR="002506DD" w:rsidRDefault="002506DD" w:rsidP="00B81CDF">
            <w:pPr>
              <w:pStyle w:val="ConsPlusNonformat"/>
              <w:jc w:val="center"/>
              <w:rPr>
                <w:rFonts w:ascii="Times New Roman" w:hAnsi="Times New Roman" w:cs="Times New Roman"/>
                <w:b/>
                <w:sz w:val="22"/>
                <w:szCs w:val="22"/>
              </w:rPr>
            </w:pPr>
          </w:p>
          <w:p w:rsidR="002506DD" w:rsidRDefault="002506DD" w:rsidP="00B81CDF">
            <w:pPr>
              <w:pStyle w:val="ConsPlusNonformat"/>
              <w:jc w:val="center"/>
              <w:rPr>
                <w:rFonts w:ascii="Times New Roman" w:hAnsi="Times New Roman" w:cs="Times New Roman"/>
                <w:b/>
                <w:sz w:val="22"/>
                <w:szCs w:val="22"/>
              </w:rPr>
            </w:pPr>
          </w:p>
          <w:p w:rsidR="002506DD" w:rsidRDefault="002506DD" w:rsidP="00B81CDF">
            <w:pPr>
              <w:pStyle w:val="ConsPlusNonformat"/>
              <w:jc w:val="center"/>
              <w:rPr>
                <w:rFonts w:ascii="Times New Roman" w:hAnsi="Times New Roman" w:cs="Times New Roman"/>
                <w:b/>
                <w:sz w:val="22"/>
                <w:szCs w:val="22"/>
              </w:rPr>
            </w:pPr>
          </w:p>
          <w:p w:rsidR="002506DD" w:rsidRDefault="002506DD" w:rsidP="00B81CDF">
            <w:pPr>
              <w:pStyle w:val="ConsPlusNonformat"/>
              <w:jc w:val="center"/>
              <w:rPr>
                <w:rFonts w:ascii="Times New Roman" w:hAnsi="Times New Roman" w:cs="Times New Roman"/>
                <w:b/>
                <w:sz w:val="22"/>
                <w:szCs w:val="22"/>
              </w:rPr>
            </w:pPr>
          </w:p>
          <w:p w:rsidR="002506DD" w:rsidRDefault="002506DD" w:rsidP="00B81CDF">
            <w:pPr>
              <w:pStyle w:val="ConsPlusNonformat"/>
              <w:jc w:val="center"/>
              <w:rPr>
                <w:rFonts w:ascii="Times New Roman" w:hAnsi="Times New Roman" w:cs="Times New Roman"/>
                <w:b/>
                <w:sz w:val="22"/>
                <w:szCs w:val="22"/>
              </w:rPr>
            </w:pPr>
          </w:p>
          <w:p w:rsidR="00756CFE" w:rsidRPr="00B81CDF" w:rsidRDefault="00B81CDF" w:rsidP="00B81CDF">
            <w:pPr>
              <w:pStyle w:val="ConsPlusNonformat"/>
              <w:jc w:val="center"/>
              <w:rPr>
                <w:rFonts w:ascii="Times New Roman" w:hAnsi="Times New Roman" w:cs="Times New Roman"/>
                <w:sz w:val="22"/>
                <w:szCs w:val="22"/>
              </w:rPr>
            </w:pPr>
            <w:r w:rsidRPr="00B81CDF">
              <w:rPr>
                <w:rFonts w:ascii="Times New Roman" w:hAnsi="Times New Roman" w:cs="Times New Roman"/>
                <w:b/>
                <w:sz w:val="22"/>
                <w:szCs w:val="22"/>
              </w:rPr>
              <w:t>кабинет</w:t>
            </w:r>
            <w:r w:rsidR="00756CFE" w:rsidRPr="00B81CDF">
              <w:rPr>
                <w:rFonts w:ascii="Times New Roman" w:hAnsi="Times New Roman" w:cs="Times New Roman"/>
                <w:b/>
                <w:sz w:val="22"/>
                <w:szCs w:val="22"/>
              </w:rPr>
              <w:t>109А</w:t>
            </w:r>
          </w:p>
        </w:tc>
        <w:tc>
          <w:tcPr>
            <w:tcW w:w="679" w:type="pct"/>
            <w:tcBorders>
              <w:top w:val="single" w:sz="4" w:space="0" w:color="auto"/>
              <w:left w:val="single" w:sz="4" w:space="0" w:color="auto"/>
              <w:bottom w:val="single" w:sz="4" w:space="0" w:color="auto"/>
              <w:right w:val="single" w:sz="4" w:space="0" w:color="auto"/>
            </w:tcBorders>
            <w:vAlign w:val="center"/>
          </w:tcPr>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13" w:type="pct"/>
            <w:tcBorders>
              <w:top w:val="single" w:sz="4" w:space="0" w:color="auto"/>
              <w:left w:val="single" w:sz="4" w:space="0" w:color="auto"/>
              <w:bottom w:val="single" w:sz="4" w:space="0" w:color="auto"/>
              <w:right w:val="single" w:sz="4" w:space="0" w:color="auto"/>
            </w:tcBorders>
            <w:vAlign w:val="center"/>
          </w:tcPr>
          <w:p w:rsidR="00756CFE" w:rsidRPr="00110725" w:rsidRDefault="00316913" w:rsidP="00B81CDF">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56CFE" w:rsidRPr="004B3468" w:rsidTr="00B81CD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756CFE" w:rsidRPr="00504CAF" w:rsidRDefault="00EA5243" w:rsidP="00504CAF">
            <w:pPr>
              <w:pStyle w:val="ConsPlusCell"/>
              <w:rPr>
                <w:rFonts w:ascii="Times New Roman" w:hAnsi="Times New Roman" w:cs="Times New Roman"/>
              </w:rPr>
            </w:pPr>
            <w:r>
              <w:rPr>
                <w:rFonts w:ascii="Times New Roman" w:hAnsi="Times New Roman" w:cs="Times New Roman"/>
              </w:rPr>
              <w:t>10</w:t>
            </w:r>
          </w:p>
        </w:tc>
        <w:tc>
          <w:tcPr>
            <w:tcW w:w="758" w:type="pct"/>
            <w:tcBorders>
              <w:top w:val="single" w:sz="4" w:space="0" w:color="auto"/>
              <w:left w:val="single" w:sz="4" w:space="0" w:color="auto"/>
              <w:bottom w:val="single" w:sz="4" w:space="0" w:color="auto"/>
              <w:right w:val="single" w:sz="4" w:space="0" w:color="auto"/>
            </w:tcBorders>
          </w:tcPr>
          <w:p w:rsidR="00756CFE" w:rsidRPr="00756CFE" w:rsidRDefault="00756CFE" w:rsidP="00504CAF">
            <w:pPr>
              <w:pStyle w:val="ConsPlusCell"/>
              <w:rPr>
                <w:rFonts w:ascii="Times New Roman" w:hAnsi="Times New Roman" w:cs="Times New Roman"/>
              </w:rPr>
            </w:pPr>
            <w:r w:rsidRPr="00756CFE">
              <w:rPr>
                <w:rFonts w:ascii="Times New Roman" w:hAnsi="Times New Roman" w:cs="Times New Roman"/>
              </w:rPr>
              <w:t xml:space="preserve">ОП.01 Инженерная графика </w:t>
            </w:r>
          </w:p>
        </w:tc>
        <w:tc>
          <w:tcPr>
            <w:tcW w:w="1497" w:type="pct"/>
            <w:tcBorders>
              <w:top w:val="single" w:sz="4" w:space="0" w:color="auto"/>
              <w:left w:val="single" w:sz="4" w:space="0" w:color="auto"/>
              <w:bottom w:val="single" w:sz="4" w:space="0" w:color="auto"/>
              <w:right w:val="single" w:sz="4" w:space="0" w:color="auto"/>
            </w:tcBorders>
          </w:tcPr>
          <w:p w:rsidR="002506DD" w:rsidRDefault="00B81CDF" w:rsidP="002506DD">
            <w:pPr>
              <w:spacing w:after="0" w:line="240" w:lineRule="auto"/>
              <w:contextualSpacing/>
              <w:rPr>
                <w:rFonts w:ascii="Times New Roman" w:hAnsi="Times New Roman" w:cs="Times New Roman"/>
                <w:b/>
              </w:rPr>
            </w:pPr>
            <w:r>
              <w:rPr>
                <w:rFonts w:ascii="Times New Roman" w:hAnsi="Times New Roman" w:cs="Times New Roman"/>
                <w:b/>
              </w:rPr>
              <w:t>Кабинет «</w:t>
            </w:r>
            <w:r w:rsidRPr="00B81CDF">
              <w:rPr>
                <w:rFonts w:ascii="Times New Roman" w:hAnsi="Times New Roman" w:cs="Times New Roman"/>
                <w:b/>
              </w:rPr>
              <w:t>Инженерной графики</w:t>
            </w:r>
            <w:r>
              <w:rPr>
                <w:rFonts w:ascii="Times New Roman" w:hAnsi="Times New Roman" w:cs="Times New Roman"/>
                <w:b/>
              </w:rPr>
              <w:t>»</w:t>
            </w:r>
            <w:r w:rsidR="002506DD" w:rsidRPr="00B81CDF">
              <w:rPr>
                <w:rFonts w:ascii="Times New Roman" w:hAnsi="Times New Roman" w:cs="Times New Roman"/>
                <w:bCs/>
              </w:rPr>
              <w:t xml:space="preserve"> </w:t>
            </w:r>
          </w:p>
          <w:p w:rsidR="00B81CDF" w:rsidRDefault="00B81CDF" w:rsidP="002506DD">
            <w:pPr>
              <w:spacing w:after="0" w:line="240" w:lineRule="auto"/>
              <w:contextualSpacing/>
              <w:rPr>
                <w:rFonts w:ascii="Times New Roman" w:hAnsi="Times New Roman" w:cs="Times New Roman"/>
                <w:b/>
              </w:rPr>
            </w:pPr>
          </w:p>
          <w:p w:rsidR="002506DD" w:rsidRDefault="00756CFE" w:rsidP="00504CAF">
            <w:pPr>
              <w:spacing w:after="0" w:line="240" w:lineRule="auto"/>
              <w:contextualSpacing/>
              <w:rPr>
                <w:rFonts w:ascii="Times New Roman" w:hAnsi="Times New Roman" w:cs="Times New Roman"/>
                <w:bCs/>
                <w:sz w:val="20"/>
                <w:szCs w:val="20"/>
              </w:rPr>
            </w:pPr>
            <w:r w:rsidRPr="00504CAF">
              <w:rPr>
                <w:rFonts w:ascii="Times New Roman" w:hAnsi="Times New Roman" w:cs="Times New Roman"/>
                <w:bCs/>
              </w:rPr>
              <w:t>-</w:t>
            </w:r>
            <w:r w:rsidR="00B81CDF">
              <w:rPr>
                <w:rFonts w:ascii="Times New Roman" w:hAnsi="Times New Roman" w:cs="Times New Roman"/>
                <w:bCs/>
                <w:sz w:val="20"/>
                <w:szCs w:val="20"/>
              </w:rPr>
              <w:t xml:space="preserve"> </w:t>
            </w:r>
            <w:r w:rsidR="002506DD">
              <w:rPr>
                <w:rFonts w:ascii="Times New Roman" w:hAnsi="Times New Roman" w:cs="Times New Roman"/>
                <w:bCs/>
                <w:sz w:val="20"/>
                <w:szCs w:val="20"/>
              </w:rPr>
              <w:t>Стол для черчения – 14 шт.,</w:t>
            </w:r>
          </w:p>
          <w:p w:rsidR="00756CFE" w:rsidRPr="00504CAF" w:rsidRDefault="002506DD" w:rsidP="00504CAF">
            <w:pPr>
              <w:spacing w:after="0" w:line="240" w:lineRule="auto"/>
              <w:contextualSpacing/>
              <w:rPr>
                <w:rFonts w:ascii="Times New Roman" w:hAnsi="Times New Roman" w:cs="Times New Roman"/>
                <w:bCs/>
              </w:rPr>
            </w:pPr>
            <w:r>
              <w:rPr>
                <w:rFonts w:ascii="Times New Roman" w:hAnsi="Times New Roman" w:cs="Times New Roman"/>
                <w:bCs/>
              </w:rPr>
              <w:t>- стул - 14 шт.</w:t>
            </w:r>
          </w:p>
          <w:p w:rsidR="00756CFE" w:rsidRPr="00504CAF" w:rsidRDefault="00756CFE" w:rsidP="00504CAF">
            <w:pPr>
              <w:spacing w:after="0" w:line="240" w:lineRule="auto"/>
              <w:contextualSpacing/>
              <w:rPr>
                <w:rFonts w:ascii="Times New Roman" w:hAnsi="Times New Roman" w:cs="Times New Roman"/>
                <w:bCs/>
              </w:rPr>
            </w:pPr>
            <w:r w:rsidRPr="00504CAF">
              <w:rPr>
                <w:rFonts w:ascii="Times New Roman" w:hAnsi="Times New Roman" w:cs="Times New Roman"/>
                <w:bCs/>
              </w:rPr>
              <w:t>- объемны</w:t>
            </w:r>
            <w:r w:rsidR="002506DD">
              <w:rPr>
                <w:rFonts w:ascii="Times New Roman" w:hAnsi="Times New Roman" w:cs="Times New Roman"/>
                <w:bCs/>
              </w:rPr>
              <w:t>е модели</w:t>
            </w:r>
            <w:r w:rsidRPr="00504CAF">
              <w:rPr>
                <w:rFonts w:ascii="Times New Roman" w:hAnsi="Times New Roman" w:cs="Times New Roman"/>
                <w:bCs/>
              </w:rPr>
              <w:t xml:space="preserve"> геометрических тел, деталей;</w:t>
            </w:r>
          </w:p>
          <w:p w:rsidR="00756CFE" w:rsidRPr="00504CAF" w:rsidRDefault="00756CFE" w:rsidP="00504CAF">
            <w:pPr>
              <w:spacing w:after="0" w:line="240" w:lineRule="auto"/>
              <w:contextualSpacing/>
              <w:rPr>
                <w:rFonts w:ascii="Times New Roman" w:hAnsi="Times New Roman" w:cs="Times New Roman"/>
                <w:bCs/>
              </w:rPr>
            </w:pPr>
            <w:r w:rsidRPr="00504CAF">
              <w:rPr>
                <w:rFonts w:ascii="Times New Roman" w:hAnsi="Times New Roman" w:cs="Times New Roman"/>
                <w:bCs/>
              </w:rPr>
              <w:t>- чертежны</w:t>
            </w:r>
            <w:r w:rsidR="002506DD">
              <w:rPr>
                <w:rFonts w:ascii="Times New Roman" w:hAnsi="Times New Roman" w:cs="Times New Roman"/>
                <w:bCs/>
              </w:rPr>
              <w:t>е</w:t>
            </w:r>
            <w:r w:rsidRPr="00504CAF">
              <w:rPr>
                <w:rFonts w:ascii="Times New Roman" w:hAnsi="Times New Roman" w:cs="Times New Roman"/>
                <w:bCs/>
              </w:rPr>
              <w:t xml:space="preserve"> инструмент</w:t>
            </w:r>
            <w:r w:rsidR="002506DD">
              <w:rPr>
                <w:rFonts w:ascii="Times New Roman" w:hAnsi="Times New Roman" w:cs="Times New Roman"/>
                <w:bCs/>
              </w:rPr>
              <w:t>ы</w:t>
            </w:r>
            <w:r w:rsidRPr="00504CAF">
              <w:rPr>
                <w:rFonts w:ascii="Times New Roman" w:hAnsi="Times New Roman" w:cs="Times New Roman"/>
                <w:bCs/>
              </w:rPr>
              <w:t>: линейк</w:t>
            </w:r>
            <w:r w:rsidR="002506DD">
              <w:rPr>
                <w:rFonts w:ascii="Times New Roman" w:hAnsi="Times New Roman" w:cs="Times New Roman"/>
                <w:bCs/>
              </w:rPr>
              <w:t>и</w:t>
            </w:r>
            <w:r w:rsidRPr="00504CAF">
              <w:rPr>
                <w:rFonts w:ascii="Times New Roman" w:hAnsi="Times New Roman" w:cs="Times New Roman"/>
                <w:bCs/>
              </w:rPr>
              <w:t>, треугольник</w:t>
            </w:r>
            <w:r w:rsidR="002506DD">
              <w:rPr>
                <w:rFonts w:ascii="Times New Roman" w:hAnsi="Times New Roman" w:cs="Times New Roman"/>
                <w:bCs/>
              </w:rPr>
              <w:t xml:space="preserve"> </w:t>
            </w:r>
            <w:r w:rsidRPr="00504CAF">
              <w:rPr>
                <w:rFonts w:ascii="Times New Roman" w:hAnsi="Times New Roman" w:cs="Times New Roman"/>
                <w:bCs/>
              </w:rPr>
              <w:t>с углами 30º,90º,60º и 45º, 90º, 45º, транспортир</w:t>
            </w:r>
            <w:r w:rsidR="002506DD">
              <w:rPr>
                <w:rFonts w:ascii="Times New Roman" w:hAnsi="Times New Roman" w:cs="Times New Roman"/>
                <w:bCs/>
              </w:rPr>
              <w:t>ы</w:t>
            </w:r>
            <w:r w:rsidRPr="00504CAF">
              <w:rPr>
                <w:rFonts w:ascii="Times New Roman" w:hAnsi="Times New Roman" w:cs="Times New Roman"/>
                <w:bCs/>
              </w:rPr>
              <w:t>, циркул</w:t>
            </w:r>
            <w:r w:rsidR="002506DD">
              <w:rPr>
                <w:rFonts w:ascii="Times New Roman" w:hAnsi="Times New Roman" w:cs="Times New Roman"/>
                <w:bCs/>
              </w:rPr>
              <w:t>и</w:t>
            </w:r>
            <w:r w:rsidRPr="00504CAF">
              <w:rPr>
                <w:rFonts w:ascii="Times New Roman" w:hAnsi="Times New Roman" w:cs="Times New Roman"/>
                <w:bCs/>
              </w:rPr>
              <w:t>;</w:t>
            </w:r>
          </w:p>
          <w:p w:rsidR="002506DD" w:rsidRPr="00504CAF" w:rsidRDefault="002506DD" w:rsidP="002506DD">
            <w:pPr>
              <w:spacing w:after="0" w:line="240" w:lineRule="auto"/>
              <w:contextualSpacing/>
              <w:rPr>
                <w:rFonts w:ascii="Times New Roman" w:hAnsi="Times New Roman" w:cs="Times New Roman"/>
                <w:bCs/>
              </w:rPr>
            </w:pPr>
            <w:r>
              <w:rPr>
                <w:rFonts w:ascii="Times New Roman" w:hAnsi="Times New Roman" w:cs="Times New Roman"/>
                <w:bCs/>
              </w:rPr>
              <w:t>Р</w:t>
            </w:r>
            <w:r w:rsidR="00756CFE" w:rsidRPr="00504CAF">
              <w:rPr>
                <w:rFonts w:ascii="Times New Roman" w:hAnsi="Times New Roman" w:cs="Times New Roman"/>
                <w:bCs/>
              </w:rPr>
              <w:t>абоч</w:t>
            </w:r>
            <w:r>
              <w:rPr>
                <w:rFonts w:ascii="Times New Roman" w:hAnsi="Times New Roman" w:cs="Times New Roman"/>
                <w:bCs/>
              </w:rPr>
              <w:t xml:space="preserve">ее </w:t>
            </w:r>
            <w:r w:rsidR="00756CFE" w:rsidRPr="00504CAF">
              <w:rPr>
                <w:rFonts w:ascii="Times New Roman" w:hAnsi="Times New Roman" w:cs="Times New Roman"/>
                <w:bCs/>
              </w:rPr>
              <w:t>место преподавателя</w:t>
            </w:r>
            <w:r>
              <w:rPr>
                <w:rFonts w:ascii="Times New Roman" w:hAnsi="Times New Roman" w:cs="Times New Roman"/>
                <w:bCs/>
              </w:rPr>
              <w:t xml:space="preserve"> (стул, стол).</w:t>
            </w:r>
            <w:r w:rsidR="00756CFE" w:rsidRPr="00504CAF">
              <w:rPr>
                <w:rFonts w:ascii="Times New Roman" w:hAnsi="Times New Roman" w:cs="Times New Roman"/>
                <w:bCs/>
              </w:rPr>
              <w:t xml:space="preserve"> </w:t>
            </w:r>
          </w:p>
          <w:p w:rsidR="002506DD" w:rsidRDefault="002506DD" w:rsidP="002506DD">
            <w:pPr>
              <w:spacing w:after="0" w:line="240" w:lineRule="auto"/>
              <w:contextualSpacing/>
              <w:rPr>
                <w:rFonts w:ascii="Times New Roman" w:hAnsi="Times New Roman" w:cs="Times New Roman"/>
                <w:bCs/>
                <w:sz w:val="20"/>
                <w:szCs w:val="20"/>
              </w:rPr>
            </w:pPr>
          </w:p>
          <w:p w:rsidR="002506DD" w:rsidRDefault="002506DD" w:rsidP="002506DD">
            <w:pPr>
              <w:spacing w:after="0" w:line="240" w:lineRule="auto"/>
              <w:contextualSpacing/>
              <w:rPr>
                <w:rFonts w:ascii="Times New Roman" w:hAnsi="Times New Roman" w:cs="Times New Roman"/>
                <w:bCs/>
                <w:sz w:val="20"/>
                <w:szCs w:val="20"/>
              </w:rPr>
            </w:pPr>
            <w:r>
              <w:rPr>
                <w:rFonts w:ascii="Times New Roman" w:hAnsi="Times New Roman" w:cs="Times New Roman"/>
                <w:bCs/>
                <w:sz w:val="20"/>
                <w:szCs w:val="20"/>
              </w:rPr>
              <w:t>Стол для черчения – 15 шт.,</w:t>
            </w:r>
          </w:p>
          <w:p w:rsidR="002506DD" w:rsidRPr="00504CAF" w:rsidRDefault="002506DD" w:rsidP="002506DD">
            <w:pPr>
              <w:spacing w:after="0" w:line="240" w:lineRule="auto"/>
              <w:contextualSpacing/>
              <w:rPr>
                <w:rFonts w:ascii="Times New Roman" w:hAnsi="Times New Roman" w:cs="Times New Roman"/>
                <w:bCs/>
              </w:rPr>
            </w:pPr>
            <w:r>
              <w:rPr>
                <w:rFonts w:ascii="Times New Roman" w:hAnsi="Times New Roman" w:cs="Times New Roman"/>
                <w:bCs/>
              </w:rPr>
              <w:t>- стул - 14 шт.</w:t>
            </w:r>
          </w:p>
          <w:p w:rsidR="002506DD" w:rsidRPr="00504CAF" w:rsidRDefault="002506DD" w:rsidP="002506DD">
            <w:pPr>
              <w:spacing w:after="0" w:line="240" w:lineRule="auto"/>
              <w:contextualSpacing/>
              <w:rPr>
                <w:rFonts w:ascii="Times New Roman" w:hAnsi="Times New Roman" w:cs="Times New Roman"/>
                <w:bCs/>
              </w:rPr>
            </w:pPr>
            <w:r w:rsidRPr="00504CAF">
              <w:rPr>
                <w:rFonts w:ascii="Times New Roman" w:hAnsi="Times New Roman" w:cs="Times New Roman"/>
                <w:bCs/>
              </w:rPr>
              <w:t>- объемны</w:t>
            </w:r>
            <w:r>
              <w:rPr>
                <w:rFonts w:ascii="Times New Roman" w:hAnsi="Times New Roman" w:cs="Times New Roman"/>
                <w:bCs/>
              </w:rPr>
              <w:t>е модели</w:t>
            </w:r>
            <w:r w:rsidRPr="00504CAF">
              <w:rPr>
                <w:rFonts w:ascii="Times New Roman" w:hAnsi="Times New Roman" w:cs="Times New Roman"/>
                <w:bCs/>
              </w:rPr>
              <w:t xml:space="preserve"> геометрических тел, деталей;</w:t>
            </w:r>
          </w:p>
          <w:p w:rsidR="002506DD" w:rsidRPr="00504CAF" w:rsidRDefault="002506DD" w:rsidP="002506DD">
            <w:pPr>
              <w:spacing w:after="0" w:line="240" w:lineRule="auto"/>
              <w:contextualSpacing/>
              <w:rPr>
                <w:rFonts w:ascii="Times New Roman" w:hAnsi="Times New Roman" w:cs="Times New Roman"/>
                <w:bCs/>
              </w:rPr>
            </w:pPr>
            <w:r w:rsidRPr="00504CAF">
              <w:rPr>
                <w:rFonts w:ascii="Times New Roman" w:hAnsi="Times New Roman" w:cs="Times New Roman"/>
                <w:bCs/>
              </w:rPr>
              <w:t>- чертежны</w:t>
            </w:r>
            <w:r>
              <w:rPr>
                <w:rFonts w:ascii="Times New Roman" w:hAnsi="Times New Roman" w:cs="Times New Roman"/>
                <w:bCs/>
              </w:rPr>
              <w:t>е</w:t>
            </w:r>
            <w:r w:rsidRPr="00504CAF">
              <w:rPr>
                <w:rFonts w:ascii="Times New Roman" w:hAnsi="Times New Roman" w:cs="Times New Roman"/>
                <w:bCs/>
              </w:rPr>
              <w:t xml:space="preserve"> инструмент</w:t>
            </w:r>
            <w:r>
              <w:rPr>
                <w:rFonts w:ascii="Times New Roman" w:hAnsi="Times New Roman" w:cs="Times New Roman"/>
                <w:bCs/>
              </w:rPr>
              <w:t>ы</w:t>
            </w:r>
            <w:r w:rsidRPr="00504CAF">
              <w:rPr>
                <w:rFonts w:ascii="Times New Roman" w:hAnsi="Times New Roman" w:cs="Times New Roman"/>
                <w:bCs/>
              </w:rPr>
              <w:t>: линейк</w:t>
            </w:r>
            <w:r>
              <w:rPr>
                <w:rFonts w:ascii="Times New Roman" w:hAnsi="Times New Roman" w:cs="Times New Roman"/>
                <w:bCs/>
              </w:rPr>
              <w:t>и</w:t>
            </w:r>
            <w:r w:rsidRPr="00504CAF">
              <w:rPr>
                <w:rFonts w:ascii="Times New Roman" w:hAnsi="Times New Roman" w:cs="Times New Roman"/>
                <w:bCs/>
              </w:rPr>
              <w:t>, треугольник</w:t>
            </w:r>
            <w:r>
              <w:rPr>
                <w:rFonts w:ascii="Times New Roman" w:hAnsi="Times New Roman" w:cs="Times New Roman"/>
                <w:bCs/>
              </w:rPr>
              <w:t xml:space="preserve"> </w:t>
            </w:r>
            <w:r w:rsidRPr="00504CAF">
              <w:rPr>
                <w:rFonts w:ascii="Times New Roman" w:hAnsi="Times New Roman" w:cs="Times New Roman"/>
                <w:bCs/>
              </w:rPr>
              <w:t>с углами 30º,90º,60º и 45º, 90º, 45º, транспортир</w:t>
            </w:r>
            <w:r>
              <w:rPr>
                <w:rFonts w:ascii="Times New Roman" w:hAnsi="Times New Roman" w:cs="Times New Roman"/>
                <w:bCs/>
              </w:rPr>
              <w:t>ы</w:t>
            </w:r>
            <w:r w:rsidRPr="00504CAF">
              <w:rPr>
                <w:rFonts w:ascii="Times New Roman" w:hAnsi="Times New Roman" w:cs="Times New Roman"/>
                <w:bCs/>
              </w:rPr>
              <w:t>, циркул</w:t>
            </w:r>
            <w:r>
              <w:rPr>
                <w:rFonts w:ascii="Times New Roman" w:hAnsi="Times New Roman" w:cs="Times New Roman"/>
                <w:bCs/>
              </w:rPr>
              <w:t>и</w:t>
            </w:r>
            <w:r w:rsidRPr="00504CAF">
              <w:rPr>
                <w:rFonts w:ascii="Times New Roman" w:hAnsi="Times New Roman" w:cs="Times New Roman"/>
                <w:bCs/>
              </w:rPr>
              <w:t>;</w:t>
            </w:r>
          </w:p>
          <w:p w:rsidR="00756CFE" w:rsidRPr="00504CAF" w:rsidRDefault="002506DD" w:rsidP="002506DD">
            <w:pPr>
              <w:spacing w:after="0" w:line="240" w:lineRule="auto"/>
              <w:contextualSpacing/>
              <w:rPr>
                <w:rFonts w:ascii="Times New Roman" w:hAnsi="Times New Roman" w:cs="Times New Roman"/>
                <w:bCs/>
              </w:rPr>
            </w:pPr>
            <w:r>
              <w:rPr>
                <w:rFonts w:ascii="Times New Roman" w:hAnsi="Times New Roman" w:cs="Times New Roman"/>
                <w:bCs/>
              </w:rPr>
              <w:t>Р</w:t>
            </w:r>
            <w:r w:rsidRPr="00504CAF">
              <w:rPr>
                <w:rFonts w:ascii="Times New Roman" w:hAnsi="Times New Roman" w:cs="Times New Roman"/>
                <w:bCs/>
              </w:rPr>
              <w:t>абоч</w:t>
            </w:r>
            <w:r>
              <w:rPr>
                <w:rFonts w:ascii="Times New Roman" w:hAnsi="Times New Roman" w:cs="Times New Roman"/>
                <w:bCs/>
              </w:rPr>
              <w:t xml:space="preserve">ее </w:t>
            </w:r>
            <w:r w:rsidRPr="00504CAF">
              <w:rPr>
                <w:rFonts w:ascii="Times New Roman" w:hAnsi="Times New Roman" w:cs="Times New Roman"/>
                <w:bCs/>
              </w:rPr>
              <w:t>место</w:t>
            </w:r>
            <w:r>
              <w:rPr>
                <w:rFonts w:ascii="Times New Roman" w:hAnsi="Times New Roman" w:cs="Times New Roman"/>
                <w:bCs/>
              </w:rPr>
              <w:t xml:space="preserve"> преподавателя (стул, стол)</w:t>
            </w:r>
          </w:p>
        </w:tc>
        <w:tc>
          <w:tcPr>
            <w:tcW w:w="1134" w:type="pct"/>
            <w:tcBorders>
              <w:top w:val="single" w:sz="4" w:space="0" w:color="auto"/>
              <w:left w:val="single" w:sz="4" w:space="0" w:color="auto"/>
              <w:bottom w:val="single" w:sz="4" w:space="0" w:color="auto"/>
              <w:right w:val="single" w:sz="4" w:space="0" w:color="auto"/>
            </w:tcBorders>
          </w:tcPr>
          <w:p w:rsidR="00B81CDF" w:rsidRDefault="00756CFE" w:rsidP="00B81CDF">
            <w:pPr>
              <w:pStyle w:val="ConsPlusNonformat"/>
              <w:rPr>
                <w:rFonts w:ascii="Times New Roman" w:hAnsi="Times New Roman" w:cs="Times New Roman"/>
                <w:b/>
                <w:sz w:val="22"/>
                <w:szCs w:val="22"/>
              </w:rPr>
            </w:pPr>
            <w:r w:rsidRPr="00110725">
              <w:rPr>
                <w:rFonts w:ascii="Times New Roman" w:hAnsi="Times New Roman" w:cs="Times New Roman"/>
                <w:sz w:val="22"/>
                <w:szCs w:val="22"/>
              </w:rPr>
              <w:t>г. Красноярск, ул.Семафорная, 381/1,</w:t>
            </w:r>
          </w:p>
          <w:p w:rsidR="00B81CDF" w:rsidRDefault="00B81CDF" w:rsidP="00B81CDF">
            <w:pPr>
              <w:pStyle w:val="ConsPlusNonformat"/>
              <w:rPr>
                <w:rFonts w:ascii="Times New Roman" w:hAnsi="Times New Roman" w:cs="Times New Roman"/>
                <w:b/>
                <w:sz w:val="22"/>
                <w:szCs w:val="22"/>
              </w:rPr>
            </w:pPr>
          </w:p>
          <w:p w:rsidR="00B81CDF" w:rsidRDefault="00316913" w:rsidP="00B81CDF">
            <w:pPr>
              <w:pStyle w:val="ConsPlusNonformat"/>
              <w:jc w:val="center"/>
              <w:rPr>
                <w:rFonts w:ascii="Times New Roman" w:hAnsi="Times New Roman" w:cs="Times New Roman"/>
                <w:b/>
                <w:sz w:val="22"/>
                <w:szCs w:val="22"/>
              </w:rPr>
            </w:pPr>
            <w:r w:rsidRPr="00110725">
              <w:rPr>
                <w:rFonts w:ascii="Times New Roman" w:hAnsi="Times New Roman" w:cs="Times New Roman"/>
                <w:b/>
              </w:rPr>
              <w:t>кабинет</w:t>
            </w:r>
            <w:r w:rsidR="00756CFE" w:rsidRPr="00A3378E">
              <w:rPr>
                <w:rFonts w:ascii="Times New Roman" w:hAnsi="Times New Roman" w:cs="Times New Roman"/>
                <w:b/>
                <w:sz w:val="22"/>
                <w:szCs w:val="22"/>
              </w:rPr>
              <w:t>410А</w:t>
            </w:r>
          </w:p>
          <w:p w:rsidR="002506DD" w:rsidRDefault="002506DD" w:rsidP="00B81CDF">
            <w:pPr>
              <w:pStyle w:val="ConsPlusNonformat"/>
              <w:jc w:val="center"/>
              <w:rPr>
                <w:rFonts w:ascii="Times New Roman" w:hAnsi="Times New Roman" w:cs="Times New Roman"/>
                <w:b/>
              </w:rPr>
            </w:pPr>
          </w:p>
          <w:p w:rsidR="002506DD" w:rsidRDefault="002506DD" w:rsidP="00B81CDF">
            <w:pPr>
              <w:pStyle w:val="ConsPlusNonformat"/>
              <w:jc w:val="center"/>
              <w:rPr>
                <w:rFonts w:ascii="Times New Roman" w:hAnsi="Times New Roman" w:cs="Times New Roman"/>
                <w:b/>
              </w:rPr>
            </w:pPr>
          </w:p>
          <w:p w:rsidR="002506DD" w:rsidRDefault="002506DD" w:rsidP="00B81CDF">
            <w:pPr>
              <w:pStyle w:val="ConsPlusNonformat"/>
              <w:jc w:val="center"/>
              <w:rPr>
                <w:rFonts w:ascii="Times New Roman" w:hAnsi="Times New Roman" w:cs="Times New Roman"/>
                <w:b/>
              </w:rPr>
            </w:pPr>
          </w:p>
          <w:p w:rsidR="002506DD" w:rsidRDefault="002506DD" w:rsidP="00B81CDF">
            <w:pPr>
              <w:pStyle w:val="ConsPlusNonformat"/>
              <w:jc w:val="center"/>
              <w:rPr>
                <w:rFonts w:ascii="Times New Roman" w:hAnsi="Times New Roman" w:cs="Times New Roman"/>
                <w:b/>
              </w:rPr>
            </w:pPr>
          </w:p>
          <w:p w:rsidR="002506DD" w:rsidRDefault="002506DD" w:rsidP="00B81CDF">
            <w:pPr>
              <w:pStyle w:val="ConsPlusNonformat"/>
              <w:jc w:val="center"/>
              <w:rPr>
                <w:rFonts w:ascii="Times New Roman" w:hAnsi="Times New Roman" w:cs="Times New Roman"/>
                <w:b/>
              </w:rPr>
            </w:pPr>
          </w:p>
          <w:p w:rsidR="002506DD" w:rsidRDefault="002506DD" w:rsidP="00B81CDF">
            <w:pPr>
              <w:pStyle w:val="ConsPlusNonformat"/>
              <w:jc w:val="center"/>
              <w:rPr>
                <w:rFonts w:ascii="Times New Roman" w:hAnsi="Times New Roman" w:cs="Times New Roman"/>
                <w:b/>
              </w:rPr>
            </w:pPr>
          </w:p>
          <w:p w:rsidR="00756CFE" w:rsidRPr="00110725" w:rsidRDefault="00B81CDF" w:rsidP="00B81CDF">
            <w:pPr>
              <w:pStyle w:val="ConsPlusNonformat"/>
              <w:jc w:val="center"/>
              <w:rPr>
                <w:rFonts w:ascii="Times New Roman" w:hAnsi="Times New Roman" w:cs="Times New Roman"/>
                <w:sz w:val="22"/>
                <w:szCs w:val="22"/>
              </w:rPr>
            </w:pPr>
            <w:r w:rsidRPr="00110725">
              <w:rPr>
                <w:rFonts w:ascii="Times New Roman" w:hAnsi="Times New Roman" w:cs="Times New Roman"/>
                <w:b/>
              </w:rPr>
              <w:t>кабинет</w:t>
            </w:r>
            <w:r w:rsidR="00756CFE">
              <w:rPr>
                <w:rFonts w:ascii="Times New Roman" w:hAnsi="Times New Roman" w:cs="Times New Roman"/>
                <w:b/>
                <w:sz w:val="22"/>
                <w:szCs w:val="22"/>
              </w:rPr>
              <w:t>414</w:t>
            </w:r>
            <w:r w:rsidR="00316913">
              <w:rPr>
                <w:rFonts w:ascii="Times New Roman" w:hAnsi="Times New Roman" w:cs="Times New Roman"/>
                <w:b/>
                <w:sz w:val="22"/>
                <w:szCs w:val="22"/>
              </w:rPr>
              <w:t>А</w:t>
            </w:r>
          </w:p>
        </w:tc>
        <w:tc>
          <w:tcPr>
            <w:tcW w:w="679" w:type="pct"/>
            <w:tcBorders>
              <w:top w:val="single" w:sz="4" w:space="0" w:color="auto"/>
              <w:left w:val="single" w:sz="4" w:space="0" w:color="auto"/>
              <w:bottom w:val="single" w:sz="4" w:space="0" w:color="auto"/>
              <w:right w:val="single" w:sz="4" w:space="0" w:color="auto"/>
            </w:tcBorders>
            <w:vAlign w:val="center"/>
          </w:tcPr>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13" w:type="pct"/>
            <w:tcBorders>
              <w:top w:val="single" w:sz="4" w:space="0" w:color="auto"/>
              <w:left w:val="single" w:sz="4" w:space="0" w:color="auto"/>
              <w:bottom w:val="single" w:sz="4" w:space="0" w:color="auto"/>
              <w:right w:val="single" w:sz="4" w:space="0" w:color="auto"/>
            </w:tcBorders>
            <w:vAlign w:val="center"/>
          </w:tcPr>
          <w:p w:rsidR="00756CFE" w:rsidRPr="00110725" w:rsidRDefault="00316913" w:rsidP="00B81CDF">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56CFE" w:rsidRPr="004B3468" w:rsidTr="00B81CD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756CFE" w:rsidRPr="00504CAF" w:rsidRDefault="00756CFE" w:rsidP="00EA5243">
            <w:pPr>
              <w:pStyle w:val="ConsPlusCell"/>
              <w:rPr>
                <w:rFonts w:ascii="Times New Roman" w:hAnsi="Times New Roman" w:cs="Times New Roman"/>
              </w:rPr>
            </w:pPr>
            <w:r>
              <w:rPr>
                <w:rFonts w:ascii="Times New Roman" w:hAnsi="Times New Roman" w:cs="Times New Roman"/>
              </w:rPr>
              <w:t>1</w:t>
            </w:r>
            <w:r w:rsidR="00EA5243">
              <w:rPr>
                <w:rFonts w:ascii="Times New Roman" w:hAnsi="Times New Roman" w:cs="Times New Roman"/>
              </w:rPr>
              <w:t>1</w:t>
            </w:r>
          </w:p>
        </w:tc>
        <w:tc>
          <w:tcPr>
            <w:tcW w:w="758" w:type="pct"/>
            <w:tcBorders>
              <w:top w:val="single" w:sz="4" w:space="0" w:color="auto"/>
              <w:left w:val="single" w:sz="4" w:space="0" w:color="auto"/>
              <w:bottom w:val="single" w:sz="4" w:space="0" w:color="auto"/>
              <w:right w:val="single" w:sz="4" w:space="0" w:color="auto"/>
            </w:tcBorders>
          </w:tcPr>
          <w:p w:rsidR="00756CFE" w:rsidRPr="00756CFE" w:rsidRDefault="00756CFE" w:rsidP="00504CAF">
            <w:pPr>
              <w:spacing w:after="0" w:line="240" w:lineRule="auto"/>
              <w:rPr>
                <w:rFonts w:ascii="Times New Roman" w:hAnsi="Times New Roman" w:cs="Times New Roman"/>
              </w:rPr>
            </w:pPr>
            <w:r w:rsidRPr="00756CFE">
              <w:rPr>
                <w:rFonts w:ascii="Times New Roman" w:hAnsi="Times New Roman" w:cs="Times New Roman"/>
              </w:rPr>
              <w:t>ОП.02 Техническая механика</w:t>
            </w:r>
          </w:p>
        </w:tc>
        <w:tc>
          <w:tcPr>
            <w:tcW w:w="1497" w:type="pct"/>
            <w:tcBorders>
              <w:top w:val="single" w:sz="4" w:space="0" w:color="auto"/>
              <w:left w:val="single" w:sz="4" w:space="0" w:color="auto"/>
              <w:bottom w:val="single" w:sz="4" w:space="0" w:color="auto"/>
              <w:right w:val="single" w:sz="4" w:space="0" w:color="auto"/>
            </w:tcBorders>
          </w:tcPr>
          <w:p w:rsidR="00B81CDF" w:rsidRDefault="00B81CDF" w:rsidP="00504CAF">
            <w:pPr>
              <w:pStyle w:val="ConsPlusCell"/>
              <w:contextualSpacing/>
              <w:rPr>
                <w:rFonts w:ascii="Times New Roman" w:eastAsiaTheme="minorHAnsi" w:hAnsi="Times New Roman" w:cs="Times New Roman"/>
                <w:bCs/>
                <w:lang w:eastAsia="en-US"/>
              </w:rPr>
            </w:pPr>
            <w:r>
              <w:rPr>
                <w:rFonts w:ascii="Times New Roman" w:hAnsi="Times New Roman" w:cs="Times New Roman"/>
                <w:b/>
              </w:rPr>
              <w:t>Кабинет «</w:t>
            </w:r>
            <w:r w:rsidRPr="00B81CDF">
              <w:rPr>
                <w:rFonts w:ascii="Times New Roman" w:hAnsi="Times New Roman" w:cs="Times New Roman"/>
                <w:b/>
              </w:rPr>
              <w:t>Технической механики, Лаборатория технической механики</w:t>
            </w:r>
            <w:r>
              <w:rPr>
                <w:rFonts w:ascii="Times New Roman" w:hAnsi="Times New Roman" w:cs="Times New Roman"/>
                <w:b/>
              </w:rPr>
              <w:t>»</w:t>
            </w:r>
          </w:p>
          <w:p w:rsidR="00756CFE" w:rsidRPr="00504CAF" w:rsidRDefault="00756CFE"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lastRenderedPageBreak/>
              <w:t>- рабочее место преподавателя (стол, стул);</w:t>
            </w:r>
          </w:p>
          <w:p w:rsidR="00756CFE" w:rsidRDefault="00756CFE"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посадочные места по количеству обучающихся (стол</w:t>
            </w:r>
            <w:r w:rsidR="007966A9">
              <w:rPr>
                <w:rFonts w:ascii="Times New Roman" w:eastAsiaTheme="minorHAnsi" w:hAnsi="Times New Roman" w:cs="Times New Roman"/>
                <w:bCs/>
                <w:lang w:eastAsia="en-US"/>
              </w:rPr>
              <w:t xml:space="preserve"> – 1</w:t>
            </w:r>
            <w:r w:rsidR="00E94033">
              <w:rPr>
                <w:rFonts w:ascii="Times New Roman" w:eastAsiaTheme="minorHAnsi" w:hAnsi="Times New Roman" w:cs="Times New Roman"/>
                <w:bCs/>
                <w:lang w:eastAsia="en-US"/>
              </w:rPr>
              <w:t>7</w:t>
            </w:r>
            <w:r w:rsidR="007966A9">
              <w:rPr>
                <w:rFonts w:ascii="Times New Roman" w:eastAsiaTheme="minorHAnsi" w:hAnsi="Times New Roman" w:cs="Times New Roman"/>
                <w:bCs/>
                <w:lang w:eastAsia="en-US"/>
              </w:rPr>
              <w:t xml:space="preserve"> шт.</w:t>
            </w:r>
            <w:r w:rsidRPr="00504CAF">
              <w:rPr>
                <w:rFonts w:ascii="Times New Roman" w:eastAsiaTheme="minorHAnsi" w:hAnsi="Times New Roman" w:cs="Times New Roman"/>
                <w:bCs/>
                <w:lang w:eastAsia="en-US"/>
              </w:rPr>
              <w:t>, стулья</w:t>
            </w:r>
            <w:r w:rsidR="007966A9">
              <w:rPr>
                <w:rFonts w:ascii="Times New Roman" w:eastAsiaTheme="minorHAnsi" w:hAnsi="Times New Roman" w:cs="Times New Roman"/>
                <w:bCs/>
                <w:lang w:eastAsia="en-US"/>
              </w:rPr>
              <w:t xml:space="preserve"> – </w:t>
            </w:r>
            <w:r w:rsidR="00E94033">
              <w:rPr>
                <w:rFonts w:ascii="Times New Roman" w:eastAsiaTheme="minorHAnsi" w:hAnsi="Times New Roman" w:cs="Times New Roman"/>
                <w:bCs/>
                <w:lang w:eastAsia="en-US"/>
              </w:rPr>
              <w:t>34</w:t>
            </w:r>
            <w:r w:rsidR="007966A9">
              <w:rPr>
                <w:rFonts w:ascii="Times New Roman" w:eastAsiaTheme="minorHAnsi" w:hAnsi="Times New Roman" w:cs="Times New Roman"/>
                <w:bCs/>
                <w:lang w:eastAsia="en-US"/>
              </w:rPr>
              <w:t xml:space="preserve"> шт.</w:t>
            </w:r>
            <w:r w:rsidRPr="00504CAF">
              <w:rPr>
                <w:rFonts w:ascii="Times New Roman" w:eastAsiaTheme="minorHAnsi" w:hAnsi="Times New Roman" w:cs="Times New Roman"/>
                <w:bCs/>
                <w:lang w:eastAsia="en-US"/>
              </w:rPr>
              <w:t>);</w:t>
            </w:r>
          </w:p>
          <w:p w:rsidR="00756CFE" w:rsidRPr="00504CAF" w:rsidRDefault="00756CFE" w:rsidP="00504CAF">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Комплекты учебно-наглядных пособий «Техническая механика», макеты, модели</w:t>
            </w:r>
          </w:p>
          <w:p w:rsidR="00756CFE" w:rsidRPr="00504CAF" w:rsidRDefault="00756CFE"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 технические средства обучения: </w:t>
            </w:r>
          </w:p>
          <w:p w:rsidR="00756CFE" w:rsidRPr="00504CAF" w:rsidRDefault="00756CFE"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мультимедийный проектор;</w:t>
            </w:r>
          </w:p>
          <w:p w:rsidR="00756CFE" w:rsidRPr="00504CAF" w:rsidRDefault="00756CFE"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ноутбук;</w:t>
            </w:r>
          </w:p>
          <w:p w:rsidR="00756CFE" w:rsidRPr="00504CAF" w:rsidRDefault="00756CFE"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экран.</w:t>
            </w:r>
          </w:p>
        </w:tc>
        <w:tc>
          <w:tcPr>
            <w:tcW w:w="1134" w:type="pct"/>
            <w:tcBorders>
              <w:top w:val="single" w:sz="4" w:space="0" w:color="auto"/>
              <w:left w:val="single" w:sz="4" w:space="0" w:color="auto"/>
              <w:bottom w:val="single" w:sz="4" w:space="0" w:color="auto"/>
              <w:right w:val="single" w:sz="4" w:space="0" w:color="auto"/>
            </w:tcBorders>
          </w:tcPr>
          <w:p w:rsidR="00B81CDF" w:rsidRDefault="00756CFE" w:rsidP="00B81CDF">
            <w:pPr>
              <w:pStyle w:val="ConsPlusNonformat"/>
              <w:rPr>
                <w:rFonts w:ascii="Times New Roman" w:hAnsi="Times New Roman" w:cs="Times New Roman"/>
                <w:sz w:val="22"/>
                <w:szCs w:val="22"/>
              </w:rPr>
            </w:pPr>
            <w:r w:rsidRPr="00110725">
              <w:rPr>
                <w:rFonts w:ascii="Times New Roman" w:hAnsi="Times New Roman" w:cs="Times New Roman"/>
                <w:sz w:val="22"/>
                <w:szCs w:val="22"/>
              </w:rPr>
              <w:lastRenderedPageBreak/>
              <w:t xml:space="preserve">г. </w:t>
            </w:r>
            <w:r>
              <w:rPr>
                <w:rFonts w:ascii="Times New Roman" w:hAnsi="Times New Roman" w:cs="Times New Roman"/>
                <w:sz w:val="22"/>
                <w:szCs w:val="22"/>
              </w:rPr>
              <w:t>Красноярск, ул.Семафорная, 381/2</w:t>
            </w:r>
            <w:r w:rsidRPr="00110725">
              <w:rPr>
                <w:rFonts w:ascii="Times New Roman" w:hAnsi="Times New Roman" w:cs="Times New Roman"/>
                <w:sz w:val="22"/>
                <w:szCs w:val="22"/>
              </w:rPr>
              <w:t xml:space="preserve">, </w:t>
            </w:r>
          </w:p>
          <w:p w:rsidR="00B81CDF" w:rsidRDefault="00B81CDF" w:rsidP="00B81CDF">
            <w:pPr>
              <w:pStyle w:val="ConsPlusNonformat"/>
              <w:rPr>
                <w:rFonts w:ascii="Times New Roman" w:hAnsi="Times New Roman" w:cs="Times New Roman"/>
                <w:sz w:val="22"/>
                <w:szCs w:val="22"/>
              </w:rPr>
            </w:pPr>
          </w:p>
          <w:p w:rsidR="00756CFE" w:rsidRPr="00110725" w:rsidRDefault="00756CFE" w:rsidP="00B81CDF">
            <w:pPr>
              <w:pStyle w:val="ConsPlusNonformat"/>
              <w:jc w:val="center"/>
              <w:rPr>
                <w:rFonts w:ascii="Times New Roman" w:hAnsi="Times New Roman" w:cs="Times New Roman"/>
                <w:sz w:val="22"/>
                <w:szCs w:val="22"/>
              </w:rPr>
            </w:pPr>
            <w:r w:rsidRPr="00756CFE">
              <w:rPr>
                <w:rFonts w:ascii="Times New Roman" w:hAnsi="Times New Roman" w:cs="Times New Roman"/>
                <w:b/>
                <w:sz w:val="22"/>
                <w:szCs w:val="22"/>
              </w:rPr>
              <w:t>кабинет</w:t>
            </w:r>
            <w:r w:rsidRPr="008C5E47">
              <w:rPr>
                <w:rFonts w:ascii="Times New Roman" w:hAnsi="Times New Roman" w:cs="Times New Roman"/>
                <w:b/>
                <w:sz w:val="22"/>
                <w:szCs w:val="22"/>
              </w:rPr>
              <w:t>П-6</w:t>
            </w:r>
          </w:p>
        </w:tc>
        <w:tc>
          <w:tcPr>
            <w:tcW w:w="679" w:type="pct"/>
            <w:tcBorders>
              <w:top w:val="single" w:sz="4" w:space="0" w:color="auto"/>
              <w:left w:val="single" w:sz="4" w:space="0" w:color="auto"/>
              <w:bottom w:val="single" w:sz="4" w:space="0" w:color="auto"/>
              <w:right w:val="single" w:sz="4" w:space="0" w:color="auto"/>
            </w:tcBorders>
            <w:vAlign w:val="center"/>
          </w:tcPr>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rPr>
              <w:lastRenderedPageBreak/>
              <w:t>оперативное управление</w:t>
            </w:r>
          </w:p>
        </w:tc>
        <w:tc>
          <w:tcPr>
            <w:tcW w:w="713" w:type="pct"/>
            <w:tcBorders>
              <w:top w:val="single" w:sz="4" w:space="0" w:color="auto"/>
              <w:left w:val="single" w:sz="4" w:space="0" w:color="auto"/>
              <w:bottom w:val="single" w:sz="4" w:space="0" w:color="auto"/>
              <w:right w:val="single" w:sz="4" w:space="0" w:color="auto"/>
            </w:tcBorders>
            <w:vAlign w:val="center"/>
          </w:tcPr>
          <w:p w:rsidR="00756CFE" w:rsidRPr="00110725" w:rsidRDefault="00316913" w:rsidP="00B81CDF">
            <w:pPr>
              <w:pStyle w:val="ConsPlusCell"/>
              <w:jc w:val="center"/>
              <w:rPr>
                <w:rFonts w:ascii="Times New Roman" w:hAnsi="Times New Roman" w:cs="Times New Roman"/>
              </w:rPr>
            </w:pPr>
            <w:r>
              <w:rPr>
                <w:rFonts w:ascii="Times New Roman" w:hAnsi="Times New Roman" w:cs="Times New Roman"/>
                <w:sz w:val="20"/>
                <w:szCs w:val="20"/>
              </w:rPr>
              <w:t xml:space="preserve">Распоряжение Территориального </w:t>
            </w:r>
            <w:r>
              <w:rPr>
                <w:rFonts w:ascii="Times New Roman" w:hAnsi="Times New Roman" w:cs="Times New Roman"/>
                <w:sz w:val="20"/>
                <w:szCs w:val="20"/>
              </w:rPr>
              <w:lastRenderedPageBreak/>
              <w:t>управления Федерального агентства по управлению государственным имуществом по Красноярскому краю от 26.01.2009 №07-51р</w:t>
            </w:r>
          </w:p>
        </w:tc>
      </w:tr>
      <w:tr w:rsidR="00756CFE" w:rsidRPr="004B3468" w:rsidTr="00B81CD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756CFE" w:rsidRPr="00504CAF" w:rsidRDefault="00756CFE" w:rsidP="00EA5243">
            <w:pPr>
              <w:pStyle w:val="ConsPlusCell"/>
              <w:rPr>
                <w:rFonts w:ascii="Times New Roman" w:hAnsi="Times New Roman" w:cs="Times New Roman"/>
              </w:rPr>
            </w:pPr>
            <w:r>
              <w:rPr>
                <w:rFonts w:ascii="Times New Roman" w:hAnsi="Times New Roman" w:cs="Times New Roman"/>
              </w:rPr>
              <w:lastRenderedPageBreak/>
              <w:t>1</w:t>
            </w:r>
            <w:r w:rsidR="00EA5243">
              <w:rPr>
                <w:rFonts w:ascii="Times New Roman" w:hAnsi="Times New Roman" w:cs="Times New Roman"/>
              </w:rPr>
              <w:t>2</w:t>
            </w:r>
          </w:p>
        </w:tc>
        <w:tc>
          <w:tcPr>
            <w:tcW w:w="758" w:type="pct"/>
            <w:tcBorders>
              <w:top w:val="single" w:sz="4" w:space="0" w:color="auto"/>
              <w:left w:val="single" w:sz="4" w:space="0" w:color="auto"/>
              <w:bottom w:val="single" w:sz="4" w:space="0" w:color="auto"/>
              <w:right w:val="single" w:sz="4" w:space="0" w:color="auto"/>
            </w:tcBorders>
          </w:tcPr>
          <w:p w:rsidR="00756CFE" w:rsidRPr="00756CFE" w:rsidRDefault="00756CFE" w:rsidP="00743C78">
            <w:pPr>
              <w:spacing w:after="0" w:line="240" w:lineRule="auto"/>
              <w:rPr>
                <w:rFonts w:ascii="Times New Roman" w:hAnsi="Times New Roman" w:cs="Times New Roman"/>
              </w:rPr>
            </w:pPr>
            <w:r w:rsidRPr="00756CFE">
              <w:rPr>
                <w:rFonts w:ascii="Times New Roman" w:hAnsi="Times New Roman" w:cs="Times New Roman"/>
              </w:rPr>
              <w:t>ОП.03 Электротехника и электроника</w:t>
            </w:r>
          </w:p>
        </w:tc>
        <w:tc>
          <w:tcPr>
            <w:tcW w:w="1497" w:type="pct"/>
            <w:tcBorders>
              <w:top w:val="single" w:sz="4" w:space="0" w:color="auto"/>
              <w:left w:val="single" w:sz="4" w:space="0" w:color="auto"/>
              <w:bottom w:val="single" w:sz="4" w:space="0" w:color="auto"/>
              <w:right w:val="single" w:sz="4" w:space="0" w:color="auto"/>
            </w:tcBorders>
          </w:tcPr>
          <w:p w:rsidR="00B81CDF" w:rsidRDefault="00B81CDF" w:rsidP="00504CAF">
            <w:pPr>
              <w:pStyle w:val="ConsPlusCell"/>
              <w:contextualSpacing/>
              <w:rPr>
                <w:rFonts w:ascii="Times New Roman" w:hAnsi="Times New Roman" w:cs="Times New Roman"/>
                <w:b/>
              </w:rPr>
            </w:pPr>
            <w:r>
              <w:rPr>
                <w:rFonts w:ascii="Times New Roman" w:hAnsi="Times New Roman" w:cs="Times New Roman"/>
                <w:b/>
              </w:rPr>
              <w:t>Кабинет «</w:t>
            </w:r>
            <w:r w:rsidRPr="00B81CDF">
              <w:rPr>
                <w:rFonts w:ascii="Times New Roman" w:hAnsi="Times New Roman" w:cs="Times New Roman"/>
                <w:b/>
              </w:rPr>
              <w:t>Электротехники</w:t>
            </w:r>
            <w:r>
              <w:rPr>
                <w:rFonts w:ascii="Times New Roman" w:hAnsi="Times New Roman" w:cs="Times New Roman"/>
                <w:b/>
              </w:rPr>
              <w:t>»</w:t>
            </w:r>
          </w:p>
          <w:p w:rsidR="00756CFE" w:rsidRPr="00504CAF" w:rsidRDefault="00756CFE"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рабочее место преподавателя;</w:t>
            </w:r>
          </w:p>
          <w:p w:rsidR="00756CFE" w:rsidRPr="00504CAF" w:rsidRDefault="00756CFE"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 </w:t>
            </w:r>
            <w:r w:rsidR="00406C21" w:rsidRPr="00504CAF">
              <w:rPr>
                <w:rFonts w:ascii="Times New Roman" w:eastAsiaTheme="minorHAnsi" w:hAnsi="Times New Roman" w:cs="Times New Roman"/>
                <w:bCs/>
                <w:lang w:eastAsia="en-US"/>
              </w:rPr>
              <w:t>посадочные места по количеству обучающихся (стол</w:t>
            </w:r>
            <w:r w:rsidR="00406C21">
              <w:rPr>
                <w:rFonts w:ascii="Times New Roman" w:eastAsiaTheme="minorHAnsi" w:hAnsi="Times New Roman" w:cs="Times New Roman"/>
                <w:bCs/>
                <w:lang w:eastAsia="en-US"/>
              </w:rPr>
              <w:t xml:space="preserve"> – 14 шт.</w:t>
            </w:r>
            <w:r w:rsidR="00406C21" w:rsidRPr="00504CAF">
              <w:rPr>
                <w:rFonts w:ascii="Times New Roman" w:eastAsiaTheme="minorHAnsi" w:hAnsi="Times New Roman" w:cs="Times New Roman"/>
                <w:bCs/>
                <w:lang w:eastAsia="en-US"/>
              </w:rPr>
              <w:t>, стулья</w:t>
            </w:r>
            <w:r w:rsidR="00406C21">
              <w:rPr>
                <w:rFonts w:ascii="Times New Roman" w:eastAsiaTheme="minorHAnsi" w:hAnsi="Times New Roman" w:cs="Times New Roman"/>
                <w:bCs/>
                <w:lang w:eastAsia="en-US"/>
              </w:rPr>
              <w:t xml:space="preserve"> – 28 шт.</w:t>
            </w:r>
            <w:r w:rsidR="00406C21" w:rsidRPr="00504CAF">
              <w:rPr>
                <w:rFonts w:ascii="Times New Roman" w:eastAsiaTheme="minorHAnsi" w:hAnsi="Times New Roman" w:cs="Times New Roman"/>
                <w:bCs/>
                <w:lang w:eastAsia="en-US"/>
              </w:rPr>
              <w:t>);</w:t>
            </w:r>
          </w:p>
          <w:p w:rsidR="00756CFE" w:rsidRPr="00504CAF" w:rsidRDefault="00756CFE"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техническими средствами обучения: </w:t>
            </w:r>
          </w:p>
          <w:p w:rsidR="00756CFE" w:rsidRPr="00504CAF" w:rsidRDefault="00756CFE"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мультимедийный проектор;</w:t>
            </w:r>
          </w:p>
          <w:p w:rsidR="00756CFE" w:rsidRPr="00504CAF" w:rsidRDefault="00756CFE"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 </w:t>
            </w:r>
            <w:r w:rsidR="00406C21">
              <w:rPr>
                <w:rFonts w:ascii="Times New Roman" w:eastAsiaTheme="minorHAnsi" w:hAnsi="Times New Roman" w:cs="Times New Roman"/>
                <w:bCs/>
                <w:lang w:eastAsia="en-US"/>
              </w:rPr>
              <w:t>ноутбук</w:t>
            </w:r>
            <w:r w:rsidRPr="00504CAF">
              <w:rPr>
                <w:rFonts w:ascii="Times New Roman" w:eastAsiaTheme="minorHAnsi" w:hAnsi="Times New Roman" w:cs="Times New Roman"/>
                <w:bCs/>
                <w:lang w:eastAsia="en-US"/>
              </w:rPr>
              <w:t>;</w:t>
            </w:r>
          </w:p>
          <w:p w:rsidR="00756CFE" w:rsidRPr="00504CAF" w:rsidRDefault="00756CFE"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комплект учебно-наглядных пособий.</w:t>
            </w:r>
          </w:p>
          <w:p w:rsidR="00756CFE" w:rsidRDefault="00756CFE"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Лаборатория  </w:t>
            </w:r>
            <w:r>
              <w:rPr>
                <w:rFonts w:ascii="Times New Roman" w:eastAsiaTheme="minorHAnsi" w:hAnsi="Times New Roman" w:cs="Times New Roman"/>
                <w:bCs/>
                <w:lang w:eastAsia="en-US"/>
              </w:rPr>
              <w:t>оснащена оборудованием</w:t>
            </w:r>
            <w:r w:rsidRPr="00504CAF">
              <w:rPr>
                <w:rFonts w:ascii="Times New Roman" w:eastAsiaTheme="minorHAnsi" w:hAnsi="Times New Roman" w:cs="Times New Roman"/>
                <w:bCs/>
                <w:lang w:eastAsia="en-US"/>
              </w:rPr>
              <w:t>:</w:t>
            </w:r>
          </w:p>
          <w:p w:rsidR="00756CFE" w:rsidRDefault="00756CFE" w:rsidP="00504CAF">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Демонстрационный стенд: Электрические цепи постоянного тока</w:t>
            </w:r>
          </w:p>
          <w:p w:rsidR="00756CFE" w:rsidRDefault="00756CFE" w:rsidP="00743C78">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Демонстрационный стенд: Закон Ома и Кирхгофа</w:t>
            </w:r>
          </w:p>
          <w:p w:rsidR="00756CFE" w:rsidRDefault="00756CFE" w:rsidP="00743C78">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Демонстрационный стенд: Электрические цепи переменного тока</w:t>
            </w:r>
          </w:p>
          <w:p w:rsidR="00756CFE" w:rsidRDefault="00756CFE" w:rsidP="00743C78">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Демонстрационный стенд: Измерительные приборы</w:t>
            </w:r>
          </w:p>
          <w:p w:rsidR="00756CFE" w:rsidRDefault="00756CFE" w:rsidP="00743C78">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Демонстрационный стенд: по основам электротехники</w:t>
            </w:r>
          </w:p>
          <w:p w:rsidR="00756CFE" w:rsidRDefault="00756CFE" w:rsidP="00743C78">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Установка лабораторная для </w:t>
            </w:r>
            <w:r w:rsidR="000E73DD">
              <w:rPr>
                <w:rFonts w:ascii="Times New Roman" w:eastAsiaTheme="minorHAnsi" w:hAnsi="Times New Roman" w:cs="Times New Roman"/>
                <w:bCs/>
                <w:lang w:eastAsia="en-US"/>
              </w:rPr>
              <w:t>изменения</w:t>
            </w:r>
            <w:r>
              <w:rPr>
                <w:rFonts w:ascii="Times New Roman" w:eastAsiaTheme="minorHAnsi" w:hAnsi="Times New Roman" w:cs="Times New Roman"/>
                <w:bCs/>
                <w:lang w:eastAsia="en-US"/>
              </w:rPr>
              <w:t xml:space="preserve"> основных параметров электрической цепи переменного тока</w:t>
            </w:r>
          </w:p>
          <w:p w:rsidR="00756CFE" w:rsidRPr="00504CAF" w:rsidRDefault="00756CFE" w:rsidP="00743C78">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Установка лабораторная для испытания однофазного трансформатора</w:t>
            </w:r>
          </w:p>
          <w:p w:rsidR="00756CFE" w:rsidRDefault="00756CFE" w:rsidP="00301806">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Установка лабораторная для испытания полупроводниковых приборов</w:t>
            </w:r>
          </w:p>
          <w:p w:rsidR="00756CFE" w:rsidRPr="00504CAF" w:rsidRDefault="00756CFE" w:rsidP="00504CAF">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Натуральные источники электроэнергии постоянного и переменного тока, потребителей электроэнергии, пускорегулирующей и </w:t>
            </w:r>
            <w:r>
              <w:rPr>
                <w:rFonts w:ascii="Times New Roman" w:eastAsiaTheme="minorHAnsi" w:hAnsi="Times New Roman" w:cs="Times New Roman"/>
                <w:bCs/>
                <w:lang w:eastAsia="en-US"/>
              </w:rPr>
              <w:lastRenderedPageBreak/>
              <w:t>защитной аппаратуры, контрольно-измерительных приборов</w:t>
            </w:r>
            <w:r w:rsidRPr="00504CAF">
              <w:rPr>
                <w:rFonts w:ascii="Times New Roman" w:eastAsiaTheme="minorHAnsi" w:hAnsi="Times New Roman" w:cs="Times New Roman"/>
                <w:bCs/>
                <w:lang w:eastAsia="en-US"/>
              </w:rPr>
              <w:t>.</w:t>
            </w:r>
          </w:p>
        </w:tc>
        <w:tc>
          <w:tcPr>
            <w:tcW w:w="1134" w:type="pct"/>
            <w:tcBorders>
              <w:top w:val="single" w:sz="4" w:space="0" w:color="auto"/>
              <w:left w:val="single" w:sz="4" w:space="0" w:color="auto"/>
              <w:bottom w:val="single" w:sz="4" w:space="0" w:color="auto"/>
              <w:right w:val="single" w:sz="4" w:space="0" w:color="auto"/>
            </w:tcBorders>
          </w:tcPr>
          <w:p w:rsidR="00B81CDF" w:rsidRDefault="00756CFE" w:rsidP="00B81CDF">
            <w:pPr>
              <w:pStyle w:val="ConsPlusNonformat"/>
              <w:rPr>
                <w:rFonts w:ascii="Times New Roman" w:hAnsi="Times New Roman" w:cs="Times New Roman"/>
                <w:b/>
                <w:sz w:val="22"/>
                <w:szCs w:val="22"/>
              </w:rPr>
            </w:pPr>
            <w:r w:rsidRPr="00110725">
              <w:rPr>
                <w:rFonts w:ascii="Times New Roman" w:hAnsi="Times New Roman" w:cs="Times New Roman"/>
                <w:sz w:val="22"/>
                <w:szCs w:val="22"/>
              </w:rPr>
              <w:lastRenderedPageBreak/>
              <w:t>г. Красноярск, ул.Семафорная, 381/1,</w:t>
            </w:r>
          </w:p>
          <w:p w:rsidR="00B81CDF" w:rsidRDefault="00B81CDF" w:rsidP="00B81CDF">
            <w:pPr>
              <w:pStyle w:val="ConsPlusNonformat"/>
              <w:rPr>
                <w:rFonts w:ascii="Times New Roman" w:hAnsi="Times New Roman" w:cs="Times New Roman"/>
                <w:b/>
                <w:sz w:val="22"/>
                <w:szCs w:val="22"/>
              </w:rPr>
            </w:pPr>
          </w:p>
          <w:p w:rsidR="00756CFE" w:rsidRPr="00110725" w:rsidRDefault="00756CFE" w:rsidP="00B81CDF">
            <w:pPr>
              <w:pStyle w:val="ConsPlusNonformat"/>
              <w:jc w:val="center"/>
              <w:rPr>
                <w:rFonts w:ascii="Times New Roman" w:hAnsi="Times New Roman" w:cs="Times New Roman"/>
                <w:sz w:val="22"/>
                <w:szCs w:val="22"/>
              </w:rPr>
            </w:pPr>
            <w:r w:rsidRPr="00756CFE">
              <w:rPr>
                <w:rFonts w:ascii="Times New Roman" w:hAnsi="Times New Roman" w:cs="Times New Roman"/>
                <w:b/>
                <w:sz w:val="22"/>
                <w:szCs w:val="22"/>
              </w:rPr>
              <w:t>кабинет</w:t>
            </w:r>
            <w:r>
              <w:rPr>
                <w:rFonts w:ascii="Times New Roman" w:hAnsi="Times New Roman" w:cs="Times New Roman"/>
                <w:b/>
                <w:sz w:val="22"/>
                <w:szCs w:val="22"/>
              </w:rPr>
              <w:t>314</w:t>
            </w:r>
            <w:r w:rsidRPr="008C5E47">
              <w:rPr>
                <w:rFonts w:ascii="Times New Roman" w:hAnsi="Times New Roman" w:cs="Times New Roman"/>
                <w:b/>
                <w:sz w:val="22"/>
                <w:szCs w:val="22"/>
              </w:rPr>
              <w:t>Б</w:t>
            </w:r>
          </w:p>
        </w:tc>
        <w:tc>
          <w:tcPr>
            <w:tcW w:w="679" w:type="pct"/>
            <w:tcBorders>
              <w:top w:val="single" w:sz="4" w:space="0" w:color="auto"/>
              <w:left w:val="single" w:sz="4" w:space="0" w:color="auto"/>
              <w:bottom w:val="single" w:sz="4" w:space="0" w:color="auto"/>
              <w:right w:val="single" w:sz="4" w:space="0" w:color="auto"/>
            </w:tcBorders>
            <w:vAlign w:val="center"/>
          </w:tcPr>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13" w:type="pct"/>
            <w:tcBorders>
              <w:top w:val="single" w:sz="4" w:space="0" w:color="auto"/>
              <w:left w:val="single" w:sz="4" w:space="0" w:color="auto"/>
              <w:bottom w:val="single" w:sz="4" w:space="0" w:color="auto"/>
              <w:right w:val="single" w:sz="4" w:space="0" w:color="auto"/>
            </w:tcBorders>
            <w:vAlign w:val="center"/>
          </w:tcPr>
          <w:p w:rsidR="00756CFE" w:rsidRPr="00110725" w:rsidRDefault="00316913" w:rsidP="00B81CDF">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56CFE" w:rsidRPr="004B3468" w:rsidTr="00B81CD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756CFE" w:rsidRDefault="00EA5243" w:rsidP="00504CAF">
            <w:pPr>
              <w:pStyle w:val="ConsPlusCell"/>
              <w:rPr>
                <w:rFonts w:ascii="Times New Roman" w:hAnsi="Times New Roman" w:cs="Times New Roman"/>
              </w:rPr>
            </w:pPr>
            <w:r>
              <w:rPr>
                <w:rFonts w:ascii="Times New Roman" w:hAnsi="Times New Roman" w:cs="Times New Roman"/>
              </w:rPr>
              <w:lastRenderedPageBreak/>
              <w:t>13</w:t>
            </w:r>
          </w:p>
        </w:tc>
        <w:tc>
          <w:tcPr>
            <w:tcW w:w="758" w:type="pct"/>
            <w:tcBorders>
              <w:top w:val="single" w:sz="4" w:space="0" w:color="auto"/>
              <w:left w:val="single" w:sz="4" w:space="0" w:color="auto"/>
              <w:bottom w:val="single" w:sz="4" w:space="0" w:color="auto"/>
              <w:right w:val="single" w:sz="4" w:space="0" w:color="auto"/>
            </w:tcBorders>
          </w:tcPr>
          <w:p w:rsidR="00756CFE" w:rsidRPr="00756CFE" w:rsidRDefault="00756CFE" w:rsidP="00301806">
            <w:pPr>
              <w:spacing w:after="0" w:line="240" w:lineRule="auto"/>
              <w:rPr>
                <w:rFonts w:ascii="Times New Roman" w:hAnsi="Times New Roman" w:cs="Times New Roman"/>
              </w:rPr>
            </w:pPr>
            <w:r w:rsidRPr="00756CFE">
              <w:rPr>
                <w:rFonts w:ascii="Times New Roman" w:hAnsi="Times New Roman" w:cs="Times New Roman"/>
              </w:rPr>
              <w:t>ОП.04. Материаловедение</w:t>
            </w:r>
          </w:p>
        </w:tc>
        <w:tc>
          <w:tcPr>
            <w:tcW w:w="1497" w:type="pct"/>
            <w:tcBorders>
              <w:top w:val="single" w:sz="4" w:space="0" w:color="auto"/>
              <w:left w:val="single" w:sz="4" w:space="0" w:color="auto"/>
              <w:bottom w:val="single" w:sz="4" w:space="0" w:color="auto"/>
              <w:right w:val="single" w:sz="4" w:space="0" w:color="auto"/>
            </w:tcBorders>
          </w:tcPr>
          <w:p w:rsidR="00B81CDF" w:rsidRDefault="00B81CDF" w:rsidP="00B81CDF">
            <w:pPr>
              <w:tabs>
                <w:tab w:val="left" w:pos="851"/>
              </w:tabs>
              <w:suppressAutoHyphens/>
              <w:spacing w:after="0" w:line="240" w:lineRule="auto"/>
              <w:rPr>
                <w:rFonts w:ascii="Times New Roman" w:hAnsi="Times New Roman" w:cs="Times New Roman"/>
                <w:color w:val="000000"/>
              </w:rPr>
            </w:pPr>
            <w:r>
              <w:rPr>
                <w:rFonts w:ascii="Times New Roman" w:hAnsi="Times New Roman" w:cs="Times New Roman"/>
                <w:b/>
              </w:rPr>
              <w:t>Кабинет «</w:t>
            </w:r>
            <w:r w:rsidRPr="00B81CDF">
              <w:rPr>
                <w:rFonts w:ascii="Times New Roman" w:hAnsi="Times New Roman" w:cs="Times New Roman"/>
                <w:b/>
              </w:rPr>
              <w:t>Газифицированных котельных агрегатов, газовых сетей и установок</w:t>
            </w:r>
            <w:r>
              <w:rPr>
                <w:rFonts w:ascii="Times New Roman" w:hAnsi="Times New Roman" w:cs="Times New Roman"/>
                <w:b/>
              </w:rPr>
              <w:t>»</w:t>
            </w:r>
          </w:p>
          <w:p w:rsidR="00756CFE" w:rsidRDefault="00756CFE" w:rsidP="00B81CDF">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Наличие Лаборатории «Материаловедение»</w:t>
            </w:r>
          </w:p>
          <w:p w:rsidR="00406C21" w:rsidRDefault="00756CFE" w:rsidP="00504CAF">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рабочее место преподавателя, </w:t>
            </w:r>
          </w:p>
          <w:p w:rsidR="00406C21" w:rsidRDefault="00406C21" w:rsidP="00504CA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посадочные места по количеству обучающихся (стол</w:t>
            </w:r>
            <w:r>
              <w:rPr>
                <w:rFonts w:ascii="Times New Roman" w:eastAsiaTheme="minorHAnsi" w:hAnsi="Times New Roman" w:cs="Times New Roman"/>
                <w:bCs/>
                <w:lang w:eastAsia="en-US"/>
              </w:rPr>
              <w:t xml:space="preserve"> – 12 шт.</w:t>
            </w:r>
            <w:r w:rsidRPr="00504CAF">
              <w:rPr>
                <w:rFonts w:ascii="Times New Roman" w:eastAsiaTheme="minorHAnsi" w:hAnsi="Times New Roman" w:cs="Times New Roman"/>
                <w:bCs/>
                <w:lang w:eastAsia="en-US"/>
              </w:rPr>
              <w:t>, стулья</w:t>
            </w:r>
            <w:r>
              <w:rPr>
                <w:rFonts w:ascii="Times New Roman" w:eastAsiaTheme="minorHAnsi" w:hAnsi="Times New Roman" w:cs="Times New Roman"/>
                <w:bCs/>
                <w:lang w:eastAsia="en-US"/>
              </w:rPr>
              <w:t xml:space="preserve"> – 24 шт.</w:t>
            </w:r>
            <w:r w:rsidRPr="00504CAF">
              <w:rPr>
                <w:rFonts w:ascii="Times New Roman" w:eastAsiaTheme="minorHAnsi" w:hAnsi="Times New Roman" w:cs="Times New Roman"/>
                <w:bCs/>
                <w:lang w:eastAsia="en-US"/>
              </w:rPr>
              <w:t>)</w:t>
            </w:r>
            <w:r>
              <w:rPr>
                <w:rFonts w:ascii="Times New Roman" w:eastAsiaTheme="minorHAnsi" w:hAnsi="Times New Roman" w:cs="Times New Roman"/>
                <w:bCs/>
                <w:lang w:eastAsia="en-US"/>
              </w:rPr>
              <w:t>;</w:t>
            </w:r>
          </w:p>
          <w:p w:rsidR="00756CFE" w:rsidRDefault="00756CFE" w:rsidP="00504CAF">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образцы металлов (сталей, чугунов, цветных металлов и сплавов)</w:t>
            </w:r>
          </w:p>
          <w:p w:rsidR="00756CFE" w:rsidRDefault="00756CFE" w:rsidP="00504CAF">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образцы неметаллических материалов</w:t>
            </w:r>
          </w:p>
          <w:p w:rsidR="00756CFE" w:rsidRPr="00504CAF" w:rsidRDefault="00756CFE" w:rsidP="00504CAF">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твердомеры, маятниковый копр, микроскопы металлографические, муфелная печь, емкость с охладителем, прибор для измерения углов и токарных резцов, образцы инструментов для обработки металлов резанием</w:t>
            </w:r>
          </w:p>
        </w:tc>
        <w:tc>
          <w:tcPr>
            <w:tcW w:w="1134" w:type="pct"/>
            <w:tcBorders>
              <w:top w:val="single" w:sz="4" w:space="0" w:color="auto"/>
              <w:left w:val="single" w:sz="4" w:space="0" w:color="auto"/>
              <w:bottom w:val="single" w:sz="4" w:space="0" w:color="auto"/>
              <w:right w:val="single" w:sz="4" w:space="0" w:color="auto"/>
            </w:tcBorders>
          </w:tcPr>
          <w:p w:rsidR="00B81CDF" w:rsidRDefault="00756CFE" w:rsidP="00B81CDF">
            <w:pPr>
              <w:pStyle w:val="ConsPlusNonformat"/>
              <w:rPr>
                <w:rFonts w:ascii="Times New Roman" w:hAnsi="Times New Roman" w:cs="Times New Roman"/>
                <w:b/>
                <w:sz w:val="22"/>
                <w:szCs w:val="22"/>
              </w:rPr>
            </w:pPr>
            <w:r w:rsidRPr="00110725">
              <w:rPr>
                <w:rFonts w:ascii="Times New Roman" w:hAnsi="Times New Roman" w:cs="Times New Roman"/>
                <w:sz w:val="22"/>
                <w:szCs w:val="22"/>
              </w:rPr>
              <w:t xml:space="preserve">г. </w:t>
            </w:r>
            <w:r>
              <w:rPr>
                <w:rFonts w:ascii="Times New Roman" w:hAnsi="Times New Roman" w:cs="Times New Roman"/>
                <w:sz w:val="22"/>
                <w:szCs w:val="22"/>
              </w:rPr>
              <w:t>Красноярск, ул.Семафорная, 381/2</w:t>
            </w:r>
            <w:r w:rsidRPr="00110725">
              <w:rPr>
                <w:rFonts w:ascii="Times New Roman" w:hAnsi="Times New Roman" w:cs="Times New Roman"/>
                <w:sz w:val="22"/>
                <w:szCs w:val="22"/>
              </w:rPr>
              <w:t>,</w:t>
            </w:r>
          </w:p>
          <w:p w:rsidR="00B81CDF" w:rsidRDefault="00B81CDF" w:rsidP="00B81CDF">
            <w:pPr>
              <w:pStyle w:val="ConsPlusNonformat"/>
              <w:rPr>
                <w:rFonts w:ascii="Times New Roman" w:hAnsi="Times New Roman" w:cs="Times New Roman"/>
                <w:b/>
                <w:sz w:val="22"/>
                <w:szCs w:val="22"/>
              </w:rPr>
            </w:pPr>
          </w:p>
          <w:p w:rsidR="00756CFE" w:rsidRPr="00110725" w:rsidRDefault="00756CFE" w:rsidP="00B81CDF">
            <w:pPr>
              <w:pStyle w:val="ConsPlusNonformat"/>
              <w:jc w:val="center"/>
              <w:rPr>
                <w:rFonts w:ascii="Times New Roman" w:hAnsi="Times New Roman" w:cs="Times New Roman"/>
                <w:sz w:val="22"/>
                <w:szCs w:val="22"/>
              </w:rPr>
            </w:pPr>
            <w:r w:rsidRPr="00756CFE">
              <w:rPr>
                <w:rFonts w:ascii="Times New Roman" w:hAnsi="Times New Roman" w:cs="Times New Roman"/>
                <w:b/>
                <w:sz w:val="22"/>
                <w:szCs w:val="22"/>
              </w:rPr>
              <w:t>кабинет</w:t>
            </w:r>
            <w:r w:rsidRPr="008C5E47">
              <w:rPr>
                <w:rFonts w:ascii="Times New Roman" w:hAnsi="Times New Roman" w:cs="Times New Roman"/>
                <w:b/>
                <w:sz w:val="22"/>
                <w:szCs w:val="22"/>
              </w:rPr>
              <w:t>П-1</w:t>
            </w:r>
          </w:p>
        </w:tc>
        <w:tc>
          <w:tcPr>
            <w:tcW w:w="679" w:type="pct"/>
            <w:tcBorders>
              <w:top w:val="single" w:sz="4" w:space="0" w:color="auto"/>
              <w:left w:val="single" w:sz="4" w:space="0" w:color="auto"/>
              <w:bottom w:val="single" w:sz="4" w:space="0" w:color="auto"/>
              <w:right w:val="single" w:sz="4" w:space="0" w:color="auto"/>
            </w:tcBorders>
            <w:vAlign w:val="center"/>
          </w:tcPr>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13" w:type="pct"/>
            <w:tcBorders>
              <w:top w:val="single" w:sz="4" w:space="0" w:color="auto"/>
              <w:left w:val="single" w:sz="4" w:space="0" w:color="auto"/>
              <w:bottom w:val="single" w:sz="4" w:space="0" w:color="auto"/>
              <w:right w:val="single" w:sz="4" w:space="0" w:color="auto"/>
            </w:tcBorders>
            <w:vAlign w:val="center"/>
          </w:tcPr>
          <w:p w:rsidR="00756CFE" w:rsidRPr="00110725" w:rsidRDefault="00316913" w:rsidP="00B81CDF">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56CFE" w:rsidRPr="004B3468" w:rsidTr="00B81CD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756CFE" w:rsidRDefault="00EA5243" w:rsidP="00504CAF">
            <w:pPr>
              <w:pStyle w:val="ConsPlusCell"/>
              <w:rPr>
                <w:rFonts w:ascii="Times New Roman" w:hAnsi="Times New Roman" w:cs="Times New Roman"/>
              </w:rPr>
            </w:pPr>
            <w:r>
              <w:rPr>
                <w:rFonts w:ascii="Times New Roman" w:hAnsi="Times New Roman" w:cs="Times New Roman"/>
              </w:rPr>
              <w:t>14</w:t>
            </w:r>
          </w:p>
        </w:tc>
        <w:tc>
          <w:tcPr>
            <w:tcW w:w="758" w:type="pct"/>
            <w:tcBorders>
              <w:top w:val="single" w:sz="4" w:space="0" w:color="auto"/>
              <w:left w:val="single" w:sz="4" w:space="0" w:color="auto"/>
              <w:bottom w:val="single" w:sz="4" w:space="0" w:color="auto"/>
              <w:right w:val="single" w:sz="4" w:space="0" w:color="auto"/>
            </w:tcBorders>
          </w:tcPr>
          <w:p w:rsidR="00756CFE" w:rsidRPr="00756CFE" w:rsidRDefault="00756CFE" w:rsidP="00F03C62">
            <w:pPr>
              <w:spacing w:after="0" w:line="240" w:lineRule="auto"/>
              <w:rPr>
                <w:rFonts w:ascii="Times New Roman" w:hAnsi="Times New Roman" w:cs="Times New Roman"/>
              </w:rPr>
            </w:pPr>
            <w:r w:rsidRPr="00756CFE">
              <w:rPr>
                <w:rFonts w:ascii="Times New Roman" w:hAnsi="Times New Roman" w:cs="Times New Roman"/>
              </w:rPr>
              <w:t>ОП.05. Метрология стандартизация сертификация</w:t>
            </w:r>
          </w:p>
        </w:tc>
        <w:tc>
          <w:tcPr>
            <w:tcW w:w="1497" w:type="pct"/>
            <w:tcBorders>
              <w:top w:val="single" w:sz="4" w:space="0" w:color="auto"/>
              <w:left w:val="single" w:sz="4" w:space="0" w:color="auto"/>
              <w:bottom w:val="single" w:sz="4" w:space="0" w:color="auto"/>
              <w:right w:val="single" w:sz="4" w:space="0" w:color="auto"/>
            </w:tcBorders>
          </w:tcPr>
          <w:p w:rsidR="00B81CDF" w:rsidRDefault="00B81CDF" w:rsidP="00B81CDF">
            <w:pPr>
              <w:tabs>
                <w:tab w:val="left" w:pos="851"/>
              </w:tabs>
              <w:suppressAutoHyphens/>
              <w:spacing w:after="0" w:line="240" w:lineRule="auto"/>
              <w:rPr>
                <w:rFonts w:ascii="Times New Roman" w:hAnsi="Times New Roman" w:cs="Times New Roman"/>
                <w:color w:val="000000"/>
              </w:rPr>
            </w:pPr>
            <w:r>
              <w:rPr>
                <w:rFonts w:ascii="Times New Roman" w:hAnsi="Times New Roman" w:cs="Times New Roman"/>
                <w:b/>
              </w:rPr>
              <w:t>Кабинет «</w:t>
            </w:r>
            <w:r w:rsidRPr="00B81CDF">
              <w:rPr>
                <w:rFonts w:ascii="Times New Roman" w:hAnsi="Times New Roman" w:cs="Times New Roman"/>
                <w:b/>
              </w:rPr>
              <w:t>Инженерной графики</w:t>
            </w:r>
            <w:r>
              <w:rPr>
                <w:rFonts w:ascii="Times New Roman" w:hAnsi="Times New Roman" w:cs="Times New Roman"/>
                <w:b/>
              </w:rPr>
              <w:t>»</w:t>
            </w:r>
          </w:p>
          <w:p w:rsidR="00756CFE" w:rsidRDefault="00756CFE" w:rsidP="00B81CDF">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Наличие Лаборатории «</w:t>
            </w:r>
            <w:r>
              <w:rPr>
                <w:rFonts w:ascii="Times New Roman" w:hAnsi="Times New Roman" w:cs="Times New Roman"/>
                <w:b/>
              </w:rPr>
              <w:t>Метрология стандартизация сертификация</w:t>
            </w:r>
            <w:r>
              <w:rPr>
                <w:rFonts w:ascii="Times New Roman" w:eastAsiaTheme="minorHAnsi" w:hAnsi="Times New Roman" w:cs="Times New Roman"/>
                <w:bCs/>
                <w:lang w:eastAsia="en-US"/>
              </w:rPr>
              <w:t>»</w:t>
            </w:r>
          </w:p>
          <w:p w:rsidR="00756CFE" w:rsidRDefault="00756CFE" w:rsidP="00F03C62">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рабочее место преподавателя, </w:t>
            </w:r>
          </w:p>
          <w:p w:rsidR="00756CFE" w:rsidRDefault="00756CFE" w:rsidP="00F03C62">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посадочные места</w:t>
            </w:r>
            <w:r w:rsidR="00406C21">
              <w:rPr>
                <w:rFonts w:ascii="Times New Roman" w:eastAsiaTheme="minorHAnsi" w:hAnsi="Times New Roman" w:cs="Times New Roman"/>
                <w:bCs/>
                <w:lang w:eastAsia="en-US"/>
              </w:rPr>
              <w:t>: 14 столов, 14 стульев</w:t>
            </w:r>
            <w:r>
              <w:rPr>
                <w:rFonts w:ascii="Times New Roman" w:eastAsiaTheme="minorHAnsi" w:hAnsi="Times New Roman" w:cs="Times New Roman"/>
                <w:bCs/>
                <w:lang w:eastAsia="en-US"/>
              </w:rPr>
              <w:t>,</w:t>
            </w:r>
          </w:p>
          <w:p w:rsidR="00756CFE" w:rsidRDefault="00756CFE" w:rsidP="00F03C62">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образцы различных деталей автомобилей</w:t>
            </w:r>
          </w:p>
          <w:p w:rsidR="00756CFE" w:rsidRDefault="00756CFE" w:rsidP="00F03C62">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меры длины плоскопараллельные</w:t>
            </w:r>
          </w:p>
          <w:p w:rsidR="00756CFE" w:rsidRDefault="00756CFE" w:rsidP="00F03C62">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гладкие калибры, калибры для контроля резьбы</w:t>
            </w:r>
          </w:p>
          <w:p w:rsidR="00756CFE" w:rsidRDefault="00756CFE" w:rsidP="00F03C62">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микрометры</w:t>
            </w:r>
          </w:p>
          <w:p w:rsidR="00756CFE" w:rsidRDefault="00756CFE" w:rsidP="00F03C62">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штанген</w:t>
            </w:r>
            <w:r w:rsidR="00185394">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инструменты</w:t>
            </w:r>
          </w:p>
          <w:p w:rsidR="00756CFE" w:rsidRDefault="00756CFE" w:rsidP="00F03C62">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нутромеры</w:t>
            </w:r>
          </w:p>
          <w:p w:rsidR="00756CFE" w:rsidRDefault="00756CFE" w:rsidP="00F03C62">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кольца</w:t>
            </w:r>
          </w:p>
          <w:p w:rsidR="00756CFE" w:rsidRDefault="00756CFE" w:rsidP="00F03C62">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призмы поверочные</w:t>
            </w:r>
          </w:p>
          <w:p w:rsidR="00756CFE" w:rsidRDefault="00756CFE" w:rsidP="00504CAF">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штативы</w:t>
            </w:r>
          </w:p>
        </w:tc>
        <w:tc>
          <w:tcPr>
            <w:tcW w:w="1134" w:type="pct"/>
            <w:tcBorders>
              <w:top w:val="single" w:sz="4" w:space="0" w:color="auto"/>
              <w:left w:val="single" w:sz="4" w:space="0" w:color="auto"/>
              <w:bottom w:val="single" w:sz="4" w:space="0" w:color="auto"/>
              <w:right w:val="single" w:sz="4" w:space="0" w:color="auto"/>
            </w:tcBorders>
          </w:tcPr>
          <w:p w:rsidR="00B81CDF" w:rsidRDefault="00756CFE" w:rsidP="00B81CDF">
            <w:pPr>
              <w:pStyle w:val="ConsPlusNonformat"/>
              <w:rPr>
                <w:rFonts w:ascii="Times New Roman" w:hAnsi="Times New Roman" w:cs="Times New Roman"/>
                <w:sz w:val="22"/>
                <w:szCs w:val="22"/>
              </w:rPr>
            </w:pPr>
            <w:r w:rsidRPr="00110725">
              <w:rPr>
                <w:rFonts w:ascii="Times New Roman" w:hAnsi="Times New Roman" w:cs="Times New Roman"/>
                <w:sz w:val="22"/>
                <w:szCs w:val="22"/>
              </w:rPr>
              <w:t xml:space="preserve">г. </w:t>
            </w:r>
            <w:r>
              <w:rPr>
                <w:rFonts w:ascii="Times New Roman" w:hAnsi="Times New Roman" w:cs="Times New Roman"/>
                <w:sz w:val="22"/>
                <w:szCs w:val="22"/>
              </w:rPr>
              <w:t>Красноярск, ул.Семафорная, 381/2</w:t>
            </w:r>
            <w:r w:rsidRPr="00110725">
              <w:rPr>
                <w:rFonts w:ascii="Times New Roman" w:hAnsi="Times New Roman" w:cs="Times New Roman"/>
                <w:sz w:val="22"/>
                <w:szCs w:val="22"/>
              </w:rPr>
              <w:t>,</w:t>
            </w:r>
          </w:p>
          <w:p w:rsidR="00B81CDF" w:rsidRDefault="00B81CDF" w:rsidP="00B81CDF">
            <w:pPr>
              <w:pStyle w:val="ConsPlusNonformat"/>
              <w:rPr>
                <w:rFonts w:ascii="Times New Roman" w:hAnsi="Times New Roman" w:cs="Times New Roman"/>
                <w:sz w:val="22"/>
                <w:szCs w:val="22"/>
              </w:rPr>
            </w:pPr>
          </w:p>
          <w:p w:rsidR="00756CFE" w:rsidRPr="00110725" w:rsidRDefault="00756CFE" w:rsidP="00B81CDF">
            <w:pPr>
              <w:pStyle w:val="ConsPlusNonformat"/>
              <w:jc w:val="center"/>
              <w:rPr>
                <w:rFonts w:ascii="Times New Roman" w:hAnsi="Times New Roman" w:cs="Times New Roman"/>
                <w:sz w:val="22"/>
                <w:szCs w:val="22"/>
              </w:rPr>
            </w:pPr>
            <w:r w:rsidRPr="00756CFE">
              <w:rPr>
                <w:rFonts w:ascii="Times New Roman" w:hAnsi="Times New Roman" w:cs="Times New Roman"/>
                <w:b/>
                <w:sz w:val="22"/>
                <w:szCs w:val="22"/>
              </w:rPr>
              <w:t>кабинет</w:t>
            </w:r>
            <w:r>
              <w:rPr>
                <w:rFonts w:ascii="Times New Roman" w:hAnsi="Times New Roman" w:cs="Times New Roman"/>
                <w:b/>
                <w:sz w:val="22"/>
                <w:szCs w:val="22"/>
              </w:rPr>
              <w:t>414А</w:t>
            </w:r>
          </w:p>
        </w:tc>
        <w:tc>
          <w:tcPr>
            <w:tcW w:w="679" w:type="pct"/>
            <w:tcBorders>
              <w:top w:val="single" w:sz="4" w:space="0" w:color="auto"/>
              <w:left w:val="single" w:sz="4" w:space="0" w:color="auto"/>
              <w:bottom w:val="single" w:sz="4" w:space="0" w:color="auto"/>
              <w:right w:val="single" w:sz="4" w:space="0" w:color="auto"/>
            </w:tcBorders>
            <w:vAlign w:val="center"/>
          </w:tcPr>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13" w:type="pct"/>
            <w:tcBorders>
              <w:top w:val="single" w:sz="4" w:space="0" w:color="auto"/>
              <w:left w:val="single" w:sz="4" w:space="0" w:color="auto"/>
              <w:bottom w:val="single" w:sz="4" w:space="0" w:color="auto"/>
              <w:right w:val="single" w:sz="4" w:space="0" w:color="auto"/>
            </w:tcBorders>
            <w:vAlign w:val="center"/>
          </w:tcPr>
          <w:p w:rsidR="00756CFE" w:rsidRPr="00110725" w:rsidRDefault="00316913" w:rsidP="00B81CDF">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56CFE" w:rsidRPr="004B3468" w:rsidTr="00B81CD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756CFE" w:rsidRDefault="00EA5243" w:rsidP="00504CAF">
            <w:pPr>
              <w:pStyle w:val="ConsPlusCell"/>
              <w:rPr>
                <w:rFonts w:ascii="Times New Roman" w:hAnsi="Times New Roman" w:cs="Times New Roman"/>
              </w:rPr>
            </w:pPr>
            <w:r>
              <w:rPr>
                <w:rFonts w:ascii="Times New Roman" w:hAnsi="Times New Roman" w:cs="Times New Roman"/>
              </w:rPr>
              <w:t>15</w:t>
            </w:r>
          </w:p>
        </w:tc>
        <w:tc>
          <w:tcPr>
            <w:tcW w:w="758" w:type="pct"/>
            <w:tcBorders>
              <w:top w:val="single" w:sz="4" w:space="0" w:color="auto"/>
              <w:left w:val="single" w:sz="4" w:space="0" w:color="auto"/>
              <w:bottom w:val="single" w:sz="4" w:space="0" w:color="auto"/>
              <w:right w:val="single" w:sz="4" w:space="0" w:color="auto"/>
            </w:tcBorders>
          </w:tcPr>
          <w:p w:rsidR="00756CFE" w:rsidRPr="00756CFE" w:rsidRDefault="00756CFE" w:rsidP="00F03C62">
            <w:pPr>
              <w:spacing w:after="0" w:line="240" w:lineRule="auto"/>
              <w:rPr>
                <w:rFonts w:ascii="Times New Roman" w:hAnsi="Times New Roman" w:cs="Times New Roman"/>
              </w:rPr>
            </w:pPr>
            <w:r w:rsidRPr="00756CFE">
              <w:rPr>
                <w:rFonts w:ascii="Times New Roman" w:hAnsi="Times New Roman" w:cs="Times New Roman"/>
              </w:rPr>
              <w:t>ОП.06. Правила дорожного движения</w:t>
            </w:r>
          </w:p>
        </w:tc>
        <w:tc>
          <w:tcPr>
            <w:tcW w:w="1497" w:type="pct"/>
            <w:tcBorders>
              <w:top w:val="single" w:sz="4" w:space="0" w:color="auto"/>
              <w:left w:val="single" w:sz="4" w:space="0" w:color="auto"/>
              <w:bottom w:val="single" w:sz="4" w:space="0" w:color="auto"/>
              <w:right w:val="single" w:sz="4" w:space="0" w:color="auto"/>
            </w:tcBorders>
          </w:tcPr>
          <w:p w:rsidR="00B81CDF" w:rsidRDefault="00B81CDF" w:rsidP="00B81CDF">
            <w:pPr>
              <w:tabs>
                <w:tab w:val="left" w:pos="851"/>
              </w:tabs>
              <w:suppressAutoHyphens/>
              <w:spacing w:after="0" w:line="240" w:lineRule="auto"/>
              <w:rPr>
                <w:rFonts w:ascii="Times New Roman" w:hAnsi="Times New Roman" w:cs="Times New Roman"/>
                <w:color w:val="000000"/>
              </w:rPr>
            </w:pPr>
            <w:r>
              <w:rPr>
                <w:rFonts w:ascii="Times New Roman" w:hAnsi="Times New Roman" w:cs="Times New Roman"/>
                <w:b/>
              </w:rPr>
              <w:t>Кабинет «</w:t>
            </w:r>
            <w:r w:rsidRPr="00B81CDF">
              <w:rPr>
                <w:rFonts w:ascii="Times New Roman" w:hAnsi="Times New Roman" w:cs="Times New Roman"/>
                <w:b/>
              </w:rPr>
              <w:t>Правил безопасности дорожного движения</w:t>
            </w:r>
            <w:r>
              <w:rPr>
                <w:rFonts w:ascii="Times New Roman" w:hAnsi="Times New Roman" w:cs="Times New Roman"/>
                <w:b/>
              </w:rPr>
              <w:t>»</w:t>
            </w:r>
          </w:p>
          <w:p w:rsidR="00756CFE" w:rsidRDefault="00B81CDF" w:rsidP="00B81CDF">
            <w:pPr>
              <w:pStyle w:val="ConsPlusCell"/>
              <w:contextualSpacing/>
              <w:rPr>
                <w:rFonts w:ascii="Times New Roman" w:eastAsiaTheme="minorHAnsi" w:hAnsi="Times New Roman" w:cs="Times New Roman"/>
                <w:bCs/>
                <w:lang w:eastAsia="en-US"/>
              </w:rPr>
            </w:pPr>
            <w:r w:rsidRPr="00B81CDF">
              <w:rPr>
                <w:rFonts w:ascii="Times New Roman" w:eastAsiaTheme="minorHAnsi" w:hAnsi="Times New Roman" w:cs="Times New Roman"/>
                <w:bCs/>
                <w:lang w:eastAsia="en-US"/>
              </w:rPr>
              <w:t xml:space="preserve"> рабочее место преподавателя, посадочные места обучающихся (столы</w:t>
            </w:r>
            <w:r w:rsidR="00406C21">
              <w:rPr>
                <w:rFonts w:ascii="Times New Roman" w:eastAsiaTheme="minorHAnsi" w:hAnsi="Times New Roman" w:cs="Times New Roman"/>
                <w:bCs/>
                <w:lang w:eastAsia="en-US"/>
              </w:rPr>
              <w:t xml:space="preserve"> – 15 шт.</w:t>
            </w:r>
            <w:r w:rsidRPr="00B81CDF">
              <w:rPr>
                <w:rFonts w:ascii="Times New Roman" w:eastAsiaTheme="minorHAnsi" w:hAnsi="Times New Roman" w:cs="Times New Roman"/>
                <w:bCs/>
                <w:lang w:eastAsia="en-US"/>
              </w:rPr>
              <w:t>, стулья</w:t>
            </w:r>
            <w:r w:rsidR="00406C21">
              <w:rPr>
                <w:rFonts w:ascii="Times New Roman" w:eastAsiaTheme="minorHAnsi" w:hAnsi="Times New Roman" w:cs="Times New Roman"/>
                <w:bCs/>
                <w:lang w:eastAsia="en-US"/>
              </w:rPr>
              <w:t xml:space="preserve"> – 30 шт.</w:t>
            </w:r>
            <w:r w:rsidRPr="00B81CDF">
              <w:rPr>
                <w:rFonts w:ascii="Times New Roman" w:eastAsiaTheme="minorHAnsi" w:hAnsi="Times New Roman" w:cs="Times New Roman"/>
                <w:bCs/>
                <w:lang w:eastAsia="en-US"/>
              </w:rPr>
              <w:t>),</w:t>
            </w:r>
            <w:r w:rsidR="00756CFE">
              <w:rPr>
                <w:rFonts w:ascii="Times New Roman" w:eastAsiaTheme="minorHAnsi" w:hAnsi="Times New Roman" w:cs="Times New Roman"/>
                <w:bCs/>
                <w:lang w:eastAsia="en-US"/>
              </w:rPr>
              <w:t>,</w:t>
            </w:r>
          </w:p>
          <w:p w:rsidR="00756CFE" w:rsidRDefault="00756CFE" w:rsidP="00F03C62">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компьютер с </w:t>
            </w:r>
            <w:r w:rsidR="00406C21">
              <w:rPr>
                <w:rFonts w:ascii="Times New Roman" w:eastAsiaTheme="minorHAnsi" w:hAnsi="Times New Roman" w:cs="Times New Roman"/>
                <w:bCs/>
                <w:lang w:eastAsia="en-US"/>
              </w:rPr>
              <w:t>лицензионным ПО;</w:t>
            </w:r>
          </w:p>
          <w:p w:rsidR="00756CFE" w:rsidRDefault="00756CFE" w:rsidP="00F03C62">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интерактивная доска</w:t>
            </w:r>
          </w:p>
          <w:p w:rsidR="00756CFE" w:rsidRDefault="00756CFE" w:rsidP="00F03C62">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lastRenderedPageBreak/>
              <w:t>презентационное оборудование</w:t>
            </w:r>
          </w:p>
          <w:p w:rsidR="00756CFE" w:rsidRDefault="00756CFE" w:rsidP="00F03C62">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учебные пособия:</w:t>
            </w:r>
          </w:p>
          <w:p w:rsidR="00756CFE" w:rsidRDefault="00756CFE" w:rsidP="00F03C62">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учебно-наглядное пособие «светофор с дополнительными секциями»</w:t>
            </w:r>
          </w:p>
          <w:p w:rsidR="00756CFE" w:rsidRDefault="00756CFE" w:rsidP="00F03C62">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учебно-наглядное пособие «дорожные знаки»</w:t>
            </w:r>
          </w:p>
          <w:p w:rsidR="00756CFE" w:rsidRDefault="00756CFE" w:rsidP="00F03C62">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учебно-наглядное пособие «сигналы регулировщика»</w:t>
            </w:r>
          </w:p>
          <w:p w:rsidR="00756CFE" w:rsidRDefault="00756CFE" w:rsidP="00F03C62">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учебно-наглядное пособие «схема перекрестка»</w:t>
            </w:r>
          </w:p>
          <w:p w:rsidR="00756CFE" w:rsidRDefault="00756CFE" w:rsidP="00F03C62">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учебно-наглядное пособие «дорожная разметка»</w:t>
            </w:r>
          </w:p>
          <w:p w:rsidR="00756CFE" w:rsidRDefault="00756CFE" w:rsidP="00F03C62">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учебно-наглядное пособие «маневрирование транспортных средств на проезжей части»</w:t>
            </w:r>
          </w:p>
          <w:p w:rsidR="00756CFE" w:rsidRDefault="00756CFE" w:rsidP="00896FC4">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медицинская аптечка водителя</w:t>
            </w:r>
          </w:p>
        </w:tc>
        <w:tc>
          <w:tcPr>
            <w:tcW w:w="1134" w:type="pct"/>
            <w:tcBorders>
              <w:top w:val="single" w:sz="4" w:space="0" w:color="auto"/>
              <w:left w:val="single" w:sz="4" w:space="0" w:color="auto"/>
              <w:bottom w:val="single" w:sz="4" w:space="0" w:color="auto"/>
              <w:right w:val="single" w:sz="4" w:space="0" w:color="auto"/>
            </w:tcBorders>
          </w:tcPr>
          <w:p w:rsidR="00B81CDF" w:rsidRDefault="00756CFE" w:rsidP="00B81CDF">
            <w:pPr>
              <w:pStyle w:val="ConsPlusNonformat"/>
              <w:rPr>
                <w:rFonts w:ascii="Times New Roman" w:hAnsi="Times New Roman" w:cs="Times New Roman"/>
                <w:sz w:val="22"/>
                <w:szCs w:val="22"/>
              </w:rPr>
            </w:pPr>
            <w:r w:rsidRPr="00110725">
              <w:rPr>
                <w:rFonts w:ascii="Times New Roman" w:hAnsi="Times New Roman" w:cs="Times New Roman"/>
                <w:sz w:val="22"/>
                <w:szCs w:val="22"/>
              </w:rPr>
              <w:lastRenderedPageBreak/>
              <w:t>г. Красноярск, ул.Семафорная, 381/</w:t>
            </w:r>
            <w:r>
              <w:rPr>
                <w:rFonts w:ascii="Times New Roman" w:hAnsi="Times New Roman" w:cs="Times New Roman"/>
                <w:sz w:val="22"/>
                <w:szCs w:val="22"/>
              </w:rPr>
              <w:t>2</w:t>
            </w:r>
            <w:r w:rsidRPr="00110725">
              <w:rPr>
                <w:rFonts w:ascii="Times New Roman" w:hAnsi="Times New Roman" w:cs="Times New Roman"/>
                <w:sz w:val="22"/>
                <w:szCs w:val="22"/>
              </w:rPr>
              <w:t>,</w:t>
            </w:r>
          </w:p>
          <w:p w:rsidR="00B81CDF" w:rsidRDefault="00B81CDF" w:rsidP="00B81CDF">
            <w:pPr>
              <w:pStyle w:val="ConsPlusNonformat"/>
              <w:rPr>
                <w:rFonts w:ascii="Times New Roman" w:hAnsi="Times New Roman" w:cs="Times New Roman"/>
                <w:sz w:val="22"/>
                <w:szCs w:val="22"/>
              </w:rPr>
            </w:pPr>
          </w:p>
          <w:p w:rsidR="00756CFE" w:rsidRPr="00110725" w:rsidRDefault="00756CFE" w:rsidP="00B81CDF">
            <w:pPr>
              <w:pStyle w:val="ConsPlusNonformat"/>
              <w:jc w:val="center"/>
              <w:rPr>
                <w:rFonts w:ascii="Times New Roman" w:hAnsi="Times New Roman" w:cs="Times New Roman"/>
                <w:sz w:val="22"/>
                <w:szCs w:val="22"/>
              </w:rPr>
            </w:pPr>
            <w:r w:rsidRPr="00756CFE">
              <w:rPr>
                <w:rFonts w:ascii="Times New Roman" w:hAnsi="Times New Roman" w:cs="Times New Roman"/>
                <w:b/>
                <w:sz w:val="22"/>
                <w:szCs w:val="22"/>
              </w:rPr>
              <w:t>кабинет</w:t>
            </w:r>
            <w:r w:rsidRPr="008C5E47">
              <w:rPr>
                <w:rFonts w:ascii="Times New Roman" w:hAnsi="Times New Roman" w:cs="Times New Roman"/>
                <w:b/>
                <w:sz w:val="22"/>
                <w:szCs w:val="22"/>
              </w:rPr>
              <w:t>П-4</w:t>
            </w:r>
          </w:p>
        </w:tc>
        <w:tc>
          <w:tcPr>
            <w:tcW w:w="679" w:type="pct"/>
            <w:tcBorders>
              <w:top w:val="single" w:sz="4" w:space="0" w:color="auto"/>
              <w:left w:val="single" w:sz="4" w:space="0" w:color="auto"/>
              <w:bottom w:val="single" w:sz="4" w:space="0" w:color="auto"/>
              <w:right w:val="single" w:sz="4" w:space="0" w:color="auto"/>
            </w:tcBorders>
            <w:vAlign w:val="center"/>
          </w:tcPr>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13" w:type="pct"/>
            <w:tcBorders>
              <w:top w:val="single" w:sz="4" w:space="0" w:color="auto"/>
              <w:left w:val="single" w:sz="4" w:space="0" w:color="auto"/>
              <w:bottom w:val="single" w:sz="4" w:space="0" w:color="auto"/>
              <w:right w:val="single" w:sz="4" w:space="0" w:color="auto"/>
            </w:tcBorders>
            <w:vAlign w:val="center"/>
          </w:tcPr>
          <w:p w:rsidR="00756CFE" w:rsidRPr="00110725" w:rsidRDefault="00316913" w:rsidP="00B81CDF">
            <w:pPr>
              <w:pStyle w:val="ConsPlusCell"/>
              <w:jc w:val="center"/>
              <w:rPr>
                <w:rFonts w:ascii="Times New Roman" w:hAnsi="Times New Roman" w:cs="Times New Roman"/>
              </w:rPr>
            </w:pPr>
            <w:r>
              <w:rPr>
                <w:rFonts w:ascii="Times New Roman" w:hAnsi="Times New Roman" w:cs="Times New Roman"/>
                <w:sz w:val="20"/>
                <w:szCs w:val="20"/>
              </w:rPr>
              <w:t xml:space="preserve">Распоряжение Территориального управления Федерального агентства по управлению государственным имуществом по Красноярскому краю от </w:t>
            </w:r>
            <w:r>
              <w:rPr>
                <w:rFonts w:ascii="Times New Roman" w:hAnsi="Times New Roman" w:cs="Times New Roman"/>
                <w:sz w:val="20"/>
                <w:szCs w:val="20"/>
              </w:rPr>
              <w:lastRenderedPageBreak/>
              <w:t>26.01.2009 №07-51р</w:t>
            </w:r>
          </w:p>
        </w:tc>
      </w:tr>
      <w:tr w:rsidR="00756CFE" w:rsidRPr="004B3468" w:rsidTr="00B81CD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756CFE" w:rsidRDefault="00EA5243" w:rsidP="00504CAF">
            <w:pPr>
              <w:pStyle w:val="ConsPlusCell"/>
              <w:rPr>
                <w:rFonts w:ascii="Times New Roman" w:hAnsi="Times New Roman" w:cs="Times New Roman"/>
              </w:rPr>
            </w:pPr>
            <w:r>
              <w:rPr>
                <w:rFonts w:ascii="Times New Roman" w:hAnsi="Times New Roman" w:cs="Times New Roman"/>
              </w:rPr>
              <w:lastRenderedPageBreak/>
              <w:t>16</w:t>
            </w:r>
          </w:p>
        </w:tc>
        <w:tc>
          <w:tcPr>
            <w:tcW w:w="758" w:type="pct"/>
            <w:tcBorders>
              <w:top w:val="single" w:sz="4" w:space="0" w:color="auto"/>
              <w:left w:val="single" w:sz="4" w:space="0" w:color="auto"/>
              <w:bottom w:val="single" w:sz="4" w:space="0" w:color="auto"/>
              <w:right w:val="single" w:sz="4" w:space="0" w:color="auto"/>
            </w:tcBorders>
          </w:tcPr>
          <w:p w:rsidR="00756CFE" w:rsidRPr="00756CFE" w:rsidRDefault="00756CFE" w:rsidP="00896FC4">
            <w:pPr>
              <w:spacing w:after="0" w:line="240" w:lineRule="auto"/>
              <w:rPr>
                <w:rFonts w:ascii="Times New Roman" w:hAnsi="Times New Roman" w:cs="Times New Roman"/>
              </w:rPr>
            </w:pPr>
            <w:r w:rsidRPr="00756CFE">
              <w:rPr>
                <w:rFonts w:ascii="Times New Roman" w:hAnsi="Times New Roman" w:cs="Times New Roman"/>
              </w:rPr>
              <w:t>ОП.07. Правовое обеспечение профессиональной деятельности</w:t>
            </w:r>
          </w:p>
        </w:tc>
        <w:tc>
          <w:tcPr>
            <w:tcW w:w="1497" w:type="pct"/>
            <w:tcBorders>
              <w:top w:val="single" w:sz="4" w:space="0" w:color="auto"/>
              <w:left w:val="single" w:sz="4" w:space="0" w:color="auto"/>
              <w:bottom w:val="single" w:sz="4" w:space="0" w:color="auto"/>
              <w:right w:val="single" w:sz="4" w:space="0" w:color="auto"/>
            </w:tcBorders>
          </w:tcPr>
          <w:p w:rsidR="00B81CDF" w:rsidRDefault="00B81CDF" w:rsidP="00B81CDF">
            <w:pPr>
              <w:tabs>
                <w:tab w:val="left" w:pos="851"/>
              </w:tabs>
              <w:suppressAutoHyphens/>
              <w:spacing w:after="0" w:line="240" w:lineRule="auto"/>
              <w:rPr>
                <w:rFonts w:ascii="Times New Roman" w:hAnsi="Times New Roman" w:cs="Times New Roman"/>
                <w:color w:val="000000"/>
              </w:rPr>
            </w:pPr>
            <w:r>
              <w:rPr>
                <w:rFonts w:ascii="Times New Roman" w:hAnsi="Times New Roman" w:cs="Times New Roman"/>
                <w:b/>
              </w:rPr>
              <w:t>Кабинет «</w:t>
            </w:r>
            <w:r w:rsidRPr="00B81CDF">
              <w:rPr>
                <w:rFonts w:ascii="Times New Roman" w:hAnsi="Times New Roman" w:cs="Times New Roman"/>
                <w:b/>
              </w:rPr>
              <w:t>Права, правового обеспечения профессиональной деятельности</w:t>
            </w:r>
            <w:r>
              <w:rPr>
                <w:rFonts w:ascii="Times New Roman" w:hAnsi="Times New Roman" w:cs="Times New Roman"/>
                <w:b/>
              </w:rPr>
              <w:t>»</w:t>
            </w:r>
          </w:p>
          <w:p w:rsidR="00406C21" w:rsidRDefault="00406C21" w:rsidP="00406C21">
            <w:pPr>
              <w:spacing w:after="0"/>
              <w:rPr>
                <w:rFonts w:ascii="Times New Roman" w:hAnsi="Times New Roman" w:cs="Times New Roman"/>
                <w:bCs/>
              </w:rPr>
            </w:pPr>
            <w:r w:rsidRPr="00504CAF">
              <w:rPr>
                <w:rFonts w:ascii="Times New Roman" w:hAnsi="Times New Roman" w:cs="Times New Roman"/>
                <w:bCs/>
              </w:rPr>
              <w:t>посадочные ме</w:t>
            </w:r>
            <w:r>
              <w:rPr>
                <w:rFonts w:ascii="Times New Roman" w:hAnsi="Times New Roman" w:cs="Times New Roman"/>
                <w:bCs/>
              </w:rPr>
              <w:t>ста по количеству обучающихся (</w:t>
            </w:r>
            <w:r w:rsidRPr="00504CAF">
              <w:rPr>
                <w:rFonts w:ascii="Times New Roman" w:hAnsi="Times New Roman" w:cs="Times New Roman"/>
                <w:bCs/>
              </w:rPr>
              <w:t>столы</w:t>
            </w:r>
            <w:r>
              <w:rPr>
                <w:rFonts w:ascii="Times New Roman" w:hAnsi="Times New Roman" w:cs="Times New Roman"/>
                <w:bCs/>
              </w:rPr>
              <w:t xml:space="preserve"> – 15 шт.</w:t>
            </w:r>
            <w:r w:rsidRPr="00504CAF">
              <w:rPr>
                <w:rFonts w:ascii="Times New Roman" w:hAnsi="Times New Roman" w:cs="Times New Roman"/>
                <w:bCs/>
              </w:rPr>
              <w:t>, стулья</w:t>
            </w:r>
            <w:r>
              <w:rPr>
                <w:rFonts w:ascii="Times New Roman" w:hAnsi="Times New Roman" w:cs="Times New Roman"/>
                <w:bCs/>
              </w:rPr>
              <w:t xml:space="preserve"> – 26 шт.</w:t>
            </w:r>
            <w:r w:rsidRPr="00504CAF">
              <w:rPr>
                <w:rFonts w:ascii="Times New Roman" w:hAnsi="Times New Roman" w:cs="Times New Roman"/>
                <w:bCs/>
              </w:rPr>
              <w:t>)</w:t>
            </w:r>
            <w:r>
              <w:rPr>
                <w:rFonts w:ascii="Times New Roman" w:hAnsi="Times New Roman" w:cs="Times New Roman"/>
                <w:bCs/>
              </w:rPr>
              <w:t xml:space="preserve">, </w:t>
            </w:r>
          </w:p>
          <w:p w:rsidR="00406C21" w:rsidRPr="004C42E9" w:rsidRDefault="00406C21" w:rsidP="00406C21">
            <w:pPr>
              <w:spacing w:after="0"/>
              <w:rPr>
                <w:rFonts w:ascii="Times New Roman" w:hAnsi="Times New Roman" w:cs="Times New Roman"/>
                <w:bCs/>
                <w:sz w:val="20"/>
                <w:szCs w:val="20"/>
              </w:rPr>
            </w:pPr>
            <w:r w:rsidRPr="004C42E9">
              <w:rPr>
                <w:rFonts w:ascii="Times New Roman" w:hAnsi="Times New Roman" w:cs="Times New Roman"/>
                <w:bCs/>
                <w:sz w:val="20"/>
                <w:szCs w:val="20"/>
              </w:rPr>
              <w:t>Доска меловая – 1 шт.;</w:t>
            </w:r>
          </w:p>
          <w:p w:rsidR="00406C21" w:rsidRDefault="00406C21" w:rsidP="00406C21">
            <w:pPr>
              <w:pStyle w:val="ConsPlusCell"/>
              <w:contextualSpacing/>
              <w:rPr>
                <w:rFonts w:ascii="Times New Roman" w:hAnsi="Times New Roman" w:cs="Times New Roman"/>
                <w:bCs/>
                <w:sz w:val="20"/>
                <w:szCs w:val="20"/>
              </w:rPr>
            </w:pPr>
            <w:r w:rsidRPr="004C42E9">
              <w:rPr>
                <w:rFonts w:ascii="Times New Roman" w:hAnsi="Times New Roman" w:cs="Times New Roman"/>
                <w:bCs/>
                <w:sz w:val="20"/>
                <w:szCs w:val="20"/>
              </w:rPr>
              <w:t>Стол преподавателя-1шт.;</w:t>
            </w:r>
            <w:r>
              <w:rPr>
                <w:rFonts w:ascii="Times New Roman" w:hAnsi="Times New Roman" w:cs="Times New Roman"/>
                <w:bCs/>
                <w:sz w:val="20"/>
                <w:szCs w:val="20"/>
              </w:rPr>
              <w:t xml:space="preserve"> с</w:t>
            </w:r>
            <w:r w:rsidRPr="004C42E9">
              <w:rPr>
                <w:rFonts w:ascii="Times New Roman" w:hAnsi="Times New Roman" w:cs="Times New Roman"/>
                <w:bCs/>
                <w:sz w:val="20"/>
                <w:szCs w:val="20"/>
              </w:rPr>
              <w:t>тул преподавателя-1шт.</w:t>
            </w:r>
          </w:p>
          <w:p w:rsidR="00756CFE" w:rsidRDefault="00756CFE" w:rsidP="00896FC4">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таблицы, схемы, формы типовых договоров, учредительные документы реальных предприятий</w:t>
            </w:r>
          </w:p>
          <w:p w:rsidR="00406C21" w:rsidRDefault="00406C21" w:rsidP="00896FC4">
            <w:pPr>
              <w:pStyle w:val="ConsPlusCell"/>
              <w:contextualSpacing/>
              <w:rPr>
                <w:rFonts w:ascii="Times New Roman" w:eastAsiaTheme="minorHAnsi" w:hAnsi="Times New Roman" w:cs="Times New Roman"/>
                <w:bCs/>
                <w:lang w:eastAsia="en-US"/>
              </w:rPr>
            </w:pPr>
          </w:p>
          <w:p w:rsidR="00406C21" w:rsidRDefault="00406C21" w:rsidP="00406C21">
            <w:pPr>
              <w:spacing w:after="0" w:line="240" w:lineRule="auto"/>
              <w:contextualSpacing/>
              <w:rPr>
                <w:rFonts w:ascii="Times New Roman" w:hAnsi="Times New Roman" w:cs="Times New Roman"/>
                <w:bCs/>
              </w:rPr>
            </w:pPr>
            <w:r w:rsidRPr="00B81CDF">
              <w:rPr>
                <w:rFonts w:ascii="Times New Roman" w:hAnsi="Times New Roman" w:cs="Times New Roman"/>
                <w:bCs/>
              </w:rPr>
              <w:t>рабочее место преподавателя, посадочные места обучающихся (столы</w:t>
            </w:r>
            <w:r>
              <w:rPr>
                <w:rFonts w:ascii="Times New Roman" w:hAnsi="Times New Roman" w:cs="Times New Roman"/>
                <w:bCs/>
              </w:rPr>
              <w:t xml:space="preserve"> – 17 шт.</w:t>
            </w:r>
            <w:r w:rsidRPr="00B81CDF">
              <w:rPr>
                <w:rFonts w:ascii="Times New Roman" w:hAnsi="Times New Roman" w:cs="Times New Roman"/>
                <w:bCs/>
              </w:rPr>
              <w:t>, стулья</w:t>
            </w:r>
            <w:r>
              <w:rPr>
                <w:rFonts w:ascii="Times New Roman" w:hAnsi="Times New Roman" w:cs="Times New Roman"/>
                <w:bCs/>
              </w:rPr>
              <w:t xml:space="preserve"> – 34 шт.)</w:t>
            </w:r>
            <w:r w:rsidRPr="00504CAF">
              <w:rPr>
                <w:rFonts w:ascii="Times New Roman" w:hAnsi="Times New Roman" w:cs="Times New Roman"/>
                <w:bCs/>
              </w:rPr>
              <w:t xml:space="preserve">, учебная доска. </w:t>
            </w:r>
          </w:p>
          <w:p w:rsidR="00406C21" w:rsidRDefault="00406C21" w:rsidP="00406C21">
            <w:pPr>
              <w:spacing w:after="0" w:line="240" w:lineRule="auto"/>
              <w:contextualSpacing/>
              <w:rPr>
                <w:rFonts w:ascii="Times New Roman" w:hAnsi="Times New Roman" w:cs="Times New Roman"/>
                <w:bCs/>
              </w:rPr>
            </w:pPr>
            <w:r w:rsidRPr="00504CAF">
              <w:rPr>
                <w:rFonts w:ascii="Times New Roman" w:hAnsi="Times New Roman" w:cs="Times New Roman"/>
                <w:bCs/>
              </w:rPr>
              <w:t>Комплект учебно-методич</w:t>
            </w:r>
            <w:r>
              <w:rPr>
                <w:rFonts w:ascii="Times New Roman" w:hAnsi="Times New Roman" w:cs="Times New Roman"/>
                <w:bCs/>
              </w:rPr>
              <w:t>еской документации</w:t>
            </w:r>
          </w:p>
        </w:tc>
        <w:tc>
          <w:tcPr>
            <w:tcW w:w="1134" w:type="pct"/>
            <w:tcBorders>
              <w:top w:val="single" w:sz="4" w:space="0" w:color="auto"/>
              <w:left w:val="single" w:sz="4" w:space="0" w:color="auto"/>
              <w:bottom w:val="single" w:sz="4" w:space="0" w:color="auto"/>
              <w:right w:val="single" w:sz="4" w:space="0" w:color="auto"/>
            </w:tcBorders>
          </w:tcPr>
          <w:p w:rsidR="00B81CDF" w:rsidRDefault="00756CFE" w:rsidP="00B81CDF">
            <w:pPr>
              <w:pStyle w:val="ConsPlusNonformat"/>
              <w:rPr>
                <w:rFonts w:ascii="Times New Roman" w:hAnsi="Times New Roman" w:cs="Times New Roman"/>
                <w:sz w:val="22"/>
                <w:szCs w:val="22"/>
              </w:rPr>
            </w:pPr>
            <w:r w:rsidRPr="00110725">
              <w:rPr>
                <w:rFonts w:ascii="Times New Roman" w:hAnsi="Times New Roman" w:cs="Times New Roman"/>
                <w:sz w:val="22"/>
                <w:szCs w:val="22"/>
              </w:rPr>
              <w:t xml:space="preserve">г. </w:t>
            </w:r>
            <w:r>
              <w:rPr>
                <w:rFonts w:ascii="Times New Roman" w:hAnsi="Times New Roman" w:cs="Times New Roman"/>
                <w:sz w:val="22"/>
                <w:szCs w:val="22"/>
              </w:rPr>
              <w:t>Красноярск, ул.Семафорная, 381/2</w:t>
            </w:r>
            <w:r w:rsidRPr="00110725">
              <w:rPr>
                <w:rFonts w:ascii="Times New Roman" w:hAnsi="Times New Roman" w:cs="Times New Roman"/>
                <w:sz w:val="22"/>
                <w:szCs w:val="22"/>
              </w:rPr>
              <w:t>,</w:t>
            </w:r>
          </w:p>
          <w:p w:rsidR="00B81CDF" w:rsidRDefault="00B81CDF" w:rsidP="00B81CDF">
            <w:pPr>
              <w:pStyle w:val="ConsPlusNonformat"/>
              <w:rPr>
                <w:rFonts w:ascii="Times New Roman" w:hAnsi="Times New Roman" w:cs="Times New Roman"/>
                <w:sz w:val="22"/>
                <w:szCs w:val="22"/>
              </w:rPr>
            </w:pPr>
          </w:p>
          <w:p w:rsidR="00B81CDF" w:rsidRDefault="00756CFE" w:rsidP="00B81CDF">
            <w:pPr>
              <w:pStyle w:val="ConsPlusNonformat"/>
              <w:jc w:val="center"/>
              <w:rPr>
                <w:rFonts w:ascii="Times New Roman" w:hAnsi="Times New Roman" w:cs="Times New Roman"/>
                <w:b/>
                <w:sz w:val="22"/>
                <w:szCs w:val="22"/>
              </w:rPr>
            </w:pPr>
            <w:r w:rsidRPr="00756CFE">
              <w:rPr>
                <w:rFonts w:ascii="Times New Roman" w:hAnsi="Times New Roman" w:cs="Times New Roman"/>
                <w:b/>
                <w:sz w:val="22"/>
                <w:szCs w:val="22"/>
              </w:rPr>
              <w:t>кабинет</w:t>
            </w:r>
            <w:r>
              <w:rPr>
                <w:rFonts w:ascii="Times New Roman" w:hAnsi="Times New Roman" w:cs="Times New Roman"/>
                <w:b/>
                <w:sz w:val="22"/>
                <w:szCs w:val="22"/>
              </w:rPr>
              <w:t>310</w:t>
            </w:r>
            <w:r w:rsidRPr="008C5E47">
              <w:rPr>
                <w:rFonts w:ascii="Times New Roman" w:hAnsi="Times New Roman" w:cs="Times New Roman"/>
                <w:b/>
                <w:sz w:val="22"/>
                <w:szCs w:val="22"/>
              </w:rPr>
              <w:t>А</w:t>
            </w:r>
          </w:p>
          <w:p w:rsidR="00406C21" w:rsidRDefault="00406C21" w:rsidP="00B81CDF">
            <w:pPr>
              <w:pStyle w:val="ConsPlusNonformat"/>
              <w:jc w:val="center"/>
              <w:rPr>
                <w:rFonts w:ascii="Times New Roman" w:hAnsi="Times New Roman" w:cs="Times New Roman"/>
                <w:b/>
                <w:sz w:val="22"/>
                <w:szCs w:val="22"/>
              </w:rPr>
            </w:pPr>
          </w:p>
          <w:p w:rsidR="00406C21" w:rsidRDefault="00406C21" w:rsidP="00B81CDF">
            <w:pPr>
              <w:pStyle w:val="ConsPlusNonformat"/>
              <w:jc w:val="center"/>
              <w:rPr>
                <w:rFonts w:ascii="Times New Roman" w:hAnsi="Times New Roman" w:cs="Times New Roman"/>
                <w:b/>
                <w:sz w:val="22"/>
                <w:szCs w:val="22"/>
              </w:rPr>
            </w:pPr>
          </w:p>
          <w:p w:rsidR="00406C21" w:rsidRDefault="00406C21" w:rsidP="00B81CDF">
            <w:pPr>
              <w:pStyle w:val="ConsPlusNonformat"/>
              <w:jc w:val="center"/>
              <w:rPr>
                <w:rFonts w:ascii="Times New Roman" w:hAnsi="Times New Roman" w:cs="Times New Roman"/>
                <w:b/>
                <w:sz w:val="22"/>
                <w:szCs w:val="22"/>
              </w:rPr>
            </w:pPr>
          </w:p>
          <w:p w:rsidR="00406C21" w:rsidRDefault="00406C21" w:rsidP="00B81CDF">
            <w:pPr>
              <w:pStyle w:val="ConsPlusNonformat"/>
              <w:jc w:val="center"/>
              <w:rPr>
                <w:rFonts w:ascii="Times New Roman" w:hAnsi="Times New Roman" w:cs="Times New Roman"/>
                <w:b/>
                <w:sz w:val="22"/>
                <w:szCs w:val="22"/>
              </w:rPr>
            </w:pPr>
          </w:p>
          <w:p w:rsidR="00406C21" w:rsidRDefault="00406C21" w:rsidP="00B81CDF">
            <w:pPr>
              <w:pStyle w:val="ConsPlusNonformat"/>
              <w:jc w:val="center"/>
              <w:rPr>
                <w:rFonts w:ascii="Times New Roman" w:hAnsi="Times New Roman" w:cs="Times New Roman"/>
                <w:b/>
                <w:sz w:val="22"/>
                <w:szCs w:val="22"/>
              </w:rPr>
            </w:pPr>
          </w:p>
          <w:p w:rsidR="00406C21" w:rsidRDefault="00406C21" w:rsidP="00B81CDF">
            <w:pPr>
              <w:pStyle w:val="ConsPlusNonformat"/>
              <w:jc w:val="center"/>
              <w:rPr>
                <w:rFonts w:ascii="Times New Roman" w:hAnsi="Times New Roman" w:cs="Times New Roman"/>
                <w:b/>
                <w:sz w:val="22"/>
                <w:szCs w:val="22"/>
              </w:rPr>
            </w:pPr>
          </w:p>
          <w:p w:rsidR="00756CFE" w:rsidRPr="00110725" w:rsidRDefault="00B81CDF" w:rsidP="00B81CDF">
            <w:pPr>
              <w:pStyle w:val="ConsPlusNonformat"/>
              <w:jc w:val="center"/>
              <w:rPr>
                <w:rFonts w:ascii="Times New Roman" w:hAnsi="Times New Roman" w:cs="Times New Roman"/>
                <w:sz w:val="22"/>
                <w:szCs w:val="22"/>
              </w:rPr>
            </w:pPr>
            <w:r w:rsidRPr="00756CFE">
              <w:rPr>
                <w:rFonts w:ascii="Times New Roman" w:hAnsi="Times New Roman" w:cs="Times New Roman"/>
                <w:b/>
                <w:sz w:val="22"/>
                <w:szCs w:val="22"/>
              </w:rPr>
              <w:t>кабинет</w:t>
            </w:r>
            <w:r w:rsidR="00756CFE">
              <w:rPr>
                <w:rFonts w:ascii="Times New Roman" w:hAnsi="Times New Roman" w:cs="Times New Roman"/>
                <w:b/>
                <w:sz w:val="22"/>
                <w:szCs w:val="22"/>
              </w:rPr>
              <w:t>105А</w:t>
            </w:r>
          </w:p>
        </w:tc>
        <w:tc>
          <w:tcPr>
            <w:tcW w:w="679" w:type="pct"/>
            <w:tcBorders>
              <w:top w:val="single" w:sz="4" w:space="0" w:color="auto"/>
              <w:left w:val="single" w:sz="4" w:space="0" w:color="auto"/>
              <w:bottom w:val="single" w:sz="4" w:space="0" w:color="auto"/>
              <w:right w:val="single" w:sz="4" w:space="0" w:color="auto"/>
            </w:tcBorders>
            <w:vAlign w:val="center"/>
          </w:tcPr>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13" w:type="pct"/>
            <w:tcBorders>
              <w:top w:val="single" w:sz="4" w:space="0" w:color="auto"/>
              <w:left w:val="single" w:sz="4" w:space="0" w:color="auto"/>
              <w:bottom w:val="single" w:sz="4" w:space="0" w:color="auto"/>
              <w:right w:val="single" w:sz="4" w:space="0" w:color="auto"/>
            </w:tcBorders>
            <w:vAlign w:val="center"/>
          </w:tcPr>
          <w:p w:rsidR="00756CFE" w:rsidRPr="00110725" w:rsidRDefault="00316913" w:rsidP="00B81CDF">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56CFE" w:rsidRPr="004B3468" w:rsidTr="00B81CD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756CFE" w:rsidRDefault="00EA5243" w:rsidP="00504CAF">
            <w:pPr>
              <w:pStyle w:val="ConsPlusCell"/>
              <w:rPr>
                <w:rFonts w:ascii="Times New Roman" w:hAnsi="Times New Roman" w:cs="Times New Roman"/>
              </w:rPr>
            </w:pPr>
            <w:r>
              <w:rPr>
                <w:rFonts w:ascii="Times New Roman" w:hAnsi="Times New Roman" w:cs="Times New Roman"/>
              </w:rPr>
              <w:t>17</w:t>
            </w:r>
          </w:p>
        </w:tc>
        <w:tc>
          <w:tcPr>
            <w:tcW w:w="758" w:type="pct"/>
            <w:tcBorders>
              <w:top w:val="single" w:sz="4" w:space="0" w:color="auto"/>
              <w:left w:val="single" w:sz="4" w:space="0" w:color="auto"/>
              <w:bottom w:val="single" w:sz="4" w:space="0" w:color="auto"/>
              <w:right w:val="single" w:sz="4" w:space="0" w:color="auto"/>
            </w:tcBorders>
          </w:tcPr>
          <w:p w:rsidR="00756CFE" w:rsidRPr="00756CFE" w:rsidRDefault="00756CFE" w:rsidP="00896FC4">
            <w:pPr>
              <w:spacing w:after="0" w:line="240" w:lineRule="auto"/>
              <w:rPr>
                <w:rFonts w:ascii="Times New Roman" w:hAnsi="Times New Roman" w:cs="Times New Roman"/>
              </w:rPr>
            </w:pPr>
            <w:r w:rsidRPr="00756CFE">
              <w:rPr>
                <w:rFonts w:ascii="Times New Roman" w:hAnsi="Times New Roman" w:cs="Times New Roman"/>
              </w:rPr>
              <w:t>ОП.08. Охрана труда</w:t>
            </w:r>
          </w:p>
        </w:tc>
        <w:tc>
          <w:tcPr>
            <w:tcW w:w="1497" w:type="pct"/>
            <w:tcBorders>
              <w:top w:val="single" w:sz="4" w:space="0" w:color="auto"/>
              <w:left w:val="single" w:sz="4" w:space="0" w:color="auto"/>
              <w:bottom w:val="single" w:sz="4" w:space="0" w:color="auto"/>
              <w:right w:val="single" w:sz="4" w:space="0" w:color="auto"/>
            </w:tcBorders>
          </w:tcPr>
          <w:p w:rsidR="00B81CDF" w:rsidRDefault="00B81CDF" w:rsidP="00B81CDF">
            <w:pPr>
              <w:tabs>
                <w:tab w:val="left" w:pos="851"/>
              </w:tabs>
              <w:suppressAutoHyphens/>
              <w:spacing w:after="0" w:line="240" w:lineRule="auto"/>
              <w:rPr>
                <w:rFonts w:ascii="Times New Roman" w:hAnsi="Times New Roman" w:cs="Times New Roman"/>
                <w:color w:val="000000"/>
              </w:rPr>
            </w:pPr>
            <w:r>
              <w:rPr>
                <w:rFonts w:ascii="Times New Roman" w:hAnsi="Times New Roman" w:cs="Times New Roman"/>
                <w:b/>
              </w:rPr>
              <w:t>Кабинет «</w:t>
            </w:r>
            <w:r w:rsidRPr="00B81CDF">
              <w:rPr>
                <w:rFonts w:ascii="Times New Roman" w:hAnsi="Times New Roman" w:cs="Times New Roman"/>
                <w:b/>
              </w:rPr>
              <w:t>Инженерной графики</w:t>
            </w:r>
            <w:r>
              <w:rPr>
                <w:rFonts w:ascii="Times New Roman" w:hAnsi="Times New Roman" w:cs="Times New Roman"/>
                <w:b/>
              </w:rPr>
              <w:t>»</w:t>
            </w:r>
          </w:p>
          <w:p w:rsidR="00756CFE" w:rsidRDefault="00756CFE" w:rsidP="00B81CDF">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рабочее место преподавателя, </w:t>
            </w:r>
          </w:p>
          <w:p w:rsidR="00406C21" w:rsidRDefault="00406C21" w:rsidP="00406C21">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рабочее место преподавателя, </w:t>
            </w:r>
          </w:p>
          <w:p w:rsidR="00406C21" w:rsidRDefault="00406C21" w:rsidP="00406C21">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посадочные места: 14 столов, 14 стульев;</w:t>
            </w:r>
          </w:p>
          <w:p w:rsidR="00756CFE" w:rsidRDefault="00756CFE" w:rsidP="00406C21">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комплект учебно-методической документации</w:t>
            </w:r>
          </w:p>
          <w:p w:rsidR="00756CFE" w:rsidRDefault="00756CFE" w:rsidP="00896FC4">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комплект учебных пособий «Охрана труда»</w:t>
            </w:r>
          </w:p>
          <w:p w:rsidR="00756CFE" w:rsidRDefault="00756CFE" w:rsidP="00896FC4">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манекен тренажер для реанимационных мероприятий</w:t>
            </w:r>
          </w:p>
          <w:p w:rsidR="00756CFE" w:rsidRDefault="00756CFE" w:rsidP="00896FC4">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макет сварочного поста</w:t>
            </w:r>
          </w:p>
          <w:p w:rsidR="00756CFE" w:rsidRDefault="00756CFE" w:rsidP="00896FC4">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макет осмотровой канавы</w:t>
            </w:r>
          </w:p>
          <w:p w:rsidR="00756CFE" w:rsidRDefault="00756CFE" w:rsidP="00896FC4">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lastRenderedPageBreak/>
              <w:t>электронные видеоматериалы</w:t>
            </w:r>
          </w:p>
          <w:p w:rsidR="00756CFE" w:rsidRDefault="00756CFE" w:rsidP="00896FC4">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образцы средств индивидуальной защиты</w:t>
            </w:r>
          </w:p>
          <w:p w:rsidR="00756CFE" w:rsidRDefault="00756CFE" w:rsidP="00896FC4">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контрольно-измерительные приборы</w:t>
            </w:r>
          </w:p>
        </w:tc>
        <w:tc>
          <w:tcPr>
            <w:tcW w:w="1134" w:type="pct"/>
            <w:tcBorders>
              <w:top w:val="single" w:sz="4" w:space="0" w:color="auto"/>
              <w:left w:val="single" w:sz="4" w:space="0" w:color="auto"/>
              <w:bottom w:val="single" w:sz="4" w:space="0" w:color="auto"/>
              <w:right w:val="single" w:sz="4" w:space="0" w:color="auto"/>
            </w:tcBorders>
          </w:tcPr>
          <w:p w:rsidR="00B81CDF" w:rsidRDefault="00756CFE" w:rsidP="00B81CDF">
            <w:pPr>
              <w:pStyle w:val="ConsPlusNonformat"/>
              <w:rPr>
                <w:rFonts w:ascii="Times New Roman" w:hAnsi="Times New Roman" w:cs="Times New Roman"/>
                <w:sz w:val="22"/>
                <w:szCs w:val="22"/>
              </w:rPr>
            </w:pPr>
            <w:r w:rsidRPr="00110725">
              <w:rPr>
                <w:rFonts w:ascii="Times New Roman" w:hAnsi="Times New Roman" w:cs="Times New Roman"/>
                <w:sz w:val="22"/>
                <w:szCs w:val="22"/>
              </w:rPr>
              <w:lastRenderedPageBreak/>
              <w:t xml:space="preserve">г. </w:t>
            </w:r>
            <w:r>
              <w:rPr>
                <w:rFonts w:ascii="Times New Roman" w:hAnsi="Times New Roman" w:cs="Times New Roman"/>
                <w:sz w:val="22"/>
                <w:szCs w:val="22"/>
              </w:rPr>
              <w:t>Красноярск, ул.Семафорная, 381/2</w:t>
            </w:r>
            <w:r w:rsidRPr="00110725">
              <w:rPr>
                <w:rFonts w:ascii="Times New Roman" w:hAnsi="Times New Roman" w:cs="Times New Roman"/>
                <w:sz w:val="22"/>
                <w:szCs w:val="22"/>
              </w:rPr>
              <w:t>,</w:t>
            </w:r>
          </w:p>
          <w:p w:rsidR="00B81CDF" w:rsidRDefault="00B81CDF" w:rsidP="00B81CDF">
            <w:pPr>
              <w:pStyle w:val="ConsPlusNonformat"/>
              <w:rPr>
                <w:rFonts w:ascii="Times New Roman" w:hAnsi="Times New Roman" w:cs="Times New Roman"/>
                <w:sz w:val="22"/>
                <w:szCs w:val="22"/>
              </w:rPr>
            </w:pPr>
          </w:p>
          <w:p w:rsidR="00756CFE" w:rsidRPr="00110725" w:rsidRDefault="00756CFE" w:rsidP="00B81CDF">
            <w:pPr>
              <w:pStyle w:val="ConsPlusNonformat"/>
              <w:jc w:val="center"/>
              <w:rPr>
                <w:rFonts w:ascii="Times New Roman" w:hAnsi="Times New Roman" w:cs="Times New Roman"/>
                <w:sz w:val="22"/>
                <w:szCs w:val="22"/>
              </w:rPr>
            </w:pPr>
            <w:r w:rsidRPr="00756CFE">
              <w:rPr>
                <w:rFonts w:ascii="Times New Roman" w:hAnsi="Times New Roman" w:cs="Times New Roman"/>
                <w:b/>
                <w:sz w:val="22"/>
                <w:szCs w:val="22"/>
              </w:rPr>
              <w:t>кабинет</w:t>
            </w:r>
            <w:r>
              <w:rPr>
                <w:rFonts w:ascii="Times New Roman" w:hAnsi="Times New Roman" w:cs="Times New Roman"/>
                <w:b/>
                <w:sz w:val="22"/>
                <w:szCs w:val="22"/>
              </w:rPr>
              <w:t>414А</w:t>
            </w:r>
          </w:p>
        </w:tc>
        <w:tc>
          <w:tcPr>
            <w:tcW w:w="679" w:type="pct"/>
            <w:tcBorders>
              <w:top w:val="single" w:sz="4" w:space="0" w:color="auto"/>
              <w:left w:val="single" w:sz="4" w:space="0" w:color="auto"/>
              <w:bottom w:val="single" w:sz="4" w:space="0" w:color="auto"/>
              <w:right w:val="single" w:sz="4" w:space="0" w:color="auto"/>
            </w:tcBorders>
            <w:vAlign w:val="center"/>
          </w:tcPr>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13" w:type="pct"/>
            <w:tcBorders>
              <w:top w:val="single" w:sz="4" w:space="0" w:color="auto"/>
              <w:left w:val="single" w:sz="4" w:space="0" w:color="auto"/>
              <w:bottom w:val="single" w:sz="4" w:space="0" w:color="auto"/>
              <w:right w:val="single" w:sz="4" w:space="0" w:color="auto"/>
            </w:tcBorders>
            <w:vAlign w:val="center"/>
          </w:tcPr>
          <w:p w:rsidR="00756CFE" w:rsidRPr="00110725" w:rsidRDefault="00316913" w:rsidP="00B81CDF">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56CFE" w:rsidRPr="004B3468" w:rsidTr="00B81CD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756CFE" w:rsidRDefault="00EA5243" w:rsidP="00504CAF">
            <w:pPr>
              <w:pStyle w:val="ConsPlusCell"/>
              <w:rPr>
                <w:rFonts w:ascii="Times New Roman" w:hAnsi="Times New Roman" w:cs="Times New Roman"/>
              </w:rPr>
            </w:pPr>
            <w:r>
              <w:rPr>
                <w:rFonts w:ascii="Times New Roman" w:hAnsi="Times New Roman" w:cs="Times New Roman"/>
              </w:rPr>
              <w:lastRenderedPageBreak/>
              <w:t>18</w:t>
            </w:r>
          </w:p>
        </w:tc>
        <w:tc>
          <w:tcPr>
            <w:tcW w:w="758" w:type="pct"/>
            <w:tcBorders>
              <w:top w:val="single" w:sz="4" w:space="0" w:color="auto"/>
              <w:left w:val="single" w:sz="4" w:space="0" w:color="auto"/>
              <w:bottom w:val="single" w:sz="4" w:space="0" w:color="auto"/>
              <w:right w:val="single" w:sz="4" w:space="0" w:color="auto"/>
            </w:tcBorders>
          </w:tcPr>
          <w:p w:rsidR="00756CFE" w:rsidRPr="00756CFE" w:rsidRDefault="00756CFE" w:rsidP="00A5551A">
            <w:pPr>
              <w:spacing w:after="0" w:line="240" w:lineRule="auto"/>
              <w:rPr>
                <w:rFonts w:ascii="Times New Roman" w:hAnsi="Times New Roman" w:cs="Times New Roman"/>
              </w:rPr>
            </w:pPr>
            <w:r w:rsidRPr="00756CFE">
              <w:rPr>
                <w:rFonts w:ascii="Times New Roman" w:hAnsi="Times New Roman" w:cs="Times New Roman"/>
              </w:rPr>
              <w:t xml:space="preserve">ОП.09. </w:t>
            </w:r>
            <w:r w:rsidRPr="00756CFE">
              <w:rPr>
                <w:rFonts w:ascii="Times New Roman" w:hAnsi="Times New Roman" w:cs="Times New Roman"/>
                <w:bCs/>
              </w:rPr>
              <w:t>Эксплуатация автомобильных дорог</w:t>
            </w:r>
          </w:p>
        </w:tc>
        <w:tc>
          <w:tcPr>
            <w:tcW w:w="1497" w:type="pct"/>
            <w:tcBorders>
              <w:top w:val="single" w:sz="4" w:space="0" w:color="auto"/>
              <w:left w:val="single" w:sz="4" w:space="0" w:color="auto"/>
              <w:bottom w:val="single" w:sz="4" w:space="0" w:color="auto"/>
              <w:right w:val="single" w:sz="4" w:space="0" w:color="auto"/>
            </w:tcBorders>
          </w:tcPr>
          <w:p w:rsidR="00B81CDF" w:rsidRDefault="00B81CDF" w:rsidP="00B81CDF">
            <w:pPr>
              <w:tabs>
                <w:tab w:val="left" w:pos="851"/>
              </w:tabs>
              <w:suppressAutoHyphens/>
              <w:spacing w:after="0" w:line="240" w:lineRule="auto"/>
              <w:rPr>
                <w:rFonts w:ascii="Times New Roman" w:hAnsi="Times New Roman" w:cs="Times New Roman"/>
                <w:color w:val="000000"/>
              </w:rPr>
            </w:pPr>
            <w:r>
              <w:rPr>
                <w:rFonts w:ascii="Times New Roman" w:hAnsi="Times New Roman" w:cs="Times New Roman"/>
                <w:b/>
              </w:rPr>
              <w:t>Кабинет «</w:t>
            </w:r>
            <w:r w:rsidRPr="00B81CDF">
              <w:rPr>
                <w:rFonts w:ascii="Times New Roman" w:hAnsi="Times New Roman" w:cs="Times New Roman"/>
                <w:b/>
              </w:rPr>
              <w:t>Правил безопасности дорожного движения</w:t>
            </w:r>
            <w:r>
              <w:rPr>
                <w:rFonts w:ascii="Times New Roman" w:hAnsi="Times New Roman" w:cs="Times New Roman"/>
                <w:b/>
              </w:rPr>
              <w:t>»</w:t>
            </w:r>
          </w:p>
          <w:p w:rsidR="00406C21" w:rsidRDefault="00406C21" w:rsidP="00406C21">
            <w:pPr>
              <w:pStyle w:val="ConsPlusCell"/>
              <w:contextualSpacing/>
              <w:rPr>
                <w:rFonts w:ascii="Times New Roman" w:eastAsiaTheme="minorHAnsi" w:hAnsi="Times New Roman" w:cs="Times New Roman"/>
                <w:bCs/>
                <w:lang w:eastAsia="en-US"/>
              </w:rPr>
            </w:pPr>
            <w:r w:rsidRPr="00B81CDF">
              <w:rPr>
                <w:rFonts w:ascii="Times New Roman" w:eastAsiaTheme="minorHAnsi" w:hAnsi="Times New Roman" w:cs="Times New Roman"/>
                <w:bCs/>
                <w:lang w:eastAsia="en-US"/>
              </w:rPr>
              <w:t>рабочее место преподавателя, посадочные места обучающихся (столы</w:t>
            </w:r>
            <w:r>
              <w:rPr>
                <w:rFonts w:ascii="Times New Roman" w:eastAsiaTheme="minorHAnsi" w:hAnsi="Times New Roman" w:cs="Times New Roman"/>
                <w:bCs/>
                <w:lang w:eastAsia="en-US"/>
              </w:rPr>
              <w:t xml:space="preserve"> – 15 шт.</w:t>
            </w:r>
            <w:r w:rsidRPr="00B81CDF">
              <w:rPr>
                <w:rFonts w:ascii="Times New Roman" w:eastAsiaTheme="minorHAnsi" w:hAnsi="Times New Roman" w:cs="Times New Roman"/>
                <w:bCs/>
                <w:lang w:eastAsia="en-US"/>
              </w:rPr>
              <w:t>, стулья</w:t>
            </w:r>
            <w:r>
              <w:rPr>
                <w:rFonts w:ascii="Times New Roman" w:eastAsiaTheme="minorHAnsi" w:hAnsi="Times New Roman" w:cs="Times New Roman"/>
                <w:bCs/>
                <w:lang w:eastAsia="en-US"/>
              </w:rPr>
              <w:t xml:space="preserve"> – 30 шт.</w:t>
            </w:r>
            <w:r w:rsidRPr="00B81CDF">
              <w:rPr>
                <w:rFonts w:ascii="Times New Roman" w:eastAsiaTheme="minorHAnsi" w:hAnsi="Times New Roman" w:cs="Times New Roman"/>
                <w:bCs/>
                <w:lang w:eastAsia="en-US"/>
              </w:rPr>
              <w:t>),</w:t>
            </w:r>
            <w:r>
              <w:rPr>
                <w:rFonts w:ascii="Times New Roman" w:eastAsiaTheme="minorHAnsi" w:hAnsi="Times New Roman" w:cs="Times New Roman"/>
                <w:bCs/>
                <w:lang w:eastAsia="en-US"/>
              </w:rPr>
              <w:t>,</w:t>
            </w:r>
          </w:p>
          <w:p w:rsidR="00406C21" w:rsidRDefault="00406C21" w:rsidP="00406C21">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компьютер с </w:t>
            </w:r>
            <w:r>
              <w:rPr>
                <w:rFonts w:ascii="Times New Roman" w:eastAsiaTheme="minorHAnsi" w:hAnsi="Times New Roman" w:cs="Times New Roman"/>
                <w:bCs/>
                <w:lang w:eastAsia="en-US"/>
              </w:rPr>
              <w:t>лицензионным ПО;</w:t>
            </w:r>
          </w:p>
          <w:p w:rsidR="00406C21" w:rsidRDefault="00406C21" w:rsidP="00406C21">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интерактивная доска </w:t>
            </w:r>
          </w:p>
          <w:p w:rsidR="00406C21" w:rsidRDefault="00756CFE" w:rsidP="00406C21">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методически</w:t>
            </w:r>
            <w:r w:rsidR="00406C21">
              <w:rPr>
                <w:rFonts w:ascii="Times New Roman" w:eastAsiaTheme="minorHAnsi" w:hAnsi="Times New Roman" w:cs="Times New Roman"/>
                <w:bCs/>
                <w:lang w:eastAsia="en-US"/>
              </w:rPr>
              <w:t xml:space="preserve">е </w:t>
            </w:r>
            <w:r>
              <w:rPr>
                <w:rFonts w:ascii="Times New Roman" w:eastAsiaTheme="minorHAnsi" w:hAnsi="Times New Roman" w:cs="Times New Roman"/>
                <w:bCs/>
                <w:lang w:eastAsia="en-US"/>
              </w:rPr>
              <w:t>пособия</w:t>
            </w:r>
            <w:r w:rsidR="00406C21">
              <w:rPr>
                <w:rFonts w:ascii="Times New Roman" w:eastAsiaTheme="minorHAnsi" w:hAnsi="Times New Roman" w:cs="Times New Roman"/>
                <w:bCs/>
                <w:lang w:eastAsia="en-US"/>
              </w:rPr>
              <w:t>, техническая</w:t>
            </w:r>
            <w:r>
              <w:rPr>
                <w:rFonts w:ascii="Times New Roman" w:eastAsiaTheme="minorHAnsi" w:hAnsi="Times New Roman" w:cs="Times New Roman"/>
                <w:bCs/>
                <w:lang w:eastAsia="en-US"/>
              </w:rPr>
              <w:t xml:space="preserve"> </w:t>
            </w:r>
            <w:r w:rsidR="00406C21">
              <w:rPr>
                <w:rFonts w:ascii="Times New Roman" w:eastAsiaTheme="minorHAnsi" w:hAnsi="Times New Roman" w:cs="Times New Roman"/>
                <w:bCs/>
                <w:lang w:eastAsia="en-US"/>
              </w:rPr>
              <w:t xml:space="preserve">литература, </w:t>
            </w:r>
            <w:r>
              <w:rPr>
                <w:rFonts w:ascii="Times New Roman" w:eastAsiaTheme="minorHAnsi" w:hAnsi="Times New Roman" w:cs="Times New Roman"/>
                <w:bCs/>
                <w:lang w:eastAsia="en-US"/>
              </w:rPr>
              <w:t>ГОСТы, СНиПы, ЕНиРы, образцы материалов, макеты, наглядные пособия, пособия</w:t>
            </w:r>
            <w:r w:rsidR="00406C21">
              <w:rPr>
                <w:rFonts w:ascii="Times New Roman" w:eastAsiaTheme="minorHAnsi" w:hAnsi="Times New Roman" w:cs="Times New Roman"/>
                <w:bCs/>
                <w:lang w:eastAsia="en-US"/>
              </w:rPr>
              <w:t>.</w:t>
            </w:r>
          </w:p>
        </w:tc>
        <w:tc>
          <w:tcPr>
            <w:tcW w:w="1134" w:type="pct"/>
            <w:tcBorders>
              <w:top w:val="single" w:sz="4" w:space="0" w:color="auto"/>
              <w:left w:val="single" w:sz="4" w:space="0" w:color="auto"/>
              <w:bottom w:val="single" w:sz="4" w:space="0" w:color="auto"/>
              <w:right w:val="single" w:sz="4" w:space="0" w:color="auto"/>
            </w:tcBorders>
          </w:tcPr>
          <w:p w:rsidR="00B81CDF" w:rsidRDefault="00756CFE" w:rsidP="00B81CDF">
            <w:pPr>
              <w:pStyle w:val="ConsPlusNonformat"/>
              <w:rPr>
                <w:rFonts w:ascii="Times New Roman" w:hAnsi="Times New Roman" w:cs="Times New Roman"/>
                <w:sz w:val="22"/>
                <w:szCs w:val="22"/>
              </w:rPr>
            </w:pPr>
            <w:r w:rsidRPr="00110725">
              <w:rPr>
                <w:rFonts w:ascii="Times New Roman" w:hAnsi="Times New Roman" w:cs="Times New Roman"/>
                <w:sz w:val="22"/>
                <w:szCs w:val="22"/>
              </w:rPr>
              <w:t xml:space="preserve">г. </w:t>
            </w:r>
            <w:r>
              <w:rPr>
                <w:rFonts w:ascii="Times New Roman" w:hAnsi="Times New Roman" w:cs="Times New Roman"/>
                <w:sz w:val="22"/>
                <w:szCs w:val="22"/>
              </w:rPr>
              <w:t>Красноярск, ул.Семафорная, 381/2</w:t>
            </w:r>
            <w:r w:rsidRPr="00110725">
              <w:rPr>
                <w:rFonts w:ascii="Times New Roman" w:hAnsi="Times New Roman" w:cs="Times New Roman"/>
                <w:sz w:val="22"/>
                <w:szCs w:val="22"/>
              </w:rPr>
              <w:t>,</w:t>
            </w:r>
          </w:p>
          <w:p w:rsidR="00B81CDF" w:rsidRDefault="00B81CDF" w:rsidP="00B81CDF">
            <w:pPr>
              <w:pStyle w:val="ConsPlusNonformat"/>
              <w:rPr>
                <w:rFonts w:ascii="Times New Roman" w:hAnsi="Times New Roman" w:cs="Times New Roman"/>
                <w:sz w:val="22"/>
                <w:szCs w:val="22"/>
              </w:rPr>
            </w:pPr>
          </w:p>
          <w:p w:rsidR="00756CFE" w:rsidRPr="00110725" w:rsidRDefault="00756CFE" w:rsidP="00B81CDF">
            <w:pPr>
              <w:pStyle w:val="ConsPlusNonformat"/>
              <w:jc w:val="center"/>
              <w:rPr>
                <w:rFonts w:ascii="Times New Roman" w:hAnsi="Times New Roman" w:cs="Times New Roman"/>
                <w:sz w:val="22"/>
                <w:szCs w:val="22"/>
              </w:rPr>
            </w:pPr>
            <w:r w:rsidRPr="00756CFE">
              <w:rPr>
                <w:rFonts w:ascii="Times New Roman" w:hAnsi="Times New Roman" w:cs="Times New Roman"/>
                <w:b/>
                <w:sz w:val="22"/>
                <w:szCs w:val="22"/>
              </w:rPr>
              <w:t>кабинет</w:t>
            </w:r>
            <w:r w:rsidRPr="008C5E47">
              <w:rPr>
                <w:rFonts w:ascii="Times New Roman" w:hAnsi="Times New Roman" w:cs="Times New Roman"/>
                <w:b/>
                <w:sz w:val="22"/>
                <w:szCs w:val="22"/>
              </w:rPr>
              <w:t>П-4</w:t>
            </w:r>
          </w:p>
        </w:tc>
        <w:tc>
          <w:tcPr>
            <w:tcW w:w="679" w:type="pct"/>
            <w:tcBorders>
              <w:top w:val="single" w:sz="4" w:space="0" w:color="auto"/>
              <w:left w:val="single" w:sz="4" w:space="0" w:color="auto"/>
              <w:bottom w:val="single" w:sz="4" w:space="0" w:color="auto"/>
              <w:right w:val="single" w:sz="4" w:space="0" w:color="auto"/>
            </w:tcBorders>
            <w:vAlign w:val="center"/>
          </w:tcPr>
          <w:p w:rsidR="00756CFE" w:rsidRDefault="00756CFE" w:rsidP="00756CFE">
            <w:pPr>
              <w:pStyle w:val="ConsPlusCell"/>
              <w:jc w:val="center"/>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vAlign w:val="center"/>
          </w:tcPr>
          <w:p w:rsidR="00756CFE" w:rsidRPr="00110725" w:rsidRDefault="00316913" w:rsidP="00756CFE">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56CFE" w:rsidRPr="004B3468" w:rsidTr="00B81CD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756CFE" w:rsidRPr="00504CAF" w:rsidRDefault="00756CFE" w:rsidP="00EA5243">
            <w:pPr>
              <w:pStyle w:val="ConsPlusCell"/>
              <w:rPr>
                <w:rFonts w:ascii="Times New Roman" w:hAnsi="Times New Roman" w:cs="Times New Roman"/>
              </w:rPr>
            </w:pPr>
            <w:r>
              <w:rPr>
                <w:rFonts w:ascii="Times New Roman" w:hAnsi="Times New Roman" w:cs="Times New Roman"/>
              </w:rPr>
              <w:t>1</w:t>
            </w:r>
            <w:r w:rsidR="00EA5243">
              <w:rPr>
                <w:rFonts w:ascii="Times New Roman" w:hAnsi="Times New Roman" w:cs="Times New Roman"/>
              </w:rPr>
              <w:t>9</w:t>
            </w:r>
          </w:p>
        </w:tc>
        <w:tc>
          <w:tcPr>
            <w:tcW w:w="758" w:type="pct"/>
            <w:tcBorders>
              <w:top w:val="single" w:sz="4" w:space="0" w:color="auto"/>
              <w:left w:val="single" w:sz="4" w:space="0" w:color="auto"/>
              <w:bottom w:val="single" w:sz="4" w:space="0" w:color="auto"/>
              <w:right w:val="single" w:sz="4" w:space="0" w:color="auto"/>
            </w:tcBorders>
          </w:tcPr>
          <w:p w:rsidR="00756CFE" w:rsidRPr="00756CFE" w:rsidRDefault="00756CFE" w:rsidP="00504CAF">
            <w:pPr>
              <w:pStyle w:val="ConsPlusCell"/>
              <w:rPr>
                <w:rFonts w:ascii="Times New Roman" w:hAnsi="Times New Roman" w:cs="Times New Roman"/>
              </w:rPr>
            </w:pPr>
            <w:r w:rsidRPr="00756CFE">
              <w:rPr>
                <w:rFonts w:ascii="Times New Roman" w:hAnsi="Times New Roman" w:cs="Times New Roman"/>
              </w:rPr>
              <w:t>ОП.10 Информационные технологии в профессиональной деятельности</w:t>
            </w:r>
          </w:p>
        </w:tc>
        <w:tc>
          <w:tcPr>
            <w:tcW w:w="1497" w:type="pct"/>
            <w:tcBorders>
              <w:top w:val="single" w:sz="4" w:space="0" w:color="auto"/>
              <w:left w:val="single" w:sz="4" w:space="0" w:color="auto"/>
              <w:bottom w:val="single" w:sz="4" w:space="0" w:color="auto"/>
              <w:right w:val="single" w:sz="4" w:space="0" w:color="auto"/>
            </w:tcBorders>
          </w:tcPr>
          <w:p w:rsidR="00B81CDF" w:rsidRDefault="00B81CDF" w:rsidP="00504CAF">
            <w:pPr>
              <w:pStyle w:val="ConsPlusCell"/>
              <w:contextualSpacing/>
              <w:rPr>
                <w:rFonts w:ascii="Times New Roman" w:hAnsi="Times New Roman" w:cs="Times New Roman"/>
                <w:b/>
              </w:rPr>
            </w:pPr>
            <w:r>
              <w:rPr>
                <w:rFonts w:ascii="Times New Roman" w:hAnsi="Times New Roman" w:cs="Times New Roman"/>
                <w:b/>
              </w:rPr>
              <w:t>Кабинет «</w:t>
            </w:r>
            <w:r w:rsidR="005C560F">
              <w:rPr>
                <w:rFonts w:ascii="Times New Roman" w:hAnsi="Times New Roman" w:cs="Times New Roman"/>
                <w:b/>
              </w:rPr>
              <w:t>Информатики</w:t>
            </w:r>
            <w:r>
              <w:rPr>
                <w:rFonts w:ascii="Times New Roman" w:hAnsi="Times New Roman" w:cs="Times New Roman"/>
                <w:b/>
              </w:rPr>
              <w:t>»</w:t>
            </w: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Интерактивная доска</w:t>
            </w:r>
            <w:r w:rsidRPr="0053664A">
              <w:rPr>
                <w:rFonts w:ascii="Times New Roman" w:hAnsi="Times New Roman" w:cs="Times New Roman"/>
                <w:bCs/>
                <w:sz w:val="20"/>
                <w:szCs w:val="20"/>
              </w:rPr>
              <w:t xml:space="preserve"> </w:t>
            </w:r>
            <w:r>
              <w:rPr>
                <w:rFonts w:ascii="Times New Roman" w:hAnsi="Times New Roman" w:cs="Times New Roman"/>
                <w:bCs/>
                <w:sz w:val="20"/>
                <w:szCs w:val="20"/>
                <w:lang w:val="en-US"/>
              </w:rPr>
              <w:t>InterWrite</w:t>
            </w:r>
            <w:r w:rsidRPr="004C42E9">
              <w:rPr>
                <w:rFonts w:ascii="Times New Roman" w:hAnsi="Times New Roman" w:cs="Times New Roman"/>
                <w:bCs/>
                <w:sz w:val="20"/>
                <w:szCs w:val="20"/>
              </w:rPr>
              <w:t xml:space="preserve"> – 1 шт.;</w:t>
            </w: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 xml:space="preserve">Видеопроектор </w:t>
            </w:r>
            <w:r>
              <w:rPr>
                <w:rFonts w:ascii="Times New Roman" w:hAnsi="Times New Roman" w:cs="Times New Roman"/>
                <w:bCs/>
                <w:sz w:val="20"/>
                <w:szCs w:val="20"/>
                <w:lang w:val="en-US"/>
              </w:rPr>
              <w:t>Epson</w:t>
            </w:r>
            <w:r>
              <w:rPr>
                <w:rFonts w:ascii="Times New Roman" w:hAnsi="Times New Roman" w:cs="Times New Roman"/>
                <w:bCs/>
                <w:sz w:val="20"/>
                <w:szCs w:val="20"/>
              </w:rPr>
              <w:t xml:space="preserve"> </w:t>
            </w:r>
            <w:r w:rsidRPr="004C42E9">
              <w:rPr>
                <w:rFonts w:ascii="Times New Roman" w:hAnsi="Times New Roman" w:cs="Times New Roman"/>
                <w:bCs/>
                <w:sz w:val="20"/>
                <w:szCs w:val="20"/>
              </w:rPr>
              <w:t>– 1 шт.;</w:t>
            </w: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3</w:t>
            </w:r>
            <w:r w:rsidRPr="004C42E9">
              <w:rPr>
                <w:rFonts w:ascii="Times New Roman" w:hAnsi="Times New Roman" w:cs="Times New Roman"/>
                <w:bCs/>
                <w:sz w:val="20"/>
                <w:szCs w:val="20"/>
                <w:lang w:val="en-US"/>
              </w:rPr>
              <w:t>D</w:t>
            </w:r>
            <w:r w:rsidRPr="004C42E9">
              <w:rPr>
                <w:rFonts w:ascii="Times New Roman" w:hAnsi="Times New Roman" w:cs="Times New Roman"/>
                <w:bCs/>
                <w:sz w:val="20"/>
                <w:szCs w:val="20"/>
              </w:rPr>
              <w:t>-принтер – 1 шт.;</w:t>
            </w: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Цветной лазерный принтер – 1 шт.;</w:t>
            </w:r>
          </w:p>
          <w:p w:rsidR="00A3531F" w:rsidRPr="004C42E9" w:rsidRDefault="00A3531F" w:rsidP="00A3531F">
            <w:pPr>
              <w:spacing w:after="0"/>
              <w:rPr>
                <w:rFonts w:ascii="Times New Roman" w:hAnsi="Times New Roman" w:cs="Times New Roman"/>
                <w:bCs/>
                <w:sz w:val="20"/>
                <w:szCs w:val="20"/>
              </w:rPr>
            </w:pPr>
            <w:r>
              <w:rPr>
                <w:rFonts w:ascii="Times New Roman" w:hAnsi="Times New Roman" w:cs="Times New Roman"/>
                <w:bCs/>
                <w:sz w:val="20"/>
                <w:szCs w:val="20"/>
              </w:rPr>
              <w:t>С</w:t>
            </w:r>
            <w:r w:rsidRPr="004C42E9">
              <w:rPr>
                <w:rFonts w:ascii="Times New Roman" w:hAnsi="Times New Roman" w:cs="Times New Roman"/>
                <w:bCs/>
                <w:sz w:val="20"/>
                <w:szCs w:val="20"/>
              </w:rPr>
              <w:t>тол письменный – 2 шт.;</w:t>
            </w:r>
          </w:p>
          <w:p w:rsidR="00A3531F" w:rsidRDefault="00A3531F" w:rsidP="00A3531F">
            <w:pPr>
              <w:spacing w:after="0"/>
              <w:rPr>
                <w:rFonts w:ascii="Times New Roman" w:hAnsi="Times New Roman" w:cs="Times New Roman"/>
                <w:bCs/>
                <w:sz w:val="20"/>
                <w:szCs w:val="20"/>
              </w:rPr>
            </w:pPr>
            <w:r>
              <w:rPr>
                <w:rFonts w:ascii="Times New Roman" w:hAnsi="Times New Roman" w:cs="Times New Roman"/>
                <w:bCs/>
                <w:sz w:val="20"/>
                <w:szCs w:val="20"/>
              </w:rPr>
              <w:t>С</w:t>
            </w:r>
            <w:r w:rsidRPr="004C42E9">
              <w:rPr>
                <w:rFonts w:ascii="Times New Roman" w:hAnsi="Times New Roman" w:cs="Times New Roman"/>
                <w:bCs/>
                <w:sz w:val="20"/>
                <w:szCs w:val="20"/>
              </w:rPr>
              <w:t>тол компьютерный – 9 шт.;</w:t>
            </w: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 xml:space="preserve">Моноблоки </w:t>
            </w:r>
            <w:r>
              <w:rPr>
                <w:rFonts w:ascii="Times New Roman" w:hAnsi="Times New Roman" w:cs="Times New Roman"/>
                <w:bCs/>
                <w:sz w:val="20"/>
                <w:szCs w:val="20"/>
              </w:rPr>
              <w:t>(</w:t>
            </w:r>
            <w:r w:rsidRPr="00504CAF">
              <w:rPr>
                <w:rFonts w:ascii="Times New Roman" w:hAnsi="Times New Roman" w:cs="Times New Roman"/>
                <w:bCs/>
              </w:rPr>
              <w:t>с лицензионным или свободно распространяемым программным обеспечением</w:t>
            </w:r>
            <w:r>
              <w:rPr>
                <w:rFonts w:ascii="Times New Roman" w:hAnsi="Times New Roman" w:cs="Times New Roman"/>
                <w:bCs/>
              </w:rPr>
              <w:t xml:space="preserve">) </w:t>
            </w:r>
            <w:r w:rsidRPr="004C42E9">
              <w:rPr>
                <w:rFonts w:ascii="Times New Roman" w:hAnsi="Times New Roman" w:cs="Times New Roman"/>
                <w:bCs/>
                <w:sz w:val="20"/>
                <w:szCs w:val="20"/>
              </w:rPr>
              <w:t>- 8 шт.;</w:t>
            </w: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посадочные места обучающихся:</w:t>
            </w: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парта ученическая – 13 шт.;</w:t>
            </w:r>
          </w:p>
          <w:p w:rsidR="00756CFE" w:rsidRDefault="00FF2B05" w:rsidP="00FF2B05">
            <w:pPr>
              <w:pStyle w:val="ConsPlusCell"/>
              <w:contextualSpacing/>
              <w:rPr>
                <w:rFonts w:ascii="Times New Roman" w:hAnsi="Times New Roman" w:cs="Times New Roman"/>
                <w:bCs/>
                <w:sz w:val="20"/>
                <w:szCs w:val="20"/>
              </w:rPr>
            </w:pPr>
            <w:r w:rsidRPr="004C42E9">
              <w:rPr>
                <w:rFonts w:ascii="Times New Roman" w:hAnsi="Times New Roman" w:cs="Times New Roman"/>
                <w:bCs/>
                <w:sz w:val="20"/>
                <w:szCs w:val="20"/>
              </w:rPr>
              <w:t>стул ученический – 24 шт.;</w:t>
            </w:r>
            <w:r>
              <w:rPr>
                <w:rFonts w:ascii="Times New Roman" w:hAnsi="Times New Roman" w:cs="Times New Roman"/>
                <w:bCs/>
                <w:sz w:val="20"/>
                <w:szCs w:val="20"/>
              </w:rPr>
              <w:t xml:space="preserve"> к</w:t>
            </w:r>
            <w:r w:rsidRPr="004C42E9">
              <w:rPr>
                <w:rFonts w:ascii="Times New Roman" w:hAnsi="Times New Roman" w:cs="Times New Roman"/>
                <w:bCs/>
                <w:sz w:val="20"/>
                <w:szCs w:val="20"/>
              </w:rPr>
              <w:t xml:space="preserve">ресла – </w:t>
            </w:r>
            <w:r>
              <w:rPr>
                <w:rFonts w:ascii="Times New Roman" w:hAnsi="Times New Roman" w:cs="Times New Roman"/>
                <w:bCs/>
                <w:sz w:val="20"/>
                <w:szCs w:val="20"/>
              </w:rPr>
              <w:t>8 шт.</w:t>
            </w:r>
          </w:p>
          <w:p w:rsidR="00FF2B05" w:rsidRDefault="00FF2B05" w:rsidP="00FF2B05">
            <w:pPr>
              <w:pStyle w:val="ConsPlusCell"/>
              <w:contextualSpacing/>
              <w:rPr>
                <w:rFonts w:ascii="Times New Roman" w:eastAsiaTheme="minorHAnsi" w:hAnsi="Times New Roman" w:cs="Times New Roman"/>
                <w:bCs/>
                <w:lang w:eastAsia="en-US"/>
              </w:rPr>
            </w:pP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Доска маркерная -1шт.;</w:t>
            </w:r>
            <w:r>
              <w:rPr>
                <w:rFonts w:ascii="Times New Roman" w:hAnsi="Times New Roman" w:cs="Times New Roman"/>
                <w:bCs/>
                <w:sz w:val="20"/>
                <w:szCs w:val="20"/>
              </w:rPr>
              <w:t xml:space="preserve"> с</w:t>
            </w:r>
            <w:r w:rsidRPr="004C42E9">
              <w:rPr>
                <w:rFonts w:ascii="Times New Roman" w:hAnsi="Times New Roman" w:cs="Times New Roman"/>
                <w:bCs/>
                <w:sz w:val="20"/>
                <w:szCs w:val="20"/>
              </w:rPr>
              <w:t>тол учителя -1 шт.;</w:t>
            </w: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посадочные места обучающихся:</w:t>
            </w: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Стол компьютерный – 13 шт.;</w:t>
            </w:r>
            <w:r>
              <w:rPr>
                <w:rFonts w:ascii="Times New Roman" w:hAnsi="Times New Roman" w:cs="Times New Roman"/>
                <w:bCs/>
                <w:sz w:val="20"/>
                <w:szCs w:val="20"/>
              </w:rPr>
              <w:t xml:space="preserve"> к</w:t>
            </w:r>
            <w:r w:rsidRPr="004C42E9">
              <w:rPr>
                <w:rFonts w:ascii="Times New Roman" w:hAnsi="Times New Roman" w:cs="Times New Roman"/>
                <w:bCs/>
                <w:sz w:val="20"/>
                <w:szCs w:val="20"/>
              </w:rPr>
              <w:t>ресла с пипитером - 30шт.;</w:t>
            </w:r>
            <w:r>
              <w:rPr>
                <w:rFonts w:ascii="Times New Roman" w:hAnsi="Times New Roman" w:cs="Times New Roman"/>
                <w:bCs/>
                <w:sz w:val="20"/>
                <w:szCs w:val="20"/>
              </w:rPr>
              <w:t xml:space="preserve"> к</w:t>
            </w:r>
            <w:r w:rsidRPr="004C42E9">
              <w:rPr>
                <w:rFonts w:ascii="Times New Roman" w:hAnsi="Times New Roman" w:cs="Times New Roman"/>
                <w:bCs/>
                <w:sz w:val="20"/>
                <w:szCs w:val="20"/>
              </w:rPr>
              <w:t>ресла - 10шт.</w:t>
            </w:r>
            <w:r>
              <w:rPr>
                <w:rFonts w:ascii="Times New Roman" w:hAnsi="Times New Roman" w:cs="Times New Roman"/>
                <w:bCs/>
                <w:sz w:val="20"/>
                <w:szCs w:val="20"/>
              </w:rPr>
              <w:t xml:space="preserve">; </w:t>
            </w:r>
            <w:r w:rsidRPr="004C42E9">
              <w:rPr>
                <w:rFonts w:ascii="Times New Roman" w:hAnsi="Times New Roman" w:cs="Times New Roman"/>
                <w:bCs/>
                <w:sz w:val="20"/>
                <w:szCs w:val="20"/>
              </w:rPr>
              <w:t xml:space="preserve">ПК </w:t>
            </w:r>
            <w:r>
              <w:rPr>
                <w:rFonts w:ascii="Times New Roman" w:hAnsi="Times New Roman" w:cs="Times New Roman"/>
                <w:bCs/>
                <w:sz w:val="20"/>
                <w:szCs w:val="20"/>
              </w:rPr>
              <w:t>(</w:t>
            </w:r>
            <w:r w:rsidRPr="00504CAF">
              <w:rPr>
                <w:rFonts w:ascii="Times New Roman" w:hAnsi="Times New Roman" w:cs="Times New Roman"/>
                <w:bCs/>
              </w:rPr>
              <w:t>с лицензионным или свободно распространяемым программным обеспечением</w:t>
            </w:r>
            <w:r>
              <w:rPr>
                <w:rFonts w:ascii="Times New Roman" w:hAnsi="Times New Roman" w:cs="Times New Roman"/>
                <w:bCs/>
              </w:rPr>
              <w:t>)</w:t>
            </w:r>
            <w:r w:rsidRPr="004C42E9">
              <w:rPr>
                <w:rFonts w:ascii="Times New Roman" w:hAnsi="Times New Roman" w:cs="Times New Roman"/>
                <w:bCs/>
                <w:sz w:val="20"/>
                <w:szCs w:val="20"/>
              </w:rPr>
              <w:t xml:space="preserve"> – 10 шт;</w:t>
            </w: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 xml:space="preserve">Интерактивная доска </w:t>
            </w:r>
            <w:r>
              <w:rPr>
                <w:rFonts w:ascii="Times New Roman" w:hAnsi="Times New Roman" w:cs="Times New Roman"/>
                <w:bCs/>
                <w:sz w:val="20"/>
                <w:szCs w:val="20"/>
                <w:lang w:val="en-US"/>
              </w:rPr>
              <w:t>SmartBoard</w:t>
            </w:r>
            <w:r>
              <w:rPr>
                <w:rFonts w:ascii="Times New Roman" w:hAnsi="Times New Roman" w:cs="Times New Roman"/>
                <w:bCs/>
                <w:sz w:val="20"/>
                <w:szCs w:val="20"/>
              </w:rPr>
              <w:t xml:space="preserve"> </w:t>
            </w:r>
            <w:r w:rsidRPr="004C42E9">
              <w:rPr>
                <w:rFonts w:ascii="Times New Roman" w:hAnsi="Times New Roman" w:cs="Times New Roman"/>
                <w:bCs/>
                <w:sz w:val="20"/>
                <w:szCs w:val="20"/>
              </w:rPr>
              <w:t>– 1 шт.;</w:t>
            </w: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 xml:space="preserve">Видеопроектор </w:t>
            </w:r>
            <w:r>
              <w:rPr>
                <w:rFonts w:ascii="Times New Roman" w:hAnsi="Times New Roman" w:cs="Times New Roman"/>
                <w:bCs/>
                <w:sz w:val="20"/>
                <w:szCs w:val="20"/>
                <w:lang w:val="en-US"/>
              </w:rPr>
              <w:t>Toshiba</w:t>
            </w:r>
            <w:r w:rsidRPr="00D12EFA">
              <w:rPr>
                <w:rFonts w:ascii="Times New Roman" w:hAnsi="Times New Roman" w:cs="Times New Roman"/>
                <w:bCs/>
                <w:sz w:val="20"/>
                <w:szCs w:val="20"/>
              </w:rPr>
              <w:t xml:space="preserve"> </w:t>
            </w:r>
            <w:r>
              <w:rPr>
                <w:rFonts w:ascii="Times New Roman" w:hAnsi="Times New Roman" w:cs="Times New Roman"/>
                <w:bCs/>
                <w:sz w:val="20"/>
                <w:szCs w:val="20"/>
                <w:lang w:val="en-US"/>
              </w:rPr>
              <w:t>TDP</w:t>
            </w:r>
            <w:r w:rsidRPr="00D12EFA">
              <w:rPr>
                <w:rFonts w:ascii="Times New Roman" w:hAnsi="Times New Roman" w:cs="Times New Roman"/>
                <w:bCs/>
                <w:sz w:val="20"/>
                <w:szCs w:val="20"/>
              </w:rPr>
              <w:t>-</w:t>
            </w:r>
            <w:r>
              <w:rPr>
                <w:rFonts w:ascii="Times New Roman" w:hAnsi="Times New Roman" w:cs="Times New Roman"/>
                <w:bCs/>
                <w:sz w:val="20"/>
                <w:szCs w:val="20"/>
                <w:lang w:val="en-US"/>
              </w:rPr>
              <w:t>S</w:t>
            </w:r>
            <w:r w:rsidRPr="00D12EFA">
              <w:rPr>
                <w:rFonts w:ascii="Times New Roman" w:hAnsi="Times New Roman" w:cs="Times New Roman"/>
                <w:bCs/>
                <w:sz w:val="20"/>
                <w:szCs w:val="20"/>
              </w:rPr>
              <w:t>35</w:t>
            </w:r>
            <w:r w:rsidRPr="004C42E9">
              <w:rPr>
                <w:rFonts w:ascii="Times New Roman" w:hAnsi="Times New Roman" w:cs="Times New Roman"/>
                <w:bCs/>
                <w:sz w:val="20"/>
                <w:szCs w:val="20"/>
              </w:rPr>
              <w:t>– 1 шт.</w:t>
            </w:r>
          </w:p>
          <w:p w:rsidR="00FF2B05" w:rsidRDefault="00FF2B05" w:rsidP="00FF2B05">
            <w:pPr>
              <w:spacing w:after="0" w:line="240" w:lineRule="auto"/>
              <w:rPr>
                <w:rFonts w:ascii="Times New Roman" w:hAnsi="Times New Roman" w:cs="Times New Roman"/>
                <w:bCs/>
                <w:sz w:val="20"/>
                <w:szCs w:val="20"/>
              </w:rPr>
            </w:pPr>
            <w:r w:rsidRPr="004C42E9">
              <w:rPr>
                <w:rFonts w:ascii="Times New Roman" w:hAnsi="Times New Roman" w:cs="Times New Roman"/>
                <w:bCs/>
                <w:sz w:val="20"/>
                <w:szCs w:val="20"/>
              </w:rPr>
              <w:lastRenderedPageBreak/>
              <w:t>Колонки – 1 шт.</w:t>
            </w:r>
            <w:r>
              <w:rPr>
                <w:rFonts w:ascii="Times New Roman" w:hAnsi="Times New Roman" w:cs="Times New Roman"/>
                <w:bCs/>
                <w:sz w:val="20"/>
                <w:szCs w:val="20"/>
              </w:rPr>
              <w:t>,</w:t>
            </w:r>
          </w:p>
          <w:p w:rsidR="00FF2B05" w:rsidRDefault="00FF2B05" w:rsidP="00FF2B05">
            <w:pPr>
              <w:spacing w:after="0" w:line="240" w:lineRule="auto"/>
              <w:rPr>
                <w:rFonts w:ascii="Times New Roman" w:hAnsi="Times New Roman" w:cs="Times New Roman"/>
                <w:bCs/>
              </w:rPr>
            </w:pPr>
            <w:r w:rsidRPr="00504CAF">
              <w:rPr>
                <w:rFonts w:ascii="Times New Roman" w:hAnsi="Times New Roman" w:cs="Times New Roman"/>
                <w:bCs/>
              </w:rPr>
              <w:t>локальная сеть, выход в глобальную сеть.</w:t>
            </w:r>
          </w:p>
          <w:p w:rsidR="00FF2B05" w:rsidRDefault="00FF2B05" w:rsidP="00FF2B05">
            <w:pPr>
              <w:spacing w:after="0"/>
              <w:rPr>
                <w:rFonts w:ascii="Times New Roman" w:hAnsi="Times New Roman" w:cs="Times New Roman"/>
                <w:bCs/>
                <w:sz w:val="20"/>
                <w:szCs w:val="20"/>
              </w:rPr>
            </w:pPr>
          </w:p>
          <w:p w:rsidR="00FF2B05" w:rsidRPr="004C42E9" w:rsidRDefault="00FF2B05" w:rsidP="00FF2B05">
            <w:pPr>
              <w:spacing w:after="0"/>
              <w:rPr>
                <w:rFonts w:ascii="Times New Roman" w:hAnsi="Times New Roman" w:cs="Times New Roman"/>
                <w:bCs/>
                <w:sz w:val="20"/>
                <w:szCs w:val="20"/>
              </w:rPr>
            </w:pPr>
            <w:r>
              <w:rPr>
                <w:rFonts w:ascii="Times New Roman" w:hAnsi="Times New Roman" w:cs="Times New Roman"/>
                <w:bCs/>
                <w:sz w:val="20"/>
                <w:szCs w:val="20"/>
              </w:rPr>
              <w:t>С</w:t>
            </w:r>
            <w:r w:rsidRPr="004C42E9">
              <w:rPr>
                <w:rFonts w:ascii="Times New Roman" w:hAnsi="Times New Roman" w:cs="Times New Roman"/>
                <w:bCs/>
                <w:sz w:val="20"/>
                <w:szCs w:val="20"/>
              </w:rPr>
              <w:t>тол письменный для преподавателя-1шт.;</w:t>
            </w: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стул преподавателя – 1 шт.;</w:t>
            </w: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доска меловая (стеклянная) – 1 шт.;</w:t>
            </w: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посадочные места обучающихся:</w:t>
            </w: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парта ученическая - 5шт.;</w:t>
            </w: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стул ученический - 4 шт.;</w:t>
            </w: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стол компьютерный -7 шт.;</w:t>
            </w: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 xml:space="preserve">Кресла  - </w:t>
            </w:r>
            <w:r>
              <w:rPr>
                <w:rFonts w:ascii="Times New Roman" w:hAnsi="Times New Roman" w:cs="Times New Roman"/>
                <w:bCs/>
                <w:sz w:val="20"/>
                <w:szCs w:val="20"/>
              </w:rPr>
              <w:t xml:space="preserve">7 </w:t>
            </w:r>
            <w:r w:rsidRPr="004C42E9">
              <w:rPr>
                <w:rFonts w:ascii="Times New Roman" w:hAnsi="Times New Roman" w:cs="Times New Roman"/>
                <w:bCs/>
                <w:sz w:val="20"/>
                <w:szCs w:val="20"/>
              </w:rPr>
              <w:t>шт.</w:t>
            </w:r>
          </w:p>
          <w:p w:rsidR="00FF2B05" w:rsidRPr="004C42E9" w:rsidRDefault="00FF2B05" w:rsidP="00FF2B05">
            <w:pPr>
              <w:spacing w:after="0"/>
              <w:rPr>
                <w:rFonts w:ascii="Times New Roman" w:hAnsi="Times New Roman" w:cs="Times New Roman"/>
                <w:bCs/>
                <w:sz w:val="20"/>
                <w:szCs w:val="20"/>
              </w:rPr>
            </w:pPr>
            <w:r w:rsidRPr="004C42E9">
              <w:rPr>
                <w:rFonts w:ascii="Times New Roman" w:hAnsi="Times New Roman" w:cs="Times New Roman"/>
                <w:bCs/>
                <w:sz w:val="20"/>
                <w:szCs w:val="20"/>
              </w:rPr>
              <w:t>Лазерный МФУ</w:t>
            </w:r>
            <w:r>
              <w:rPr>
                <w:rFonts w:ascii="Times New Roman" w:hAnsi="Times New Roman" w:cs="Times New Roman"/>
                <w:bCs/>
                <w:sz w:val="20"/>
                <w:szCs w:val="20"/>
              </w:rPr>
              <w:t xml:space="preserve"> </w:t>
            </w:r>
            <w:r>
              <w:rPr>
                <w:rFonts w:ascii="Times New Roman" w:hAnsi="Times New Roman" w:cs="Times New Roman"/>
                <w:bCs/>
                <w:sz w:val="20"/>
                <w:szCs w:val="20"/>
                <w:lang w:val="en-US"/>
              </w:rPr>
              <w:t>Epson</w:t>
            </w:r>
            <w:r w:rsidRPr="004C42E9">
              <w:rPr>
                <w:rFonts w:ascii="Times New Roman" w:hAnsi="Times New Roman" w:cs="Times New Roman"/>
                <w:bCs/>
                <w:sz w:val="20"/>
                <w:szCs w:val="20"/>
              </w:rPr>
              <w:t xml:space="preserve"> – 1 шт.;</w:t>
            </w:r>
          </w:p>
          <w:p w:rsidR="00FF2B05" w:rsidRPr="00504CAF" w:rsidRDefault="00FF2B05" w:rsidP="00FF2B05">
            <w:pPr>
              <w:spacing w:after="0"/>
              <w:rPr>
                <w:rFonts w:ascii="Times New Roman" w:hAnsi="Times New Roman" w:cs="Times New Roman"/>
                <w:bCs/>
              </w:rPr>
            </w:pPr>
            <w:r w:rsidRPr="004C42E9">
              <w:rPr>
                <w:rFonts w:ascii="Times New Roman" w:hAnsi="Times New Roman" w:cs="Times New Roman"/>
                <w:bCs/>
                <w:sz w:val="20"/>
                <w:szCs w:val="20"/>
              </w:rPr>
              <w:t>Телевизор – 1 шт.</w:t>
            </w:r>
          </w:p>
        </w:tc>
        <w:tc>
          <w:tcPr>
            <w:tcW w:w="1134" w:type="pct"/>
            <w:tcBorders>
              <w:top w:val="single" w:sz="4" w:space="0" w:color="auto"/>
              <w:left w:val="single" w:sz="4" w:space="0" w:color="auto"/>
              <w:bottom w:val="single" w:sz="4" w:space="0" w:color="auto"/>
              <w:right w:val="single" w:sz="4" w:space="0" w:color="auto"/>
            </w:tcBorders>
          </w:tcPr>
          <w:p w:rsidR="00B81CDF" w:rsidRDefault="00756CFE" w:rsidP="00FF2B05">
            <w:pPr>
              <w:pStyle w:val="ConsPlusNonformat"/>
              <w:rPr>
                <w:rFonts w:ascii="Times New Roman" w:hAnsi="Times New Roman" w:cs="Times New Roman"/>
                <w:b/>
                <w:sz w:val="22"/>
                <w:szCs w:val="22"/>
              </w:rPr>
            </w:pPr>
            <w:r w:rsidRPr="00110725">
              <w:rPr>
                <w:rFonts w:ascii="Times New Roman" w:hAnsi="Times New Roman" w:cs="Times New Roman"/>
                <w:sz w:val="22"/>
                <w:szCs w:val="22"/>
              </w:rPr>
              <w:lastRenderedPageBreak/>
              <w:t xml:space="preserve">г. </w:t>
            </w:r>
            <w:r>
              <w:rPr>
                <w:rFonts w:ascii="Times New Roman" w:hAnsi="Times New Roman" w:cs="Times New Roman"/>
                <w:sz w:val="22"/>
                <w:szCs w:val="22"/>
              </w:rPr>
              <w:t>Красноярск, ул.Семафорная, 381/2</w:t>
            </w:r>
            <w:r w:rsidRPr="00110725">
              <w:rPr>
                <w:rFonts w:ascii="Times New Roman" w:hAnsi="Times New Roman" w:cs="Times New Roman"/>
                <w:sz w:val="22"/>
                <w:szCs w:val="22"/>
              </w:rPr>
              <w:t>,</w:t>
            </w:r>
            <w:r w:rsidR="00FF2B05">
              <w:rPr>
                <w:rFonts w:ascii="Times New Roman" w:hAnsi="Times New Roman" w:cs="Times New Roman"/>
                <w:sz w:val="22"/>
                <w:szCs w:val="22"/>
              </w:rPr>
              <w:t xml:space="preserve"> </w:t>
            </w:r>
            <w:r w:rsidRPr="00756CFE">
              <w:rPr>
                <w:rFonts w:ascii="Times New Roman" w:hAnsi="Times New Roman" w:cs="Times New Roman"/>
                <w:b/>
                <w:sz w:val="22"/>
                <w:szCs w:val="22"/>
              </w:rPr>
              <w:t>кабинет</w:t>
            </w:r>
            <w:r w:rsidRPr="00A25546">
              <w:rPr>
                <w:rFonts w:ascii="Times New Roman" w:hAnsi="Times New Roman" w:cs="Times New Roman"/>
                <w:b/>
                <w:sz w:val="22"/>
                <w:szCs w:val="22"/>
              </w:rPr>
              <w:t>406А</w:t>
            </w:r>
          </w:p>
          <w:p w:rsidR="00FF2B05" w:rsidRDefault="00FF2B05" w:rsidP="00B81CDF">
            <w:pPr>
              <w:pStyle w:val="ConsPlusNonformat"/>
              <w:jc w:val="center"/>
              <w:rPr>
                <w:rFonts w:ascii="Times New Roman" w:hAnsi="Times New Roman" w:cs="Times New Roman"/>
                <w:b/>
                <w:sz w:val="22"/>
                <w:szCs w:val="22"/>
              </w:rPr>
            </w:pPr>
          </w:p>
          <w:p w:rsidR="00FF2B05" w:rsidRDefault="00FF2B05" w:rsidP="00B81CDF">
            <w:pPr>
              <w:pStyle w:val="ConsPlusNonformat"/>
              <w:jc w:val="center"/>
              <w:rPr>
                <w:rFonts w:ascii="Times New Roman" w:hAnsi="Times New Roman" w:cs="Times New Roman"/>
                <w:b/>
                <w:sz w:val="22"/>
                <w:szCs w:val="22"/>
              </w:rPr>
            </w:pPr>
          </w:p>
          <w:p w:rsidR="00FF2B05" w:rsidRDefault="00FF2B05" w:rsidP="00B81CDF">
            <w:pPr>
              <w:pStyle w:val="ConsPlusNonformat"/>
              <w:jc w:val="center"/>
              <w:rPr>
                <w:rFonts w:ascii="Times New Roman" w:hAnsi="Times New Roman" w:cs="Times New Roman"/>
                <w:b/>
                <w:sz w:val="22"/>
                <w:szCs w:val="22"/>
              </w:rPr>
            </w:pPr>
          </w:p>
          <w:p w:rsidR="00FF2B05" w:rsidRDefault="00FF2B05" w:rsidP="00B81CDF">
            <w:pPr>
              <w:pStyle w:val="ConsPlusNonformat"/>
              <w:jc w:val="center"/>
              <w:rPr>
                <w:rFonts w:ascii="Times New Roman" w:hAnsi="Times New Roman" w:cs="Times New Roman"/>
                <w:b/>
                <w:sz w:val="22"/>
                <w:szCs w:val="22"/>
              </w:rPr>
            </w:pPr>
          </w:p>
          <w:p w:rsidR="00FF2B05" w:rsidRDefault="00FF2B05" w:rsidP="00B81CDF">
            <w:pPr>
              <w:pStyle w:val="ConsPlusNonformat"/>
              <w:jc w:val="center"/>
              <w:rPr>
                <w:rFonts w:ascii="Times New Roman" w:hAnsi="Times New Roman" w:cs="Times New Roman"/>
                <w:b/>
                <w:sz w:val="22"/>
                <w:szCs w:val="22"/>
              </w:rPr>
            </w:pPr>
          </w:p>
          <w:p w:rsidR="00FF2B05" w:rsidRDefault="00FF2B05" w:rsidP="00B81CDF">
            <w:pPr>
              <w:pStyle w:val="ConsPlusNonformat"/>
              <w:jc w:val="center"/>
              <w:rPr>
                <w:rFonts w:ascii="Times New Roman" w:hAnsi="Times New Roman" w:cs="Times New Roman"/>
                <w:b/>
                <w:sz w:val="22"/>
                <w:szCs w:val="22"/>
              </w:rPr>
            </w:pPr>
          </w:p>
          <w:p w:rsidR="00FF2B05" w:rsidRDefault="00FF2B05" w:rsidP="00B81CDF">
            <w:pPr>
              <w:pStyle w:val="ConsPlusNonformat"/>
              <w:jc w:val="center"/>
              <w:rPr>
                <w:rFonts w:ascii="Times New Roman" w:hAnsi="Times New Roman" w:cs="Times New Roman"/>
                <w:b/>
                <w:sz w:val="22"/>
                <w:szCs w:val="22"/>
              </w:rPr>
            </w:pPr>
          </w:p>
          <w:p w:rsidR="00FF2B05" w:rsidRDefault="00FF2B05" w:rsidP="00B81CDF">
            <w:pPr>
              <w:pStyle w:val="ConsPlusNonformat"/>
              <w:jc w:val="center"/>
              <w:rPr>
                <w:rFonts w:ascii="Times New Roman" w:hAnsi="Times New Roman" w:cs="Times New Roman"/>
                <w:b/>
                <w:sz w:val="22"/>
                <w:szCs w:val="22"/>
              </w:rPr>
            </w:pPr>
          </w:p>
          <w:p w:rsidR="00FF2B05" w:rsidRDefault="00FF2B05" w:rsidP="00B81CDF">
            <w:pPr>
              <w:pStyle w:val="ConsPlusNonformat"/>
              <w:jc w:val="center"/>
              <w:rPr>
                <w:rFonts w:ascii="Times New Roman" w:hAnsi="Times New Roman" w:cs="Times New Roman"/>
                <w:b/>
                <w:sz w:val="22"/>
                <w:szCs w:val="22"/>
              </w:rPr>
            </w:pPr>
          </w:p>
          <w:p w:rsidR="00FF2B05" w:rsidRDefault="00FF2B05" w:rsidP="00B81CDF">
            <w:pPr>
              <w:pStyle w:val="ConsPlusNonformat"/>
              <w:jc w:val="center"/>
              <w:rPr>
                <w:rFonts w:ascii="Times New Roman" w:hAnsi="Times New Roman" w:cs="Times New Roman"/>
                <w:b/>
                <w:sz w:val="22"/>
                <w:szCs w:val="22"/>
              </w:rPr>
            </w:pPr>
          </w:p>
          <w:p w:rsidR="00A3531F" w:rsidRDefault="00A3531F" w:rsidP="00B81CDF">
            <w:pPr>
              <w:pStyle w:val="ConsPlusNonformat"/>
              <w:jc w:val="center"/>
              <w:rPr>
                <w:rFonts w:ascii="Times New Roman" w:hAnsi="Times New Roman" w:cs="Times New Roman"/>
                <w:b/>
                <w:sz w:val="22"/>
                <w:szCs w:val="22"/>
              </w:rPr>
            </w:pPr>
          </w:p>
          <w:p w:rsidR="00A3531F" w:rsidRDefault="00A3531F" w:rsidP="00B81CDF">
            <w:pPr>
              <w:pStyle w:val="ConsPlusNonformat"/>
              <w:jc w:val="center"/>
              <w:rPr>
                <w:rFonts w:ascii="Times New Roman" w:hAnsi="Times New Roman" w:cs="Times New Roman"/>
                <w:b/>
                <w:sz w:val="22"/>
                <w:szCs w:val="22"/>
              </w:rPr>
            </w:pPr>
          </w:p>
          <w:p w:rsidR="00B81CDF" w:rsidRDefault="00B81CDF" w:rsidP="00B81CDF">
            <w:pPr>
              <w:pStyle w:val="ConsPlusNonformat"/>
              <w:jc w:val="center"/>
              <w:rPr>
                <w:rFonts w:ascii="Times New Roman" w:hAnsi="Times New Roman" w:cs="Times New Roman"/>
                <w:b/>
                <w:sz w:val="22"/>
                <w:szCs w:val="22"/>
              </w:rPr>
            </w:pPr>
            <w:r w:rsidRPr="00756CFE">
              <w:rPr>
                <w:rFonts w:ascii="Times New Roman" w:hAnsi="Times New Roman" w:cs="Times New Roman"/>
                <w:b/>
                <w:sz w:val="22"/>
                <w:szCs w:val="22"/>
              </w:rPr>
              <w:t>кабинет</w:t>
            </w:r>
            <w:r>
              <w:rPr>
                <w:rFonts w:ascii="Times New Roman" w:hAnsi="Times New Roman" w:cs="Times New Roman"/>
                <w:b/>
                <w:sz w:val="22"/>
                <w:szCs w:val="22"/>
              </w:rPr>
              <w:t>401А</w:t>
            </w:r>
          </w:p>
          <w:p w:rsidR="00FF2B05" w:rsidRDefault="00FF2B05" w:rsidP="00B81CDF">
            <w:pPr>
              <w:pStyle w:val="ConsPlusNonformat"/>
              <w:jc w:val="center"/>
              <w:rPr>
                <w:rFonts w:ascii="Times New Roman" w:hAnsi="Times New Roman" w:cs="Times New Roman"/>
                <w:b/>
                <w:sz w:val="22"/>
                <w:szCs w:val="22"/>
              </w:rPr>
            </w:pPr>
          </w:p>
          <w:p w:rsidR="00FF2B05" w:rsidRDefault="00FF2B05" w:rsidP="00B81CDF">
            <w:pPr>
              <w:pStyle w:val="ConsPlusNonformat"/>
              <w:jc w:val="center"/>
              <w:rPr>
                <w:rFonts w:ascii="Times New Roman" w:hAnsi="Times New Roman" w:cs="Times New Roman"/>
                <w:b/>
                <w:sz w:val="22"/>
                <w:szCs w:val="22"/>
              </w:rPr>
            </w:pPr>
          </w:p>
          <w:p w:rsidR="00FF2B05" w:rsidRDefault="00FF2B05" w:rsidP="00B81CDF">
            <w:pPr>
              <w:pStyle w:val="ConsPlusNonformat"/>
              <w:jc w:val="center"/>
              <w:rPr>
                <w:rFonts w:ascii="Times New Roman" w:hAnsi="Times New Roman" w:cs="Times New Roman"/>
                <w:b/>
                <w:sz w:val="22"/>
                <w:szCs w:val="22"/>
              </w:rPr>
            </w:pPr>
          </w:p>
          <w:p w:rsidR="00FF2B05" w:rsidRDefault="00FF2B05" w:rsidP="00B81CDF">
            <w:pPr>
              <w:pStyle w:val="ConsPlusNonformat"/>
              <w:jc w:val="center"/>
              <w:rPr>
                <w:rFonts w:ascii="Times New Roman" w:hAnsi="Times New Roman" w:cs="Times New Roman"/>
                <w:b/>
                <w:sz w:val="22"/>
                <w:szCs w:val="22"/>
              </w:rPr>
            </w:pPr>
          </w:p>
          <w:p w:rsidR="00FF2B05" w:rsidRDefault="00FF2B05" w:rsidP="00B81CDF">
            <w:pPr>
              <w:pStyle w:val="ConsPlusNonformat"/>
              <w:jc w:val="center"/>
              <w:rPr>
                <w:rFonts w:ascii="Times New Roman" w:hAnsi="Times New Roman" w:cs="Times New Roman"/>
                <w:b/>
                <w:sz w:val="22"/>
                <w:szCs w:val="22"/>
              </w:rPr>
            </w:pPr>
          </w:p>
          <w:p w:rsidR="00FF2B05" w:rsidRDefault="00FF2B05" w:rsidP="00B81CDF">
            <w:pPr>
              <w:pStyle w:val="ConsPlusNonformat"/>
              <w:jc w:val="center"/>
              <w:rPr>
                <w:rFonts w:ascii="Times New Roman" w:hAnsi="Times New Roman" w:cs="Times New Roman"/>
                <w:b/>
                <w:sz w:val="22"/>
                <w:szCs w:val="22"/>
              </w:rPr>
            </w:pPr>
          </w:p>
          <w:p w:rsidR="00FF2B05" w:rsidRDefault="00FF2B05" w:rsidP="00B81CDF">
            <w:pPr>
              <w:pStyle w:val="ConsPlusNonformat"/>
              <w:jc w:val="center"/>
              <w:rPr>
                <w:rFonts w:ascii="Times New Roman" w:hAnsi="Times New Roman" w:cs="Times New Roman"/>
                <w:b/>
                <w:sz w:val="22"/>
                <w:szCs w:val="22"/>
              </w:rPr>
            </w:pPr>
          </w:p>
          <w:p w:rsidR="00FF2B05" w:rsidRDefault="00FF2B05" w:rsidP="00B81CDF">
            <w:pPr>
              <w:pStyle w:val="ConsPlusNonformat"/>
              <w:jc w:val="center"/>
              <w:rPr>
                <w:rFonts w:ascii="Times New Roman" w:hAnsi="Times New Roman" w:cs="Times New Roman"/>
                <w:b/>
                <w:sz w:val="22"/>
                <w:szCs w:val="22"/>
              </w:rPr>
            </w:pPr>
          </w:p>
          <w:p w:rsidR="00FF2B05" w:rsidRDefault="00FF2B05" w:rsidP="00B81CDF">
            <w:pPr>
              <w:pStyle w:val="ConsPlusNonformat"/>
              <w:jc w:val="center"/>
              <w:rPr>
                <w:rFonts w:ascii="Times New Roman" w:hAnsi="Times New Roman" w:cs="Times New Roman"/>
                <w:b/>
                <w:sz w:val="22"/>
                <w:szCs w:val="22"/>
              </w:rPr>
            </w:pPr>
          </w:p>
          <w:p w:rsidR="00FF2B05" w:rsidRDefault="00FF2B05" w:rsidP="00B81CDF">
            <w:pPr>
              <w:pStyle w:val="ConsPlusNonformat"/>
              <w:jc w:val="center"/>
              <w:rPr>
                <w:rFonts w:ascii="Times New Roman" w:hAnsi="Times New Roman" w:cs="Times New Roman"/>
                <w:b/>
                <w:sz w:val="22"/>
                <w:szCs w:val="22"/>
              </w:rPr>
            </w:pPr>
          </w:p>
          <w:p w:rsidR="00FF2B05" w:rsidRDefault="00FF2B05" w:rsidP="00B81CDF">
            <w:pPr>
              <w:pStyle w:val="ConsPlusNonformat"/>
              <w:jc w:val="center"/>
              <w:rPr>
                <w:rFonts w:ascii="Times New Roman" w:hAnsi="Times New Roman" w:cs="Times New Roman"/>
                <w:b/>
                <w:sz w:val="22"/>
                <w:szCs w:val="22"/>
              </w:rPr>
            </w:pPr>
          </w:p>
          <w:p w:rsidR="00756CFE" w:rsidRPr="00110725" w:rsidRDefault="00B81CDF" w:rsidP="00B81CDF">
            <w:pPr>
              <w:pStyle w:val="ConsPlusNonformat"/>
              <w:jc w:val="center"/>
              <w:rPr>
                <w:rFonts w:ascii="Times New Roman" w:hAnsi="Times New Roman" w:cs="Times New Roman"/>
                <w:sz w:val="22"/>
                <w:szCs w:val="22"/>
              </w:rPr>
            </w:pPr>
            <w:r w:rsidRPr="00756CFE">
              <w:rPr>
                <w:rFonts w:ascii="Times New Roman" w:hAnsi="Times New Roman" w:cs="Times New Roman"/>
                <w:b/>
                <w:sz w:val="22"/>
                <w:szCs w:val="22"/>
              </w:rPr>
              <w:t>кабинет</w:t>
            </w:r>
            <w:r w:rsidR="00756CFE">
              <w:rPr>
                <w:rFonts w:ascii="Times New Roman" w:hAnsi="Times New Roman" w:cs="Times New Roman"/>
                <w:b/>
                <w:sz w:val="22"/>
                <w:szCs w:val="22"/>
              </w:rPr>
              <w:t>405А</w:t>
            </w:r>
          </w:p>
        </w:tc>
        <w:tc>
          <w:tcPr>
            <w:tcW w:w="679" w:type="pct"/>
            <w:tcBorders>
              <w:top w:val="single" w:sz="4" w:space="0" w:color="auto"/>
              <w:left w:val="single" w:sz="4" w:space="0" w:color="auto"/>
              <w:bottom w:val="single" w:sz="4" w:space="0" w:color="auto"/>
              <w:right w:val="single" w:sz="4" w:space="0" w:color="auto"/>
            </w:tcBorders>
            <w:vAlign w:val="center"/>
          </w:tcPr>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rPr>
              <w:lastRenderedPageBreak/>
              <w:t>оперативное управление</w:t>
            </w:r>
          </w:p>
        </w:tc>
        <w:tc>
          <w:tcPr>
            <w:tcW w:w="713" w:type="pct"/>
            <w:tcBorders>
              <w:top w:val="single" w:sz="4" w:space="0" w:color="auto"/>
              <w:left w:val="single" w:sz="4" w:space="0" w:color="auto"/>
              <w:bottom w:val="single" w:sz="4" w:space="0" w:color="auto"/>
              <w:right w:val="single" w:sz="4" w:space="0" w:color="auto"/>
            </w:tcBorders>
            <w:vAlign w:val="center"/>
          </w:tcPr>
          <w:p w:rsidR="00756CFE" w:rsidRPr="00110725" w:rsidRDefault="00316913" w:rsidP="00B81CDF">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56CFE" w:rsidRPr="004B3468" w:rsidTr="00B81CD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756CFE" w:rsidRDefault="00EA5243" w:rsidP="00504CAF">
            <w:pPr>
              <w:pStyle w:val="ConsPlusCell"/>
              <w:rPr>
                <w:rFonts w:ascii="Times New Roman" w:hAnsi="Times New Roman" w:cs="Times New Roman"/>
              </w:rPr>
            </w:pPr>
            <w:r>
              <w:rPr>
                <w:rFonts w:ascii="Times New Roman" w:hAnsi="Times New Roman" w:cs="Times New Roman"/>
              </w:rPr>
              <w:lastRenderedPageBreak/>
              <w:t>20</w:t>
            </w:r>
          </w:p>
        </w:tc>
        <w:tc>
          <w:tcPr>
            <w:tcW w:w="758" w:type="pct"/>
            <w:tcBorders>
              <w:top w:val="single" w:sz="4" w:space="0" w:color="auto"/>
              <w:left w:val="single" w:sz="4" w:space="0" w:color="auto"/>
              <w:bottom w:val="single" w:sz="4" w:space="0" w:color="auto"/>
              <w:right w:val="single" w:sz="4" w:space="0" w:color="auto"/>
            </w:tcBorders>
          </w:tcPr>
          <w:p w:rsidR="00756CFE" w:rsidRPr="00756CFE" w:rsidRDefault="00756CFE" w:rsidP="00A25546">
            <w:pPr>
              <w:spacing w:after="0" w:line="240" w:lineRule="auto"/>
              <w:rPr>
                <w:rFonts w:ascii="Times New Roman" w:eastAsia="Calibri" w:hAnsi="Times New Roman" w:cs="Times New Roman"/>
              </w:rPr>
            </w:pPr>
            <w:r w:rsidRPr="00756CFE">
              <w:rPr>
                <w:rFonts w:ascii="Times New Roman" w:eastAsia="Calibri" w:hAnsi="Times New Roman" w:cs="Times New Roman"/>
              </w:rPr>
              <w:t>ОП.11 Безопасность жизнедеятельности</w:t>
            </w:r>
          </w:p>
        </w:tc>
        <w:tc>
          <w:tcPr>
            <w:tcW w:w="1497" w:type="pct"/>
            <w:tcBorders>
              <w:top w:val="single" w:sz="4" w:space="0" w:color="auto"/>
              <w:left w:val="single" w:sz="4" w:space="0" w:color="auto"/>
              <w:bottom w:val="single" w:sz="4" w:space="0" w:color="auto"/>
              <w:right w:val="single" w:sz="4" w:space="0" w:color="auto"/>
            </w:tcBorders>
          </w:tcPr>
          <w:p w:rsidR="00756CFE" w:rsidRPr="00504CAF" w:rsidRDefault="00756CFE" w:rsidP="00A25546">
            <w:pPr>
              <w:pStyle w:val="ConsPlusCell"/>
              <w:rPr>
                <w:rFonts w:ascii="Times New Roman" w:eastAsiaTheme="minorHAnsi" w:hAnsi="Times New Roman" w:cs="Times New Roman"/>
                <w:bCs/>
                <w:lang w:eastAsia="en-US"/>
              </w:rPr>
            </w:pPr>
            <w:r w:rsidRPr="005C560F">
              <w:rPr>
                <w:rFonts w:ascii="Times New Roman" w:eastAsiaTheme="minorHAnsi" w:hAnsi="Times New Roman" w:cs="Times New Roman"/>
                <w:b/>
                <w:bCs/>
                <w:lang w:eastAsia="en-US"/>
              </w:rPr>
              <w:t>Кабинет «Безопасности жизнедеятельности»</w:t>
            </w:r>
            <w:r w:rsidRPr="00504CAF">
              <w:rPr>
                <w:rFonts w:ascii="Times New Roman" w:eastAsiaTheme="minorHAnsi" w:hAnsi="Times New Roman" w:cs="Times New Roman"/>
                <w:bCs/>
                <w:lang w:eastAsia="en-US"/>
              </w:rPr>
              <w:t>:</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посадочные места по количеству обучающихся ( парты</w:t>
            </w:r>
            <w:r w:rsidR="00F33351">
              <w:rPr>
                <w:rFonts w:ascii="Times New Roman" w:eastAsiaTheme="minorHAnsi" w:hAnsi="Times New Roman" w:cs="Times New Roman"/>
                <w:bCs/>
                <w:lang w:eastAsia="en-US"/>
              </w:rPr>
              <w:t xml:space="preserve"> - 12 шт</w:t>
            </w:r>
            <w:r w:rsidRPr="00504CAF">
              <w:rPr>
                <w:rFonts w:ascii="Times New Roman" w:eastAsiaTheme="minorHAnsi" w:hAnsi="Times New Roman" w:cs="Times New Roman"/>
                <w:bCs/>
                <w:lang w:eastAsia="en-US"/>
              </w:rPr>
              <w:t>, стулья</w:t>
            </w:r>
            <w:r w:rsidR="00F33351">
              <w:rPr>
                <w:rFonts w:ascii="Times New Roman" w:eastAsiaTheme="minorHAnsi" w:hAnsi="Times New Roman" w:cs="Times New Roman"/>
                <w:bCs/>
                <w:lang w:eastAsia="en-US"/>
              </w:rPr>
              <w:t xml:space="preserve"> – 24 шт.</w:t>
            </w:r>
            <w:r w:rsidRPr="00504CAF">
              <w:rPr>
                <w:rFonts w:ascii="Times New Roman" w:eastAsiaTheme="minorHAnsi" w:hAnsi="Times New Roman" w:cs="Times New Roman"/>
                <w:bCs/>
                <w:lang w:eastAsia="en-US"/>
              </w:rPr>
              <w:t>);</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рабочее место преподавателя (стол, стул);</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технически</w:t>
            </w:r>
            <w:r w:rsidR="00F33351">
              <w:rPr>
                <w:rFonts w:ascii="Times New Roman" w:eastAsiaTheme="minorHAnsi" w:hAnsi="Times New Roman" w:cs="Times New Roman"/>
                <w:bCs/>
                <w:lang w:eastAsia="en-US"/>
              </w:rPr>
              <w:t>е</w:t>
            </w:r>
            <w:r w:rsidRPr="00504CAF">
              <w:rPr>
                <w:rFonts w:ascii="Times New Roman" w:eastAsiaTheme="minorHAnsi" w:hAnsi="Times New Roman" w:cs="Times New Roman"/>
                <w:bCs/>
                <w:lang w:eastAsia="en-US"/>
              </w:rPr>
              <w:t xml:space="preserve"> средства:</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персональный компьютер с лицензионным программным обеспечением;</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мультимедиапроектор;</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экран.</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Лаборатория «Безопасности жизнедеятельности» оснащенная оборудованием:</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образцы аварийно-спасательных инструментов и оборудования (АСИО), </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средств индивидуальной защиты (СИЗ):</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противогаз ГП-7,</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респиратор Р-2,</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защитный костюм Л-1/общевойсковой защитный костюм,</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компас-азимут;</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дозиметр бытовой (индикатор радиоактивности);</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образцы средств первой медицинской помощи:</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индивидуальный перевязочный пакет ИПП-1;</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lastRenderedPageBreak/>
              <w:t>жгут кровоостанавливающий;</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аптечка индивидуальная АИ-2;</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индивидуальный противохимический пакет ИПП-11;</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носилки плащевые;</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макеты: встроенного убежища, быстровозводимого убежища, противорадиационного:</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укрытия, а также макеты местности, зданий и муляжи;</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учебные автоматы АК-74;</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учебные стенды по безопасности жизнедеятельности;</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лабораторные установки по безопасности жизнедеятельности;</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техническими средствами:</w:t>
            </w:r>
          </w:p>
          <w:p w:rsidR="00756CFE" w:rsidRPr="00504CAF" w:rsidRDefault="00756CFE" w:rsidP="00A25546">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электронный стрелковый тренажер.</w:t>
            </w:r>
          </w:p>
        </w:tc>
        <w:tc>
          <w:tcPr>
            <w:tcW w:w="1134" w:type="pct"/>
            <w:tcBorders>
              <w:top w:val="single" w:sz="4" w:space="0" w:color="auto"/>
              <w:left w:val="single" w:sz="4" w:space="0" w:color="auto"/>
              <w:bottom w:val="single" w:sz="4" w:space="0" w:color="auto"/>
              <w:right w:val="single" w:sz="4" w:space="0" w:color="auto"/>
            </w:tcBorders>
          </w:tcPr>
          <w:p w:rsidR="00B81CDF" w:rsidRDefault="00756CFE" w:rsidP="00B81CDF">
            <w:pPr>
              <w:pStyle w:val="ConsPlusNonformat"/>
              <w:rPr>
                <w:rFonts w:ascii="Times New Roman" w:hAnsi="Times New Roman" w:cs="Times New Roman"/>
                <w:sz w:val="22"/>
                <w:szCs w:val="22"/>
              </w:rPr>
            </w:pPr>
            <w:r w:rsidRPr="00110725">
              <w:rPr>
                <w:rFonts w:ascii="Times New Roman" w:hAnsi="Times New Roman" w:cs="Times New Roman"/>
                <w:sz w:val="22"/>
                <w:szCs w:val="22"/>
              </w:rPr>
              <w:lastRenderedPageBreak/>
              <w:t xml:space="preserve">г. Красноярск, ул.Семафорная, 381/1, </w:t>
            </w:r>
          </w:p>
          <w:p w:rsidR="00B81CDF" w:rsidRDefault="00B81CDF" w:rsidP="00B81CDF">
            <w:pPr>
              <w:pStyle w:val="ConsPlusNonformat"/>
              <w:rPr>
                <w:rFonts w:ascii="Times New Roman" w:hAnsi="Times New Roman" w:cs="Times New Roman"/>
                <w:sz w:val="22"/>
                <w:szCs w:val="22"/>
              </w:rPr>
            </w:pPr>
          </w:p>
          <w:p w:rsidR="00756CFE" w:rsidRPr="00110725" w:rsidRDefault="00756CFE" w:rsidP="00B81CDF">
            <w:pPr>
              <w:pStyle w:val="ConsPlusNonformat"/>
              <w:jc w:val="center"/>
              <w:rPr>
                <w:rFonts w:ascii="Times New Roman" w:hAnsi="Times New Roman" w:cs="Times New Roman"/>
                <w:sz w:val="22"/>
                <w:szCs w:val="22"/>
              </w:rPr>
            </w:pPr>
            <w:r w:rsidRPr="00756CFE">
              <w:rPr>
                <w:rFonts w:ascii="Times New Roman" w:hAnsi="Times New Roman" w:cs="Times New Roman"/>
                <w:b/>
                <w:sz w:val="22"/>
                <w:szCs w:val="22"/>
              </w:rPr>
              <w:t>кабинет</w:t>
            </w:r>
            <w:r>
              <w:rPr>
                <w:rFonts w:ascii="Times New Roman" w:hAnsi="Times New Roman" w:cs="Times New Roman"/>
                <w:b/>
                <w:sz w:val="22"/>
                <w:szCs w:val="22"/>
              </w:rPr>
              <w:t>215Б</w:t>
            </w:r>
          </w:p>
        </w:tc>
        <w:tc>
          <w:tcPr>
            <w:tcW w:w="679" w:type="pct"/>
            <w:tcBorders>
              <w:top w:val="single" w:sz="4" w:space="0" w:color="auto"/>
              <w:left w:val="single" w:sz="4" w:space="0" w:color="auto"/>
              <w:bottom w:val="single" w:sz="4" w:space="0" w:color="auto"/>
              <w:right w:val="single" w:sz="4" w:space="0" w:color="auto"/>
            </w:tcBorders>
            <w:vAlign w:val="center"/>
          </w:tcPr>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13" w:type="pct"/>
            <w:tcBorders>
              <w:top w:val="single" w:sz="4" w:space="0" w:color="auto"/>
              <w:left w:val="single" w:sz="4" w:space="0" w:color="auto"/>
              <w:bottom w:val="single" w:sz="4" w:space="0" w:color="auto"/>
              <w:right w:val="single" w:sz="4" w:space="0" w:color="auto"/>
            </w:tcBorders>
            <w:vAlign w:val="center"/>
          </w:tcPr>
          <w:p w:rsidR="00756CFE" w:rsidRPr="00110725" w:rsidRDefault="00316913" w:rsidP="00B81CDF">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756CFE" w:rsidRPr="004B3468" w:rsidTr="005C560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756CFE" w:rsidRDefault="00EA5243" w:rsidP="00504CAF">
            <w:pPr>
              <w:pStyle w:val="ConsPlusCell"/>
              <w:rPr>
                <w:rFonts w:ascii="Times New Roman" w:hAnsi="Times New Roman" w:cs="Times New Roman"/>
              </w:rPr>
            </w:pPr>
            <w:r>
              <w:rPr>
                <w:rFonts w:ascii="Times New Roman" w:hAnsi="Times New Roman" w:cs="Times New Roman"/>
              </w:rPr>
              <w:lastRenderedPageBreak/>
              <w:t>21</w:t>
            </w:r>
          </w:p>
        </w:tc>
        <w:tc>
          <w:tcPr>
            <w:tcW w:w="758" w:type="pct"/>
            <w:tcBorders>
              <w:top w:val="single" w:sz="4" w:space="0" w:color="auto"/>
              <w:left w:val="single" w:sz="4" w:space="0" w:color="auto"/>
              <w:bottom w:val="single" w:sz="4" w:space="0" w:color="auto"/>
              <w:right w:val="single" w:sz="4" w:space="0" w:color="auto"/>
            </w:tcBorders>
          </w:tcPr>
          <w:p w:rsidR="00756CFE" w:rsidRPr="00756CFE" w:rsidRDefault="00756CFE" w:rsidP="00E07E85">
            <w:pPr>
              <w:spacing w:after="0" w:line="240" w:lineRule="auto"/>
              <w:rPr>
                <w:rFonts w:ascii="Times New Roman" w:eastAsia="Calibri" w:hAnsi="Times New Roman" w:cs="Times New Roman"/>
              </w:rPr>
            </w:pPr>
            <w:r w:rsidRPr="00756CFE">
              <w:rPr>
                <w:rFonts w:ascii="Times New Roman" w:hAnsi="Times New Roman" w:cs="Times New Roman"/>
              </w:rPr>
              <w:t>ОП.12 Организация предпринимательской деятельности</w:t>
            </w:r>
          </w:p>
        </w:tc>
        <w:tc>
          <w:tcPr>
            <w:tcW w:w="1497" w:type="pct"/>
            <w:tcBorders>
              <w:top w:val="single" w:sz="4" w:space="0" w:color="auto"/>
              <w:left w:val="single" w:sz="4" w:space="0" w:color="auto"/>
              <w:bottom w:val="single" w:sz="4" w:space="0" w:color="auto"/>
              <w:right w:val="single" w:sz="4" w:space="0" w:color="auto"/>
            </w:tcBorders>
          </w:tcPr>
          <w:p w:rsidR="00CF73BB" w:rsidRDefault="00756CFE" w:rsidP="00E07E85">
            <w:pPr>
              <w:pStyle w:val="ConsPlusCell"/>
              <w:rPr>
                <w:rFonts w:ascii="Times New Roman" w:hAnsi="Times New Roman" w:cs="Times New Roman"/>
                <w:bCs/>
              </w:rPr>
            </w:pPr>
            <w:r w:rsidRPr="00504CAF">
              <w:rPr>
                <w:rFonts w:ascii="Times New Roman" w:eastAsiaTheme="minorHAnsi" w:hAnsi="Times New Roman" w:cs="Times New Roman"/>
                <w:bCs/>
                <w:lang w:eastAsia="en-US"/>
              </w:rPr>
              <w:t>рабочие места преподавателя и обучающихся (столы</w:t>
            </w:r>
            <w:r w:rsidR="00CF73BB">
              <w:rPr>
                <w:rFonts w:ascii="Times New Roman" w:eastAsiaTheme="minorHAnsi" w:hAnsi="Times New Roman" w:cs="Times New Roman"/>
                <w:bCs/>
                <w:lang w:eastAsia="en-US"/>
              </w:rPr>
              <w:t xml:space="preserve"> – 15 шт.</w:t>
            </w:r>
            <w:r w:rsidRPr="00504CAF">
              <w:rPr>
                <w:rFonts w:ascii="Times New Roman" w:eastAsiaTheme="minorHAnsi" w:hAnsi="Times New Roman" w:cs="Times New Roman"/>
                <w:bCs/>
                <w:lang w:eastAsia="en-US"/>
              </w:rPr>
              <w:t>, стулья</w:t>
            </w:r>
            <w:r w:rsidR="00CF73BB">
              <w:rPr>
                <w:rFonts w:ascii="Times New Roman" w:eastAsiaTheme="minorHAnsi" w:hAnsi="Times New Roman" w:cs="Times New Roman"/>
                <w:bCs/>
                <w:lang w:eastAsia="en-US"/>
              </w:rPr>
              <w:t xml:space="preserve"> – 30 шт.</w:t>
            </w:r>
            <w:r w:rsidRPr="00504CAF">
              <w:rPr>
                <w:rFonts w:ascii="Times New Roman" w:eastAsiaTheme="minorHAnsi" w:hAnsi="Times New Roman" w:cs="Times New Roman"/>
                <w:bCs/>
                <w:lang w:eastAsia="en-US"/>
              </w:rPr>
              <w:t>)</w:t>
            </w:r>
            <w:r w:rsidRPr="00504CAF">
              <w:rPr>
                <w:rFonts w:ascii="Times New Roman" w:hAnsi="Times New Roman" w:cs="Times New Roman"/>
                <w:bCs/>
              </w:rPr>
              <w:t xml:space="preserve">, </w:t>
            </w:r>
          </w:p>
          <w:p w:rsidR="00CF73BB" w:rsidRDefault="00756CFE" w:rsidP="00CF73BB">
            <w:pPr>
              <w:pStyle w:val="ConsPlusCell"/>
              <w:rPr>
                <w:rFonts w:ascii="Times New Roman" w:hAnsi="Times New Roman" w:cs="Times New Roman"/>
                <w:bCs/>
                <w:lang w:eastAsia="en-US"/>
              </w:rPr>
            </w:pPr>
            <w:r w:rsidRPr="00504CAF">
              <w:rPr>
                <w:rFonts w:ascii="Times New Roman" w:hAnsi="Times New Roman" w:cs="Times New Roman"/>
                <w:lang w:eastAsia="en-US"/>
              </w:rPr>
              <w:t>т</w:t>
            </w:r>
            <w:r w:rsidRPr="00504CAF">
              <w:rPr>
                <w:rFonts w:ascii="Times New Roman" w:hAnsi="Times New Roman" w:cs="Times New Roman"/>
                <w:bCs/>
                <w:lang w:eastAsia="en-US"/>
              </w:rPr>
              <w:t>ехническ</w:t>
            </w:r>
            <w:r w:rsidR="00CF73BB">
              <w:rPr>
                <w:rFonts w:ascii="Times New Roman" w:hAnsi="Times New Roman" w:cs="Times New Roman"/>
                <w:bCs/>
                <w:lang w:eastAsia="en-US"/>
              </w:rPr>
              <w:t>ие</w:t>
            </w:r>
            <w:r w:rsidRPr="00504CAF">
              <w:rPr>
                <w:rFonts w:ascii="Times New Roman" w:hAnsi="Times New Roman" w:cs="Times New Roman"/>
                <w:bCs/>
                <w:lang w:eastAsia="en-US"/>
              </w:rPr>
              <w:t xml:space="preserve"> средства обучения: </w:t>
            </w:r>
          </w:p>
          <w:p w:rsidR="00CF73BB" w:rsidRDefault="00CF73BB" w:rsidP="00CF73BB">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ноутбук</w:t>
            </w:r>
            <w:r w:rsidR="00756CFE" w:rsidRPr="00504CAF">
              <w:rPr>
                <w:rFonts w:ascii="Times New Roman" w:eastAsiaTheme="minorHAnsi" w:hAnsi="Times New Roman" w:cs="Times New Roman"/>
                <w:bCs/>
                <w:lang w:eastAsia="en-US"/>
              </w:rPr>
              <w:t xml:space="preserve">, </w:t>
            </w:r>
          </w:p>
          <w:p w:rsidR="00CF73BB" w:rsidRDefault="00756CFE" w:rsidP="00CF73BB">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мультимедийный проектор, </w:t>
            </w:r>
          </w:p>
          <w:p w:rsidR="00CF73BB" w:rsidRDefault="00756CFE" w:rsidP="00CF73BB">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экран, </w:t>
            </w:r>
          </w:p>
          <w:p w:rsidR="00756CFE" w:rsidRPr="00504CAF" w:rsidRDefault="00756CFE" w:rsidP="00CF73BB">
            <w:pPr>
              <w:pStyle w:val="ConsPlusCell"/>
              <w:rPr>
                <w:rFonts w:ascii="Times New Roman" w:hAnsi="Times New Roman" w:cs="Times New Roman"/>
                <w:vertAlign w:val="superscript"/>
              </w:rPr>
            </w:pPr>
            <w:r w:rsidRPr="00504CAF">
              <w:rPr>
                <w:rFonts w:ascii="Times New Roman" w:eastAsiaTheme="minorHAnsi" w:hAnsi="Times New Roman" w:cs="Times New Roman"/>
                <w:bCs/>
                <w:lang w:eastAsia="en-US"/>
              </w:rPr>
              <w:t>акустическая система</w:t>
            </w:r>
          </w:p>
        </w:tc>
        <w:tc>
          <w:tcPr>
            <w:tcW w:w="1134" w:type="pct"/>
            <w:tcBorders>
              <w:top w:val="single" w:sz="4" w:space="0" w:color="auto"/>
              <w:left w:val="single" w:sz="4" w:space="0" w:color="auto"/>
              <w:bottom w:val="single" w:sz="4" w:space="0" w:color="auto"/>
              <w:right w:val="single" w:sz="4" w:space="0" w:color="auto"/>
            </w:tcBorders>
          </w:tcPr>
          <w:p w:rsidR="005C560F" w:rsidRDefault="00756CFE" w:rsidP="005C560F">
            <w:pPr>
              <w:pStyle w:val="ConsPlusNonformat"/>
              <w:rPr>
                <w:rFonts w:ascii="Times New Roman" w:hAnsi="Times New Roman" w:cs="Times New Roman"/>
                <w:sz w:val="22"/>
                <w:szCs w:val="22"/>
              </w:rPr>
            </w:pPr>
            <w:r w:rsidRPr="00110725">
              <w:rPr>
                <w:rFonts w:ascii="Times New Roman" w:hAnsi="Times New Roman" w:cs="Times New Roman"/>
                <w:sz w:val="22"/>
                <w:szCs w:val="22"/>
              </w:rPr>
              <w:t>г. Красноярск, ул.Семафорная, 381/1,</w:t>
            </w:r>
          </w:p>
          <w:p w:rsidR="005C560F" w:rsidRDefault="005C560F" w:rsidP="005C560F">
            <w:pPr>
              <w:pStyle w:val="ConsPlusNonformat"/>
              <w:rPr>
                <w:rFonts w:ascii="Times New Roman" w:hAnsi="Times New Roman" w:cs="Times New Roman"/>
                <w:sz w:val="22"/>
                <w:szCs w:val="22"/>
              </w:rPr>
            </w:pPr>
          </w:p>
          <w:p w:rsidR="00756CFE" w:rsidRPr="00110725" w:rsidRDefault="00756CFE" w:rsidP="005C560F">
            <w:pPr>
              <w:pStyle w:val="ConsPlusNonformat"/>
              <w:jc w:val="center"/>
              <w:rPr>
                <w:rFonts w:ascii="Times New Roman" w:hAnsi="Times New Roman" w:cs="Times New Roman"/>
                <w:sz w:val="22"/>
                <w:szCs w:val="22"/>
              </w:rPr>
            </w:pPr>
            <w:r w:rsidRPr="00756CFE">
              <w:rPr>
                <w:rFonts w:ascii="Times New Roman" w:hAnsi="Times New Roman" w:cs="Times New Roman"/>
                <w:b/>
                <w:sz w:val="22"/>
                <w:szCs w:val="22"/>
              </w:rPr>
              <w:t>кабинет</w:t>
            </w:r>
            <w:r w:rsidRPr="008C5E47">
              <w:rPr>
                <w:rFonts w:ascii="Times New Roman" w:hAnsi="Times New Roman" w:cs="Times New Roman"/>
                <w:b/>
                <w:sz w:val="22"/>
                <w:szCs w:val="22"/>
              </w:rPr>
              <w:t>407Б</w:t>
            </w:r>
          </w:p>
        </w:tc>
        <w:tc>
          <w:tcPr>
            <w:tcW w:w="679" w:type="pct"/>
            <w:tcBorders>
              <w:top w:val="single" w:sz="4" w:space="0" w:color="auto"/>
              <w:left w:val="single" w:sz="4" w:space="0" w:color="auto"/>
              <w:bottom w:val="single" w:sz="4" w:space="0" w:color="auto"/>
              <w:right w:val="single" w:sz="4" w:space="0" w:color="auto"/>
            </w:tcBorders>
            <w:vAlign w:val="center"/>
          </w:tcPr>
          <w:p w:rsidR="00756CFE" w:rsidRPr="00110725" w:rsidRDefault="00756CFE" w:rsidP="00B81CDF">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13" w:type="pct"/>
            <w:tcBorders>
              <w:top w:val="single" w:sz="4" w:space="0" w:color="auto"/>
              <w:left w:val="single" w:sz="4" w:space="0" w:color="auto"/>
              <w:bottom w:val="single" w:sz="4" w:space="0" w:color="auto"/>
              <w:right w:val="single" w:sz="4" w:space="0" w:color="auto"/>
            </w:tcBorders>
            <w:vAlign w:val="center"/>
          </w:tcPr>
          <w:p w:rsidR="00756CFE" w:rsidRPr="00110725" w:rsidRDefault="00316913" w:rsidP="00B81CDF">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140215" w:rsidRPr="004B3468" w:rsidTr="00185394">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140215" w:rsidRDefault="00140215" w:rsidP="00504CAF">
            <w:pPr>
              <w:pStyle w:val="ConsPlusCell"/>
              <w:rPr>
                <w:rFonts w:ascii="Times New Roman" w:hAnsi="Times New Roman" w:cs="Times New Roman"/>
              </w:rPr>
            </w:pPr>
            <w:r>
              <w:rPr>
                <w:rFonts w:ascii="Times New Roman" w:hAnsi="Times New Roman" w:cs="Times New Roman"/>
              </w:rPr>
              <w:t>22</w:t>
            </w:r>
          </w:p>
        </w:tc>
        <w:tc>
          <w:tcPr>
            <w:tcW w:w="758" w:type="pct"/>
            <w:tcBorders>
              <w:top w:val="single" w:sz="4" w:space="0" w:color="auto"/>
              <w:left w:val="single" w:sz="4" w:space="0" w:color="auto"/>
              <w:bottom w:val="single" w:sz="4" w:space="0" w:color="auto"/>
              <w:right w:val="single" w:sz="4" w:space="0" w:color="auto"/>
            </w:tcBorders>
          </w:tcPr>
          <w:p w:rsidR="00140215" w:rsidRPr="00756CFE" w:rsidRDefault="00140215" w:rsidP="00E07E85">
            <w:pPr>
              <w:pStyle w:val="ConsPlusCell"/>
              <w:rPr>
                <w:rFonts w:ascii="Times New Roman" w:hAnsi="Times New Roman" w:cs="Times New Roman"/>
              </w:rPr>
            </w:pPr>
            <w:r w:rsidRPr="00756CFE">
              <w:rPr>
                <w:rFonts w:ascii="Times New Roman" w:eastAsia="Times New Roman" w:hAnsi="Times New Roman" w:cs="Times New Roman"/>
              </w:rPr>
              <w:t>ПМ.01 Техническое обслуживание и ремонт автотранспорта</w:t>
            </w:r>
          </w:p>
        </w:tc>
        <w:tc>
          <w:tcPr>
            <w:tcW w:w="1497" w:type="pct"/>
            <w:tcBorders>
              <w:top w:val="single" w:sz="4" w:space="0" w:color="auto"/>
              <w:left w:val="single" w:sz="4" w:space="0" w:color="auto"/>
              <w:bottom w:val="single" w:sz="4" w:space="0" w:color="auto"/>
              <w:right w:val="single" w:sz="4" w:space="0" w:color="auto"/>
            </w:tcBorders>
          </w:tcPr>
          <w:p w:rsidR="00140215" w:rsidRPr="00504CAF" w:rsidRDefault="00140215" w:rsidP="00140215">
            <w:pPr>
              <w:pStyle w:val="ConsPlusCell"/>
              <w:rPr>
                <w:rFonts w:ascii="Times New Roman" w:eastAsiaTheme="minorHAnsi" w:hAnsi="Times New Roman" w:cs="Times New Roman"/>
                <w:bCs/>
                <w:lang w:eastAsia="en-US"/>
              </w:rPr>
            </w:pPr>
          </w:p>
        </w:tc>
        <w:tc>
          <w:tcPr>
            <w:tcW w:w="1134" w:type="pct"/>
            <w:tcBorders>
              <w:top w:val="single" w:sz="4" w:space="0" w:color="auto"/>
              <w:left w:val="single" w:sz="4" w:space="0" w:color="auto"/>
              <w:bottom w:val="single" w:sz="4" w:space="0" w:color="auto"/>
              <w:right w:val="single" w:sz="4" w:space="0" w:color="auto"/>
            </w:tcBorders>
          </w:tcPr>
          <w:p w:rsidR="00140215" w:rsidRPr="00110725" w:rsidRDefault="00140215" w:rsidP="005C560F">
            <w:pPr>
              <w:pStyle w:val="ConsPlusNonformat"/>
              <w:jc w:val="center"/>
              <w:rPr>
                <w:rFonts w:ascii="Times New Roman" w:hAnsi="Times New Roman" w:cs="Times New Roman"/>
                <w:sz w:val="22"/>
                <w:szCs w:val="22"/>
              </w:rPr>
            </w:pPr>
          </w:p>
        </w:tc>
        <w:tc>
          <w:tcPr>
            <w:tcW w:w="679" w:type="pct"/>
            <w:vMerge w:val="restart"/>
            <w:tcBorders>
              <w:top w:val="single" w:sz="4" w:space="0" w:color="auto"/>
              <w:left w:val="single" w:sz="4" w:space="0" w:color="auto"/>
              <w:right w:val="single" w:sz="4" w:space="0" w:color="auto"/>
            </w:tcBorders>
            <w:vAlign w:val="center"/>
          </w:tcPr>
          <w:p w:rsidR="00140215" w:rsidRPr="00110725" w:rsidRDefault="00140215" w:rsidP="00B81CDF">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13" w:type="pct"/>
            <w:vMerge w:val="restart"/>
            <w:tcBorders>
              <w:top w:val="single" w:sz="4" w:space="0" w:color="auto"/>
              <w:left w:val="single" w:sz="4" w:space="0" w:color="auto"/>
              <w:right w:val="single" w:sz="4" w:space="0" w:color="auto"/>
            </w:tcBorders>
            <w:vAlign w:val="center"/>
          </w:tcPr>
          <w:p w:rsidR="00140215" w:rsidRPr="00110725" w:rsidRDefault="00140215" w:rsidP="00B81CDF">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140215" w:rsidRPr="004B3468" w:rsidTr="00185394">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140215" w:rsidRDefault="00140215" w:rsidP="00504CAF">
            <w:pPr>
              <w:pStyle w:val="ConsPlusCell"/>
              <w:rPr>
                <w:rFonts w:ascii="Times New Roman" w:hAnsi="Times New Roman" w:cs="Times New Roman"/>
              </w:rPr>
            </w:pPr>
          </w:p>
        </w:tc>
        <w:tc>
          <w:tcPr>
            <w:tcW w:w="758" w:type="pct"/>
            <w:tcBorders>
              <w:top w:val="single" w:sz="4" w:space="0" w:color="auto"/>
              <w:left w:val="single" w:sz="4" w:space="0" w:color="auto"/>
              <w:bottom w:val="single" w:sz="4" w:space="0" w:color="auto"/>
              <w:right w:val="single" w:sz="4" w:space="0" w:color="auto"/>
            </w:tcBorders>
          </w:tcPr>
          <w:p w:rsidR="00140215" w:rsidRPr="00A37360" w:rsidRDefault="00140215" w:rsidP="00E07E85">
            <w:pPr>
              <w:pStyle w:val="ConsPlusCell"/>
              <w:rPr>
                <w:rFonts w:ascii="Times New Roman" w:eastAsia="Times New Roman" w:hAnsi="Times New Roman" w:cs="Times New Roman"/>
              </w:rPr>
            </w:pPr>
            <w:r w:rsidRPr="00A37360">
              <w:rPr>
                <w:rFonts w:ascii="Times New Roman" w:eastAsia="Times New Roman" w:hAnsi="Times New Roman" w:cs="Times New Roman"/>
              </w:rPr>
              <w:t>МДК.01.01 Устройство автомобиля</w:t>
            </w:r>
          </w:p>
        </w:tc>
        <w:tc>
          <w:tcPr>
            <w:tcW w:w="1497" w:type="pct"/>
            <w:tcBorders>
              <w:top w:val="single" w:sz="4" w:space="0" w:color="auto"/>
              <w:left w:val="single" w:sz="4" w:space="0" w:color="auto"/>
              <w:bottom w:val="single" w:sz="4" w:space="0" w:color="auto"/>
              <w:right w:val="single" w:sz="4" w:space="0" w:color="auto"/>
            </w:tcBorders>
          </w:tcPr>
          <w:p w:rsidR="00140215" w:rsidRPr="000305F4" w:rsidRDefault="00140215" w:rsidP="00140215">
            <w:pPr>
              <w:pStyle w:val="ConsPlusCell"/>
              <w:rPr>
                <w:rFonts w:ascii="Times New Roman" w:eastAsiaTheme="minorHAnsi" w:hAnsi="Times New Roman" w:cs="Times New Roman"/>
                <w:b/>
                <w:lang w:eastAsia="en-US"/>
              </w:rPr>
            </w:pPr>
            <w:r w:rsidRPr="000305F4">
              <w:rPr>
                <w:rFonts w:ascii="Times New Roman" w:eastAsiaTheme="minorHAnsi" w:hAnsi="Times New Roman" w:cs="Times New Roman"/>
                <w:b/>
                <w:lang w:eastAsia="en-US"/>
              </w:rPr>
              <w:t>Оборудование учебного кабинета и рабочих мест кабинета «Устройство автомобилей»</w:t>
            </w:r>
          </w:p>
          <w:p w:rsidR="00CF73BB" w:rsidRDefault="00140215" w:rsidP="00140215">
            <w:pPr>
              <w:pStyle w:val="ConsPlusCell"/>
              <w:rPr>
                <w:rFonts w:ascii="Times New Roman" w:hAnsi="Times New Roman" w:cs="Times New Roman"/>
                <w:bCs/>
              </w:rPr>
            </w:pPr>
            <w:r w:rsidRPr="00504CAF">
              <w:rPr>
                <w:rFonts w:ascii="Times New Roman" w:eastAsiaTheme="minorHAnsi" w:hAnsi="Times New Roman" w:cs="Times New Roman"/>
                <w:bCs/>
                <w:lang w:eastAsia="en-US"/>
              </w:rPr>
              <w:t>рабочие места преподавателя и обучающихся (столы</w:t>
            </w:r>
            <w:r w:rsidR="00CF73BB">
              <w:rPr>
                <w:rFonts w:ascii="Times New Roman" w:eastAsiaTheme="minorHAnsi" w:hAnsi="Times New Roman" w:cs="Times New Roman"/>
                <w:bCs/>
                <w:lang w:eastAsia="en-US"/>
              </w:rPr>
              <w:t xml:space="preserve"> – 21 шт.</w:t>
            </w:r>
            <w:r w:rsidRPr="00504CAF">
              <w:rPr>
                <w:rFonts w:ascii="Times New Roman" w:eastAsiaTheme="minorHAnsi" w:hAnsi="Times New Roman" w:cs="Times New Roman"/>
                <w:bCs/>
                <w:lang w:eastAsia="en-US"/>
              </w:rPr>
              <w:t>, стулья</w:t>
            </w:r>
            <w:r w:rsidR="00CF73BB">
              <w:rPr>
                <w:rFonts w:ascii="Times New Roman" w:eastAsiaTheme="minorHAnsi" w:hAnsi="Times New Roman" w:cs="Times New Roman"/>
                <w:bCs/>
                <w:lang w:eastAsia="en-US"/>
              </w:rPr>
              <w:t xml:space="preserve"> – 25 шт.</w:t>
            </w:r>
            <w:r w:rsidRPr="00504CAF">
              <w:rPr>
                <w:rFonts w:ascii="Times New Roman" w:eastAsiaTheme="minorHAnsi" w:hAnsi="Times New Roman" w:cs="Times New Roman"/>
                <w:bCs/>
                <w:lang w:eastAsia="en-US"/>
              </w:rPr>
              <w:t>)</w:t>
            </w:r>
            <w:r w:rsidRPr="00504CAF">
              <w:rPr>
                <w:rFonts w:ascii="Times New Roman" w:hAnsi="Times New Roman" w:cs="Times New Roman"/>
                <w:bCs/>
              </w:rPr>
              <w:t xml:space="preserve">, </w:t>
            </w:r>
          </w:p>
          <w:p w:rsidR="00CF73BB" w:rsidRDefault="00140215" w:rsidP="00140215">
            <w:pPr>
              <w:pStyle w:val="ConsPlusCell"/>
              <w:rPr>
                <w:rFonts w:ascii="Times New Roman" w:hAnsi="Times New Roman" w:cs="Times New Roman"/>
                <w:bCs/>
                <w:lang w:eastAsia="en-US"/>
              </w:rPr>
            </w:pPr>
            <w:r w:rsidRPr="00504CAF">
              <w:rPr>
                <w:rFonts w:ascii="Times New Roman" w:hAnsi="Times New Roman" w:cs="Times New Roman"/>
                <w:lang w:eastAsia="en-US"/>
              </w:rPr>
              <w:t>т</w:t>
            </w:r>
            <w:r w:rsidRPr="00504CAF">
              <w:rPr>
                <w:rFonts w:ascii="Times New Roman" w:hAnsi="Times New Roman" w:cs="Times New Roman"/>
                <w:bCs/>
                <w:lang w:eastAsia="en-US"/>
              </w:rPr>
              <w:t>ехнически</w:t>
            </w:r>
            <w:r w:rsidR="00CF73BB">
              <w:rPr>
                <w:rFonts w:ascii="Times New Roman" w:hAnsi="Times New Roman" w:cs="Times New Roman"/>
                <w:bCs/>
                <w:lang w:eastAsia="en-US"/>
              </w:rPr>
              <w:t>е</w:t>
            </w:r>
            <w:r w:rsidRPr="00504CAF">
              <w:rPr>
                <w:rFonts w:ascii="Times New Roman" w:hAnsi="Times New Roman" w:cs="Times New Roman"/>
                <w:bCs/>
                <w:lang w:eastAsia="en-US"/>
              </w:rPr>
              <w:t xml:space="preserve"> средствами обучения: </w:t>
            </w:r>
          </w:p>
          <w:p w:rsidR="00CF73BB" w:rsidRDefault="00140215" w:rsidP="00140215">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мобильное </w:t>
            </w:r>
            <w:r w:rsidRPr="00504CAF">
              <w:rPr>
                <w:rFonts w:ascii="Times New Roman" w:eastAsiaTheme="minorHAnsi" w:hAnsi="Times New Roman" w:cs="Times New Roman"/>
                <w:shd w:val="clear" w:color="auto" w:fill="FFFFFF"/>
                <w:lang w:eastAsia="en-US"/>
              </w:rPr>
              <w:t xml:space="preserve">автоматизированное рабочее место </w:t>
            </w:r>
            <w:r w:rsidRPr="00504CAF">
              <w:rPr>
                <w:rFonts w:ascii="Times New Roman" w:eastAsiaTheme="minorHAnsi" w:hAnsi="Times New Roman" w:cs="Times New Roman"/>
                <w:bCs/>
                <w:lang w:eastAsia="en-US"/>
              </w:rPr>
              <w:t xml:space="preserve">преподавателя: </w:t>
            </w:r>
          </w:p>
          <w:p w:rsidR="00140215" w:rsidRDefault="00CF73BB" w:rsidP="00140215">
            <w:pPr>
              <w:pStyle w:val="ConsPlusCell"/>
              <w:rPr>
                <w:rFonts w:ascii="Times New Roman" w:eastAsiaTheme="minorHAnsi" w:hAnsi="Times New Roman" w:cs="Times New Roman"/>
                <w:lang w:eastAsia="en-US"/>
              </w:rPr>
            </w:pPr>
            <w:r>
              <w:rPr>
                <w:rFonts w:ascii="Times New Roman" w:eastAsiaTheme="minorHAnsi" w:hAnsi="Times New Roman" w:cs="Times New Roman"/>
                <w:bCs/>
                <w:lang w:eastAsia="en-US"/>
              </w:rPr>
              <w:t>ноутбук</w:t>
            </w:r>
            <w:r w:rsidR="00140215" w:rsidRPr="00504CAF">
              <w:rPr>
                <w:rFonts w:ascii="Times New Roman" w:eastAsiaTheme="minorHAnsi" w:hAnsi="Times New Roman" w:cs="Times New Roman"/>
                <w:bCs/>
                <w:lang w:eastAsia="en-US"/>
              </w:rPr>
              <w:t>, мультимедийный проекто</w:t>
            </w:r>
            <w:r>
              <w:rPr>
                <w:rFonts w:ascii="Times New Roman" w:eastAsiaTheme="minorHAnsi" w:hAnsi="Times New Roman" w:cs="Times New Roman"/>
                <w:bCs/>
                <w:lang w:eastAsia="en-US"/>
              </w:rPr>
              <w:t>р, экран, акустическая система.</w:t>
            </w:r>
          </w:p>
          <w:p w:rsidR="00140215" w:rsidRDefault="00140215" w:rsidP="00E07E85">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Комплекты плакатов, образцы деталей, узлов и агрегатов автомобиля, разрезный макет автомобиля</w:t>
            </w:r>
          </w:p>
          <w:p w:rsidR="00140215" w:rsidRPr="000305F4" w:rsidRDefault="00140215" w:rsidP="00140215">
            <w:pPr>
              <w:pStyle w:val="ConsPlusCell"/>
              <w:rPr>
                <w:rFonts w:ascii="Times New Roman" w:eastAsiaTheme="minorHAnsi" w:hAnsi="Times New Roman" w:cs="Times New Roman"/>
                <w:b/>
                <w:lang w:eastAsia="en-US"/>
              </w:rPr>
            </w:pPr>
            <w:r>
              <w:rPr>
                <w:rFonts w:ascii="Times New Roman" w:eastAsiaTheme="minorHAnsi" w:hAnsi="Times New Roman" w:cs="Times New Roman"/>
                <w:b/>
                <w:lang w:eastAsia="en-US"/>
              </w:rPr>
              <w:t>Л</w:t>
            </w:r>
            <w:r w:rsidRPr="000305F4">
              <w:rPr>
                <w:rFonts w:ascii="Times New Roman" w:eastAsiaTheme="minorHAnsi" w:hAnsi="Times New Roman" w:cs="Times New Roman"/>
                <w:b/>
                <w:lang w:eastAsia="en-US"/>
              </w:rPr>
              <w:t>аборатории «Техническое обслуживание автомобилей»</w:t>
            </w:r>
          </w:p>
          <w:p w:rsidR="00CF73BB" w:rsidRDefault="00CF73BB" w:rsidP="00CF73BB">
            <w:pPr>
              <w:pStyle w:val="ConsPlusCell"/>
              <w:contextualSpacing/>
              <w:rPr>
                <w:rFonts w:ascii="Times New Roman" w:eastAsiaTheme="minorHAnsi" w:hAnsi="Times New Roman" w:cs="Times New Roman"/>
                <w:bCs/>
                <w:lang w:eastAsia="en-US"/>
              </w:rPr>
            </w:pPr>
            <w:r w:rsidRPr="00B81CDF">
              <w:rPr>
                <w:rFonts w:ascii="Times New Roman" w:eastAsiaTheme="minorHAnsi" w:hAnsi="Times New Roman" w:cs="Times New Roman"/>
                <w:bCs/>
                <w:lang w:eastAsia="en-US"/>
              </w:rPr>
              <w:t>рабочее место преподавателя, посадочные места обучающихся (столы</w:t>
            </w:r>
            <w:r>
              <w:rPr>
                <w:rFonts w:ascii="Times New Roman" w:eastAsiaTheme="minorHAnsi" w:hAnsi="Times New Roman" w:cs="Times New Roman"/>
                <w:bCs/>
                <w:lang w:eastAsia="en-US"/>
              </w:rPr>
              <w:t xml:space="preserve"> – 15 шт.</w:t>
            </w:r>
            <w:r w:rsidRPr="00B81CDF">
              <w:rPr>
                <w:rFonts w:ascii="Times New Roman" w:eastAsiaTheme="minorHAnsi" w:hAnsi="Times New Roman" w:cs="Times New Roman"/>
                <w:bCs/>
                <w:lang w:eastAsia="en-US"/>
              </w:rPr>
              <w:t>, стулья</w:t>
            </w:r>
            <w:r>
              <w:rPr>
                <w:rFonts w:ascii="Times New Roman" w:eastAsiaTheme="minorHAnsi" w:hAnsi="Times New Roman" w:cs="Times New Roman"/>
                <w:bCs/>
                <w:lang w:eastAsia="en-US"/>
              </w:rPr>
              <w:t xml:space="preserve"> – 30 шт.</w:t>
            </w:r>
            <w:r w:rsidRPr="00B81CDF">
              <w:rPr>
                <w:rFonts w:ascii="Times New Roman" w:eastAsiaTheme="minorHAnsi" w:hAnsi="Times New Roman" w:cs="Times New Roman"/>
                <w:bCs/>
                <w:lang w:eastAsia="en-US"/>
              </w:rPr>
              <w:t>),</w:t>
            </w:r>
            <w:r>
              <w:rPr>
                <w:rFonts w:ascii="Times New Roman" w:eastAsiaTheme="minorHAnsi" w:hAnsi="Times New Roman" w:cs="Times New Roman"/>
                <w:bCs/>
                <w:lang w:eastAsia="en-US"/>
              </w:rPr>
              <w:t>,</w:t>
            </w:r>
          </w:p>
          <w:p w:rsidR="00CF73BB" w:rsidRDefault="00CF73BB" w:rsidP="00CF73BB">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компьютер с </w:t>
            </w:r>
            <w:r>
              <w:rPr>
                <w:rFonts w:ascii="Times New Roman" w:eastAsiaTheme="minorHAnsi" w:hAnsi="Times New Roman" w:cs="Times New Roman"/>
                <w:bCs/>
                <w:lang w:eastAsia="en-US"/>
              </w:rPr>
              <w:t>лицензионным ПО;</w:t>
            </w:r>
          </w:p>
          <w:p w:rsidR="00CF73BB" w:rsidRDefault="00CF73BB" w:rsidP="00CF73BB">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интерактивная доска </w:t>
            </w:r>
          </w:p>
          <w:p w:rsidR="00140215" w:rsidRDefault="00140215" w:rsidP="00CF73BB">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Диагностический тестер, компрессометр, стетофонэндоскоп, стробоскоп, прибор для определения технического состояния двигателя, стенд для проверки топливных насосов высокого давления, прибор для проверки форсунок бензинового двигателя, устройство для заряда аккумулятора, дистиллятор, вулканизатор, балансировочный станок, шиномонтажный станок, верстак, прибор для проверки силы света, двигателя внутреннего сгорания, автомобиль газоанализатор, подъемное оборудование</w:t>
            </w:r>
          </w:p>
          <w:p w:rsidR="00140215" w:rsidRPr="000305F4" w:rsidRDefault="00140215" w:rsidP="00140215">
            <w:pPr>
              <w:pStyle w:val="ConsPlusCell"/>
              <w:rPr>
                <w:rFonts w:ascii="Times New Roman" w:eastAsiaTheme="minorHAnsi" w:hAnsi="Times New Roman" w:cs="Times New Roman"/>
                <w:b/>
                <w:lang w:eastAsia="en-US"/>
              </w:rPr>
            </w:pPr>
            <w:r>
              <w:rPr>
                <w:rFonts w:ascii="Times New Roman" w:eastAsiaTheme="minorHAnsi" w:hAnsi="Times New Roman" w:cs="Times New Roman"/>
                <w:b/>
                <w:lang w:eastAsia="en-US"/>
              </w:rPr>
              <w:t>Лаборатории двигателей внутренне</w:t>
            </w:r>
            <w:r w:rsidRPr="000305F4">
              <w:rPr>
                <w:rFonts w:ascii="Times New Roman" w:eastAsiaTheme="minorHAnsi" w:hAnsi="Times New Roman" w:cs="Times New Roman"/>
                <w:b/>
                <w:lang w:eastAsia="en-US"/>
              </w:rPr>
              <w:t>го сгорания:</w:t>
            </w:r>
          </w:p>
          <w:p w:rsidR="00140215" w:rsidRDefault="00140215" w:rsidP="00140215">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Рабочее место преподавателя, </w:t>
            </w:r>
            <w:r w:rsidR="00CF73BB" w:rsidRPr="00B81CDF">
              <w:rPr>
                <w:rFonts w:ascii="Times New Roman" w:eastAsiaTheme="minorHAnsi" w:hAnsi="Times New Roman" w:cs="Times New Roman"/>
                <w:bCs/>
                <w:lang w:eastAsia="en-US"/>
              </w:rPr>
              <w:t xml:space="preserve">посадочные места обучающихся </w:t>
            </w:r>
            <w:r w:rsidR="00CF73BB">
              <w:rPr>
                <w:rFonts w:ascii="Times New Roman" w:eastAsiaTheme="minorHAnsi" w:hAnsi="Times New Roman" w:cs="Times New Roman"/>
                <w:bCs/>
                <w:lang w:eastAsia="en-US"/>
              </w:rPr>
              <w:t>(</w:t>
            </w:r>
            <w:r w:rsidR="00CF73BB" w:rsidRPr="00B81CDF">
              <w:rPr>
                <w:rFonts w:ascii="Times New Roman" w:eastAsiaTheme="minorHAnsi" w:hAnsi="Times New Roman" w:cs="Times New Roman"/>
                <w:bCs/>
                <w:lang w:eastAsia="en-US"/>
              </w:rPr>
              <w:t>столы</w:t>
            </w:r>
            <w:r w:rsidR="00CF73BB">
              <w:rPr>
                <w:rFonts w:ascii="Times New Roman" w:eastAsiaTheme="minorHAnsi" w:hAnsi="Times New Roman" w:cs="Times New Roman"/>
                <w:bCs/>
                <w:lang w:eastAsia="en-US"/>
              </w:rPr>
              <w:t xml:space="preserve"> – 17 шт.</w:t>
            </w:r>
            <w:r w:rsidR="00CF73BB" w:rsidRPr="00B81CDF">
              <w:rPr>
                <w:rFonts w:ascii="Times New Roman" w:eastAsiaTheme="minorHAnsi" w:hAnsi="Times New Roman" w:cs="Times New Roman"/>
                <w:bCs/>
                <w:lang w:eastAsia="en-US"/>
              </w:rPr>
              <w:t>, стулья</w:t>
            </w:r>
            <w:r w:rsidR="00CF73BB">
              <w:rPr>
                <w:rFonts w:ascii="Times New Roman" w:eastAsiaTheme="minorHAnsi" w:hAnsi="Times New Roman" w:cs="Times New Roman"/>
                <w:bCs/>
                <w:lang w:eastAsia="en-US"/>
              </w:rPr>
              <w:t xml:space="preserve"> – 34 шт.)</w:t>
            </w:r>
          </w:p>
          <w:p w:rsidR="00140215" w:rsidRDefault="00140215" w:rsidP="00140215">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Обкаточно-тормозной стенд, расходомеры топлива, мотор-тестор, стробоскопы, газоанализатор</w:t>
            </w:r>
            <w:r w:rsidR="00CF73BB">
              <w:rPr>
                <w:rFonts w:ascii="Times New Roman" w:eastAsiaTheme="minorHAnsi" w:hAnsi="Times New Roman" w:cs="Times New Roman"/>
                <w:lang w:eastAsia="en-US"/>
              </w:rPr>
              <w:t>.</w:t>
            </w:r>
          </w:p>
          <w:p w:rsidR="00140215" w:rsidRPr="00140215" w:rsidRDefault="00140215" w:rsidP="00E07E85">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Стенды нагрузочно-испытательные, нагрузочные вилки, комплекты изделий для проверки и очистки свечей зажигания, комплекты оборудования приспособлений для ТО аккумуляторных батарей</w:t>
            </w:r>
          </w:p>
        </w:tc>
        <w:tc>
          <w:tcPr>
            <w:tcW w:w="1134" w:type="pct"/>
            <w:tcBorders>
              <w:top w:val="single" w:sz="4" w:space="0" w:color="auto"/>
              <w:left w:val="single" w:sz="4" w:space="0" w:color="auto"/>
              <w:bottom w:val="single" w:sz="4" w:space="0" w:color="auto"/>
              <w:right w:val="single" w:sz="4" w:space="0" w:color="auto"/>
            </w:tcBorders>
          </w:tcPr>
          <w:p w:rsidR="00140215" w:rsidRDefault="00140215" w:rsidP="00140215">
            <w:pPr>
              <w:pStyle w:val="ConsPlusNonformat"/>
              <w:rPr>
                <w:rFonts w:ascii="Times New Roman" w:hAnsi="Times New Roman" w:cs="Times New Roman"/>
                <w:sz w:val="22"/>
                <w:szCs w:val="22"/>
              </w:rPr>
            </w:pPr>
            <w:r w:rsidRPr="00110725">
              <w:rPr>
                <w:rFonts w:ascii="Times New Roman" w:hAnsi="Times New Roman" w:cs="Times New Roman"/>
                <w:sz w:val="22"/>
                <w:szCs w:val="22"/>
              </w:rPr>
              <w:lastRenderedPageBreak/>
              <w:t xml:space="preserve">г. </w:t>
            </w:r>
            <w:r>
              <w:rPr>
                <w:rFonts w:ascii="Times New Roman" w:hAnsi="Times New Roman" w:cs="Times New Roman"/>
                <w:sz w:val="22"/>
                <w:szCs w:val="22"/>
              </w:rPr>
              <w:t>Красноярск, ул.Семафорная, 381/2</w:t>
            </w:r>
            <w:r w:rsidRPr="00110725">
              <w:rPr>
                <w:rFonts w:ascii="Times New Roman" w:hAnsi="Times New Roman" w:cs="Times New Roman"/>
                <w:sz w:val="22"/>
                <w:szCs w:val="22"/>
              </w:rPr>
              <w:t>,</w:t>
            </w:r>
          </w:p>
          <w:p w:rsidR="00140215" w:rsidRDefault="00140215" w:rsidP="00140215">
            <w:pPr>
              <w:pStyle w:val="ConsPlusNonformat"/>
              <w:jc w:val="center"/>
              <w:rPr>
                <w:rFonts w:ascii="Times New Roman" w:hAnsi="Times New Roman" w:cs="Times New Roman"/>
                <w:b/>
                <w:sz w:val="22"/>
                <w:szCs w:val="22"/>
              </w:rPr>
            </w:pPr>
            <w:r w:rsidRPr="00140215">
              <w:rPr>
                <w:rFonts w:ascii="Times New Roman" w:hAnsi="Times New Roman" w:cs="Times New Roman"/>
                <w:b/>
                <w:sz w:val="22"/>
                <w:szCs w:val="22"/>
              </w:rPr>
              <w:t>Кабинет П2</w:t>
            </w: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AE1AED" w:rsidP="00140215">
            <w:pPr>
              <w:pStyle w:val="ConsPlusNonformat"/>
              <w:jc w:val="center"/>
              <w:rPr>
                <w:rFonts w:ascii="Times New Roman" w:hAnsi="Times New Roman" w:cs="Times New Roman"/>
                <w:b/>
                <w:sz w:val="22"/>
                <w:szCs w:val="22"/>
              </w:rPr>
            </w:pPr>
            <w:r>
              <w:rPr>
                <w:rFonts w:ascii="Times New Roman" w:hAnsi="Times New Roman" w:cs="Times New Roman"/>
                <w:b/>
                <w:sz w:val="22"/>
                <w:szCs w:val="22"/>
              </w:rPr>
              <w:t>К</w:t>
            </w:r>
            <w:r w:rsidR="00140215">
              <w:rPr>
                <w:rFonts w:ascii="Times New Roman" w:hAnsi="Times New Roman" w:cs="Times New Roman"/>
                <w:b/>
                <w:sz w:val="22"/>
                <w:szCs w:val="22"/>
              </w:rPr>
              <w:t>абинет П4</w:t>
            </w: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AE1AED" w:rsidRDefault="00AE1AED" w:rsidP="00140215">
            <w:pPr>
              <w:pStyle w:val="ConsPlusNonformat"/>
              <w:jc w:val="center"/>
              <w:rPr>
                <w:rFonts w:ascii="Times New Roman" w:hAnsi="Times New Roman" w:cs="Times New Roman"/>
                <w:b/>
                <w:sz w:val="22"/>
                <w:szCs w:val="22"/>
              </w:rPr>
            </w:pPr>
          </w:p>
          <w:p w:rsidR="00CF73BB" w:rsidRDefault="00CF73BB" w:rsidP="00140215">
            <w:pPr>
              <w:pStyle w:val="ConsPlusNonformat"/>
              <w:jc w:val="center"/>
              <w:rPr>
                <w:rFonts w:ascii="Times New Roman" w:hAnsi="Times New Roman" w:cs="Times New Roman"/>
                <w:b/>
                <w:sz w:val="22"/>
                <w:szCs w:val="22"/>
              </w:rPr>
            </w:pPr>
          </w:p>
          <w:p w:rsidR="00CF73BB" w:rsidRDefault="00CF73BB" w:rsidP="00140215">
            <w:pPr>
              <w:pStyle w:val="ConsPlusNonformat"/>
              <w:jc w:val="center"/>
              <w:rPr>
                <w:rFonts w:ascii="Times New Roman" w:hAnsi="Times New Roman" w:cs="Times New Roman"/>
                <w:b/>
                <w:sz w:val="22"/>
                <w:szCs w:val="22"/>
              </w:rPr>
            </w:pPr>
          </w:p>
          <w:p w:rsidR="00CF73BB" w:rsidRDefault="00CF73BB" w:rsidP="00140215">
            <w:pPr>
              <w:pStyle w:val="ConsPlusNonformat"/>
              <w:jc w:val="center"/>
              <w:rPr>
                <w:rFonts w:ascii="Times New Roman" w:hAnsi="Times New Roman" w:cs="Times New Roman"/>
                <w:b/>
                <w:sz w:val="22"/>
                <w:szCs w:val="22"/>
              </w:rPr>
            </w:pPr>
          </w:p>
          <w:p w:rsidR="00140215" w:rsidRPr="00140215" w:rsidRDefault="00AE1AED" w:rsidP="00140215">
            <w:pPr>
              <w:pStyle w:val="ConsPlusNonformat"/>
              <w:jc w:val="center"/>
              <w:rPr>
                <w:rFonts w:ascii="Times New Roman" w:hAnsi="Times New Roman" w:cs="Times New Roman"/>
                <w:b/>
                <w:sz w:val="22"/>
                <w:szCs w:val="22"/>
              </w:rPr>
            </w:pPr>
            <w:r>
              <w:rPr>
                <w:rFonts w:ascii="Times New Roman" w:hAnsi="Times New Roman" w:cs="Times New Roman"/>
                <w:b/>
                <w:sz w:val="22"/>
                <w:szCs w:val="22"/>
              </w:rPr>
              <w:t>К</w:t>
            </w:r>
            <w:r w:rsidR="00140215">
              <w:rPr>
                <w:rFonts w:ascii="Times New Roman" w:hAnsi="Times New Roman" w:cs="Times New Roman"/>
                <w:b/>
                <w:sz w:val="22"/>
                <w:szCs w:val="22"/>
              </w:rPr>
              <w:t>абинет П5</w:t>
            </w:r>
          </w:p>
        </w:tc>
        <w:tc>
          <w:tcPr>
            <w:tcW w:w="679" w:type="pct"/>
            <w:vMerge/>
            <w:tcBorders>
              <w:left w:val="single" w:sz="4" w:space="0" w:color="auto"/>
              <w:bottom w:val="single" w:sz="4" w:space="0" w:color="auto"/>
              <w:right w:val="single" w:sz="4" w:space="0" w:color="auto"/>
            </w:tcBorders>
            <w:vAlign w:val="center"/>
          </w:tcPr>
          <w:p w:rsidR="00140215" w:rsidRDefault="00140215" w:rsidP="00B81CDF">
            <w:pPr>
              <w:pStyle w:val="ConsPlusCell"/>
              <w:jc w:val="center"/>
              <w:rPr>
                <w:rFonts w:ascii="Times New Roman" w:hAnsi="Times New Roman" w:cs="Times New Roman"/>
              </w:rPr>
            </w:pPr>
          </w:p>
        </w:tc>
        <w:tc>
          <w:tcPr>
            <w:tcW w:w="713" w:type="pct"/>
            <w:vMerge/>
            <w:tcBorders>
              <w:left w:val="single" w:sz="4" w:space="0" w:color="auto"/>
              <w:bottom w:val="single" w:sz="4" w:space="0" w:color="auto"/>
              <w:right w:val="single" w:sz="4" w:space="0" w:color="auto"/>
            </w:tcBorders>
            <w:vAlign w:val="center"/>
          </w:tcPr>
          <w:p w:rsidR="00140215" w:rsidRDefault="00140215" w:rsidP="00B81CDF">
            <w:pPr>
              <w:pStyle w:val="ConsPlusCell"/>
              <w:jc w:val="center"/>
              <w:rPr>
                <w:rFonts w:ascii="Times New Roman" w:hAnsi="Times New Roman" w:cs="Times New Roman"/>
                <w:sz w:val="20"/>
                <w:szCs w:val="20"/>
              </w:rPr>
            </w:pPr>
          </w:p>
        </w:tc>
      </w:tr>
      <w:tr w:rsidR="00C20C86" w:rsidRPr="004B3468" w:rsidTr="005C560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C20C86" w:rsidRDefault="00C20C86" w:rsidP="00504CAF">
            <w:pPr>
              <w:pStyle w:val="ConsPlusCell"/>
              <w:rPr>
                <w:rFonts w:ascii="Times New Roman" w:hAnsi="Times New Roman" w:cs="Times New Roman"/>
              </w:rPr>
            </w:pPr>
          </w:p>
        </w:tc>
        <w:tc>
          <w:tcPr>
            <w:tcW w:w="758" w:type="pct"/>
            <w:tcBorders>
              <w:top w:val="single" w:sz="4" w:space="0" w:color="auto"/>
              <w:left w:val="single" w:sz="4" w:space="0" w:color="auto"/>
              <w:bottom w:val="single" w:sz="4" w:space="0" w:color="auto"/>
              <w:right w:val="single" w:sz="4" w:space="0" w:color="auto"/>
            </w:tcBorders>
          </w:tcPr>
          <w:p w:rsidR="00C20C86" w:rsidRPr="00A37360" w:rsidRDefault="00C20C86" w:rsidP="00E07E85">
            <w:pPr>
              <w:pStyle w:val="ConsPlusCell"/>
              <w:rPr>
                <w:rFonts w:ascii="Times New Roman" w:eastAsia="Times New Roman" w:hAnsi="Times New Roman" w:cs="Times New Roman"/>
              </w:rPr>
            </w:pPr>
            <w:r w:rsidRPr="00A37360">
              <w:rPr>
                <w:rFonts w:ascii="Times New Roman" w:eastAsia="Times New Roman" w:hAnsi="Times New Roman" w:cs="Times New Roman"/>
              </w:rPr>
              <w:t xml:space="preserve">МДК.01.02 Техническое обслуживание и </w:t>
            </w:r>
            <w:r w:rsidRPr="00A37360">
              <w:rPr>
                <w:rFonts w:ascii="Times New Roman" w:eastAsia="Times New Roman" w:hAnsi="Times New Roman" w:cs="Times New Roman"/>
              </w:rPr>
              <w:lastRenderedPageBreak/>
              <w:t>ремонт автомобильного транспорта</w:t>
            </w:r>
          </w:p>
        </w:tc>
        <w:tc>
          <w:tcPr>
            <w:tcW w:w="1497" w:type="pct"/>
            <w:tcBorders>
              <w:top w:val="single" w:sz="4" w:space="0" w:color="auto"/>
              <w:left w:val="single" w:sz="4" w:space="0" w:color="auto"/>
              <w:bottom w:val="single" w:sz="4" w:space="0" w:color="auto"/>
              <w:right w:val="single" w:sz="4" w:space="0" w:color="auto"/>
            </w:tcBorders>
          </w:tcPr>
          <w:p w:rsidR="00140215" w:rsidRPr="000305F4" w:rsidRDefault="00140215" w:rsidP="00140215">
            <w:pPr>
              <w:pStyle w:val="ConsPlusCell"/>
              <w:rPr>
                <w:rFonts w:ascii="Times New Roman" w:eastAsiaTheme="minorHAnsi" w:hAnsi="Times New Roman" w:cs="Times New Roman"/>
                <w:b/>
                <w:bCs/>
                <w:lang w:eastAsia="en-US"/>
              </w:rPr>
            </w:pPr>
            <w:r w:rsidRPr="000305F4">
              <w:rPr>
                <w:rFonts w:ascii="Times New Roman" w:eastAsiaTheme="minorHAnsi" w:hAnsi="Times New Roman" w:cs="Times New Roman"/>
                <w:b/>
                <w:bCs/>
                <w:lang w:eastAsia="en-US"/>
              </w:rPr>
              <w:lastRenderedPageBreak/>
              <w:t>Оборудование кабинета «Техническое обслуживание и ремонт автомобилей»:</w:t>
            </w:r>
          </w:p>
          <w:p w:rsidR="00CF73BB" w:rsidRDefault="00CF73BB" w:rsidP="00CF73BB">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 xml:space="preserve">посадочные места по количеству обучающихся </w:t>
            </w:r>
            <w:r w:rsidRPr="00504CAF">
              <w:rPr>
                <w:rFonts w:ascii="Times New Roman" w:eastAsiaTheme="minorHAnsi" w:hAnsi="Times New Roman" w:cs="Times New Roman"/>
                <w:bCs/>
                <w:lang w:eastAsia="en-US"/>
              </w:rPr>
              <w:lastRenderedPageBreak/>
              <w:t>(стол</w:t>
            </w:r>
            <w:r>
              <w:rPr>
                <w:rFonts w:ascii="Times New Roman" w:eastAsiaTheme="minorHAnsi" w:hAnsi="Times New Roman" w:cs="Times New Roman"/>
                <w:bCs/>
                <w:lang w:eastAsia="en-US"/>
              </w:rPr>
              <w:t xml:space="preserve"> – 12 шт.</w:t>
            </w:r>
            <w:r w:rsidRPr="00504CAF">
              <w:rPr>
                <w:rFonts w:ascii="Times New Roman" w:eastAsiaTheme="minorHAnsi" w:hAnsi="Times New Roman" w:cs="Times New Roman"/>
                <w:bCs/>
                <w:lang w:eastAsia="en-US"/>
              </w:rPr>
              <w:t>, стулья</w:t>
            </w:r>
            <w:r>
              <w:rPr>
                <w:rFonts w:ascii="Times New Roman" w:eastAsiaTheme="minorHAnsi" w:hAnsi="Times New Roman" w:cs="Times New Roman"/>
                <w:bCs/>
                <w:lang w:eastAsia="en-US"/>
              </w:rPr>
              <w:t xml:space="preserve"> – 24 шт.</w:t>
            </w:r>
            <w:r w:rsidRPr="00504CAF">
              <w:rPr>
                <w:rFonts w:ascii="Times New Roman" w:eastAsiaTheme="minorHAnsi" w:hAnsi="Times New Roman" w:cs="Times New Roman"/>
                <w:bCs/>
                <w:lang w:eastAsia="en-US"/>
              </w:rPr>
              <w:t>)</w:t>
            </w:r>
            <w:r>
              <w:rPr>
                <w:rFonts w:ascii="Times New Roman" w:eastAsiaTheme="minorHAnsi" w:hAnsi="Times New Roman" w:cs="Times New Roman"/>
                <w:bCs/>
                <w:lang w:eastAsia="en-US"/>
              </w:rPr>
              <w:t>;</w:t>
            </w:r>
          </w:p>
          <w:p w:rsidR="00C20C86" w:rsidRDefault="00140215" w:rsidP="00E07E85">
            <w:pPr>
              <w:pStyle w:val="ConsPlusCell"/>
              <w:rPr>
                <w:rFonts w:ascii="Times New Roman" w:eastAsiaTheme="minorHAnsi" w:hAnsi="Times New Roman" w:cs="Times New Roman"/>
                <w:lang w:eastAsia="en-US"/>
              </w:rPr>
            </w:pPr>
            <w:r w:rsidRPr="00504CAF">
              <w:rPr>
                <w:rFonts w:ascii="Times New Roman" w:hAnsi="Times New Roman" w:cs="Times New Roman"/>
                <w:lang w:eastAsia="en-US"/>
              </w:rPr>
              <w:t>т</w:t>
            </w:r>
            <w:r w:rsidR="00CF73BB">
              <w:rPr>
                <w:rFonts w:ascii="Times New Roman" w:hAnsi="Times New Roman" w:cs="Times New Roman"/>
                <w:bCs/>
                <w:lang w:eastAsia="en-US"/>
              </w:rPr>
              <w:t>ехнические</w:t>
            </w:r>
            <w:r w:rsidRPr="00504CAF">
              <w:rPr>
                <w:rFonts w:ascii="Times New Roman" w:hAnsi="Times New Roman" w:cs="Times New Roman"/>
                <w:bCs/>
                <w:lang w:eastAsia="en-US"/>
              </w:rPr>
              <w:t xml:space="preserve"> средства обучения: </w:t>
            </w:r>
            <w:r w:rsidRPr="00504CAF">
              <w:rPr>
                <w:rFonts w:ascii="Times New Roman" w:eastAsiaTheme="minorHAnsi" w:hAnsi="Times New Roman" w:cs="Times New Roman"/>
                <w:bCs/>
                <w:lang w:eastAsia="en-US"/>
              </w:rPr>
              <w:t xml:space="preserve">мобильное </w:t>
            </w:r>
            <w:r w:rsidRPr="00504CAF">
              <w:rPr>
                <w:rFonts w:ascii="Times New Roman" w:eastAsiaTheme="minorHAnsi" w:hAnsi="Times New Roman" w:cs="Times New Roman"/>
                <w:shd w:val="clear" w:color="auto" w:fill="FFFFFF"/>
                <w:lang w:eastAsia="en-US"/>
              </w:rPr>
              <w:t xml:space="preserve">автоматизированное рабочее место </w:t>
            </w:r>
            <w:r w:rsidRPr="00504CAF">
              <w:rPr>
                <w:rFonts w:ascii="Times New Roman" w:eastAsiaTheme="minorHAnsi" w:hAnsi="Times New Roman" w:cs="Times New Roman"/>
                <w:bCs/>
                <w:lang w:eastAsia="en-US"/>
              </w:rPr>
              <w:t xml:space="preserve">преподавателя: </w:t>
            </w:r>
            <w:r w:rsidR="00CF73BB">
              <w:rPr>
                <w:rFonts w:ascii="Times New Roman" w:eastAsiaTheme="minorHAnsi" w:hAnsi="Times New Roman" w:cs="Times New Roman"/>
                <w:bCs/>
                <w:lang w:eastAsia="en-US"/>
              </w:rPr>
              <w:t>ноутбук</w:t>
            </w:r>
            <w:r w:rsidRPr="00504CAF">
              <w:rPr>
                <w:rFonts w:ascii="Times New Roman" w:eastAsiaTheme="minorHAnsi" w:hAnsi="Times New Roman" w:cs="Times New Roman"/>
                <w:bCs/>
                <w:lang w:eastAsia="en-US"/>
              </w:rPr>
              <w:t>, мультимедийный проекто</w:t>
            </w:r>
            <w:r w:rsidR="00CF73BB">
              <w:rPr>
                <w:rFonts w:ascii="Times New Roman" w:eastAsiaTheme="minorHAnsi" w:hAnsi="Times New Roman" w:cs="Times New Roman"/>
                <w:bCs/>
                <w:lang w:eastAsia="en-US"/>
              </w:rPr>
              <w:t>р, экран, акустическая система</w:t>
            </w:r>
          </w:p>
          <w:p w:rsidR="00140215" w:rsidRPr="000305F4" w:rsidRDefault="00140215" w:rsidP="00140215">
            <w:pPr>
              <w:pStyle w:val="ConsPlusCell"/>
              <w:rPr>
                <w:rFonts w:ascii="Times New Roman" w:eastAsiaTheme="minorHAnsi" w:hAnsi="Times New Roman" w:cs="Times New Roman"/>
                <w:b/>
                <w:lang w:eastAsia="en-US"/>
              </w:rPr>
            </w:pPr>
            <w:r w:rsidRPr="000305F4">
              <w:rPr>
                <w:rFonts w:ascii="Times New Roman" w:eastAsiaTheme="minorHAnsi" w:hAnsi="Times New Roman" w:cs="Times New Roman"/>
                <w:b/>
                <w:lang w:eastAsia="en-US"/>
              </w:rPr>
              <w:t>Оборудование лаборатории автомобильных эксплуатационных материалов</w:t>
            </w:r>
          </w:p>
          <w:p w:rsidR="007B609F" w:rsidRDefault="007B609F" w:rsidP="00F74A19">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Рабочее место преподавателя: стол, стул;</w:t>
            </w:r>
          </w:p>
          <w:p w:rsidR="00F74A19" w:rsidRDefault="00F74A19" w:rsidP="00F74A19">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посадочные места по количеству обучающихся (стол</w:t>
            </w:r>
            <w:r>
              <w:rPr>
                <w:rFonts w:ascii="Times New Roman" w:eastAsiaTheme="minorHAnsi" w:hAnsi="Times New Roman" w:cs="Times New Roman"/>
                <w:bCs/>
                <w:lang w:eastAsia="en-US"/>
              </w:rPr>
              <w:t xml:space="preserve"> – 17 шт.</w:t>
            </w:r>
            <w:r w:rsidRPr="00504CAF">
              <w:rPr>
                <w:rFonts w:ascii="Times New Roman" w:eastAsiaTheme="minorHAnsi" w:hAnsi="Times New Roman" w:cs="Times New Roman"/>
                <w:bCs/>
                <w:lang w:eastAsia="en-US"/>
              </w:rPr>
              <w:t>, стулья</w:t>
            </w:r>
            <w:r>
              <w:rPr>
                <w:rFonts w:ascii="Times New Roman" w:eastAsiaTheme="minorHAnsi" w:hAnsi="Times New Roman" w:cs="Times New Roman"/>
                <w:bCs/>
                <w:lang w:eastAsia="en-US"/>
              </w:rPr>
              <w:t xml:space="preserve"> – 34 шт.</w:t>
            </w:r>
            <w:r w:rsidRPr="00504CAF">
              <w:rPr>
                <w:rFonts w:ascii="Times New Roman" w:eastAsiaTheme="minorHAnsi" w:hAnsi="Times New Roman" w:cs="Times New Roman"/>
                <w:bCs/>
                <w:lang w:eastAsia="en-US"/>
              </w:rPr>
              <w:t>)</w:t>
            </w:r>
            <w:r>
              <w:rPr>
                <w:rFonts w:ascii="Times New Roman" w:eastAsiaTheme="minorHAnsi" w:hAnsi="Times New Roman" w:cs="Times New Roman"/>
                <w:bCs/>
                <w:lang w:eastAsia="en-US"/>
              </w:rPr>
              <w:t>;</w:t>
            </w:r>
          </w:p>
          <w:p w:rsidR="00140215" w:rsidRDefault="00F74A19" w:rsidP="00140215">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Технические средства обучения: ноутбук</w:t>
            </w:r>
            <w:r w:rsidR="00140215">
              <w:rPr>
                <w:rFonts w:ascii="Times New Roman" w:eastAsiaTheme="minorHAnsi" w:hAnsi="Times New Roman" w:cs="Times New Roman"/>
                <w:lang w:eastAsia="en-US"/>
              </w:rPr>
              <w:t>, видеопроектор</w:t>
            </w:r>
          </w:p>
          <w:p w:rsidR="00140215" w:rsidRDefault="00140215" w:rsidP="00140215">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Наборы вискозиметров, нефтеденсиметров, лаборатории химической посуды, делительные воронки, термометры, электроплитки, пенеротрометры, гидрометры, аппарат для разгонки нефтепродукты, дефектоскопы лакокрасочных покрытий</w:t>
            </w:r>
          </w:p>
          <w:p w:rsidR="00140215" w:rsidRPr="000305F4" w:rsidRDefault="00AE1AED" w:rsidP="00140215">
            <w:pPr>
              <w:pStyle w:val="ConsPlusCell"/>
              <w:rPr>
                <w:rFonts w:ascii="Times New Roman" w:eastAsiaTheme="minorHAnsi" w:hAnsi="Times New Roman" w:cs="Times New Roman"/>
                <w:b/>
                <w:lang w:eastAsia="en-US"/>
              </w:rPr>
            </w:pPr>
            <w:r>
              <w:rPr>
                <w:rFonts w:ascii="Times New Roman" w:eastAsiaTheme="minorHAnsi" w:hAnsi="Times New Roman" w:cs="Times New Roman"/>
                <w:b/>
                <w:lang w:eastAsia="en-US"/>
              </w:rPr>
              <w:t>Л</w:t>
            </w:r>
            <w:r w:rsidR="00140215" w:rsidRPr="000305F4">
              <w:rPr>
                <w:rFonts w:ascii="Times New Roman" w:eastAsiaTheme="minorHAnsi" w:hAnsi="Times New Roman" w:cs="Times New Roman"/>
                <w:b/>
                <w:lang w:eastAsia="en-US"/>
              </w:rPr>
              <w:t>аборатории для ремонта автомобилей:</w:t>
            </w:r>
          </w:p>
          <w:p w:rsidR="00140215" w:rsidRDefault="00140215" w:rsidP="00140215">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Рабочее место преподавателя, посадочные места </w:t>
            </w:r>
            <w:r w:rsidR="00F74A19" w:rsidRPr="00504CAF">
              <w:rPr>
                <w:rFonts w:ascii="Times New Roman" w:eastAsiaTheme="minorHAnsi" w:hAnsi="Times New Roman" w:cs="Times New Roman"/>
                <w:bCs/>
                <w:lang w:eastAsia="en-US"/>
              </w:rPr>
              <w:t>(стол</w:t>
            </w:r>
            <w:r w:rsidR="00F74A19">
              <w:rPr>
                <w:rFonts w:ascii="Times New Roman" w:eastAsiaTheme="minorHAnsi" w:hAnsi="Times New Roman" w:cs="Times New Roman"/>
                <w:bCs/>
                <w:lang w:eastAsia="en-US"/>
              </w:rPr>
              <w:t xml:space="preserve"> – 17 шт.</w:t>
            </w:r>
            <w:r w:rsidR="00F74A19" w:rsidRPr="00504CAF">
              <w:rPr>
                <w:rFonts w:ascii="Times New Roman" w:eastAsiaTheme="minorHAnsi" w:hAnsi="Times New Roman" w:cs="Times New Roman"/>
                <w:bCs/>
                <w:lang w:eastAsia="en-US"/>
              </w:rPr>
              <w:t>, стулья</w:t>
            </w:r>
            <w:r w:rsidR="00F74A19">
              <w:rPr>
                <w:rFonts w:ascii="Times New Roman" w:eastAsiaTheme="minorHAnsi" w:hAnsi="Times New Roman" w:cs="Times New Roman"/>
                <w:bCs/>
                <w:lang w:eastAsia="en-US"/>
              </w:rPr>
              <w:t xml:space="preserve"> – 34 шт.</w:t>
            </w:r>
            <w:r w:rsidR="00F74A19" w:rsidRPr="00504CAF">
              <w:rPr>
                <w:rFonts w:ascii="Times New Roman" w:eastAsiaTheme="minorHAnsi" w:hAnsi="Times New Roman" w:cs="Times New Roman"/>
                <w:bCs/>
                <w:lang w:eastAsia="en-US"/>
              </w:rPr>
              <w:t>)</w:t>
            </w:r>
          </w:p>
          <w:p w:rsidR="00140215" w:rsidRDefault="00140215" w:rsidP="00140215">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Наборы деталей двигателя автомобиля и учебных плакатов</w:t>
            </w:r>
          </w:p>
          <w:p w:rsidR="00140215" w:rsidRDefault="00140215" w:rsidP="00140215">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Наборы измерительных инструментов</w:t>
            </w:r>
          </w:p>
          <w:p w:rsidR="00140215" w:rsidRPr="00140215" w:rsidRDefault="00140215" w:rsidP="00140215">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Копировальный шлифовальный и расточный балансировочный станки</w:t>
            </w:r>
          </w:p>
        </w:tc>
        <w:tc>
          <w:tcPr>
            <w:tcW w:w="1134" w:type="pct"/>
            <w:tcBorders>
              <w:top w:val="single" w:sz="4" w:space="0" w:color="auto"/>
              <w:left w:val="single" w:sz="4" w:space="0" w:color="auto"/>
              <w:bottom w:val="single" w:sz="4" w:space="0" w:color="auto"/>
              <w:right w:val="single" w:sz="4" w:space="0" w:color="auto"/>
            </w:tcBorders>
          </w:tcPr>
          <w:p w:rsidR="00140215" w:rsidRDefault="00140215" w:rsidP="00140215">
            <w:pPr>
              <w:pStyle w:val="ConsPlusNonformat"/>
              <w:rPr>
                <w:rFonts w:ascii="Times New Roman" w:hAnsi="Times New Roman" w:cs="Times New Roman"/>
                <w:sz w:val="22"/>
                <w:szCs w:val="22"/>
              </w:rPr>
            </w:pPr>
            <w:r w:rsidRPr="00110725">
              <w:rPr>
                <w:rFonts w:ascii="Times New Roman" w:hAnsi="Times New Roman" w:cs="Times New Roman"/>
                <w:sz w:val="22"/>
                <w:szCs w:val="22"/>
              </w:rPr>
              <w:lastRenderedPageBreak/>
              <w:t xml:space="preserve">г. </w:t>
            </w:r>
            <w:r>
              <w:rPr>
                <w:rFonts w:ascii="Times New Roman" w:hAnsi="Times New Roman" w:cs="Times New Roman"/>
                <w:sz w:val="22"/>
                <w:szCs w:val="22"/>
              </w:rPr>
              <w:t>Красноярск, ул.Семафорная, 381/2</w:t>
            </w:r>
            <w:r w:rsidRPr="00110725">
              <w:rPr>
                <w:rFonts w:ascii="Times New Roman" w:hAnsi="Times New Roman" w:cs="Times New Roman"/>
                <w:sz w:val="22"/>
                <w:szCs w:val="22"/>
              </w:rPr>
              <w:t>,</w:t>
            </w:r>
          </w:p>
          <w:p w:rsidR="00140215" w:rsidRDefault="00140215" w:rsidP="00140215">
            <w:pPr>
              <w:pStyle w:val="ConsPlusNonformat"/>
              <w:rPr>
                <w:rFonts w:ascii="Times New Roman" w:hAnsi="Times New Roman" w:cs="Times New Roman"/>
                <w:sz w:val="22"/>
                <w:szCs w:val="22"/>
              </w:rPr>
            </w:pPr>
          </w:p>
          <w:p w:rsidR="00C20C86" w:rsidRDefault="00140215" w:rsidP="00140215">
            <w:pPr>
              <w:pStyle w:val="ConsPlusNonformat"/>
              <w:jc w:val="center"/>
              <w:rPr>
                <w:rFonts w:ascii="Times New Roman" w:hAnsi="Times New Roman" w:cs="Times New Roman"/>
                <w:b/>
                <w:sz w:val="22"/>
                <w:szCs w:val="22"/>
              </w:rPr>
            </w:pPr>
            <w:r w:rsidRPr="00756CFE">
              <w:rPr>
                <w:rFonts w:ascii="Times New Roman" w:hAnsi="Times New Roman" w:cs="Times New Roman"/>
                <w:b/>
                <w:sz w:val="22"/>
                <w:szCs w:val="22"/>
              </w:rPr>
              <w:lastRenderedPageBreak/>
              <w:t>кабинет</w:t>
            </w:r>
            <w:r w:rsidR="00AD4B7C">
              <w:rPr>
                <w:rFonts w:ascii="Times New Roman" w:hAnsi="Times New Roman" w:cs="Times New Roman"/>
                <w:b/>
                <w:sz w:val="22"/>
                <w:szCs w:val="22"/>
              </w:rPr>
              <w:t xml:space="preserve"> </w:t>
            </w:r>
            <w:r>
              <w:rPr>
                <w:rFonts w:ascii="Times New Roman" w:hAnsi="Times New Roman" w:cs="Times New Roman"/>
                <w:b/>
                <w:sz w:val="22"/>
                <w:szCs w:val="22"/>
              </w:rPr>
              <w:t>П1</w:t>
            </w: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r>
              <w:rPr>
                <w:rFonts w:ascii="Times New Roman" w:hAnsi="Times New Roman" w:cs="Times New Roman"/>
                <w:b/>
                <w:sz w:val="22"/>
                <w:szCs w:val="22"/>
              </w:rPr>
              <w:t>кабинет П6</w:t>
            </w: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Default="00140215" w:rsidP="00140215">
            <w:pPr>
              <w:pStyle w:val="ConsPlusNonformat"/>
              <w:jc w:val="center"/>
              <w:rPr>
                <w:rFonts w:ascii="Times New Roman" w:hAnsi="Times New Roman" w:cs="Times New Roman"/>
                <w:b/>
                <w:sz w:val="22"/>
                <w:szCs w:val="22"/>
              </w:rPr>
            </w:pPr>
          </w:p>
          <w:p w:rsidR="00140215" w:rsidRPr="00140215" w:rsidRDefault="00140215" w:rsidP="00140215">
            <w:pPr>
              <w:pStyle w:val="ConsPlusNonformat"/>
              <w:jc w:val="center"/>
              <w:rPr>
                <w:rFonts w:ascii="Times New Roman" w:hAnsi="Times New Roman" w:cs="Times New Roman"/>
                <w:b/>
                <w:sz w:val="22"/>
                <w:szCs w:val="22"/>
              </w:rPr>
            </w:pPr>
            <w:r>
              <w:rPr>
                <w:rFonts w:ascii="Times New Roman" w:hAnsi="Times New Roman" w:cs="Times New Roman"/>
                <w:b/>
                <w:sz w:val="22"/>
                <w:szCs w:val="22"/>
              </w:rPr>
              <w:t xml:space="preserve">кабинет </w:t>
            </w:r>
            <w:r w:rsidR="00185394">
              <w:rPr>
                <w:rFonts w:ascii="Times New Roman" w:hAnsi="Times New Roman" w:cs="Times New Roman"/>
                <w:b/>
                <w:sz w:val="22"/>
                <w:szCs w:val="22"/>
              </w:rPr>
              <w:t>Л1</w:t>
            </w:r>
          </w:p>
        </w:tc>
        <w:tc>
          <w:tcPr>
            <w:tcW w:w="679" w:type="pct"/>
            <w:tcBorders>
              <w:top w:val="single" w:sz="4" w:space="0" w:color="auto"/>
              <w:left w:val="single" w:sz="4" w:space="0" w:color="auto"/>
              <w:bottom w:val="single" w:sz="4" w:space="0" w:color="auto"/>
              <w:right w:val="single" w:sz="4" w:space="0" w:color="auto"/>
            </w:tcBorders>
            <w:vAlign w:val="center"/>
          </w:tcPr>
          <w:p w:rsidR="00C20C86" w:rsidRDefault="00C20C86" w:rsidP="00B81CDF">
            <w:pPr>
              <w:pStyle w:val="ConsPlusCell"/>
              <w:jc w:val="center"/>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vAlign w:val="center"/>
          </w:tcPr>
          <w:p w:rsidR="00C20C86" w:rsidRDefault="00C20C86" w:rsidP="00B81CDF">
            <w:pPr>
              <w:pStyle w:val="ConsPlusCell"/>
              <w:jc w:val="center"/>
              <w:rPr>
                <w:rFonts w:ascii="Times New Roman" w:hAnsi="Times New Roman" w:cs="Times New Roman"/>
                <w:sz w:val="20"/>
                <w:szCs w:val="20"/>
              </w:rPr>
            </w:pPr>
          </w:p>
        </w:tc>
      </w:tr>
      <w:tr w:rsidR="00550EFD" w:rsidRPr="004B3468" w:rsidTr="005C560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550EFD" w:rsidRDefault="00550EFD" w:rsidP="00504CAF">
            <w:pPr>
              <w:pStyle w:val="ConsPlusCell"/>
              <w:rPr>
                <w:rFonts w:ascii="Times New Roman" w:hAnsi="Times New Roman" w:cs="Times New Roman"/>
              </w:rPr>
            </w:pPr>
          </w:p>
        </w:tc>
        <w:tc>
          <w:tcPr>
            <w:tcW w:w="758" w:type="pct"/>
            <w:tcBorders>
              <w:top w:val="single" w:sz="4" w:space="0" w:color="auto"/>
              <w:left w:val="single" w:sz="4" w:space="0" w:color="auto"/>
              <w:bottom w:val="single" w:sz="4" w:space="0" w:color="auto"/>
              <w:right w:val="single" w:sz="4" w:space="0" w:color="auto"/>
            </w:tcBorders>
          </w:tcPr>
          <w:p w:rsidR="00550EFD" w:rsidRPr="00A37360" w:rsidRDefault="00550EFD" w:rsidP="00E07E85">
            <w:pPr>
              <w:pStyle w:val="ConsPlusCell"/>
              <w:rPr>
                <w:rFonts w:ascii="Times New Roman" w:eastAsia="Times New Roman" w:hAnsi="Times New Roman" w:cs="Times New Roman"/>
              </w:rPr>
            </w:pPr>
            <w:r w:rsidRPr="00A37360">
              <w:rPr>
                <w:rFonts w:ascii="Times New Roman" w:eastAsia="Times New Roman" w:hAnsi="Times New Roman" w:cs="Times New Roman"/>
              </w:rPr>
              <w:t>УП</w:t>
            </w:r>
            <w:r w:rsidR="00C20C86" w:rsidRPr="00A37360">
              <w:rPr>
                <w:rFonts w:ascii="Times New Roman" w:eastAsia="Times New Roman" w:hAnsi="Times New Roman" w:cs="Times New Roman"/>
              </w:rPr>
              <w:t>.01.01</w:t>
            </w:r>
            <w:r w:rsidR="00B0170A" w:rsidRPr="00A37360">
              <w:rPr>
                <w:rFonts w:ascii="Times New Roman" w:eastAsia="Arial Unicode MS" w:hAnsi="Times New Roman" w:cs="Times New Roman"/>
                <w:sz w:val="20"/>
                <w:szCs w:val="20"/>
              </w:rPr>
              <w:t xml:space="preserve"> </w:t>
            </w:r>
            <w:r w:rsidR="00B0170A" w:rsidRPr="00A37360">
              <w:rPr>
                <w:rFonts w:ascii="Times New Roman" w:eastAsia="Times New Roman" w:hAnsi="Times New Roman" w:cs="Times New Roman"/>
              </w:rPr>
              <w:t>Учебная практика (станочная, слесарная, кузнечно-сварочная, демонтажно-монтажная)</w:t>
            </w:r>
          </w:p>
        </w:tc>
        <w:tc>
          <w:tcPr>
            <w:tcW w:w="1497" w:type="pct"/>
            <w:tcBorders>
              <w:top w:val="single" w:sz="4" w:space="0" w:color="auto"/>
              <w:left w:val="single" w:sz="4" w:space="0" w:color="auto"/>
              <w:bottom w:val="single" w:sz="4" w:space="0" w:color="auto"/>
              <w:right w:val="single" w:sz="4" w:space="0" w:color="auto"/>
            </w:tcBorders>
          </w:tcPr>
          <w:p w:rsidR="00140215" w:rsidRPr="000305F4" w:rsidRDefault="00140215" w:rsidP="00140215">
            <w:pPr>
              <w:pStyle w:val="ConsPlusCell"/>
              <w:rPr>
                <w:rFonts w:ascii="Times New Roman" w:eastAsiaTheme="minorHAnsi" w:hAnsi="Times New Roman" w:cs="Times New Roman"/>
                <w:b/>
                <w:lang w:eastAsia="en-US"/>
              </w:rPr>
            </w:pPr>
            <w:r w:rsidRPr="000305F4">
              <w:rPr>
                <w:rFonts w:ascii="Times New Roman" w:eastAsiaTheme="minorHAnsi" w:hAnsi="Times New Roman" w:cs="Times New Roman"/>
                <w:b/>
                <w:lang w:eastAsia="en-US"/>
              </w:rPr>
              <w:t>Оборудование учебно</w:t>
            </w:r>
            <w:r w:rsidR="00185394">
              <w:rPr>
                <w:rFonts w:ascii="Times New Roman" w:eastAsiaTheme="minorHAnsi" w:hAnsi="Times New Roman" w:cs="Times New Roman"/>
                <w:b/>
                <w:lang w:eastAsia="en-US"/>
              </w:rPr>
              <w:t>-</w:t>
            </w:r>
            <w:r w:rsidRPr="000305F4">
              <w:rPr>
                <w:rFonts w:ascii="Times New Roman" w:eastAsiaTheme="minorHAnsi" w:hAnsi="Times New Roman" w:cs="Times New Roman"/>
                <w:b/>
                <w:lang w:eastAsia="en-US"/>
              </w:rPr>
              <w:t xml:space="preserve"> монтажной-демонтажной мастерской:</w:t>
            </w:r>
          </w:p>
          <w:p w:rsidR="00140215" w:rsidRDefault="00140215" w:rsidP="00140215">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Рабочее место преподавателя</w:t>
            </w:r>
          </w:p>
          <w:p w:rsidR="00140215" w:rsidRDefault="00140215" w:rsidP="00140215">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Комплекты плакатов и технологических карт по разбору и сбору автомобиля</w:t>
            </w:r>
            <w:r w:rsidR="00975884">
              <w:rPr>
                <w:rFonts w:ascii="Times New Roman" w:eastAsiaTheme="minorHAnsi" w:hAnsi="Times New Roman" w:cs="Times New Roman"/>
                <w:lang w:eastAsia="en-US"/>
              </w:rPr>
              <w:t xml:space="preserve"> (агрегатов)</w:t>
            </w:r>
          </w:p>
          <w:p w:rsidR="00F01DA7" w:rsidRPr="00F01DA7" w:rsidRDefault="00F01DA7" w:rsidP="00F01DA7">
            <w:pPr>
              <w:pStyle w:val="ConsPlusCell"/>
              <w:rPr>
                <w:rFonts w:ascii="Times New Roman" w:eastAsiaTheme="minorHAnsi" w:hAnsi="Times New Roman" w:cs="Times New Roman"/>
                <w:b/>
                <w:lang w:eastAsia="en-US"/>
              </w:rPr>
            </w:pPr>
            <w:r w:rsidRPr="000305F4">
              <w:rPr>
                <w:rFonts w:ascii="Times New Roman" w:eastAsiaTheme="minorHAnsi" w:hAnsi="Times New Roman" w:cs="Times New Roman"/>
                <w:b/>
                <w:lang w:eastAsia="en-US"/>
              </w:rPr>
              <w:t xml:space="preserve">Оборудование </w:t>
            </w:r>
            <w:r>
              <w:rPr>
                <w:rFonts w:ascii="Times New Roman" w:eastAsiaTheme="minorHAnsi" w:hAnsi="Times New Roman" w:cs="Times New Roman"/>
                <w:b/>
                <w:lang w:eastAsia="en-US"/>
              </w:rPr>
              <w:t>с</w:t>
            </w:r>
            <w:r w:rsidRPr="00F01DA7">
              <w:rPr>
                <w:rFonts w:ascii="Times New Roman" w:eastAsiaTheme="minorHAnsi" w:hAnsi="Times New Roman" w:cs="Times New Roman"/>
                <w:b/>
                <w:lang w:eastAsia="en-US"/>
              </w:rPr>
              <w:t>таночн</w:t>
            </w:r>
            <w:r>
              <w:rPr>
                <w:rFonts w:ascii="Times New Roman" w:eastAsiaTheme="minorHAnsi" w:hAnsi="Times New Roman" w:cs="Times New Roman"/>
                <w:b/>
                <w:lang w:eastAsia="en-US"/>
              </w:rPr>
              <w:t>ой</w:t>
            </w:r>
            <w:r w:rsidRPr="00F01DA7">
              <w:rPr>
                <w:rFonts w:ascii="Times New Roman" w:eastAsiaTheme="minorHAnsi" w:hAnsi="Times New Roman" w:cs="Times New Roman"/>
                <w:b/>
                <w:lang w:eastAsia="en-US"/>
              </w:rPr>
              <w:t xml:space="preserve"> практик</w:t>
            </w:r>
            <w:r>
              <w:rPr>
                <w:rFonts w:ascii="Times New Roman" w:eastAsiaTheme="minorHAnsi" w:hAnsi="Times New Roman" w:cs="Times New Roman"/>
                <w:b/>
                <w:lang w:eastAsia="en-US"/>
              </w:rPr>
              <w:t>и</w:t>
            </w:r>
          </w:p>
          <w:p w:rsidR="00F01DA7" w:rsidRDefault="00F01DA7" w:rsidP="00F01DA7">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Сверлильные станки;</w:t>
            </w:r>
          </w:p>
          <w:p w:rsidR="00C215EE" w:rsidRPr="00C215EE" w:rsidRDefault="00C215EE" w:rsidP="00C215EE">
            <w:pPr>
              <w:spacing w:after="0" w:line="240" w:lineRule="auto"/>
              <w:outlineLvl w:val="4"/>
              <w:rPr>
                <w:rFonts w:ascii="Times New Roman" w:hAnsi="Times New Roman" w:cs="Times New Roman"/>
              </w:rPr>
            </w:pPr>
            <w:r w:rsidRPr="00C215EE">
              <w:rPr>
                <w:rFonts w:ascii="Times New Roman" w:hAnsi="Times New Roman" w:cs="Times New Roman"/>
              </w:rPr>
              <w:t>Станок точильно-шлифовальный ТШ-2.10 со светильником</w:t>
            </w:r>
          </w:p>
          <w:p w:rsidR="00C215EE" w:rsidRPr="00C215EE" w:rsidRDefault="00C215EE" w:rsidP="00C215EE">
            <w:pPr>
              <w:spacing w:after="0" w:line="240" w:lineRule="auto"/>
              <w:outlineLvl w:val="4"/>
              <w:rPr>
                <w:rFonts w:ascii="Times New Roman" w:hAnsi="Times New Roman" w:cs="Times New Roman"/>
              </w:rPr>
            </w:pPr>
            <w:r w:rsidRPr="00C215EE">
              <w:rPr>
                <w:rFonts w:ascii="Times New Roman" w:hAnsi="Times New Roman" w:cs="Times New Roman"/>
              </w:rPr>
              <w:t>Универсально-сверлильный станок</w:t>
            </w:r>
          </w:p>
          <w:p w:rsidR="00C215EE" w:rsidRDefault="00C215EE" w:rsidP="00C215EE">
            <w:pPr>
              <w:spacing w:after="0" w:line="240" w:lineRule="auto"/>
              <w:outlineLvl w:val="4"/>
              <w:rPr>
                <w:rFonts w:ascii="Times New Roman" w:hAnsi="Times New Roman" w:cs="Times New Roman"/>
              </w:rPr>
            </w:pPr>
            <w:r w:rsidRPr="00C215EE">
              <w:rPr>
                <w:rFonts w:ascii="Times New Roman" w:hAnsi="Times New Roman" w:cs="Times New Roman"/>
              </w:rPr>
              <w:t>Станок Вертикально-сверлильный Profi-Z-</w:t>
            </w:r>
            <w:r>
              <w:rPr>
                <w:rFonts w:ascii="Times New Roman" w:eastAsia="Times New Roman" w:hAnsi="Times New Roman" w:cs="Times New Roman"/>
                <w:sz w:val="24"/>
                <w:szCs w:val="24"/>
                <w:lang w:eastAsia="ru-RU"/>
              </w:rPr>
              <w:t>3</w:t>
            </w:r>
          </w:p>
          <w:p w:rsidR="00F01DA7" w:rsidRPr="00F01DA7" w:rsidRDefault="00F01DA7" w:rsidP="00F01DA7">
            <w:pPr>
              <w:pStyle w:val="ConsPlusCell"/>
              <w:rPr>
                <w:rFonts w:ascii="Times New Roman" w:eastAsiaTheme="minorHAnsi" w:hAnsi="Times New Roman" w:cs="Times New Roman"/>
                <w:b/>
                <w:lang w:eastAsia="en-US"/>
              </w:rPr>
            </w:pPr>
            <w:r w:rsidRPr="00F01DA7">
              <w:rPr>
                <w:rFonts w:ascii="Times New Roman" w:eastAsiaTheme="minorHAnsi" w:hAnsi="Times New Roman" w:cs="Times New Roman"/>
                <w:b/>
                <w:lang w:eastAsia="en-US"/>
              </w:rPr>
              <w:lastRenderedPageBreak/>
              <w:t>Оборудование слесарной практики</w:t>
            </w:r>
          </w:p>
          <w:p w:rsidR="00F01DA7" w:rsidRPr="00F01DA7" w:rsidRDefault="00F01DA7" w:rsidP="00F01DA7">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Слесарные верстаки, смотровая канава, </w:t>
            </w:r>
          </w:p>
          <w:p w:rsidR="00F01DA7" w:rsidRDefault="00F01DA7" w:rsidP="00F01DA7">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наборы слесарного инструмента и съемников,  специализированные стенды для сборки/разборки автомобилей, коробок передач, рулевых механизмов, карданных передач, задних ведущих мостов и их редукторов.</w:t>
            </w:r>
          </w:p>
          <w:p w:rsidR="00F01DA7" w:rsidRPr="00F01DA7" w:rsidRDefault="00F01DA7" w:rsidP="00F01DA7">
            <w:pPr>
              <w:pStyle w:val="ConsPlusCell"/>
              <w:rPr>
                <w:rFonts w:ascii="Times New Roman" w:eastAsiaTheme="minorHAnsi" w:hAnsi="Times New Roman" w:cs="Times New Roman"/>
                <w:b/>
                <w:lang w:eastAsia="en-US"/>
              </w:rPr>
            </w:pPr>
            <w:r w:rsidRPr="00F01DA7">
              <w:rPr>
                <w:rFonts w:ascii="Times New Roman" w:eastAsiaTheme="minorHAnsi" w:hAnsi="Times New Roman" w:cs="Times New Roman"/>
                <w:b/>
                <w:lang w:eastAsia="en-US"/>
              </w:rPr>
              <w:t xml:space="preserve">Оборудование </w:t>
            </w:r>
            <w:r>
              <w:rPr>
                <w:rFonts w:ascii="Times New Roman" w:eastAsiaTheme="minorHAnsi" w:hAnsi="Times New Roman" w:cs="Times New Roman"/>
                <w:b/>
                <w:lang w:eastAsia="en-US"/>
              </w:rPr>
              <w:t>кузнечно-сварочной</w:t>
            </w:r>
            <w:r w:rsidRPr="00F01DA7">
              <w:rPr>
                <w:rFonts w:ascii="Times New Roman" w:eastAsiaTheme="minorHAnsi" w:hAnsi="Times New Roman" w:cs="Times New Roman"/>
                <w:b/>
                <w:lang w:eastAsia="en-US"/>
              </w:rPr>
              <w:t xml:space="preserve"> практики</w:t>
            </w:r>
          </w:p>
          <w:p w:rsidR="00975884" w:rsidRDefault="00975884" w:rsidP="00F01DA7">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Газосварочное оборудование,</w:t>
            </w:r>
          </w:p>
          <w:p w:rsidR="00AB19AF" w:rsidRPr="00AB19AF" w:rsidRDefault="00AB19AF" w:rsidP="00AB19AF">
            <w:pPr>
              <w:spacing w:after="0" w:line="240" w:lineRule="auto"/>
              <w:outlineLvl w:val="4"/>
              <w:rPr>
                <w:rFonts w:ascii="Times New Roman" w:hAnsi="Times New Roman" w:cs="Times New Roman"/>
              </w:rPr>
            </w:pPr>
            <w:r w:rsidRPr="00AB19AF">
              <w:rPr>
                <w:rFonts w:ascii="Times New Roman" w:hAnsi="Times New Roman" w:cs="Times New Roman"/>
              </w:rPr>
              <w:t>Сварочный аппарат с электрозакладными нагревателями ROWELD ROFUSE PRINT+</w:t>
            </w:r>
          </w:p>
          <w:p w:rsidR="00AB19AF" w:rsidRPr="00AB19AF" w:rsidRDefault="00AB19AF" w:rsidP="00AB19AF">
            <w:pPr>
              <w:spacing w:after="0" w:line="240" w:lineRule="auto"/>
              <w:outlineLvl w:val="4"/>
              <w:rPr>
                <w:rFonts w:ascii="Times New Roman" w:hAnsi="Times New Roman" w:cs="Times New Roman"/>
              </w:rPr>
            </w:pPr>
            <w:r w:rsidRPr="00AB19AF">
              <w:rPr>
                <w:rFonts w:ascii="Times New Roman" w:hAnsi="Times New Roman" w:cs="Times New Roman"/>
              </w:rPr>
              <w:t xml:space="preserve">Сварочный трансформатор ТДМ-401 </w:t>
            </w:r>
          </w:p>
          <w:p w:rsidR="00AB19AF" w:rsidRPr="00AB19AF" w:rsidRDefault="00AB19AF" w:rsidP="00AB19AF">
            <w:pPr>
              <w:spacing w:after="0" w:line="240" w:lineRule="auto"/>
              <w:outlineLvl w:val="4"/>
              <w:rPr>
                <w:rFonts w:ascii="Times New Roman" w:hAnsi="Times New Roman" w:cs="Times New Roman"/>
              </w:rPr>
            </w:pPr>
            <w:r w:rsidRPr="00AB19AF">
              <w:rPr>
                <w:rFonts w:ascii="Times New Roman" w:hAnsi="Times New Roman" w:cs="Times New Roman"/>
              </w:rPr>
              <w:t>Сварочный трансформатор ТДМ-503</w:t>
            </w:r>
          </w:p>
          <w:p w:rsidR="00AB19AF" w:rsidRPr="00F01DA7" w:rsidRDefault="00AB19AF" w:rsidP="00AB19AF">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Верстак</w:t>
            </w:r>
          </w:p>
        </w:tc>
        <w:tc>
          <w:tcPr>
            <w:tcW w:w="1134" w:type="pct"/>
            <w:tcBorders>
              <w:top w:val="single" w:sz="4" w:space="0" w:color="auto"/>
              <w:left w:val="single" w:sz="4" w:space="0" w:color="auto"/>
              <w:bottom w:val="single" w:sz="4" w:space="0" w:color="auto"/>
              <w:right w:val="single" w:sz="4" w:space="0" w:color="auto"/>
            </w:tcBorders>
          </w:tcPr>
          <w:p w:rsidR="00140215" w:rsidRDefault="00140215" w:rsidP="00140215">
            <w:pPr>
              <w:pStyle w:val="ConsPlusNonformat"/>
              <w:rPr>
                <w:rFonts w:ascii="Times New Roman" w:hAnsi="Times New Roman" w:cs="Times New Roman"/>
                <w:sz w:val="22"/>
                <w:szCs w:val="22"/>
              </w:rPr>
            </w:pPr>
            <w:r w:rsidRPr="00110725">
              <w:rPr>
                <w:rFonts w:ascii="Times New Roman" w:hAnsi="Times New Roman" w:cs="Times New Roman"/>
                <w:sz w:val="22"/>
                <w:szCs w:val="22"/>
              </w:rPr>
              <w:lastRenderedPageBreak/>
              <w:t xml:space="preserve">г. </w:t>
            </w:r>
            <w:r>
              <w:rPr>
                <w:rFonts w:ascii="Times New Roman" w:hAnsi="Times New Roman" w:cs="Times New Roman"/>
                <w:sz w:val="22"/>
                <w:szCs w:val="22"/>
              </w:rPr>
              <w:t>Красноярск, ул.Семафорная, 381/2</w:t>
            </w:r>
            <w:r w:rsidRPr="00110725">
              <w:rPr>
                <w:rFonts w:ascii="Times New Roman" w:hAnsi="Times New Roman" w:cs="Times New Roman"/>
                <w:sz w:val="22"/>
                <w:szCs w:val="22"/>
              </w:rPr>
              <w:t>,</w:t>
            </w:r>
          </w:p>
          <w:p w:rsidR="00550EFD" w:rsidRDefault="00140215" w:rsidP="00F01DA7">
            <w:pPr>
              <w:pStyle w:val="ConsPlusNonformat"/>
              <w:jc w:val="center"/>
              <w:rPr>
                <w:rFonts w:ascii="Times New Roman" w:hAnsi="Times New Roman" w:cs="Times New Roman"/>
                <w:b/>
                <w:sz w:val="22"/>
                <w:szCs w:val="22"/>
              </w:rPr>
            </w:pPr>
            <w:r w:rsidRPr="00140215">
              <w:rPr>
                <w:rFonts w:ascii="Times New Roman" w:hAnsi="Times New Roman" w:cs="Times New Roman"/>
                <w:b/>
                <w:sz w:val="22"/>
                <w:szCs w:val="22"/>
              </w:rPr>
              <w:t xml:space="preserve">кабинет </w:t>
            </w:r>
            <w:r w:rsidR="00F01DA7">
              <w:rPr>
                <w:rFonts w:ascii="Times New Roman" w:hAnsi="Times New Roman" w:cs="Times New Roman"/>
                <w:b/>
                <w:sz w:val="22"/>
                <w:szCs w:val="22"/>
              </w:rPr>
              <w:t>Л2</w:t>
            </w:r>
          </w:p>
          <w:p w:rsidR="00F01DA7" w:rsidRDefault="00F01DA7" w:rsidP="00F01DA7">
            <w:pPr>
              <w:pStyle w:val="ConsPlusNonformat"/>
              <w:jc w:val="center"/>
              <w:rPr>
                <w:rFonts w:ascii="Times New Roman" w:hAnsi="Times New Roman" w:cs="Times New Roman"/>
                <w:b/>
                <w:sz w:val="22"/>
                <w:szCs w:val="22"/>
              </w:rPr>
            </w:pPr>
          </w:p>
          <w:p w:rsidR="00F01DA7" w:rsidRDefault="00F01DA7" w:rsidP="00F01DA7">
            <w:pPr>
              <w:pStyle w:val="ConsPlusNonformat"/>
              <w:jc w:val="center"/>
              <w:rPr>
                <w:rFonts w:ascii="Times New Roman" w:hAnsi="Times New Roman" w:cs="Times New Roman"/>
                <w:b/>
                <w:sz w:val="22"/>
                <w:szCs w:val="22"/>
              </w:rPr>
            </w:pPr>
          </w:p>
          <w:p w:rsidR="00F01DA7" w:rsidRDefault="00F01DA7" w:rsidP="00F01DA7">
            <w:pPr>
              <w:pStyle w:val="ConsPlusNonformat"/>
              <w:rPr>
                <w:rFonts w:ascii="Times New Roman" w:hAnsi="Times New Roman" w:cs="Times New Roman"/>
                <w:b/>
                <w:sz w:val="22"/>
                <w:szCs w:val="22"/>
              </w:rPr>
            </w:pPr>
            <w:r w:rsidRPr="00110725">
              <w:rPr>
                <w:rFonts w:ascii="Times New Roman" w:hAnsi="Times New Roman" w:cs="Times New Roman"/>
                <w:sz w:val="22"/>
                <w:szCs w:val="22"/>
              </w:rPr>
              <w:t xml:space="preserve">г. </w:t>
            </w:r>
            <w:r>
              <w:rPr>
                <w:rFonts w:ascii="Times New Roman" w:hAnsi="Times New Roman" w:cs="Times New Roman"/>
                <w:sz w:val="22"/>
                <w:szCs w:val="22"/>
              </w:rPr>
              <w:t>Красноярск, ул.Семафорная, 381/1</w:t>
            </w:r>
            <w:r w:rsidRPr="00110725">
              <w:rPr>
                <w:rFonts w:ascii="Times New Roman" w:hAnsi="Times New Roman" w:cs="Times New Roman"/>
                <w:sz w:val="22"/>
                <w:szCs w:val="22"/>
              </w:rPr>
              <w:t>,</w:t>
            </w:r>
            <w:r>
              <w:rPr>
                <w:rFonts w:ascii="Times New Roman" w:hAnsi="Times New Roman" w:cs="Times New Roman"/>
                <w:b/>
                <w:sz w:val="22"/>
                <w:szCs w:val="22"/>
              </w:rPr>
              <w:t>Корпус «Б»</w:t>
            </w:r>
          </w:p>
          <w:p w:rsidR="00C215EE" w:rsidRDefault="00C215EE" w:rsidP="00F01DA7">
            <w:pPr>
              <w:pStyle w:val="ConsPlusNonformat"/>
              <w:rPr>
                <w:rFonts w:ascii="Times New Roman" w:hAnsi="Times New Roman" w:cs="Times New Roman"/>
                <w:sz w:val="22"/>
                <w:szCs w:val="22"/>
              </w:rPr>
            </w:pPr>
          </w:p>
          <w:p w:rsidR="00C215EE" w:rsidRDefault="00C215EE" w:rsidP="00F01DA7">
            <w:pPr>
              <w:pStyle w:val="ConsPlusNonformat"/>
              <w:rPr>
                <w:rFonts w:ascii="Times New Roman" w:hAnsi="Times New Roman" w:cs="Times New Roman"/>
                <w:sz w:val="22"/>
                <w:szCs w:val="22"/>
              </w:rPr>
            </w:pPr>
          </w:p>
          <w:p w:rsidR="00C215EE" w:rsidRDefault="00C215EE" w:rsidP="00F01DA7">
            <w:pPr>
              <w:pStyle w:val="ConsPlusNonformat"/>
              <w:rPr>
                <w:rFonts w:ascii="Times New Roman" w:hAnsi="Times New Roman" w:cs="Times New Roman"/>
                <w:sz w:val="22"/>
                <w:szCs w:val="22"/>
              </w:rPr>
            </w:pPr>
          </w:p>
          <w:p w:rsidR="00C215EE" w:rsidRDefault="00C215EE" w:rsidP="00F01DA7">
            <w:pPr>
              <w:pStyle w:val="ConsPlusNonformat"/>
              <w:rPr>
                <w:rFonts w:ascii="Times New Roman" w:hAnsi="Times New Roman" w:cs="Times New Roman"/>
                <w:sz w:val="22"/>
                <w:szCs w:val="22"/>
              </w:rPr>
            </w:pPr>
          </w:p>
          <w:p w:rsidR="00F01DA7" w:rsidRDefault="00F01DA7" w:rsidP="00F01DA7">
            <w:pPr>
              <w:pStyle w:val="ConsPlusNonformat"/>
              <w:rPr>
                <w:rFonts w:ascii="Times New Roman" w:hAnsi="Times New Roman" w:cs="Times New Roman"/>
                <w:sz w:val="22"/>
                <w:szCs w:val="22"/>
              </w:rPr>
            </w:pPr>
            <w:r w:rsidRPr="00110725">
              <w:rPr>
                <w:rFonts w:ascii="Times New Roman" w:hAnsi="Times New Roman" w:cs="Times New Roman"/>
                <w:sz w:val="22"/>
                <w:szCs w:val="22"/>
              </w:rPr>
              <w:t xml:space="preserve">г. </w:t>
            </w:r>
            <w:r>
              <w:rPr>
                <w:rFonts w:ascii="Times New Roman" w:hAnsi="Times New Roman" w:cs="Times New Roman"/>
                <w:sz w:val="22"/>
                <w:szCs w:val="22"/>
              </w:rPr>
              <w:t>Красноярск, ул.Новая, 6</w:t>
            </w:r>
          </w:p>
          <w:p w:rsidR="00F01DA7" w:rsidRDefault="00F01DA7" w:rsidP="00F01DA7">
            <w:pPr>
              <w:pStyle w:val="ConsPlusNonformat"/>
              <w:rPr>
                <w:rFonts w:ascii="Times New Roman" w:hAnsi="Times New Roman" w:cs="Times New Roman"/>
                <w:sz w:val="22"/>
                <w:szCs w:val="22"/>
              </w:rPr>
            </w:pPr>
          </w:p>
          <w:p w:rsidR="00F01DA7" w:rsidRDefault="00F01DA7" w:rsidP="00F01DA7">
            <w:pPr>
              <w:pStyle w:val="ConsPlusNonformat"/>
              <w:rPr>
                <w:rFonts w:ascii="Times New Roman" w:hAnsi="Times New Roman" w:cs="Times New Roman"/>
                <w:sz w:val="22"/>
                <w:szCs w:val="22"/>
              </w:rPr>
            </w:pPr>
          </w:p>
          <w:p w:rsidR="00F01DA7" w:rsidRDefault="00F01DA7" w:rsidP="00F01DA7">
            <w:pPr>
              <w:pStyle w:val="ConsPlusNonformat"/>
              <w:rPr>
                <w:rFonts w:ascii="Times New Roman" w:hAnsi="Times New Roman" w:cs="Times New Roman"/>
                <w:sz w:val="22"/>
                <w:szCs w:val="22"/>
              </w:rPr>
            </w:pPr>
          </w:p>
          <w:p w:rsidR="00C215EE" w:rsidRDefault="00C215EE" w:rsidP="00F01DA7">
            <w:pPr>
              <w:pStyle w:val="ConsPlusNonformat"/>
              <w:rPr>
                <w:rFonts w:ascii="Times New Roman" w:hAnsi="Times New Roman" w:cs="Times New Roman"/>
                <w:sz w:val="22"/>
                <w:szCs w:val="22"/>
              </w:rPr>
            </w:pPr>
          </w:p>
          <w:p w:rsidR="00C215EE" w:rsidRDefault="00C215EE" w:rsidP="00F01DA7">
            <w:pPr>
              <w:pStyle w:val="ConsPlusNonformat"/>
              <w:rPr>
                <w:rFonts w:ascii="Times New Roman" w:hAnsi="Times New Roman" w:cs="Times New Roman"/>
                <w:sz w:val="22"/>
                <w:szCs w:val="22"/>
              </w:rPr>
            </w:pPr>
          </w:p>
          <w:p w:rsidR="00C215EE" w:rsidRDefault="00C215EE" w:rsidP="00F01DA7">
            <w:pPr>
              <w:pStyle w:val="ConsPlusNonformat"/>
              <w:rPr>
                <w:rFonts w:ascii="Times New Roman" w:hAnsi="Times New Roman" w:cs="Times New Roman"/>
                <w:sz w:val="22"/>
                <w:szCs w:val="22"/>
              </w:rPr>
            </w:pPr>
          </w:p>
          <w:p w:rsidR="00C215EE" w:rsidRDefault="00C215EE" w:rsidP="00F01DA7">
            <w:pPr>
              <w:pStyle w:val="ConsPlusNonformat"/>
              <w:rPr>
                <w:rFonts w:ascii="Times New Roman" w:hAnsi="Times New Roman" w:cs="Times New Roman"/>
                <w:sz w:val="22"/>
                <w:szCs w:val="22"/>
              </w:rPr>
            </w:pPr>
          </w:p>
          <w:p w:rsidR="00F01DA7" w:rsidRDefault="00F01DA7" w:rsidP="00F01DA7">
            <w:pPr>
              <w:pStyle w:val="ConsPlusNonformat"/>
              <w:rPr>
                <w:rFonts w:ascii="Times New Roman" w:hAnsi="Times New Roman" w:cs="Times New Roman"/>
                <w:b/>
                <w:sz w:val="22"/>
                <w:szCs w:val="22"/>
              </w:rPr>
            </w:pPr>
            <w:r w:rsidRPr="00110725">
              <w:rPr>
                <w:rFonts w:ascii="Times New Roman" w:hAnsi="Times New Roman" w:cs="Times New Roman"/>
                <w:sz w:val="22"/>
                <w:szCs w:val="22"/>
              </w:rPr>
              <w:t xml:space="preserve">г. </w:t>
            </w:r>
            <w:r>
              <w:rPr>
                <w:rFonts w:ascii="Times New Roman" w:hAnsi="Times New Roman" w:cs="Times New Roman"/>
                <w:sz w:val="22"/>
                <w:szCs w:val="22"/>
              </w:rPr>
              <w:t>Красноярск, ул.Новая, 6</w:t>
            </w:r>
          </w:p>
          <w:p w:rsidR="00F01DA7" w:rsidRDefault="00F01DA7" w:rsidP="00F01DA7">
            <w:pPr>
              <w:pStyle w:val="ConsPlusNonformat"/>
              <w:rPr>
                <w:rFonts w:ascii="Times New Roman" w:hAnsi="Times New Roman" w:cs="Times New Roman"/>
                <w:sz w:val="22"/>
                <w:szCs w:val="22"/>
              </w:rPr>
            </w:pPr>
          </w:p>
          <w:p w:rsidR="00F01DA7" w:rsidRPr="00140215" w:rsidRDefault="00F01DA7" w:rsidP="00F01DA7">
            <w:pPr>
              <w:pStyle w:val="ConsPlusNonformat"/>
              <w:jc w:val="center"/>
              <w:rPr>
                <w:rFonts w:ascii="Times New Roman" w:hAnsi="Times New Roman" w:cs="Times New Roman"/>
                <w:b/>
                <w:sz w:val="22"/>
                <w:szCs w:val="22"/>
              </w:rPr>
            </w:pPr>
          </w:p>
        </w:tc>
        <w:tc>
          <w:tcPr>
            <w:tcW w:w="679" w:type="pct"/>
            <w:tcBorders>
              <w:top w:val="single" w:sz="4" w:space="0" w:color="auto"/>
              <w:left w:val="single" w:sz="4" w:space="0" w:color="auto"/>
              <w:bottom w:val="single" w:sz="4" w:space="0" w:color="auto"/>
              <w:right w:val="single" w:sz="4" w:space="0" w:color="auto"/>
            </w:tcBorders>
            <w:vAlign w:val="center"/>
          </w:tcPr>
          <w:p w:rsidR="00550EFD" w:rsidRDefault="00550EFD" w:rsidP="00B81CDF">
            <w:pPr>
              <w:pStyle w:val="ConsPlusCell"/>
              <w:jc w:val="center"/>
              <w:rPr>
                <w:rFonts w:ascii="Times New Roman" w:hAnsi="Times New Roman" w:cs="Times New Roman"/>
              </w:rPr>
            </w:pPr>
          </w:p>
        </w:tc>
        <w:tc>
          <w:tcPr>
            <w:tcW w:w="713" w:type="pct"/>
            <w:tcBorders>
              <w:top w:val="single" w:sz="4" w:space="0" w:color="auto"/>
              <w:left w:val="single" w:sz="4" w:space="0" w:color="auto"/>
              <w:bottom w:val="single" w:sz="4" w:space="0" w:color="auto"/>
              <w:right w:val="single" w:sz="4" w:space="0" w:color="auto"/>
            </w:tcBorders>
            <w:vAlign w:val="center"/>
          </w:tcPr>
          <w:p w:rsidR="00550EFD" w:rsidRDefault="00550EFD" w:rsidP="00B81CDF">
            <w:pPr>
              <w:pStyle w:val="ConsPlusCell"/>
              <w:jc w:val="center"/>
              <w:rPr>
                <w:rFonts w:ascii="Times New Roman" w:hAnsi="Times New Roman" w:cs="Times New Roman"/>
                <w:sz w:val="20"/>
                <w:szCs w:val="20"/>
              </w:rPr>
            </w:pPr>
          </w:p>
        </w:tc>
      </w:tr>
      <w:tr w:rsidR="00B0170A" w:rsidRPr="004B3468" w:rsidTr="000B7B1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B0170A" w:rsidRDefault="00B0170A" w:rsidP="00504CAF">
            <w:pPr>
              <w:pStyle w:val="ConsPlusCell"/>
              <w:rPr>
                <w:rFonts w:ascii="Times New Roman" w:hAnsi="Times New Roman" w:cs="Times New Roman"/>
              </w:rPr>
            </w:pPr>
            <w:r>
              <w:rPr>
                <w:rFonts w:ascii="Times New Roman" w:hAnsi="Times New Roman" w:cs="Times New Roman"/>
              </w:rPr>
              <w:lastRenderedPageBreak/>
              <w:t>23</w:t>
            </w:r>
          </w:p>
        </w:tc>
        <w:tc>
          <w:tcPr>
            <w:tcW w:w="758" w:type="pct"/>
            <w:tcBorders>
              <w:top w:val="single" w:sz="4" w:space="0" w:color="auto"/>
              <w:left w:val="single" w:sz="4" w:space="0" w:color="auto"/>
              <w:bottom w:val="single" w:sz="4" w:space="0" w:color="auto"/>
              <w:right w:val="single" w:sz="4" w:space="0" w:color="auto"/>
            </w:tcBorders>
          </w:tcPr>
          <w:p w:rsidR="00B0170A" w:rsidRPr="00756CFE" w:rsidRDefault="00B0170A" w:rsidP="007217CF">
            <w:pPr>
              <w:pStyle w:val="ConsPlusCell"/>
              <w:rPr>
                <w:rFonts w:ascii="Times New Roman" w:eastAsia="Times New Roman" w:hAnsi="Times New Roman" w:cs="Times New Roman"/>
              </w:rPr>
            </w:pPr>
            <w:r w:rsidRPr="00756CFE">
              <w:rPr>
                <w:rFonts w:ascii="Times New Roman" w:eastAsia="Times New Roman" w:hAnsi="Times New Roman" w:cs="Times New Roman"/>
              </w:rPr>
              <w:t xml:space="preserve">ПМ.02 </w:t>
            </w:r>
            <w:r w:rsidRPr="00756CFE">
              <w:rPr>
                <w:rFonts w:ascii="Times New Roman" w:eastAsiaTheme="minorHAnsi" w:hAnsi="Times New Roman" w:cs="Times New Roman"/>
                <w:bCs/>
                <w:lang w:eastAsia="en-US"/>
              </w:rPr>
              <w:t>Организация деятельности коллектива исполнителей</w:t>
            </w:r>
          </w:p>
        </w:tc>
        <w:tc>
          <w:tcPr>
            <w:tcW w:w="1497" w:type="pct"/>
            <w:vMerge w:val="restart"/>
            <w:tcBorders>
              <w:top w:val="single" w:sz="4" w:space="0" w:color="auto"/>
              <w:left w:val="single" w:sz="4" w:space="0" w:color="auto"/>
              <w:right w:val="single" w:sz="4" w:space="0" w:color="auto"/>
            </w:tcBorders>
          </w:tcPr>
          <w:p w:rsidR="00B0170A" w:rsidRDefault="00B0170A" w:rsidP="00E07E85">
            <w:pPr>
              <w:pStyle w:val="ConsPlusCell"/>
              <w:rPr>
                <w:rFonts w:ascii="Times New Roman" w:eastAsiaTheme="minorHAnsi" w:hAnsi="Times New Roman" w:cs="Times New Roman"/>
                <w:b/>
                <w:bCs/>
                <w:lang w:eastAsia="en-US"/>
              </w:rPr>
            </w:pPr>
            <w:r>
              <w:rPr>
                <w:rFonts w:ascii="Times New Roman" w:eastAsiaTheme="minorHAnsi" w:hAnsi="Times New Roman" w:cs="Times New Roman"/>
                <w:b/>
                <w:bCs/>
                <w:lang w:eastAsia="en-US"/>
              </w:rPr>
              <w:t>Социально-экономических дисциплин</w:t>
            </w:r>
          </w:p>
          <w:p w:rsidR="00B0170A" w:rsidRDefault="00B0170A" w:rsidP="00E07E85">
            <w:pPr>
              <w:pStyle w:val="ConsPlusCell"/>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Безопасности жизнедеятельности</w:t>
            </w:r>
          </w:p>
          <w:p w:rsidR="00B0170A" w:rsidRDefault="00B0170A" w:rsidP="00E07E85">
            <w:pPr>
              <w:pStyle w:val="ConsPlusCell"/>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Охраны труда</w:t>
            </w:r>
          </w:p>
          <w:p w:rsidR="007B609F" w:rsidRDefault="007B609F" w:rsidP="007B609F">
            <w:pPr>
              <w:pStyle w:val="ConsPlusCell"/>
              <w:contextualSpacing/>
              <w:rPr>
                <w:rFonts w:ascii="Times New Roman" w:eastAsiaTheme="minorHAnsi" w:hAnsi="Times New Roman" w:cs="Times New Roman"/>
                <w:bCs/>
                <w:lang w:eastAsia="en-US"/>
              </w:rPr>
            </w:pPr>
            <w:r>
              <w:rPr>
                <w:rFonts w:ascii="Times New Roman" w:eastAsiaTheme="minorHAnsi" w:hAnsi="Times New Roman" w:cs="Times New Roman"/>
                <w:bCs/>
                <w:lang w:eastAsia="en-US"/>
              </w:rPr>
              <w:t>Рабочее место преподавателя: стол, стул;</w:t>
            </w:r>
          </w:p>
          <w:p w:rsidR="007B609F" w:rsidRDefault="007B609F" w:rsidP="007B609F">
            <w:pPr>
              <w:pStyle w:val="ConsPlusCell"/>
              <w:contextualSpacing/>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посадочные места по количеству обучающихся (стол</w:t>
            </w:r>
            <w:r>
              <w:rPr>
                <w:rFonts w:ascii="Times New Roman" w:eastAsiaTheme="minorHAnsi" w:hAnsi="Times New Roman" w:cs="Times New Roman"/>
                <w:bCs/>
                <w:lang w:eastAsia="en-US"/>
              </w:rPr>
              <w:t xml:space="preserve"> – 17 шт.</w:t>
            </w:r>
            <w:r w:rsidRPr="00504CAF">
              <w:rPr>
                <w:rFonts w:ascii="Times New Roman" w:eastAsiaTheme="minorHAnsi" w:hAnsi="Times New Roman" w:cs="Times New Roman"/>
                <w:bCs/>
                <w:lang w:eastAsia="en-US"/>
              </w:rPr>
              <w:t>, стулья</w:t>
            </w:r>
            <w:r>
              <w:rPr>
                <w:rFonts w:ascii="Times New Roman" w:eastAsiaTheme="minorHAnsi" w:hAnsi="Times New Roman" w:cs="Times New Roman"/>
                <w:bCs/>
                <w:lang w:eastAsia="en-US"/>
              </w:rPr>
              <w:t xml:space="preserve"> – 34 шт.</w:t>
            </w:r>
            <w:r w:rsidRPr="00504CAF">
              <w:rPr>
                <w:rFonts w:ascii="Times New Roman" w:eastAsiaTheme="minorHAnsi" w:hAnsi="Times New Roman" w:cs="Times New Roman"/>
                <w:bCs/>
                <w:lang w:eastAsia="en-US"/>
              </w:rPr>
              <w:t>)</w:t>
            </w:r>
            <w:r>
              <w:rPr>
                <w:rFonts w:ascii="Times New Roman" w:eastAsiaTheme="minorHAnsi" w:hAnsi="Times New Roman" w:cs="Times New Roman"/>
                <w:bCs/>
                <w:lang w:eastAsia="en-US"/>
              </w:rPr>
              <w:t>;</w:t>
            </w:r>
          </w:p>
          <w:p w:rsidR="007B609F" w:rsidRDefault="007B609F" w:rsidP="007B609F">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Технические средства обучения: ноутбук, видеопроектор</w:t>
            </w:r>
          </w:p>
          <w:p w:rsidR="00B0170A" w:rsidRDefault="00B0170A" w:rsidP="007217CF">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Комплекты плакатов</w:t>
            </w:r>
          </w:p>
          <w:p w:rsidR="00B0170A" w:rsidRDefault="00B0170A" w:rsidP="007217CF">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Комплекты учебно-методической документации</w:t>
            </w:r>
          </w:p>
          <w:p w:rsidR="00B0170A" w:rsidRDefault="00B0170A" w:rsidP="007217CF">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Комплекты мультимедийных программ</w:t>
            </w:r>
          </w:p>
          <w:p w:rsidR="00B0170A" w:rsidRDefault="00B0170A" w:rsidP="007B609F">
            <w:pPr>
              <w:pStyle w:val="ConsPlusCell"/>
              <w:rPr>
                <w:rFonts w:ascii="Times New Roman" w:eastAsiaTheme="minorHAnsi" w:hAnsi="Times New Roman" w:cs="Times New Roman"/>
                <w:lang w:eastAsia="en-US"/>
              </w:rPr>
            </w:pPr>
            <w:r>
              <w:rPr>
                <w:rFonts w:ascii="Times New Roman" w:eastAsiaTheme="minorHAnsi" w:hAnsi="Times New Roman" w:cs="Times New Roman"/>
                <w:lang w:eastAsia="en-US"/>
              </w:rPr>
              <w:t>Оборудование и технологической оснащение рабочих мест для выполнения практических заданий</w:t>
            </w:r>
            <w:r w:rsidR="00212462">
              <w:rPr>
                <w:rFonts w:ascii="Times New Roman" w:eastAsiaTheme="minorHAnsi" w:hAnsi="Times New Roman" w:cs="Times New Roman"/>
                <w:lang w:eastAsia="en-US"/>
              </w:rPr>
              <w:t>.</w:t>
            </w:r>
          </w:p>
          <w:p w:rsidR="00212462" w:rsidRDefault="00212462" w:rsidP="007B609F">
            <w:pPr>
              <w:pStyle w:val="ConsPlusCell"/>
              <w:rPr>
                <w:rFonts w:ascii="Times New Roman" w:eastAsiaTheme="minorHAnsi" w:hAnsi="Times New Roman" w:cs="Times New Roman"/>
                <w:lang w:eastAsia="en-US"/>
              </w:rPr>
            </w:pPr>
          </w:p>
          <w:p w:rsidR="00212462" w:rsidRDefault="00212462" w:rsidP="00212462">
            <w:pPr>
              <w:pStyle w:val="ConsPlusCell"/>
              <w:rPr>
                <w:rFonts w:ascii="Times New Roman" w:hAnsi="Times New Roman" w:cs="Times New Roman"/>
                <w:bCs/>
              </w:rPr>
            </w:pPr>
            <w:r w:rsidRPr="00504CAF">
              <w:rPr>
                <w:rFonts w:ascii="Times New Roman" w:eastAsiaTheme="minorHAnsi" w:hAnsi="Times New Roman" w:cs="Times New Roman"/>
                <w:bCs/>
                <w:lang w:eastAsia="en-US"/>
              </w:rPr>
              <w:t>рабочие места преподавателя и обучающихся (столы</w:t>
            </w:r>
            <w:r>
              <w:rPr>
                <w:rFonts w:ascii="Times New Roman" w:eastAsiaTheme="minorHAnsi" w:hAnsi="Times New Roman" w:cs="Times New Roman"/>
                <w:bCs/>
                <w:lang w:eastAsia="en-US"/>
              </w:rPr>
              <w:t xml:space="preserve"> – 15 шт.</w:t>
            </w:r>
            <w:r w:rsidRPr="00504CAF">
              <w:rPr>
                <w:rFonts w:ascii="Times New Roman" w:eastAsiaTheme="minorHAnsi" w:hAnsi="Times New Roman" w:cs="Times New Roman"/>
                <w:bCs/>
                <w:lang w:eastAsia="en-US"/>
              </w:rPr>
              <w:t>, стулья</w:t>
            </w:r>
            <w:r>
              <w:rPr>
                <w:rFonts w:ascii="Times New Roman" w:eastAsiaTheme="minorHAnsi" w:hAnsi="Times New Roman" w:cs="Times New Roman"/>
                <w:bCs/>
                <w:lang w:eastAsia="en-US"/>
              </w:rPr>
              <w:t xml:space="preserve"> – 30 шт.</w:t>
            </w:r>
            <w:r w:rsidRPr="00504CAF">
              <w:rPr>
                <w:rFonts w:ascii="Times New Roman" w:eastAsiaTheme="minorHAnsi" w:hAnsi="Times New Roman" w:cs="Times New Roman"/>
                <w:bCs/>
                <w:lang w:eastAsia="en-US"/>
              </w:rPr>
              <w:t>)</w:t>
            </w:r>
            <w:r w:rsidRPr="00504CAF">
              <w:rPr>
                <w:rFonts w:ascii="Times New Roman" w:hAnsi="Times New Roman" w:cs="Times New Roman"/>
                <w:bCs/>
              </w:rPr>
              <w:t xml:space="preserve">, </w:t>
            </w:r>
          </w:p>
          <w:p w:rsidR="00212462" w:rsidRDefault="00212462" w:rsidP="00212462">
            <w:pPr>
              <w:pStyle w:val="ConsPlusCell"/>
              <w:rPr>
                <w:rFonts w:ascii="Times New Roman" w:hAnsi="Times New Roman" w:cs="Times New Roman"/>
                <w:bCs/>
                <w:lang w:eastAsia="en-US"/>
              </w:rPr>
            </w:pPr>
            <w:r w:rsidRPr="00504CAF">
              <w:rPr>
                <w:rFonts w:ascii="Times New Roman" w:hAnsi="Times New Roman" w:cs="Times New Roman"/>
                <w:lang w:eastAsia="en-US"/>
              </w:rPr>
              <w:t>т</w:t>
            </w:r>
            <w:r w:rsidRPr="00504CAF">
              <w:rPr>
                <w:rFonts w:ascii="Times New Roman" w:hAnsi="Times New Roman" w:cs="Times New Roman"/>
                <w:bCs/>
                <w:lang w:eastAsia="en-US"/>
              </w:rPr>
              <w:t>ехническ</w:t>
            </w:r>
            <w:r>
              <w:rPr>
                <w:rFonts w:ascii="Times New Roman" w:hAnsi="Times New Roman" w:cs="Times New Roman"/>
                <w:bCs/>
                <w:lang w:eastAsia="en-US"/>
              </w:rPr>
              <w:t>ие</w:t>
            </w:r>
            <w:r w:rsidRPr="00504CAF">
              <w:rPr>
                <w:rFonts w:ascii="Times New Roman" w:hAnsi="Times New Roman" w:cs="Times New Roman"/>
                <w:bCs/>
                <w:lang w:eastAsia="en-US"/>
              </w:rPr>
              <w:t xml:space="preserve"> средства обучения: </w:t>
            </w:r>
          </w:p>
          <w:p w:rsidR="00212462" w:rsidRDefault="00212462" w:rsidP="00212462">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ноутбук</w:t>
            </w:r>
            <w:r w:rsidRPr="00504CAF">
              <w:rPr>
                <w:rFonts w:ascii="Times New Roman" w:eastAsiaTheme="minorHAnsi" w:hAnsi="Times New Roman" w:cs="Times New Roman"/>
                <w:bCs/>
                <w:lang w:eastAsia="en-US"/>
              </w:rPr>
              <w:t xml:space="preserve">, мультимедийный проектор, </w:t>
            </w:r>
          </w:p>
          <w:p w:rsidR="00212462" w:rsidRDefault="00212462" w:rsidP="00212462">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экран, акустическая система</w:t>
            </w:r>
            <w:r>
              <w:rPr>
                <w:rFonts w:ascii="Times New Roman" w:eastAsiaTheme="minorHAnsi" w:hAnsi="Times New Roman" w:cs="Times New Roman"/>
                <w:bCs/>
                <w:lang w:eastAsia="en-US"/>
              </w:rPr>
              <w:t>.</w:t>
            </w:r>
            <w:r w:rsidRPr="00504CAF">
              <w:rPr>
                <w:rFonts w:ascii="Times New Roman" w:eastAsiaTheme="minorHAnsi" w:hAnsi="Times New Roman" w:cs="Times New Roman"/>
                <w:bCs/>
                <w:lang w:eastAsia="en-US"/>
              </w:rPr>
              <w:t xml:space="preserve"> </w:t>
            </w:r>
          </w:p>
          <w:p w:rsidR="00212462" w:rsidRDefault="00212462" w:rsidP="00212462">
            <w:pPr>
              <w:pStyle w:val="ConsPlusCell"/>
              <w:rPr>
                <w:rFonts w:ascii="Times New Roman" w:eastAsiaTheme="minorHAnsi" w:hAnsi="Times New Roman" w:cs="Times New Roman"/>
                <w:bCs/>
                <w:lang w:eastAsia="en-US"/>
              </w:rPr>
            </w:pPr>
          </w:p>
          <w:p w:rsidR="00212462" w:rsidRDefault="00212462" w:rsidP="00212462">
            <w:pPr>
              <w:pStyle w:val="ConsPlusCell"/>
              <w:rPr>
                <w:rFonts w:ascii="Times New Roman" w:hAnsi="Times New Roman" w:cs="Times New Roman"/>
                <w:bCs/>
              </w:rPr>
            </w:pPr>
            <w:r w:rsidRPr="00504CAF">
              <w:rPr>
                <w:rFonts w:ascii="Times New Roman" w:eastAsiaTheme="minorHAnsi" w:hAnsi="Times New Roman" w:cs="Times New Roman"/>
                <w:bCs/>
                <w:lang w:eastAsia="en-US"/>
              </w:rPr>
              <w:lastRenderedPageBreak/>
              <w:t>рабочие места преподавателя и обучающихся (столы</w:t>
            </w:r>
            <w:r>
              <w:rPr>
                <w:rFonts w:ascii="Times New Roman" w:eastAsiaTheme="minorHAnsi" w:hAnsi="Times New Roman" w:cs="Times New Roman"/>
                <w:bCs/>
                <w:lang w:eastAsia="en-US"/>
              </w:rPr>
              <w:t xml:space="preserve"> – 13 шт.</w:t>
            </w:r>
            <w:r w:rsidRPr="00504CAF">
              <w:rPr>
                <w:rFonts w:ascii="Times New Roman" w:eastAsiaTheme="minorHAnsi" w:hAnsi="Times New Roman" w:cs="Times New Roman"/>
                <w:bCs/>
                <w:lang w:eastAsia="en-US"/>
              </w:rPr>
              <w:t>, стулья</w:t>
            </w:r>
            <w:r>
              <w:rPr>
                <w:rFonts w:ascii="Times New Roman" w:eastAsiaTheme="minorHAnsi" w:hAnsi="Times New Roman" w:cs="Times New Roman"/>
                <w:bCs/>
                <w:lang w:eastAsia="en-US"/>
              </w:rPr>
              <w:t xml:space="preserve"> – 26 шт.</w:t>
            </w:r>
            <w:r w:rsidRPr="00504CAF">
              <w:rPr>
                <w:rFonts w:ascii="Times New Roman" w:eastAsiaTheme="minorHAnsi" w:hAnsi="Times New Roman" w:cs="Times New Roman"/>
                <w:bCs/>
                <w:lang w:eastAsia="en-US"/>
              </w:rPr>
              <w:t>)</w:t>
            </w:r>
            <w:r w:rsidRPr="00504CAF">
              <w:rPr>
                <w:rFonts w:ascii="Times New Roman" w:hAnsi="Times New Roman" w:cs="Times New Roman"/>
                <w:bCs/>
              </w:rPr>
              <w:t xml:space="preserve">, </w:t>
            </w:r>
          </w:p>
          <w:p w:rsidR="00212462" w:rsidRDefault="00212462" w:rsidP="00212462">
            <w:pPr>
              <w:pStyle w:val="ConsPlusCell"/>
              <w:rPr>
                <w:rFonts w:ascii="Times New Roman" w:hAnsi="Times New Roman" w:cs="Times New Roman"/>
                <w:bCs/>
                <w:lang w:eastAsia="en-US"/>
              </w:rPr>
            </w:pPr>
            <w:r w:rsidRPr="00504CAF">
              <w:rPr>
                <w:rFonts w:ascii="Times New Roman" w:hAnsi="Times New Roman" w:cs="Times New Roman"/>
                <w:lang w:eastAsia="en-US"/>
              </w:rPr>
              <w:t>т</w:t>
            </w:r>
            <w:r w:rsidRPr="00504CAF">
              <w:rPr>
                <w:rFonts w:ascii="Times New Roman" w:hAnsi="Times New Roman" w:cs="Times New Roman"/>
                <w:bCs/>
                <w:lang w:eastAsia="en-US"/>
              </w:rPr>
              <w:t>ехническ</w:t>
            </w:r>
            <w:r>
              <w:rPr>
                <w:rFonts w:ascii="Times New Roman" w:hAnsi="Times New Roman" w:cs="Times New Roman"/>
                <w:bCs/>
                <w:lang w:eastAsia="en-US"/>
              </w:rPr>
              <w:t>ие</w:t>
            </w:r>
            <w:r w:rsidRPr="00504CAF">
              <w:rPr>
                <w:rFonts w:ascii="Times New Roman" w:hAnsi="Times New Roman" w:cs="Times New Roman"/>
                <w:bCs/>
                <w:lang w:eastAsia="en-US"/>
              </w:rPr>
              <w:t xml:space="preserve"> средства обучения: </w:t>
            </w:r>
          </w:p>
          <w:p w:rsidR="00212462" w:rsidRDefault="00212462" w:rsidP="00212462">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ноутбук</w:t>
            </w:r>
            <w:r w:rsidRPr="00504CAF">
              <w:rPr>
                <w:rFonts w:ascii="Times New Roman" w:eastAsiaTheme="minorHAnsi" w:hAnsi="Times New Roman" w:cs="Times New Roman"/>
                <w:bCs/>
                <w:lang w:eastAsia="en-US"/>
              </w:rPr>
              <w:t xml:space="preserve">, мультимедийный проектор, </w:t>
            </w:r>
          </w:p>
          <w:p w:rsidR="00212462" w:rsidRDefault="00212462" w:rsidP="00212462">
            <w:pPr>
              <w:pStyle w:val="ConsPlusCell"/>
              <w:rPr>
                <w:rFonts w:ascii="Times New Roman" w:eastAsiaTheme="minorHAnsi" w:hAnsi="Times New Roman" w:cs="Times New Roman"/>
                <w:bCs/>
                <w:lang w:eastAsia="en-US"/>
              </w:rPr>
            </w:pPr>
            <w:r w:rsidRPr="00504CAF">
              <w:rPr>
                <w:rFonts w:ascii="Times New Roman" w:eastAsiaTheme="minorHAnsi" w:hAnsi="Times New Roman" w:cs="Times New Roman"/>
                <w:bCs/>
                <w:lang w:eastAsia="en-US"/>
              </w:rPr>
              <w:t>экран, акустическая система</w:t>
            </w:r>
            <w:r>
              <w:rPr>
                <w:rFonts w:ascii="Times New Roman" w:eastAsiaTheme="minorHAnsi" w:hAnsi="Times New Roman" w:cs="Times New Roman"/>
                <w:bCs/>
                <w:lang w:eastAsia="en-US"/>
              </w:rPr>
              <w:t>.</w:t>
            </w:r>
          </w:p>
          <w:p w:rsidR="00212462" w:rsidRDefault="00212462" w:rsidP="00212462">
            <w:pPr>
              <w:pStyle w:val="ConsPlusCell"/>
              <w:rPr>
                <w:rFonts w:ascii="Times New Roman" w:eastAsiaTheme="minorHAnsi" w:hAnsi="Times New Roman" w:cs="Times New Roman"/>
                <w:bCs/>
                <w:lang w:eastAsia="en-US"/>
              </w:rPr>
            </w:pPr>
          </w:p>
          <w:p w:rsidR="00212462" w:rsidRDefault="00212462" w:rsidP="00212462">
            <w:pPr>
              <w:pStyle w:val="ConsPlusCell"/>
              <w:rPr>
                <w:rFonts w:ascii="Times New Roman" w:hAnsi="Times New Roman" w:cs="Times New Roman"/>
                <w:bCs/>
              </w:rPr>
            </w:pPr>
            <w:r w:rsidRPr="00504CAF">
              <w:rPr>
                <w:rFonts w:ascii="Times New Roman" w:eastAsiaTheme="minorHAnsi" w:hAnsi="Times New Roman" w:cs="Times New Roman"/>
                <w:bCs/>
                <w:lang w:eastAsia="en-US"/>
              </w:rPr>
              <w:t xml:space="preserve"> рабочие места преподавателя и обучающихся (столы</w:t>
            </w:r>
            <w:r>
              <w:rPr>
                <w:rFonts w:ascii="Times New Roman" w:eastAsiaTheme="minorHAnsi" w:hAnsi="Times New Roman" w:cs="Times New Roman"/>
                <w:bCs/>
                <w:lang w:eastAsia="en-US"/>
              </w:rPr>
              <w:t xml:space="preserve"> – 13 шт.</w:t>
            </w:r>
            <w:r w:rsidRPr="00504CAF">
              <w:rPr>
                <w:rFonts w:ascii="Times New Roman" w:eastAsiaTheme="minorHAnsi" w:hAnsi="Times New Roman" w:cs="Times New Roman"/>
                <w:bCs/>
                <w:lang w:eastAsia="en-US"/>
              </w:rPr>
              <w:t>, стулья</w:t>
            </w:r>
            <w:r>
              <w:rPr>
                <w:rFonts w:ascii="Times New Roman" w:eastAsiaTheme="minorHAnsi" w:hAnsi="Times New Roman" w:cs="Times New Roman"/>
                <w:bCs/>
                <w:lang w:eastAsia="en-US"/>
              </w:rPr>
              <w:t xml:space="preserve"> – 26 шт.</w:t>
            </w:r>
            <w:r w:rsidRPr="00504CAF">
              <w:rPr>
                <w:rFonts w:ascii="Times New Roman" w:eastAsiaTheme="minorHAnsi" w:hAnsi="Times New Roman" w:cs="Times New Roman"/>
                <w:bCs/>
                <w:lang w:eastAsia="en-US"/>
              </w:rPr>
              <w:t>)</w:t>
            </w:r>
            <w:r w:rsidRPr="00504CAF">
              <w:rPr>
                <w:rFonts w:ascii="Times New Roman" w:hAnsi="Times New Roman" w:cs="Times New Roman"/>
                <w:bCs/>
              </w:rPr>
              <w:t xml:space="preserve">, </w:t>
            </w:r>
          </w:p>
          <w:p w:rsidR="00212462" w:rsidRDefault="00212462" w:rsidP="00212462">
            <w:pPr>
              <w:pStyle w:val="ConsPlusCell"/>
              <w:rPr>
                <w:rFonts w:ascii="Times New Roman" w:hAnsi="Times New Roman" w:cs="Times New Roman"/>
                <w:bCs/>
                <w:lang w:eastAsia="en-US"/>
              </w:rPr>
            </w:pPr>
            <w:r w:rsidRPr="00504CAF">
              <w:rPr>
                <w:rFonts w:ascii="Times New Roman" w:hAnsi="Times New Roman" w:cs="Times New Roman"/>
                <w:lang w:eastAsia="en-US"/>
              </w:rPr>
              <w:t>т</w:t>
            </w:r>
            <w:r w:rsidRPr="00504CAF">
              <w:rPr>
                <w:rFonts w:ascii="Times New Roman" w:hAnsi="Times New Roman" w:cs="Times New Roman"/>
                <w:bCs/>
                <w:lang w:eastAsia="en-US"/>
              </w:rPr>
              <w:t>ехническ</w:t>
            </w:r>
            <w:r>
              <w:rPr>
                <w:rFonts w:ascii="Times New Roman" w:hAnsi="Times New Roman" w:cs="Times New Roman"/>
                <w:bCs/>
                <w:lang w:eastAsia="en-US"/>
              </w:rPr>
              <w:t>ие</w:t>
            </w:r>
            <w:r w:rsidRPr="00504CAF">
              <w:rPr>
                <w:rFonts w:ascii="Times New Roman" w:hAnsi="Times New Roman" w:cs="Times New Roman"/>
                <w:bCs/>
                <w:lang w:eastAsia="en-US"/>
              </w:rPr>
              <w:t xml:space="preserve"> средства обучения: </w:t>
            </w:r>
          </w:p>
          <w:p w:rsidR="00212462" w:rsidRDefault="00212462" w:rsidP="00212462">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ноутбук</w:t>
            </w:r>
            <w:r w:rsidRPr="00504CAF">
              <w:rPr>
                <w:rFonts w:ascii="Times New Roman" w:eastAsiaTheme="minorHAnsi" w:hAnsi="Times New Roman" w:cs="Times New Roman"/>
                <w:bCs/>
                <w:lang w:eastAsia="en-US"/>
              </w:rPr>
              <w:t xml:space="preserve">, мультимедийный проектор, </w:t>
            </w:r>
          </w:p>
          <w:p w:rsidR="00212462" w:rsidRPr="00B0170A" w:rsidRDefault="00212462" w:rsidP="00212462">
            <w:pPr>
              <w:pStyle w:val="ConsPlusCell"/>
              <w:rPr>
                <w:rFonts w:ascii="Times New Roman" w:eastAsiaTheme="minorHAnsi" w:hAnsi="Times New Roman" w:cs="Times New Roman"/>
                <w:lang w:eastAsia="en-US"/>
              </w:rPr>
            </w:pPr>
            <w:r w:rsidRPr="00504CAF">
              <w:rPr>
                <w:rFonts w:ascii="Times New Roman" w:eastAsiaTheme="minorHAnsi" w:hAnsi="Times New Roman" w:cs="Times New Roman"/>
                <w:bCs/>
                <w:lang w:eastAsia="en-US"/>
              </w:rPr>
              <w:t>экран, акустическая система</w:t>
            </w:r>
            <w:r>
              <w:rPr>
                <w:rFonts w:ascii="Times New Roman" w:eastAsiaTheme="minorHAnsi" w:hAnsi="Times New Roman" w:cs="Times New Roman"/>
                <w:bCs/>
                <w:lang w:eastAsia="en-US"/>
              </w:rPr>
              <w:t>.</w:t>
            </w:r>
          </w:p>
        </w:tc>
        <w:tc>
          <w:tcPr>
            <w:tcW w:w="1134" w:type="pct"/>
            <w:vMerge w:val="restart"/>
            <w:tcBorders>
              <w:top w:val="single" w:sz="4" w:space="0" w:color="auto"/>
              <w:left w:val="single" w:sz="4" w:space="0" w:color="auto"/>
              <w:right w:val="single" w:sz="4" w:space="0" w:color="auto"/>
            </w:tcBorders>
          </w:tcPr>
          <w:p w:rsidR="00B0170A" w:rsidRDefault="00B0170A" w:rsidP="005C560F">
            <w:pPr>
              <w:pStyle w:val="ConsPlusNonformat"/>
              <w:rPr>
                <w:rFonts w:ascii="Times New Roman" w:hAnsi="Times New Roman" w:cs="Times New Roman"/>
                <w:sz w:val="22"/>
                <w:szCs w:val="22"/>
              </w:rPr>
            </w:pPr>
            <w:r w:rsidRPr="00110725">
              <w:rPr>
                <w:rFonts w:ascii="Times New Roman" w:hAnsi="Times New Roman" w:cs="Times New Roman"/>
                <w:sz w:val="22"/>
                <w:szCs w:val="22"/>
              </w:rPr>
              <w:lastRenderedPageBreak/>
              <w:t>г. Красноярск, ул.Семафорная, 381/1,</w:t>
            </w:r>
          </w:p>
          <w:p w:rsidR="00B0170A" w:rsidRDefault="00B0170A" w:rsidP="005C560F">
            <w:pPr>
              <w:pStyle w:val="ConsPlusNonformat"/>
              <w:rPr>
                <w:rFonts w:ascii="Times New Roman" w:hAnsi="Times New Roman" w:cs="Times New Roman"/>
                <w:sz w:val="22"/>
                <w:szCs w:val="22"/>
              </w:rPr>
            </w:pPr>
          </w:p>
          <w:p w:rsidR="00B0170A" w:rsidRDefault="00B0170A" w:rsidP="005C560F">
            <w:pPr>
              <w:pStyle w:val="ConsPlusNonformat"/>
              <w:jc w:val="center"/>
              <w:rPr>
                <w:rFonts w:ascii="Times New Roman" w:hAnsi="Times New Roman" w:cs="Times New Roman"/>
                <w:b/>
                <w:sz w:val="22"/>
                <w:szCs w:val="22"/>
              </w:rPr>
            </w:pPr>
            <w:r w:rsidRPr="00756CFE">
              <w:rPr>
                <w:rFonts w:ascii="Times New Roman" w:hAnsi="Times New Roman" w:cs="Times New Roman"/>
                <w:b/>
                <w:sz w:val="22"/>
                <w:szCs w:val="22"/>
              </w:rPr>
              <w:t>кабинет</w:t>
            </w:r>
            <w:r w:rsidR="00AD4B7C">
              <w:rPr>
                <w:rFonts w:ascii="Times New Roman" w:hAnsi="Times New Roman" w:cs="Times New Roman"/>
                <w:b/>
                <w:sz w:val="22"/>
                <w:szCs w:val="22"/>
              </w:rPr>
              <w:t xml:space="preserve"> </w:t>
            </w:r>
            <w:r w:rsidRPr="00756CFE">
              <w:rPr>
                <w:rFonts w:ascii="Times New Roman" w:hAnsi="Times New Roman" w:cs="Times New Roman"/>
                <w:b/>
                <w:sz w:val="22"/>
                <w:szCs w:val="22"/>
              </w:rPr>
              <w:t>П6</w:t>
            </w:r>
          </w:p>
          <w:p w:rsidR="007B609F" w:rsidRDefault="007B609F" w:rsidP="005C560F">
            <w:pPr>
              <w:pStyle w:val="ConsPlusNonformat"/>
              <w:jc w:val="center"/>
              <w:rPr>
                <w:rFonts w:ascii="Times New Roman" w:hAnsi="Times New Roman" w:cs="Times New Roman"/>
                <w:b/>
                <w:sz w:val="22"/>
                <w:szCs w:val="22"/>
              </w:rPr>
            </w:pPr>
          </w:p>
          <w:p w:rsidR="007B609F" w:rsidRDefault="007B609F" w:rsidP="005C560F">
            <w:pPr>
              <w:pStyle w:val="ConsPlusNonformat"/>
              <w:jc w:val="center"/>
              <w:rPr>
                <w:rFonts w:ascii="Times New Roman" w:hAnsi="Times New Roman" w:cs="Times New Roman"/>
                <w:b/>
                <w:sz w:val="22"/>
                <w:szCs w:val="22"/>
              </w:rPr>
            </w:pPr>
          </w:p>
          <w:p w:rsidR="007B609F" w:rsidRDefault="007B609F" w:rsidP="005C560F">
            <w:pPr>
              <w:pStyle w:val="ConsPlusNonformat"/>
              <w:jc w:val="center"/>
              <w:rPr>
                <w:rFonts w:ascii="Times New Roman" w:hAnsi="Times New Roman" w:cs="Times New Roman"/>
                <w:b/>
                <w:sz w:val="22"/>
                <w:szCs w:val="22"/>
              </w:rPr>
            </w:pPr>
          </w:p>
          <w:p w:rsidR="007B609F" w:rsidRDefault="007B609F" w:rsidP="005C560F">
            <w:pPr>
              <w:pStyle w:val="ConsPlusNonformat"/>
              <w:jc w:val="center"/>
              <w:rPr>
                <w:rFonts w:ascii="Times New Roman" w:hAnsi="Times New Roman" w:cs="Times New Roman"/>
                <w:b/>
                <w:sz w:val="22"/>
                <w:szCs w:val="22"/>
              </w:rPr>
            </w:pPr>
          </w:p>
          <w:p w:rsidR="007B609F" w:rsidRDefault="007B609F" w:rsidP="005C560F">
            <w:pPr>
              <w:pStyle w:val="ConsPlusNonformat"/>
              <w:jc w:val="center"/>
              <w:rPr>
                <w:rFonts w:ascii="Times New Roman" w:hAnsi="Times New Roman" w:cs="Times New Roman"/>
                <w:b/>
                <w:sz w:val="22"/>
                <w:szCs w:val="22"/>
              </w:rPr>
            </w:pPr>
          </w:p>
          <w:p w:rsidR="007B609F" w:rsidRDefault="007B609F" w:rsidP="005C560F">
            <w:pPr>
              <w:pStyle w:val="ConsPlusNonformat"/>
              <w:jc w:val="center"/>
              <w:rPr>
                <w:rFonts w:ascii="Times New Roman" w:hAnsi="Times New Roman" w:cs="Times New Roman"/>
                <w:b/>
                <w:sz w:val="22"/>
                <w:szCs w:val="22"/>
              </w:rPr>
            </w:pPr>
          </w:p>
          <w:p w:rsidR="007B609F" w:rsidRDefault="007B609F" w:rsidP="005C560F">
            <w:pPr>
              <w:pStyle w:val="ConsPlusNonformat"/>
              <w:jc w:val="center"/>
              <w:rPr>
                <w:rFonts w:ascii="Times New Roman" w:hAnsi="Times New Roman" w:cs="Times New Roman"/>
                <w:b/>
                <w:sz w:val="22"/>
                <w:szCs w:val="22"/>
              </w:rPr>
            </w:pPr>
          </w:p>
          <w:p w:rsidR="007B609F" w:rsidRDefault="007B609F" w:rsidP="005C560F">
            <w:pPr>
              <w:pStyle w:val="ConsPlusNonformat"/>
              <w:jc w:val="center"/>
              <w:rPr>
                <w:rFonts w:ascii="Times New Roman" w:hAnsi="Times New Roman" w:cs="Times New Roman"/>
                <w:b/>
                <w:sz w:val="22"/>
                <w:szCs w:val="22"/>
              </w:rPr>
            </w:pPr>
          </w:p>
          <w:p w:rsidR="007B609F" w:rsidRDefault="007B609F" w:rsidP="005C560F">
            <w:pPr>
              <w:pStyle w:val="ConsPlusNonformat"/>
              <w:jc w:val="center"/>
              <w:rPr>
                <w:rFonts w:ascii="Times New Roman" w:hAnsi="Times New Roman" w:cs="Times New Roman"/>
                <w:b/>
                <w:sz w:val="22"/>
                <w:szCs w:val="22"/>
              </w:rPr>
            </w:pPr>
          </w:p>
          <w:p w:rsidR="007B609F" w:rsidRDefault="007B609F" w:rsidP="005C560F">
            <w:pPr>
              <w:pStyle w:val="ConsPlusNonformat"/>
              <w:jc w:val="center"/>
              <w:rPr>
                <w:rFonts w:ascii="Times New Roman" w:hAnsi="Times New Roman" w:cs="Times New Roman"/>
                <w:b/>
                <w:sz w:val="22"/>
                <w:szCs w:val="22"/>
              </w:rPr>
            </w:pPr>
          </w:p>
          <w:p w:rsidR="00212462" w:rsidRDefault="00212462" w:rsidP="005C560F">
            <w:pPr>
              <w:pStyle w:val="ConsPlusNonformat"/>
              <w:jc w:val="center"/>
              <w:rPr>
                <w:rFonts w:ascii="Times New Roman" w:hAnsi="Times New Roman" w:cs="Times New Roman"/>
                <w:b/>
                <w:sz w:val="22"/>
                <w:szCs w:val="22"/>
              </w:rPr>
            </w:pPr>
          </w:p>
          <w:p w:rsidR="00212462" w:rsidRDefault="00212462" w:rsidP="005C560F">
            <w:pPr>
              <w:pStyle w:val="ConsPlusNonformat"/>
              <w:jc w:val="center"/>
              <w:rPr>
                <w:rFonts w:ascii="Times New Roman" w:hAnsi="Times New Roman" w:cs="Times New Roman"/>
                <w:b/>
                <w:sz w:val="22"/>
                <w:szCs w:val="22"/>
              </w:rPr>
            </w:pPr>
          </w:p>
          <w:p w:rsidR="00B0170A" w:rsidRDefault="00B0170A" w:rsidP="005C560F">
            <w:pPr>
              <w:pStyle w:val="ConsPlusNonformat"/>
              <w:jc w:val="center"/>
              <w:rPr>
                <w:rFonts w:ascii="Times New Roman" w:hAnsi="Times New Roman" w:cs="Times New Roman"/>
                <w:b/>
                <w:sz w:val="22"/>
                <w:szCs w:val="22"/>
              </w:rPr>
            </w:pPr>
            <w:r w:rsidRPr="00756CFE">
              <w:rPr>
                <w:rFonts w:ascii="Times New Roman" w:hAnsi="Times New Roman" w:cs="Times New Roman"/>
                <w:b/>
                <w:sz w:val="22"/>
                <w:szCs w:val="22"/>
              </w:rPr>
              <w:t>кабинет 407Б</w:t>
            </w:r>
          </w:p>
          <w:p w:rsidR="007B609F" w:rsidRDefault="007B609F" w:rsidP="005C560F">
            <w:pPr>
              <w:pStyle w:val="ConsPlusNonformat"/>
              <w:jc w:val="center"/>
              <w:rPr>
                <w:rFonts w:ascii="Times New Roman" w:hAnsi="Times New Roman" w:cs="Times New Roman"/>
                <w:b/>
                <w:sz w:val="22"/>
                <w:szCs w:val="22"/>
              </w:rPr>
            </w:pPr>
          </w:p>
          <w:p w:rsidR="007B609F" w:rsidRDefault="007B609F" w:rsidP="005C560F">
            <w:pPr>
              <w:pStyle w:val="ConsPlusNonformat"/>
              <w:jc w:val="center"/>
              <w:rPr>
                <w:rFonts w:ascii="Times New Roman" w:hAnsi="Times New Roman" w:cs="Times New Roman"/>
                <w:b/>
                <w:sz w:val="22"/>
                <w:szCs w:val="22"/>
              </w:rPr>
            </w:pPr>
          </w:p>
          <w:p w:rsidR="00212462" w:rsidRDefault="00212462" w:rsidP="005C560F">
            <w:pPr>
              <w:pStyle w:val="ConsPlusNonformat"/>
              <w:jc w:val="center"/>
              <w:rPr>
                <w:rFonts w:ascii="Times New Roman" w:hAnsi="Times New Roman" w:cs="Times New Roman"/>
                <w:b/>
                <w:sz w:val="22"/>
                <w:szCs w:val="22"/>
              </w:rPr>
            </w:pPr>
          </w:p>
          <w:p w:rsidR="00212462" w:rsidRDefault="00212462" w:rsidP="005C560F">
            <w:pPr>
              <w:pStyle w:val="ConsPlusNonformat"/>
              <w:jc w:val="center"/>
              <w:rPr>
                <w:rFonts w:ascii="Times New Roman" w:hAnsi="Times New Roman" w:cs="Times New Roman"/>
                <w:b/>
                <w:sz w:val="22"/>
                <w:szCs w:val="22"/>
              </w:rPr>
            </w:pPr>
          </w:p>
          <w:p w:rsidR="00B0170A" w:rsidRDefault="00B0170A" w:rsidP="005C560F">
            <w:pPr>
              <w:pStyle w:val="ConsPlusNonformat"/>
              <w:jc w:val="center"/>
              <w:rPr>
                <w:rFonts w:ascii="Times New Roman" w:hAnsi="Times New Roman" w:cs="Times New Roman"/>
                <w:b/>
                <w:sz w:val="22"/>
                <w:szCs w:val="22"/>
              </w:rPr>
            </w:pPr>
            <w:r w:rsidRPr="00756CFE">
              <w:rPr>
                <w:rFonts w:ascii="Times New Roman" w:hAnsi="Times New Roman" w:cs="Times New Roman"/>
                <w:b/>
                <w:sz w:val="22"/>
                <w:szCs w:val="22"/>
              </w:rPr>
              <w:t>кабинет 406Б</w:t>
            </w:r>
          </w:p>
          <w:p w:rsidR="007B609F" w:rsidRDefault="007B609F" w:rsidP="005C560F">
            <w:pPr>
              <w:pStyle w:val="ConsPlusNonformat"/>
              <w:jc w:val="center"/>
              <w:rPr>
                <w:rFonts w:ascii="Times New Roman" w:hAnsi="Times New Roman" w:cs="Times New Roman"/>
                <w:b/>
                <w:sz w:val="22"/>
                <w:szCs w:val="22"/>
              </w:rPr>
            </w:pPr>
          </w:p>
          <w:p w:rsidR="007B609F" w:rsidRDefault="007B609F" w:rsidP="005C560F">
            <w:pPr>
              <w:pStyle w:val="ConsPlusNonformat"/>
              <w:jc w:val="center"/>
              <w:rPr>
                <w:rFonts w:ascii="Times New Roman" w:hAnsi="Times New Roman" w:cs="Times New Roman"/>
                <w:b/>
                <w:sz w:val="22"/>
                <w:szCs w:val="22"/>
              </w:rPr>
            </w:pPr>
          </w:p>
          <w:p w:rsidR="00212462" w:rsidRDefault="00212462" w:rsidP="005C560F">
            <w:pPr>
              <w:pStyle w:val="ConsPlusNonformat"/>
              <w:jc w:val="center"/>
              <w:rPr>
                <w:rFonts w:ascii="Times New Roman" w:hAnsi="Times New Roman" w:cs="Times New Roman"/>
                <w:b/>
                <w:sz w:val="22"/>
                <w:szCs w:val="22"/>
              </w:rPr>
            </w:pPr>
          </w:p>
          <w:p w:rsidR="00212462" w:rsidRDefault="00212462" w:rsidP="005C560F">
            <w:pPr>
              <w:pStyle w:val="ConsPlusNonformat"/>
              <w:jc w:val="center"/>
              <w:rPr>
                <w:rFonts w:ascii="Times New Roman" w:hAnsi="Times New Roman" w:cs="Times New Roman"/>
                <w:b/>
                <w:sz w:val="22"/>
                <w:szCs w:val="22"/>
              </w:rPr>
            </w:pPr>
          </w:p>
          <w:p w:rsidR="00212462" w:rsidRDefault="00212462" w:rsidP="005C560F">
            <w:pPr>
              <w:pStyle w:val="ConsPlusNonformat"/>
              <w:jc w:val="center"/>
              <w:rPr>
                <w:rFonts w:ascii="Times New Roman" w:hAnsi="Times New Roman" w:cs="Times New Roman"/>
                <w:b/>
                <w:sz w:val="22"/>
                <w:szCs w:val="22"/>
              </w:rPr>
            </w:pPr>
          </w:p>
          <w:p w:rsidR="00B0170A" w:rsidRPr="00110725" w:rsidRDefault="00B0170A" w:rsidP="005C560F">
            <w:pPr>
              <w:pStyle w:val="ConsPlusNonformat"/>
              <w:jc w:val="center"/>
              <w:rPr>
                <w:rFonts w:ascii="Times New Roman" w:hAnsi="Times New Roman" w:cs="Times New Roman"/>
                <w:sz w:val="22"/>
                <w:szCs w:val="22"/>
              </w:rPr>
            </w:pPr>
            <w:r w:rsidRPr="00756CFE">
              <w:rPr>
                <w:rFonts w:ascii="Times New Roman" w:hAnsi="Times New Roman" w:cs="Times New Roman"/>
                <w:b/>
                <w:sz w:val="22"/>
                <w:szCs w:val="22"/>
              </w:rPr>
              <w:t>кабинет 201А</w:t>
            </w:r>
          </w:p>
        </w:tc>
        <w:tc>
          <w:tcPr>
            <w:tcW w:w="679" w:type="pct"/>
            <w:vMerge w:val="restart"/>
            <w:tcBorders>
              <w:top w:val="single" w:sz="4" w:space="0" w:color="auto"/>
              <w:left w:val="single" w:sz="4" w:space="0" w:color="auto"/>
              <w:right w:val="single" w:sz="4" w:space="0" w:color="auto"/>
            </w:tcBorders>
            <w:vAlign w:val="center"/>
          </w:tcPr>
          <w:p w:rsidR="00B0170A" w:rsidRPr="00110725" w:rsidRDefault="00B0170A" w:rsidP="00B81CDF">
            <w:pPr>
              <w:pStyle w:val="ConsPlusCell"/>
              <w:jc w:val="center"/>
              <w:rPr>
                <w:rFonts w:ascii="Times New Roman" w:hAnsi="Times New Roman" w:cs="Times New Roman"/>
              </w:rPr>
            </w:pPr>
            <w:r>
              <w:rPr>
                <w:rFonts w:ascii="Times New Roman" w:hAnsi="Times New Roman" w:cs="Times New Roman"/>
              </w:rPr>
              <w:lastRenderedPageBreak/>
              <w:t>оперативное управление</w:t>
            </w:r>
          </w:p>
        </w:tc>
        <w:tc>
          <w:tcPr>
            <w:tcW w:w="713" w:type="pct"/>
            <w:vMerge w:val="restart"/>
            <w:tcBorders>
              <w:top w:val="single" w:sz="4" w:space="0" w:color="auto"/>
              <w:left w:val="single" w:sz="4" w:space="0" w:color="auto"/>
              <w:right w:val="single" w:sz="4" w:space="0" w:color="auto"/>
            </w:tcBorders>
            <w:vAlign w:val="center"/>
          </w:tcPr>
          <w:p w:rsidR="00B0170A" w:rsidRPr="00110725" w:rsidRDefault="00B0170A" w:rsidP="00B81CDF">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B0170A" w:rsidRPr="004B3468" w:rsidTr="000B7B1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B0170A" w:rsidRPr="00B0170A" w:rsidRDefault="00B0170A" w:rsidP="00504CAF">
            <w:pPr>
              <w:pStyle w:val="ConsPlusCell"/>
              <w:rPr>
                <w:rFonts w:ascii="Times New Roman" w:hAnsi="Times New Roman" w:cs="Times New Roman"/>
              </w:rPr>
            </w:pPr>
          </w:p>
        </w:tc>
        <w:tc>
          <w:tcPr>
            <w:tcW w:w="758" w:type="pct"/>
            <w:tcBorders>
              <w:top w:val="single" w:sz="4" w:space="0" w:color="auto"/>
              <w:left w:val="single" w:sz="4" w:space="0" w:color="auto"/>
              <w:bottom w:val="single" w:sz="4" w:space="0" w:color="auto"/>
              <w:right w:val="single" w:sz="4" w:space="0" w:color="auto"/>
            </w:tcBorders>
          </w:tcPr>
          <w:p w:rsidR="00B0170A" w:rsidRPr="00B0170A" w:rsidRDefault="00B0170A" w:rsidP="007217CF">
            <w:pPr>
              <w:pStyle w:val="ConsPlusCell"/>
              <w:rPr>
                <w:rFonts w:ascii="Times New Roman" w:eastAsia="Times New Roman" w:hAnsi="Times New Roman" w:cs="Times New Roman"/>
              </w:rPr>
            </w:pPr>
            <w:r w:rsidRPr="00B0170A">
              <w:rPr>
                <w:rFonts w:ascii="Times New Roman" w:eastAsia="Times New Roman" w:hAnsi="Times New Roman" w:cs="Times New Roman"/>
              </w:rPr>
              <w:t>МДК.02.01</w:t>
            </w:r>
            <w:r w:rsidRPr="00B0170A">
              <w:rPr>
                <w:rFonts w:ascii="Times New Roman" w:eastAsiaTheme="minorHAnsi" w:hAnsi="Times New Roman" w:cs="Times New Roman"/>
                <w:b/>
                <w:bCs/>
                <w:lang w:eastAsia="en-US"/>
              </w:rPr>
              <w:t xml:space="preserve"> </w:t>
            </w:r>
            <w:r w:rsidRPr="00B0170A">
              <w:rPr>
                <w:rFonts w:ascii="Times New Roman" w:eastAsiaTheme="minorHAnsi" w:hAnsi="Times New Roman" w:cs="Times New Roman"/>
                <w:bCs/>
                <w:lang w:eastAsia="en-US"/>
              </w:rPr>
              <w:t>Управление коллективом исполнителей</w:t>
            </w:r>
          </w:p>
        </w:tc>
        <w:tc>
          <w:tcPr>
            <w:tcW w:w="1497" w:type="pct"/>
            <w:vMerge/>
            <w:tcBorders>
              <w:left w:val="single" w:sz="4" w:space="0" w:color="auto"/>
              <w:bottom w:val="single" w:sz="4" w:space="0" w:color="auto"/>
              <w:right w:val="single" w:sz="4" w:space="0" w:color="auto"/>
            </w:tcBorders>
          </w:tcPr>
          <w:p w:rsidR="00B0170A" w:rsidRDefault="00B0170A" w:rsidP="00E07E85">
            <w:pPr>
              <w:pStyle w:val="ConsPlusCell"/>
              <w:rPr>
                <w:rFonts w:ascii="Times New Roman" w:eastAsiaTheme="minorHAnsi" w:hAnsi="Times New Roman" w:cs="Times New Roman"/>
                <w:b/>
                <w:bCs/>
                <w:lang w:eastAsia="en-US"/>
              </w:rPr>
            </w:pPr>
          </w:p>
        </w:tc>
        <w:tc>
          <w:tcPr>
            <w:tcW w:w="1134" w:type="pct"/>
            <w:vMerge/>
            <w:tcBorders>
              <w:left w:val="single" w:sz="4" w:space="0" w:color="auto"/>
              <w:bottom w:val="single" w:sz="4" w:space="0" w:color="auto"/>
              <w:right w:val="single" w:sz="4" w:space="0" w:color="auto"/>
            </w:tcBorders>
          </w:tcPr>
          <w:p w:rsidR="00B0170A" w:rsidRPr="00110725" w:rsidRDefault="00B0170A" w:rsidP="005C560F">
            <w:pPr>
              <w:pStyle w:val="ConsPlusNonformat"/>
              <w:rPr>
                <w:rFonts w:ascii="Times New Roman" w:hAnsi="Times New Roman" w:cs="Times New Roman"/>
                <w:sz w:val="22"/>
                <w:szCs w:val="22"/>
              </w:rPr>
            </w:pPr>
          </w:p>
        </w:tc>
        <w:tc>
          <w:tcPr>
            <w:tcW w:w="679" w:type="pct"/>
            <w:vMerge/>
            <w:tcBorders>
              <w:left w:val="single" w:sz="4" w:space="0" w:color="auto"/>
              <w:bottom w:val="single" w:sz="4" w:space="0" w:color="auto"/>
              <w:right w:val="single" w:sz="4" w:space="0" w:color="auto"/>
            </w:tcBorders>
            <w:vAlign w:val="center"/>
          </w:tcPr>
          <w:p w:rsidR="00B0170A" w:rsidRDefault="00B0170A" w:rsidP="00B81CDF">
            <w:pPr>
              <w:pStyle w:val="ConsPlusCell"/>
              <w:jc w:val="center"/>
              <w:rPr>
                <w:rFonts w:ascii="Times New Roman" w:hAnsi="Times New Roman" w:cs="Times New Roman"/>
              </w:rPr>
            </w:pPr>
          </w:p>
        </w:tc>
        <w:tc>
          <w:tcPr>
            <w:tcW w:w="713" w:type="pct"/>
            <w:vMerge/>
            <w:tcBorders>
              <w:left w:val="single" w:sz="4" w:space="0" w:color="auto"/>
              <w:bottom w:val="single" w:sz="4" w:space="0" w:color="auto"/>
              <w:right w:val="single" w:sz="4" w:space="0" w:color="auto"/>
            </w:tcBorders>
            <w:vAlign w:val="center"/>
          </w:tcPr>
          <w:p w:rsidR="00B0170A" w:rsidRDefault="00B0170A" w:rsidP="00B81CDF">
            <w:pPr>
              <w:pStyle w:val="ConsPlusCell"/>
              <w:jc w:val="center"/>
              <w:rPr>
                <w:rFonts w:ascii="Times New Roman" w:hAnsi="Times New Roman" w:cs="Times New Roman"/>
                <w:sz w:val="20"/>
                <w:szCs w:val="20"/>
              </w:rPr>
            </w:pPr>
          </w:p>
        </w:tc>
      </w:tr>
      <w:tr w:rsidR="00B0170A" w:rsidRPr="004B3468" w:rsidTr="000B7B1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B0170A" w:rsidRPr="00504CAF" w:rsidRDefault="00B0170A" w:rsidP="00504CAF">
            <w:pPr>
              <w:pStyle w:val="ConsPlusCell"/>
              <w:rPr>
                <w:rFonts w:ascii="Times New Roman" w:hAnsi="Times New Roman" w:cs="Times New Roman"/>
              </w:rPr>
            </w:pPr>
            <w:r>
              <w:rPr>
                <w:rFonts w:ascii="Times New Roman" w:hAnsi="Times New Roman" w:cs="Times New Roman"/>
              </w:rPr>
              <w:lastRenderedPageBreak/>
              <w:t>24</w:t>
            </w:r>
          </w:p>
        </w:tc>
        <w:tc>
          <w:tcPr>
            <w:tcW w:w="758" w:type="pct"/>
            <w:tcBorders>
              <w:top w:val="single" w:sz="4" w:space="0" w:color="auto"/>
              <w:left w:val="single" w:sz="4" w:space="0" w:color="auto"/>
              <w:bottom w:val="single" w:sz="4" w:space="0" w:color="auto"/>
              <w:right w:val="single" w:sz="4" w:space="0" w:color="auto"/>
            </w:tcBorders>
          </w:tcPr>
          <w:p w:rsidR="00B0170A" w:rsidRPr="00756CFE" w:rsidRDefault="00B0170A" w:rsidP="007217CF">
            <w:pPr>
              <w:spacing w:after="0" w:line="240" w:lineRule="auto"/>
              <w:rPr>
                <w:rFonts w:ascii="Times New Roman" w:hAnsi="Times New Roman" w:cs="Times New Roman"/>
                <w:color w:val="000000"/>
              </w:rPr>
            </w:pPr>
            <w:r w:rsidRPr="00756CFE">
              <w:rPr>
                <w:rFonts w:ascii="Times New Roman" w:hAnsi="Times New Roman" w:cs="Times New Roman"/>
              </w:rPr>
              <w:t xml:space="preserve">ПМ.03 </w:t>
            </w:r>
            <w:r w:rsidRPr="00756CFE">
              <w:rPr>
                <w:rFonts w:ascii="Times New Roman" w:hAnsi="Times New Roman" w:cs="Times New Roman"/>
                <w:color w:val="000000"/>
              </w:rPr>
              <w:t xml:space="preserve">Выполнение работ по одной или нескольким профессиям рабочих, должностям служащих </w:t>
            </w:r>
          </w:p>
        </w:tc>
        <w:tc>
          <w:tcPr>
            <w:tcW w:w="1497" w:type="pct"/>
            <w:vMerge w:val="restart"/>
            <w:tcBorders>
              <w:top w:val="single" w:sz="4" w:space="0" w:color="auto"/>
              <w:left w:val="single" w:sz="4" w:space="0" w:color="auto"/>
              <w:right w:val="single" w:sz="4" w:space="0" w:color="auto"/>
            </w:tcBorders>
          </w:tcPr>
          <w:p w:rsidR="00B0170A" w:rsidRPr="005C560F" w:rsidRDefault="00B0170A" w:rsidP="00504CAF">
            <w:pPr>
              <w:pStyle w:val="ConsPlusCell"/>
              <w:rPr>
                <w:rFonts w:ascii="Times New Roman" w:eastAsiaTheme="minorHAnsi" w:hAnsi="Times New Roman" w:cs="Times New Roman"/>
                <w:b/>
                <w:bCs/>
                <w:lang w:eastAsia="en-US"/>
              </w:rPr>
            </w:pPr>
            <w:r w:rsidRPr="005C560F">
              <w:rPr>
                <w:rFonts w:ascii="Times New Roman" w:eastAsiaTheme="minorHAnsi" w:hAnsi="Times New Roman" w:cs="Times New Roman"/>
                <w:b/>
                <w:bCs/>
                <w:lang w:eastAsia="en-US"/>
              </w:rPr>
              <w:t>Устройство автомобиля</w:t>
            </w:r>
          </w:p>
          <w:p w:rsidR="00B0170A" w:rsidRPr="005C560F" w:rsidRDefault="00B0170A" w:rsidP="00504CAF">
            <w:pPr>
              <w:pStyle w:val="ConsPlusCell"/>
              <w:rPr>
                <w:rFonts w:ascii="Times New Roman" w:eastAsiaTheme="minorHAnsi" w:hAnsi="Times New Roman" w:cs="Times New Roman"/>
                <w:b/>
                <w:bCs/>
                <w:lang w:eastAsia="en-US"/>
              </w:rPr>
            </w:pPr>
            <w:r w:rsidRPr="005C560F">
              <w:rPr>
                <w:rFonts w:ascii="Times New Roman" w:eastAsiaTheme="minorHAnsi" w:hAnsi="Times New Roman" w:cs="Times New Roman"/>
                <w:b/>
                <w:bCs/>
                <w:lang w:eastAsia="en-US"/>
              </w:rPr>
              <w:t>Техническое обслуживание и ремонт автомобилей</w:t>
            </w:r>
          </w:p>
          <w:p w:rsidR="00B0170A" w:rsidRDefault="00B0170A" w:rsidP="00504CAF">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Лабораторий:</w:t>
            </w:r>
          </w:p>
          <w:p w:rsidR="00B0170A" w:rsidRPr="005C560F" w:rsidRDefault="00B0170A" w:rsidP="00504CAF">
            <w:pPr>
              <w:pStyle w:val="ConsPlusCell"/>
              <w:rPr>
                <w:rFonts w:ascii="Times New Roman" w:eastAsiaTheme="minorHAnsi" w:hAnsi="Times New Roman" w:cs="Times New Roman"/>
                <w:b/>
                <w:bCs/>
                <w:lang w:eastAsia="en-US"/>
              </w:rPr>
            </w:pPr>
            <w:r w:rsidRPr="005C560F">
              <w:rPr>
                <w:rFonts w:ascii="Times New Roman" w:eastAsiaTheme="minorHAnsi" w:hAnsi="Times New Roman" w:cs="Times New Roman"/>
                <w:b/>
                <w:bCs/>
                <w:lang w:eastAsia="en-US"/>
              </w:rPr>
              <w:t>Устройство автомобиля</w:t>
            </w:r>
          </w:p>
          <w:p w:rsidR="00B0170A" w:rsidRPr="005C560F" w:rsidRDefault="00B0170A" w:rsidP="00504CAF">
            <w:pPr>
              <w:pStyle w:val="ConsPlusCell"/>
              <w:rPr>
                <w:rFonts w:ascii="Times New Roman" w:eastAsiaTheme="minorHAnsi" w:hAnsi="Times New Roman" w:cs="Times New Roman"/>
                <w:b/>
                <w:bCs/>
                <w:lang w:eastAsia="en-US"/>
              </w:rPr>
            </w:pPr>
            <w:r w:rsidRPr="005C560F">
              <w:rPr>
                <w:rFonts w:ascii="Times New Roman" w:eastAsiaTheme="minorHAnsi" w:hAnsi="Times New Roman" w:cs="Times New Roman"/>
                <w:b/>
                <w:bCs/>
                <w:lang w:eastAsia="en-US"/>
              </w:rPr>
              <w:t>Технической обслуживание и ремонт автомобилей</w:t>
            </w:r>
          </w:p>
          <w:p w:rsidR="00B0170A" w:rsidRPr="005C560F" w:rsidRDefault="00B0170A" w:rsidP="00504CAF">
            <w:pPr>
              <w:pStyle w:val="ConsPlusCell"/>
              <w:rPr>
                <w:rFonts w:ascii="Times New Roman" w:eastAsiaTheme="minorHAnsi" w:hAnsi="Times New Roman" w:cs="Times New Roman"/>
                <w:b/>
                <w:bCs/>
                <w:lang w:eastAsia="en-US"/>
              </w:rPr>
            </w:pPr>
            <w:r w:rsidRPr="005C560F">
              <w:rPr>
                <w:rFonts w:ascii="Times New Roman" w:eastAsiaTheme="minorHAnsi" w:hAnsi="Times New Roman" w:cs="Times New Roman"/>
                <w:b/>
                <w:bCs/>
                <w:lang w:eastAsia="en-US"/>
              </w:rPr>
              <w:t>Слесарной мастерской</w:t>
            </w:r>
          </w:p>
          <w:p w:rsidR="0024110C" w:rsidRDefault="0024110C" w:rsidP="00504CAF">
            <w:pPr>
              <w:pStyle w:val="ConsPlusCell"/>
              <w:rPr>
                <w:rFonts w:ascii="Times New Roman" w:hAnsi="Times New Roman" w:cs="Times New Roman"/>
                <w:bCs/>
              </w:rPr>
            </w:pPr>
            <w:r w:rsidRPr="00B81CDF">
              <w:rPr>
                <w:rFonts w:ascii="Times New Roman" w:hAnsi="Times New Roman" w:cs="Times New Roman"/>
                <w:bCs/>
              </w:rPr>
              <w:t>рабочее место преподавателя,</w:t>
            </w:r>
          </w:p>
          <w:p w:rsidR="00B0170A" w:rsidRDefault="00B0170A" w:rsidP="00504CAF">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Оборудование лабораторий и рабочих мест лабораторий:</w:t>
            </w:r>
          </w:p>
          <w:p w:rsidR="00B0170A" w:rsidRDefault="00B0170A" w:rsidP="00504CAF">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Посадочные места по количеству обучающихся</w:t>
            </w:r>
          </w:p>
          <w:p w:rsidR="0024110C" w:rsidRDefault="0024110C" w:rsidP="0024110C">
            <w:pPr>
              <w:pStyle w:val="ConsPlusCell"/>
              <w:rPr>
                <w:rFonts w:ascii="Times New Roman" w:eastAsiaTheme="minorHAnsi" w:hAnsi="Times New Roman" w:cs="Times New Roman"/>
                <w:bCs/>
                <w:lang w:eastAsia="en-US"/>
              </w:rPr>
            </w:pPr>
            <w:r>
              <w:rPr>
                <w:rFonts w:ascii="Times New Roman" w:hAnsi="Times New Roman" w:cs="Times New Roman"/>
                <w:bCs/>
              </w:rPr>
              <w:t>столы – 14шт., стулья – 28 шт.</w:t>
            </w:r>
            <w:r w:rsidRPr="00504CAF">
              <w:rPr>
                <w:rFonts w:ascii="Times New Roman" w:hAnsi="Times New Roman" w:cs="Times New Roman"/>
                <w:bCs/>
              </w:rPr>
              <w:t>, учебная доска</w:t>
            </w:r>
            <w:r w:rsidRPr="00504CAF">
              <w:rPr>
                <w:rFonts w:ascii="Times New Roman" w:hAnsi="Times New Roman" w:cs="Times New Roman"/>
              </w:rPr>
              <w:t>, комплект учебно-методической документации</w:t>
            </w:r>
          </w:p>
          <w:p w:rsidR="00B0170A" w:rsidRDefault="00B0170A" w:rsidP="00504CAF">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Комплект учебно-наглядных пособий по раздела программы</w:t>
            </w:r>
          </w:p>
          <w:p w:rsidR="00B0170A" w:rsidRDefault="00B0170A" w:rsidP="00504CAF">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Оборудование для проведения лабораторных работ</w:t>
            </w:r>
          </w:p>
          <w:p w:rsidR="00B0170A" w:rsidRDefault="00B0170A" w:rsidP="000E73BA">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Оборудование для проведения практических работ</w:t>
            </w:r>
          </w:p>
          <w:p w:rsidR="00B0170A" w:rsidRDefault="00B0170A" w:rsidP="000E73BA">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Инструкционные карты</w:t>
            </w:r>
          </w:p>
          <w:p w:rsidR="00B0170A" w:rsidRDefault="00B0170A" w:rsidP="000E73BA">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Плакаты по устройству автомобиля и его агрегатов</w:t>
            </w:r>
          </w:p>
          <w:p w:rsidR="00B0170A" w:rsidRDefault="00B0170A" w:rsidP="000E73BA">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Плакаты по устройству автомобиля и его агрегатов</w:t>
            </w:r>
          </w:p>
          <w:p w:rsidR="00B0170A" w:rsidRDefault="00B0170A" w:rsidP="000E73BA">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Планшеты по устройству отдельных элементов автомобиля</w:t>
            </w:r>
          </w:p>
          <w:p w:rsidR="00B0170A" w:rsidRDefault="00B0170A" w:rsidP="000E73BA">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lastRenderedPageBreak/>
              <w:t>Натуральные образцы: агрегаты и узлы автомобилей (ЗИЛ, КамАЗ) для выполнения разборочно/сборочных и осмотровых работ</w:t>
            </w:r>
          </w:p>
          <w:p w:rsidR="00B0170A" w:rsidRDefault="00B0170A" w:rsidP="000E73BA">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Инструменты приспособления</w:t>
            </w:r>
          </w:p>
          <w:p w:rsidR="00B0170A" w:rsidRDefault="00B0170A" w:rsidP="000E73BA">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Стенды для разборки-сборки двигателя, и других узлов агрегатов автомобиля</w:t>
            </w:r>
          </w:p>
          <w:p w:rsidR="00B0170A" w:rsidRDefault="00B0170A" w:rsidP="000E73BA">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Размеченная</w:t>
            </w:r>
            <w:r w:rsidR="00AD4B7C">
              <w:rPr>
                <w:rFonts w:ascii="Times New Roman" w:eastAsiaTheme="minorHAnsi" w:hAnsi="Times New Roman" w:cs="Times New Roman"/>
                <w:bCs/>
                <w:lang w:eastAsia="en-US"/>
              </w:rPr>
              <w:t xml:space="preserve"> </w:t>
            </w:r>
            <w:r>
              <w:rPr>
                <w:rFonts w:ascii="Times New Roman" w:eastAsiaTheme="minorHAnsi" w:hAnsi="Times New Roman" w:cs="Times New Roman"/>
                <w:bCs/>
                <w:lang w:eastAsia="en-US"/>
              </w:rPr>
              <w:t>площадка для контроля тормозной системы</w:t>
            </w:r>
          </w:p>
          <w:p w:rsidR="00B0170A" w:rsidRDefault="00B0170A" w:rsidP="000E73BA">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Площадка для мойки машин</w:t>
            </w:r>
          </w:p>
          <w:p w:rsidR="00B0170A" w:rsidRDefault="00B0170A" w:rsidP="000E73BA">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Оборудование слесарной мастерской:</w:t>
            </w:r>
          </w:p>
          <w:p w:rsidR="00B0170A" w:rsidRDefault="00B0170A" w:rsidP="000E73BA">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Рабочие места по количеству обучающихся</w:t>
            </w:r>
          </w:p>
          <w:p w:rsidR="00B0170A" w:rsidRDefault="00B0170A" w:rsidP="000E73BA">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Станки настольно-сверлильной, заточной и пр.</w:t>
            </w:r>
          </w:p>
          <w:p w:rsidR="00B0170A" w:rsidRDefault="00B0170A" w:rsidP="000E73BA">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Набор слесарных инструментов</w:t>
            </w:r>
          </w:p>
          <w:p w:rsidR="00B0170A" w:rsidRDefault="00B0170A" w:rsidP="000E73BA">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Набор измерительных инструментов</w:t>
            </w:r>
          </w:p>
          <w:p w:rsidR="00B0170A" w:rsidRDefault="00B0170A" w:rsidP="000E73BA">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Приспособления</w:t>
            </w:r>
          </w:p>
          <w:p w:rsidR="00B0170A" w:rsidRPr="00504CAF" w:rsidRDefault="00B0170A" w:rsidP="00316913">
            <w:pPr>
              <w:pStyle w:val="ConsPlusCell"/>
              <w:rPr>
                <w:rFonts w:ascii="Times New Roman" w:eastAsiaTheme="minorHAnsi" w:hAnsi="Times New Roman" w:cs="Times New Roman"/>
                <w:bCs/>
                <w:lang w:eastAsia="en-US"/>
              </w:rPr>
            </w:pPr>
            <w:r>
              <w:rPr>
                <w:rFonts w:ascii="Times New Roman" w:eastAsiaTheme="minorHAnsi" w:hAnsi="Times New Roman" w:cs="Times New Roman"/>
                <w:bCs/>
                <w:lang w:eastAsia="en-US"/>
              </w:rPr>
              <w:t>Заготовки для выполнения слесарных работ</w:t>
            </w:r>
          </w:p>
        </w:tc>
        <w:tc>
          <w:tcPr>
            <w:tcW w:w="1134" w:type="pct"/>
            <w:vMerge w:val="restart"/>
            <w:tcBorders>
              <w:top w:val="single" w:sz="4" w:space="0" w:color="auto"/>
              <w:left w:val="single" w:sz="4" w:space="0" w:color="auto"/>
              <w:right w:val="single" w:sz="4" w:space="0" w:color="auto"/>
            </w:tcBorders>
          </w:tcPr>
          <w:p w:rsidR="00B0170A" w:rsidRDefault="00B0170A" w:rsidP="005C560F">
            <w:pPr>
              <w:pStyle w:val="ConsPlusNonformat"/>
              <w:rPr>
                <w:rFonts w:ascii="Times New Roman" w:hAnsi="Times New Roman" w:cs="Times New Roman"/>
                <w:b/>
                <w:sz w:val="22"/>
                <w:szCs w:val="22"/>
              </w:rPr>
            </w:pPr>
            <w:r w:rsidRPr="00110725">
              <w:rPr>
                <w:rFonts w:ascii="Times New Roman" w:hAnsi="Times New Roman" w:cs="Times New Roman"/>
                <w:sz w:val="22"/>
                <w:szCs w:val="22"/>
              </w:rPr>
              <w:lastRenderedPageBreak/>
              <w:t>г. Красноярск, у</w:t>
            </w:r>
            <w:r>
              <w:rPr>
                <w:rFonts w:ascii="Times New Roman" w:hAnsi="Times New Roman" w:cs="Times New Roman"/>
                <w:sz w:val="22"/>
                <w:szCs w:val="22"/>
              </w:rPr>
              <w:t>л.Семафорная, 381/2</w:t>
            </w:r>
            <w:r w:rsidRPr="00110725">
              <w:rPr>
                <w:rFonts w:ascii="Times New Roman" w:hAnsi="Times New Roman" w:cs="Times New Roman"/>
                <w:sz w:val="22"/>
                <w:szCs w:val="22"/>
              </w:rPr>
              <w:t>,</w:t>
            </w:r>
          </w:p>
          <w:p w:rsidR="00B0170A" w:rsidRDefault="00B0170A" w:rsidP="005C560F">
            <w:pPr>
              <w:pStyle w:val="ConsPlusNonformat"/>
              <w:rPr>
                <w:rFonts w:ascii="Times New Roman" w:hAnsi="Times New Roman" w:cs="Times New Roman"/>
                <w:b/>
                <w:sz w:val="22"/>
                <w:szCs w:val="22"/>
              </w:rPr>
            </w:pPr>
          </w:p>
          <w:p w:rsidR="00B0170A" w:rsidRDefault="00B0170A" w:rsidP="005C560F">
            <w:pPr>
              <w:pStyle w:val="ConsPlusNonformat"/>
              <w:jc w:val="center"/>
              <w:rPr>
                <w:rFonts w:ascii="Times New Roman" w:hAnsi="Times New Roman" w:cs="Times New Roman"/>
                <w:b/>
                <w:sz w:val="22"/>
                <w:szCs w:val="22"/>
              </w:rPr>
            </w:pPr>
            <w:r w:rsidRPr="00756CFE">
              <w:rPr>
                <w:rFonts w:ascii="Times New Roman" w:hAnsi="Times New Roman" w:cs="Times New Roman"/>
                <w:b/>
                <w:sz w:val="22"/>
                <w:szCs w:val="22"/>
              </w:rPr>
              <w:t>кабинет</w:t>
            </w:r>
            <w:r w:rsidR="00AD4B7C">
              <w:rPr>
                <w:rFonts w:ascii="Times New Roman" w:hAnsi="Times New Roman" w:cs="Times New Roman"/>
                <w:b/>
                <w:sz w:val="22"/>
                <w:szCs w:val="22"/>
              </w:rPr>
              <w:t xml:space="preserve"> </w:t>
            </w:r>
            <w:r w:rsidRPr="008C5E47">
              <w:rPr>
                <w:rFonts w:ascii="Times New Roman" w:hAnsi="Times New Roman" w:cs="Times New Roman"/>
                <w:b/>
                <w:sz w:val="22"/>
                <w:szCs w:val="22"/>
              </w:rPr>
              <w:t>П1</w:t>
            </w:r>
          </w:p>
          <w:p w:rsidR="00B0170A" w:rsidRDefault="00B0170A" w:rsidP="005C560F">
            <w:pPr>
              <w:pStyle w:val="ConsPlusNonformat"/>
              <w:jc w:val="center"/>
              <w:rPr>
                <w:rFonts w:ascii="Times New Roman" w:hAnsi="Times New Roman" w:cs="Times New Roman"/>
                <w:b/>
                <w:sz w:val="22"/>
                <w:szCs w:val="22"/>
              </w:rPr>
            </w:pPr>
            <w:r w:rsidRPr="00756CFE">
              <w:rPr>
                <w:rFonts w:ascii="Times New Roman" w:hAnsi="Times New Roman" w:cs="Times New Roman"/>
                <w:b/>
                <w:sz w:val="22"/>
                <w:szCs w:val="22"/>
              </w:rPr>
              <w:t>кабинет</w:t>
            </w:r>
            <w:r w:rsidR="00AD4B7C">
              <w:rPr>
                <w:rFonts w:ascii="Times New Roman" w:hAnsi="Times New Roman" w:cs="Times New Roman"/>
                <w:b/>
                <w:sz w:val="22"/>
                <w:szCs w:val="22"/>
              </w:rPr>
              <w:t xml:space="preserve"> </w:t>
            </w:r>
            <w:r w:rsidRPr="008C5E47">
              <w:rPr>
                <w:rFonts w:ascii="Times New Roman" w:hAnsi="Times New Roman" w:cs="Times New Roman"/>
                <w:b/>
                <w:sz w:val="22"/>
                <w:szCs w:val="22"/>
              </w:rPr>
              <w:t>П2</w:t>
            </w:r>
          </w:p>
          <w:p w:rsidR="00B0170A" w:rsidRDefault="00B0170A" w:rsidP="005C560F">
            <w:pPr>
              <w:pStyle w:val="ConsPlusNonformat"/>
              <w:jc w:val="center"/>
              <w:rPr>
                <w:rFonts w:ascii="Times New Roman" w:hAnsi="Times New Roman" w:cs="Times New Roman"/>
                <w:b/>
                <w:sz w:val="22"/>
                <w:szCs w:val="22"/>
              </w:rPr>
            </w:pPr>
            <w:r w:rsidRPr="00756CFE">
              <w:rPr>
                <w:rFonts w:ascii="Times New Roman" w:hAnsi="Times New Roman" w:cs="Times New Roman"/>
                <w:b/>
                <w:sz w:val="22"/>
                <w:szCs w:val="22"/>
              </w:rPr>
              <w:t>кабинет</w:t>
            </w:r>
            <w:r>
              <w:rPr>
                <w:rFonts w:ascii="Times New Roman" w:hAnsi="Times New Roman" w:cs="Times New Roman"/>
                <w:b/>
                <w:sz w:val="22"/>
                <w:szCs w:val="22"/>
              </w:rPr>
              <w:t xml:space="preserve"> П3</w:t>
            </w:r>
          </w:p>
          <w:p w:rsidR="00B0170A" w:rsidRDefault="00B0170A" w:rsidP="005C560F">
            <w:pPr>
              <w:pStyle w:val="ConsPlusNonformat"/>
              <w:jc w:val="center"/>
              <w:rPr>
                <w:rFonts w:ascii="Times New Roman" w:hAnsi="Times New Roman" w:cs="Times New Roman"/>
                <w:b/>
                <w:sz w:val="22"/>
                <w:szCs w:val="22"/>
              </w:rPr>
            </w:pPr>
            <w:r w:rsidRPr="00756CFE">
              <w:rPr>
                <w:rFonts w:ascii="Times New Roman" w:hAnsi="Times New Roman" w:cs="Times New Roman"/>
                <w:b/>
                <w:sz w:val="22"/>
                <w:szCs w:val="22"/>
              </w:rPr>
              <w:t>кабинет</w:t>
            </w:r>
            <w:r>
              <w:rPr>
                <w:rFonts w:ascii="Times New Roman" w:hAnsi="Times New Roman" w:cs="Times New Roman"/>
                <w:b/>
                <w:sz w:val="22"/>
                <w:szCs w:val="22"/>
              </w:rPr>
              <w:t xml:space="preserve"> П4</w:t>
            </w:r>
          </w:p>
          <w:p w:rsidR="00B0170A" w:rsidRDefault="00B0170A" w:rsidP="005C560F">
            <w:pPr>
              <w:pStyle w:val="ConsPlusNonformat"/>
              <w:jc w:val="center"/>
              <w:rPr>
                <w:rFonts w:ascii="Times New Roman" w:hAnsi="Times New Roman" w:cs="Times New Roman"/>
                <w:b/>
                <w:sz w:val="22"/>
                <w:szCs w:val="22"/>
              </w:rPr>
            </w:pPr>
            <w:r w:rsidRPr="00756CFE">
              <w:rPr>
                <w:rFonts w:ascii="Times New Roman" w:hAnsi="Times New Roman" w:cs="Times New Roman"/>
                <w:b/>
                <w:sz w:val="22"/>
                <w:szCs w:val="22"/>
              </w:rPr>
              <w:t>кабинет</w:t>
            </w:r>
            <w:r w:rsidR="00AD4B7C">
              <w:rPr>
                <w:rFonts w:ascii="Times New Roman" w:hAnsi="Times New Roman" w:cs="Times New Roman"/>
                <w:b/>
                <w:sz w:val="22"/>
                <w:szCs w:val="22"/>
              </w:rPr>
              <w:t xml:space="preserve"> </w:t>
            </w:r>
            <w:r>
              <w:rPr>
                <w:rFonts w:ascii="Times New Roman" w:hAnsi="Times New Roman" w:cs="Times New Roman"/>
                <w:b/>
                <w:sz w:val="22"/>
                <w:szCs w:val="22"/>
              </w:rPr>
              <w:t>П5</w:t>
            </w:r>
          </w:p>
          <w:p w:rsidR="00B0170A" w:rsidRDefault="00B0170A" w:rsidP="005C560F">
            <w:pPr>
              <w:pStyle w:val="ConsPlusNonformat"/>
              <w:jc w:val="center"/>
              <w:rPr>
                <w:rFonts w:ascii="Times New Roman" w:hAnsi="Times New Roman" w:cs="Times New Roman"/>
                <w:b/>
                <w:sz w:val="22"/>
                <w:szCs w:val="22"/>
              </w:rPr>
            </w:pPr>
            <w:r w:rsidRPr="00756CFE">
              <w:rPr>
                <w:rFonts w:ascii="Times New Roman" w:hAnsi="Times New Roman" w:cs="Times New Roman"/>
                <w:b/>
                <w:sz w:val="22"/>
                <w:szCs w:val="22"/>
              </w:rPr>
              <w:t>кабинет</w:t>
            </w:r>
            <w:r w:rsidR="00AD4B7C">
              <w:rPr>
                <w:rFonts w:ascii="Times New Roman" w:hAnsi="Times New Roman" w:cs="Times New Roman"/>
                <w:b/>
                <w:sz w:val="22"/>
                <w:szCs w:val="22"/>
              </w:rPr>
              <w:t xml:space="preserve"> </w:t>
            </w:r>
            <w:r w:rsidRPr="008C5E47">
              <w:rPr>
                <w:rFonts w:ascii="Times New Roman" w:hAnsi="Times New Roman" w:cs="Times New Roman"/>
                <w:b/>
                <w:sz w:val="22"/>
                <w:szCs w:val="22"/>
              </w:rPr>
              <w:t>П6</w:t>
            </w:r>
          </w:p>
          <w:p w:rsidR="00975884" w:rsidRDefault="00975884" w:rsidP="005C560F">
            <w:pPr>
              <w:pStyle w:val="ConsPlusNonformat"/>
              <w:jc w:val="center"/>
              <w:rPr>
                <w:rFonts w:ascii="Times New Roman" w:hAnsi="Times New Roman" w:cs="Times New Roman"/>
                <w:b/>
                <w:sz w:val="22"/>
                <w:szCs w:val="22"/>
              </w:rPr>
            </w:pPr>
            <w:r>
              <w:rPr>
                <w:rFonts w:ascii="Times New Roman" w:hAnsi="Times New Roman" w:cs="Times New Roman"/>
                <w:b/>
                <w:sz w:val="22"/>
                <w:szCs w:val="22"/>
              </w:rPr>
              <w:t>Л1</w:t>
            </w:r>
          </w:p>
          <w:p w:rsidR="00975884" w:rsidRPr="00110725" w:rsidRDefault="00975884" w:rsidP="005C560F">
            <w:pPr>
              <w:pStyle w:val="ConsPlusNonformat"/>
              <w:jc w:val="center"/>
              <w:rPr>
                <w:rFonts w:ascii="Times New Roman" w:hAnsi="Times New Roman" w:cs="Times New Roman"/>
                <w:sz w:val="22"/>
                <w:szCs w:val="22"/>
              </w:rPr>
            </w:pPr>
            <w:r>
              <w:rPr>
                <w:rFonts w:ascii="Times New Roman" w:hAnsi="Times New Roman" w:cs="Times New Roman"/>
                <w:b/>
                <w:sz w:val="22"/>
                <w:szCs w:val="22"/>
              </w:rPr>
              <w:t>Л2</w:t>
            </w:r>
          </w:p>
        </w:tc>
        <w:tc>
          <w:tcPr>
            <w:tcW w:w="679" w:type="pct"/>
            <w:vMerge w:val="restart"/>
            <w:tcBorders>
              <w:top w:val="single" w:sz="4" w:space="0" w:color="auto"/>
              <w:left w:val="single" w:sz="4" w:space="0" w:color="auto"/>
              <w:right w:val="single" w:sz="4" w:space="0" w:color="auto"/>
            </w:tcBorders>
            <w:vAlign w:val="center"/>
          </w:tcPr>
          <w:p w:rsidR="00B0170A" w:rsidRPr="00110725" w:rsidRDefault="00B0170A" w:rsidP="00B81CDF">
            <w:pPr>
              <w:pStyle w:val="ConsPlusCell"/>
              <w:jc w:val="center"/>
              <w:rPr>
                <w:rFonts w:ascii="Times New Roman" w:hAnsi="Times New Roman" w:cs="Times New Roman"/>
              </w:rPr>
            </w:pPr>
            <w:r>
              <w:rPr>
                <w:rFonts w:ascii="Times New Roman" w:hAnsi="Times New Roman" w:cs="Times New Roman"/>
              </w:rPr>
              <w:t>оперативное управление</w:t>
            </w:r>
          </w:p>
        </w:tc>
        <w:tc>
          <w:tcPr>
            <w:tcW w:w="713" w:type="pct"/>
            <w:vMerge w:val="restart"/>
            <w:tcBorders>
              <w:top w:val="single" w:sz="4" w:space="0" w:color="auto"/>
              <w:left w:val="single" w:sz="4" w:space="0" w:color="auto"/>
              <w:right w:val="single" w:sz="4" w:space="0" w:color="auto"/>
            </w:tcBorders>
            <w:vAlign w:val="center"/>
          </w:tcPr>
          <w:p w:rsidR="00B0170A" w:rsidRPr="00110725" w:rsidRDefault="00B0170A" w:rsidP="00B81CDF">
            <w:pPr>
              <w:pStyle w:val="ConsPlusCell"/>
              <w:jc w:val="center"/>
              <w:rPr>
                <w:rFonts w:ascii="Times New Roman" w:hAnsi="Times New Roman" w:cs="Times New Roman"/>
              </w:rPr>
            </w:pPr>
            <w:r>
              <w:rPr>
                <w:rFonts w:ascii="Times New Roman" w:hAnsi="Times New Roman" w:cs="Times New Roman"/>
                <w:sz w:val="20"/>
                <w:szCs w:val="20"/>
              </w:rPr>
              <w:t>Распоряжение Территориального управления Федерального агентства по управлению государственным имуществом по Красноярскому краю от 26.01.2009 №07-51р</w:t>
            </w:r>
          </w:p>
        </w:tc>
      </w:tr>
      <w:tr w:rsidR="00B0170A" w:rsidRPr="004B3468" w:rsidTr="000B7B1F">
        <w:trPr>
          <w:trHeight w:val="360"/>
          <w:tblCellSpacing w:w="5" w:type="nil"/>
        </w:trPr>
        <w:tc>
          <w:tcPr>
            <w:tcW w:w="218" w:type="pct"/>
            <w:tcBorders>
              <w:top w:val="single" w:sz="4" w:space="0" w:color="auto"/>
              <w:left w:val="single" w:sz="4" w:space="0" w:color="auto"/>
              <w:bottom w:val="single" w:sz="4" w:space="0" w:color="auto"/>
              <w:right w:val="single" w:sz="4" w:space="0" w:color="auto"/>
            </w:tcBorders>
          </w:tcPr>
          <w:p w:rsidR="00B0170A" w:rsidRDefault="00B0170A" w:rsidP="00504CAF">
            <w:pPr>
              <w:pStyle w:val="ConsPlusCell"/>
              <w:rPr>
                <w:rFonts w:ascii="Times New Roman" w:hAnsi="Times New Roman" w:cs="Times New Roman"/>
              </w:rPr>
            </w:pPr>
          </w:p>
        </w:tc>
        <w:tc>
          <w:tcPr>
            <w:tcW w:w="758" w:type="pct"/>
            <w:tcBorders>
              <w:top w:val="single" w:sz="4" w:space="0" w:color="auto"/>
              <w:left w:val="single" w:sz="4" w:space="0" w:color="auto"/>
              <w:bottom w:val="single" w:sz="4" w:space="0" w:color="auto"/>
              <w:right w:val="single" w:sz="4" w:space="0" w:color="auto"/>
            </w:tcBorders>
          </w:tcPr>
          <w:p w:rsidR="00B0170A" w:rsidRPr="00756CFE" w:rsidRDefault="00B0170A" w:rsidP="00C20C86">
            <w:pPr>
              <w:spacing w:after="0" w:line="240" w:lineRule="auto"/>
              <w:rPr>
                <w:rFonts w:ascii="Times New Roman" w:hAnsi="Times New Roman" w:cs="Times New Roman"/>
              </w:rPr>
            </w:pPr>
            <w:r w:rsidRPr="00B0170A">
              <w:rPr>
                <w:rFonts w:ascii="Times New Roman" w:eastAsia="Times New Roman" w:hAnsi="Times New Roman" w:cs="Times New Roman"/>
              </w:rPr>
              <w:t>МДК.03.01 Выполнение работ по профессии «Слесарь по ремонту автомобилей»</w:t>
            </w:r>
          </w:p>
        </w:tc>
        <w:tc>
          <w:tcPr>
            <w:tcW w:w="1497" w:type="pct"/>
            <w:vMerge/>
            <w:tcBorders>
              <w:left w:val="single" w:sz="4" w:space="0" w:color="auto"/>
              <w:bottom w:val="single" w:sz="4" w:space="0" w:color="auto"/>
              <w:right w:val="single" w:sz="4" w:space="0" w:color="auto"/>
            </w:tcBorders>
          </w:tcPr>
          <w:p w:rsidR="00B0170A" w:rsidRDefault="00B0170A" w:rsidP="00504CAF">
            <w:pPr>
              <w:pStyle w:val="ConsPlusCell"/>
              <w:rPr>
                <w:rFonts w:ascii="Times New Roman" w:eastAsiaTheme="minorHAnsi" w:hAnsi="Times New Roman" w:cs="Times New Roman"/>
                <w:bCs/>
                <w:lang w:eastAsia="en-US"/>
              </w:rPr>
            </w:pPr>
          </w:p>
        </w:tc>
        <w:tc>
          <w:tcPr>
            <w:tcW w:w="1134" w:type="pct"/>
            <w:vMerge/>
            <w:tcBorders>
              <w:left w:val="single" w:sz="4" w:space="0" w:color="auto"/>
              <w:bottom w:val="single" w:sz="4" w:space="0" w:color="auto"/>
              <w:right w:val="single" w:sz="4" w:space="0" w:color="auto"/>
            </w:tcBorders>
          </w:tcPr>
          <w:p w:rsidR="00B0170A" w:rsidRPr="00110725" w:rsidRDefault="00B0170A" w:rsidP="005C560F">
            <w:pPr>
              <w:pStyle w:val="ConsPlusNonformat"/>
              <w:rPr>
                <w:rFonts w:ascii="Times New Roman" w:hAnsi="Times New Roman" w:cs="Times New Roman"/>
                <w:sz w:val="22"/>
                <w:szCs w:val="22"/>
              </w:rPr>
            </w:pPr>
          </w:p>
        </w:tc>
        <w:tc>
          <w:tcPr>
            <w:tcW w:w="679" w:type="pct"/>
            <w:vMerge/>
            <w:tcBorders>
              <w:left w:val="single" w:sz="4" w:space="0" w:color="auto"/>
              <w:bottom w:val="single" w:sz="4" w:space="0" w:color="auto"/>
              <w:right w:val="single" w:sz="4" w:space="0" w:color="auto"/>
            </w:tcBorders>
            <w:vAlign w:val="center"/>
          </w:tcPr>
          <w:p w:rsidR="00B0170A" w:rsidRDefault="00B0170A" w:rsidP="00B81CDF">
            <w:pPr>
              <w:pStyle w:val="ConsPlusCell"/>
              <w:jc w:val="center"/>
              <w:rPr>
                <w:rFonts w:ascii="Times New Roman" w:hAnsi="Times New Roman" w:cs="Times New Roman"/>
              </w:rPr>
            </w:pPr>
          </w:p>
        </w:tc>
        <w:tc>
          <w:tcPr>
            <w:tcW w:w="713" w:type="pct"/>
            <w:vMerge/>
            <w:tcBorders>
              <w:left w:val="single" w:sz="4" w:space="0" w:color="auto"/>
              <w:bottom w:val="single" w:sz="4" w:space="0" w:color="auto"/>
              <w:right w:val="single" w:sz="4" w:space="0" w:color="auto"/>
            </w:tcBorders>
            <w:vAlign w:val="center"/>
          </w:tcPr>
          <w:p w:rsidR="00B0170A" w:rsidRDefault="00B0170A" w:rsidP="00B81CDF">
            <w:pPr>
              <w:pStyle w:val="ConsPlusCell"/>
              <w:jc w:val="center"/>
              <w:rPr>
                <w:rFonts w:ascii="Times New Roman" w:hAnsi="Times New Roman" w:cs="Times New Roman"/>
                <w:sz w:val="20"/>
                <w:szCs w:val="20"/>
              </w:rPr>
            </w:pPr>
          </w:p>
        </w:tc>
      </w:tr>
    </w:tbl>
    <w:p w:rsidR="000810CC" w:rsidRDefault="000810CC" w:rsidP="00B6194A">
      <w:pPr>
        <w:pStyle w:val="ConsPlusNonformat"/>
        <w:rPr>
          <w:rFonts w:ascii="Times New Roman" w:hAnsi="Times New Roman" w:cs="Times New Roman"/>
          <w:sz w:val="24"/>
          <w:szCs w:val="24"/>
        </w:rPr>
      </w:pPr>
    </w:p>
    <w:p w:rsidR="000810CC" w:rsidRDefault="000810CC" w:rsidP="00B6194A">
      <w:pPr>
        <w:pStyle w:val="ConsPlusNonformat"/>
        <w:rPr>
          <w:rFonts w:ascii="Times New Roman" w:hAnsi="Times New Roman" w:cs="Times New Roman"/>
          <w:sz w:val="24"/>
          <w:szCs w:val="24"/>
        </w:rPr>
      </w:pPr>
    </w:p>
    <w:p w:rsidR="00B6194A" w:rsidRPr="004B3468" w:rsidRDefault="00A85C97" w:rsidP="00B6194A">
      <w:pPr>
        <w:pStyle w:val="ConsPlusNonformat"/>
        <w:rPr>
          <w:rFonts w:ascii="Times New Roman" w:hAnsi="Times New Roman" w:cs="Times New Roman"/>
          <w:sz w:val="24"/>
          <w:szCs w:val="24"/>
        </w:rPr>
      </w:pPr>
      <w:r>
        <w:rPr>
          <w:rFonts w:ascii="Times New Roman" w:hAnsi="Times New Roman" w:cs="Times New Roman"/>
          <w:sz w:val="24"/>
          <w:szCs w:val="24"/>
        </w:rPr>
        <w:t>Директор КГБ</w:t>
      </w:r>
      <w:r w:rsidR="00CF4176">
        <w:rPr>
          <w:rFonts w:ascii="Times New Roman" w:hAnsi="Times New Roman" w:cs="Times New Roman"/>
          <w:sz w:val="24"/>
          <w:szCs w:val="24"/>
        </w:rPr>
        <w:t>ПОУ</w:t>
      </w:r>
      <w:r>
        <w:rPr>
          <w:rFonts w:ascii="Times New Roman" w:hAnsi="Times New Roman" w:cs="Times New Roman"/>
          <w:sz w:val="24"/>
          <w:szCs w:val="24"/>
        </w:rPr>
        <w:t xml:space="preserve"> «</w:t>
      </w:r>
      <w:r w:rsidR="00A2685E">
        <w:rPr>
          <w:rFonts w:ascii="Times New Roman" w:hAnsi="Times New Roman" w:cs="Times New Roman"/>
          <w:sz w:val="24"/>
          <w:szCs w:val="24"/>
        </w:rPr>
        <w:t>Красноярский строительный техникум</w:t>
      </w:r>
      <w:r>
        <w:rPr>
          <w:rFonts w:ascii="Times New Roman" w:hAnsi="Times New Roman" w:cs="Times New Roman"/>
          <w:sz w:val="24"/>
          <w:szCs w:val="24"/>
        </w:rPr>
        <w:t>.</w:t>
      </w:r>
      <w:r w:rsidR="00E75AD3" w:rsidRPr="004B3468">
        <w:rPr>
          <w:rFonts w:ascii="Times New Roman" w:hAnsi="Times New Roman" w:cs="Times New Roman"/>
          <w:sz w:val="24"/>
          <w:szCs w:val="24"/>
        </w:rPr>
        <w:t>»</w:t>
      </w:r>
      <w:r w:rsidR="00B6194A" w:rsidRPr="004B3468">
        <w:rPr>
          <w:rFonts w:ascii="Times New Roman" w:hAnsi="Times New Roman" w:cs="Times New Roman"/>
          <w:sz w:val="24"/>
          <w:szCs w:val="24"/>
        </w:rPr>
        <w:t xml:space="preserve">                             _</w:t>
      </w:r>
      <w:r>
        <w:rPr>
          <w:rFonts w:ascii="Times New Roman" w:hAnsi="Times New Roman" w:cs="Times New Roman"/>
          <w:sz w:val="24"/>
          <w:szCs w:val="24"/>
        </w:rPr>
        <w:t xml:space="preserve">_______________________  </w:t>
      </w:r>
      <w:r w:rsidR="00A2685E">
        <w:rPr>
          <w:rFonts w:ascii="Times New Roman" w:hAnsi="Times New Roman" w:cs="Times New Roman"/>
          <w:sz w:val="24"/>
          <w:szCs w:val="24"/>
        </w:rPr>
        <w:t>Ю.В.Ребров</w:t>
      </w:r>
    </w:p>
    <w:p w:rsidR="00B6194A" w:rsidRPr="004B3468" w:rsidRDefault="00B6194A" w:rsidP="002D434A">
      <w:pPr>
        <w:pStyle w:val="ConsPlusNonformat"/>
        <w:jc w:val="both"/>
        <w:rPr>
          <w:rFonts w:ascii="Times New Roman" w:hAnsi="Times New Roman" w:cs="Times New Roman"/>
        </w:rPr>
      </w:pPr>
      <w:r w:rsidRPr="004B3468">
        <w:rPr>
          <w:rFonts w:ascii="Times New Roman" w:hAnsi="Times New Roman" w:cs="Times New Roman"/>
        </w:rPr>
        <w:tab/>
      </w:r>
      <w:r w:rsidRPr="004B3468">
        <w:rPr>
          <w:rFonts w:ascii="Times New Roman" w:hAnsi="Times New Roman" w:cs="Times New Roman"/>
        </w:rPr>
        <w:tab/>
      </w:r>
      <w:r w:rsidRPr="004B3468">
        <w:rPr>
          <w:rFonts w:ascii="Times New Roman" w:hAnsi="Times New Roman" w:cs="Times New Roman"/>
        </w:rPr>
        <w:tab/>
      </w:r>
      <w:r w:rsidRPr="004B3468">
        <w:rPr>
          <w:rFonts w:ascii="Times New Roman" w:hAnsi="Times New Roman" w:cs="Times New Roman"/>
        </w:rPr>
        <w:tab/>
      </w:r>
      <w:r w:rsidRPr="004B3468">
        <w:rPr>
          <w:rFonts w:ascii="Times New Roman" w:hAnsi="Times New Roman" w:cs="Times New Roman"/>
        </w:rPr>
        <w:tab/>
      </w:r>
      <w:r w:rsidRPr="004B3468">
        <w:rPr>
          <w:rFonts w:ascii="Times New Roman" w:hAnsi="Times New Roman" w:cs="Times New Roman"/>
        </w:rPr>
        <w:tab/>
      </w:r>
      <w:r w:rsidRPr="004B3468">
        <w:rPr>
          <w:rFonts w:ascii="Times New Roman" w:hAnsi="Times New Roman" w:cs="Times New Roman"/>
        </w:rPr>
        <w:tab/>
      </w:r>
      <w:r w:rsidRPr="004B3468">
        <w:rPr>
          <w:rFonts w:ascii="Times New Roman" w:hAnsi="Times New Roman" w:cs="Times New Roman"/>
        </w:rPr>
        <w:tab/>
      </w:r>
    </w:p>
    <w:p w:rsidR="009C315C" w:rsidRDefault="00B6194A" w:rsidP="00B531E3">
      <w:pPr>
        <w:pStyle w:val="ConsPlusNonformat"/>
        <w:rPr>
          <w:rFonts w:ascii="Times New Roman" w:hAnsi="Times New Roman" w:cs="Times New Roman"/>
        </w:rPr>
      </w:pPr>
      <w:r w:rsidRPr="004B3468">
        <w:rPr>
          <w:rFonts w:ascii="Times New Roman" w:hAnsi="Times New Roman" w:cs="Times New Roman"/>
        </w:rPr>
        <w:t xml:space="preserve">    М.П.</w:t>
      </w:r>
    </w:p>
    <w:p w:rsidR="009C315C" w:rsidRPr="002D434A" w:rsidRDefault="00F72F77" w:rsidP="002D434A">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w:t>
      </w:r>
      <w:r w:rsidR="00A85C97">
        <w:rPr>
          <w:rFonts w:ascii="Times New Roman" w:eastAsiaTheme="minorEastAsia" w:hAnsi="Times New Roman" w:cs="Times New Roman"/>
          <w:sz w:val="24"/>
          <w:szCs w:val="24"/>
          <w:lang w:eastAsia="ru-RU"/>
        </w:rPr>
        <w:t xml:space="preserve"> ____</w:t>
      </w:r>
      <w:r>
        <w:rPr>
          <w:rFonts w:ascii="Times New Roman" w:eastAsiaTheme="minorEastAsia" w:hAnsi="Times New Roman" w:cs="Times New Roman"/>
          <w:sz w:val="24"/>
          <w:szCs w:val="24"/>
          <w:lang w:eastAsia="ru-RU"/>
        </w:rPr>
        <w:t>_____</w:t>
      </w:r>
      <w:r w:rsidR="00A85C97">
        <w:rPr>
          <w:rFonts w:ascii="Times New Roman" w:eastAsiaTheme="minorEastAsia" w:hAnsi="Times New Roman" w:cs="Times New Roman"/>
          <w:sz w:val="24"/>
          <w:szCs w:val="24"/>
          <w:lang w:eastAsia="ru-RU"/>
        </w:rPr>
        <w:t>__</w:t>
      </w:r>
      <w:r w:rsidR="00A2685E">
        <w:rPr>
          <w:rFonts w:ascii="Times New Roman" w:eastAsiaTheme="minorEastAsia" w:hAnsi="Times New Roman" w:cs="Times New Roman"/>
          <w:sz w:val="24"/>
          <w:szCs w:val="24"/>
          <w:lang w:eastAsia="ru-RU"/>
        </w:rPr>
        <w:t xml:space="preserve"> 2020</w:t>
      </w:r>
      <w:r w:rsidR="009C315C" w:rsidRPr="004B3468">
        <w:rPr>
          <w:rFonts w:ascii="Times New Roman" w:eastAsiaTheme="minorEastAsia" w:hAnsi="Times New Roman" w:cs="Times New Roman"/>
          <w:sz w:val="24"/>
          <w:szCs w:val="24"/>
          <w:lang w:eastAsia="ru-RU"/>
        </w:rPr>
        <w:t xml:space="preserve"> г.</w:t>
      </w:r>
      <w:bookmarkStart w:id="0" w:name="_GoBack"/>
      <w:bookmarkEnd w:id="0"/>
    </w:p>
    <w:sectPr w:rsidR="009C315C" w:rsidRPr="002D434A" w:rsidSect="00B11D5A">
      <w:headerReference w:type="default" r:id="rId8"/>
      <w:footerReference w:type="default" r:id="rId9"/>
      <w:pgSz w:w="16840" w:h="11907" w:orient="landscape"/>
      <w:pgMar w:top="624" w:right="680" w:bottom="624" w:left="680" w:header="720" w:footer="720" w:gutter="567"/>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B2B" w:rsidRDefault="00587B2B" w:rsidP="00ED6204">
      <w:pPr>
        <w:spacing w:after="0" w:line="240" w:lineRule="auto"/>
      </w:pPr>
      <w:r>
        <w:separator/>
      </w:r>
    </w:p>
  </w:endnote>
  <w:endnote w:type="continuationSeparator" w:id="1">
    <w:p w:rsidR="00587B2B" w:rsidRDefault="00587B2B" w:rsidP="00ED6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5907"/>
      <w:docPartObj>
        <w:docPartGallery w:val="Page Numbers (Bottom of Page)"/>
        <w:docPartUnique/>
      </w:docPartObj>
    </w:sdtPr>
    <w:sdtContent>
      <w:p w:rsidR="00C70E95" w:rsidRDefault="00C70E95" w:rsidP="00C06872">
        <w:pPr>
          <w:pStyle w:val="ab"/>
          <w:jc w:val="right"/>
        </w:pPr>
        <w:fldSimple w:instr=" PAGE   \* MERGEFORMAT ">
          <w:r w:rsidR="00093130">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B2B" w:rsidRDefault="00587B2B" w:rsidP="00ED6204">
      <w:pPr>
        <w:spacing w:after="0" w:line="240" w:lineRule="auto"/>
      </w:pPr>
      <w:r>
        <w:separator/>
      </w:r>
    </w:p>
  </w:footnote>
  <w:footnote w:type="continuationSeparator" w:id="1">
    <w:p w:rsidR="00587B2B" w:rsidRDefault="00587B2B" w:rsidP="00ED6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95" w:rsidRDefault="00C70E95">
    <w:pPr>
      <w:pStyle w:val="a9"/>
      <w:jc w:val="right"/>
    </w:pPr>
  </w:p>
  <w:p w:rsidR="00C70E95" w:rsidRDefault="00C70E9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641E"/>
    <w:multiLevelType w:val="hybridMultilevel"/>
    <w:tmpl w:val="214CA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3411C"/>
    <w:multiLevelType w:val="hybridMultilevel"/>
    <w:tmpl w:val="3CDE8DC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4B97A11"/>
    <w:multiLevelType w:val="hybridMultilevel"/>
    <w:tmpl w:val="884C2C3E"/>
    <w:lvl w:ilvl="0" w:tplc="B6F69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BA26ED"/>
    <w:multiLevelType w:val="hybridMultilevel"/>
    <w:tmpl w:val="07F82954"/>
    <w:lvl w:ilvl="0" w:tplc="7530177E">
      <w:start w:val="1"/>
      <w:numFmt w:val="bullet"/>
      <w:lvlText w:val="­"/>
      <w:lvlJc w:val="left"/>
      <w:pPr>
        <w:ind w:left="1069" w:hanging="360"/>
      </w:pPr>
      <w:rPr>
        <w:rFonts w:ascii="Courier New" w:hAnsi="Courier New" w:hint="default"/>
        <w:b w:val="0"/>
        <w:i w:val="0"/>
        <w:sz w:val="1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D4A1F0A"/>
    <w:multiLevelType w:val="hybridMultilevel"/>
    <w:tmpl w:val="E87C9B50"/>
    <w:lvl w:ilvl="0" w:tplc="6ED67C1A">
      <w:start w:val="1"/>
      <w:numFmt w:val="bullet"/>
      <w:lvlText w:val="-"/>
      <w:lvlJc w:val="left"/>
      <w:pPr>
        <w:ind w:left="720" w:hanging="360"/>
      </w:pPr>
      <w:rPr>
        <w:rFonts w:ascii="Times New Roman" w:eastAsia="Times New Roman" w:hAnsi="Times New Roman"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A96176"/>
    <w:multiLevelType w:val="hybridMultilevel"/>
    <w:tmpl w:val="7EEEE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6156D"/>
    <w:multiLevelType w:val="hybridMultilevel"/>
    <w:tmpl w:val="77600D12"/>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81A7438"/>
    <w:multiLevelType w:val="hybridMultilevel"/>
    <w:tmpl w:val="858235DC"/>
    <w:lvl w:ilvl="0" w:tplc="ACA81D5E">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FB3384"/>
    <w:multiLevelType w:val="hybridMultilevel"/>
    <w:tmpl w:val="1F9AB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287EDC"/>
    <w:multiLevelType w:val="multilevel"/>
    <w:tmpl w:val="221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CD1EEC"/>
    <w:multiLevelType w:val="hybridMultilevel"/>
    <w:tmpl w:val="FABEF2CA"/>
    <w:lvl w:ilvl="0" w:tplc="E6026E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BF96426"/>
    <w:multiLevelType w:val="hybridMultilevel"/>
    <w:tmpl w:val="97EA6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9B86E"/>
    <w:multiLevelType w:val="multilevel"/>
    <w:tmpl w:val="2CD288E2"/>
    <w:lvl w:ilvl="0">
      <w:numFmt w:val="bullet"/>
      <w:lvlText w:val=""/>
      <w:lvlJc w:val="left"/>
      <w:pPr>
        <w:tabs>
          <w:tab w:val="num" w:pos="1287"/>
        </w:tabs>
        <w:ind w:left="1287" w:hanging="360"/>
      </w:pPr>
      <w:rPr>
        <w:rFonts w:ascii="Symbol" w:hAnsi="Symbol" w:cs="Symbol"/>
        <w:sz w:val="28"/>
        <w:szCs w:val="28"/>
      </w:rPr>
    </w:lvl>
    <w:lvl w:ilvl="1">
      <w:numFmt w:val="bullet"/>
      <w:lvlText w:val="o"/>
      <w:lvlJc w:val="left"/>
      <w:pPr>
        <w:tabs>
          <w:tab w:val="num" w:pos="2007"/>
        </w:tabs>
        <w:ind w:left="2007" w:hanging="360"/>
      </w:pPr>
      <w:rPr>
        <w:rFonts w:ascii="Courier New" w:hAnsi="Courier New" w:cs="Courier New"/>
        <w:sz w:val="24"/>
        <w:szCs w:val="24"/>
      </w:rPr>
    </w:lvl>
    <w:lvl w:ilvl="2">
      <w:numFmt w:val="bullet"/>
      <w:lvlText w:val=""/>
      <w:lvlJc w:val="left"/>
      <w:pPr>
        <w:tabs>
          <w:tab w:val="num" w:pos="2727"/>
        </w:tabs>
        <w:ind w:left="2727" w:hanging="360"/>
      </w:pPr>
      <w:rPr>
        <w:rFonts w:ascii="Wingdings" w:hAnsi="Wingdings" w:cs="Wingdings"/>
        <w:sz w:val="24"/>
        <w:szCs w:val="24"/>
      </w:rPr>
    </w:lvl>
    <w:lvl w:ilvl="3">
      <w:numFmt w:val="bullet"/>
      <w:lvlText w:val=""/>
      <w:lvlJc w:val="left"/>
      <w:pPr>
        <w:tabs>
          <w:tab w:val="num" w:pos="3447"/>
        </w:tabs>
        <w:ind w:left="3447" w:hanging="360"/>
      </w:pPr>
      <w:rPr>
        <w:rFonts w:ascii="Symbol" w:hAnsi="Symbol" w:cs="Symbol"/>
        <w:sz w:val="24"/>
        <w:szCs w:val="24"/>
      </w:rPr>
    </w:lvl>
    <w:lvl w:ilvl="4">
      <w:numFmt w:val="bullet"/>
      <w:lvlText w:val="o"/>
      <w:lvlJc w:val="left"/>
      <w:pPr>
        <w:tabs>
          <w:tab w:val="num" w:pos="4167"/>
        </w:tabs>
        <w:ind w:left="4167" w:hanging="360"/>
      </w:pPr>
      <w:rPr>
        <w:rFonts w:ascii="Courier New" w:hAnsi="Courier New" w:cs="Courier New"/>
        <w:sz w:val="24"/>
        <w:szCs w:val="24"/>
      </w:rPr>
    </w:lvl>
    <w:lvl w:ilvl="5">
      <w:numFmt w:val="bullet"/>
      <w:lvlText w:val=""/>
      <w:lvlJc w:val="left"/>
      <w:pPr>
        <w:tabs>
          <w:tab w:val="num" w:pos="4887"/>
        </w:tabs>
        <w:ind w:left="4887" w:hanging="360"/>
      </w:pPr>
      <w:rPr>
        <w:rFonts w:ascii="Wingdings" w:hAnsi="Wingdings" w:cs="Wingdings"/>
        <w:sz w:val="24"/>
        <w:szCs w:val="24"/>
      </w:rPr>
    </w:lvl>
    <w:lvl w:ilvl="6">
      <w:numFmt w:val="bullet"/>
      <w:lvlText w:val=""/>
      <w:lvlJc w:val="left"/>
      <w:pPr>
        <w:tabs>
          <w:tab w:val="num" w:pos="5607"/>
        </w:tabs>
        <w:ind w:left="5607" w:hanging="360"/>
      </w:pPr>
      <w:rPr>
        <w:rFonts w:ascii="Symbol" w:hAnsi="Symbol" w:cs="Symbol"/>
        <w:sz w:val="24"/>
        <w:szCs w:val="24"/>
      </w:rPr>
    </w:lvl>
    <w:lvl w:ilvl="7">
      <w:numFmt w:val="bullet"/>
      <w:lvlText w:val="o"/>
      <w:lvlJc w:val="left"/>
      <w:pPr>
        <w:tabs>
          <w:tab w:val="num" w:pos="6327"/>
        </w:tabs>
        <w:ind w:left="6327" w:hanging="360"/>
      </w:pPr>
      <w:rPr>
        <w:rFonts w:ascii="Courier New" w:hAnsi="Courier New" w:cs="Courier New"/>
        <w:sz w:val="24"/>
        <w:szCs w:val="24"/>
      </w:rPr>
    </w:lvl>
    <w:lvl w:ilvl="8">
      <w:numFmt w:val="bullet"/>
      <w:lvlText w:val=""/>
      <w:lvlJc w:val="left"/>
      <w:pPr>
        <w:tabs>
          <w:tab w:val="num" w:pos="7047"/>
        </w:tabs>
        <w:ind w:left="7047" w:hanging="360"/>
      </w:pPr>
      <w:rPr>
        <w:rFonts w:ascii="Wingdings" w:hAnsi="Wingdings" w:cs="Wingdings"/>
        <w:sz w:val="24"/>
        <w:szCs w:val="24"/>
      </w:rPr>
    </w:lvl>
  </w:abstractNum>
  <w:abstractNum w:abstractNumId="13">
    <w:nsid w:val="516659D1"/>
    <w:multiLevelType w:val="multilevel"/>
    <w:tmpl w:val="13B5BD29"/>
    <w:lvl w:ilvl="0">
      <w:numFmt w:val="bullet"/>
      <w:lvlText w:val=""/>
      <w:lvlJc w:val="left"/>
      <w:pPr>
        <w:tabs>
          <w:tab w:val="num" w:pos="1287"/>
        </w:tabs>
        <w:ind w:left="1287" w:hanging="360"/>
      </w:pPr>
      <w:rPr>
        <w:rFonts w:ascii="Symbol" w:hAnsi="Symbol" w:cs="Symbol"/>
        <w:sz w:val="28"/>
        <w:szCs w:val="28"/>
      </w:rPr>
    </w:lvl>
    <w:lvl w:ilvl="1">
      <w:numFmt w:val="bullet"/>
      <w:lvlText w:val="o"/>
      <w:lvlJc w:val="left"/>
      <w:pPr>
        <w:tabs>
          <w:tab w:val="num" w:pos="2007"/>
        </w:tabs>
        <w:ind w:left="2007" w:hanging="360"/>
      </w:pPr>
      <w:rPr>
        <w:rFonts w:ascii="Courier New" w:hAnsi="Courier New" w:cs="Courier New"/>
        <w:sz w:val="24"/>
        <w:szCs w:val="24"/>
      </w:rPr>
    </w:lvl>
    <w:lvl w:ilvl="2">
      <w:numFmt w:val="bullet"/>
      <w:lvlText w:val=""/>
      <w:lvlJc w:val="left"/>
      <w:pPr>
        <w:tabs>
          <w:tab w:val="num" w:pos="2727"/>
        </w:tabs>
        <w:ind w:left="2727" w:hanging="360"/>
      </w:pPr>
      <w:rPr>
        <w:rFonts w:ascii="Wingdings" w:hAnsi="Wingdings" w:cs="Wingdings"/>
        <w:sz w:val="24"/>
        <w:szCs w:val="24"/>
      </w:rPr>
    </w:lvl>
    <w:lvl w:ilvl="3">
      <w:numFmt w:val="bullet"/>
      <w:lvlText w:val=""/>
      <w:lvlJc w:val="left"/>
      <w:pPr>
        <w:tabs>
          <w:tab w:val="num" w:pos="3447"/>
        </w:tabs>
        <w:ind w:left="3447" w:hanging="360"/>
      </w:pPr>
      <w:rPr>
        <w:rFonts w:ascii="Symbol" w:hAnsi="Symbol" w:cs="Symbol"/>
        <w:sz w:val="24"/>
        <w:szCs w:val="24"/>
      </w:rPr>
    </w:lvl>
    <w:lvl w:ilvl="4">
      <w:numFmt w:val="bullet"/>
      <w:lvlText w:val="o"/>
      <w:lvlJc w:val="left"/>
      <w:pPr>
        <w:tabs>
          <w:tab w:val="num" w:pos="4167"/>
        </w:tabs>
        <w:ind w:left="4167" w:hanging="360"/>
      </w:pPr>
      <w:rPr>
        <w:rFonts w:ascii="Courier New" w:hAnsi="Courier New" w:cs="Courier New"/>
        <w:sz w:val="24"/>
        <w:szCs w:val="24"/>
      </w:rPr>
    </w:lvl>
    <w:lvl w:ilvl="5">
      <w:numFmt w:val="bullet"/>
      <w:lvlText w:val=""/>
      <w:lvlJc w:val="left"/>
      <w:pPr>
        <w:tabs>
          <w:tab w:val="num" w:pos="4887"/>
        </w:tabs>
        <w:ind w:left="4887" w:hanging="360"/>
      </w:pPr>
      <w:rPr>
        <w:rFonts w:ascii="Wingdings" w:hAnsi="Wingdings" w:cs="Wingdings"/>
        <w:sz w:val="24"/>
        <w:szCs w:val="24"/>
      </w:rPr>
    </w:lvl>
    <w:lvl w:ilvl="6">
      <w:numFmt w:val="bullet"/>
      <w:lvlText w:val=""/>
      <w:lvlJc w:val="left"/>
      <w:pPr>
        <w:tabs>
          <w:tab w:val="num" w:pos="5607"/>
        </w:tabs>
        <w:ind w:left="5607" w:hanging="360"/>
      </w:pPr>
      <w:rPr>
        <w:rFonts w:ascii="Symbol" w:hAnsi="Symbol" w:cs="Symbol"/>
        <w:sz w:val="24"/>
        <w:szCs w:val="24"/>
      </w:rPr>
    </w:lvl>
    <w:lvl w:ilvl="7">
      <w:numFmt w:val="bullet"/>
      <w:lvlText w:val="o"/>
      <w:lvlJc w:val="left"/>
      <w:pPr>
        <w:tabs>
          <w:tab w:val="num" w:pos="6327"/>
        </w:tabs>
        <w:ind w:left="6327" w:hanging="360"/>
      </w:pPr>
      <w:rPr>
        <w:rFonts w:ascii="Courier New" w:hAnsi="Courier New" w:cs="Courier New"/>
        <w:sz w:val="24"/>
        <w:szCs w:val="24"/>
      </w:rPr>
    </w:lvl>
    <w:lvl w:ilvl="8">
      <w:numFmt w:val="bullet"/>
      <w:lvlText w:val=""/>
      <w:lvlJc w:val="left"/>
      <w:pPr>
        <w:tabs>
          <w:tab w:val="num" w:pos="7047"/>
        </w:tabs>
        <w:ind w:left="7047" w:hanging="360"/>
      </w:pPr>
      <w:rPr>
        <w:rFonts w:ascii="Wingdings" w:hAnsi="Wingdings" w:cs="Wingdings"/>
        <w:sz w:val="24"/>
        <w:szCs w:val="24"/>
      </w:rPr>
    </w:lvl>
  </w:abstractNum>
  <w:abstractNum w:abstractNumId="14">
    <w:nsid w:val="55D63B3F"/>
    <w:multiLevelType w:val="hybridMultilevel"/>
    <w:tmpl w:val="39C22FC4"/>
    <w:lvl w:ilvl="0" w:tplc="EAA6A5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56C10417"/>
    <w:multiLevelType w:val="hybridMultilevel"/>
    <w:tmpl w:val="220A3450"/>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85E5C4D"/>
    <w:multiLevelType w:val="hybridMultilevel"/>
    <w:tmpl w:val="66CE4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794340"/>
    <w:multiLevelType w:val="hybridMultilevel"/>
    <w:tmpl w:val="74647E04"/>
    <w:lvl w:ilvl="0" w:tplc="7530177E">
      <w:start w:val="1"/>
      <w:numFmt w:val="bullet"/>
      <w:lvlText w:val="­"/>
      <w:lvlJc w:val="left"/>
      <w:pPr>
        <w:ind w:left="1068" w:hanging="360"/>
      </w:pPr>
      <w:rPr>
        <w:rFonts w:ascii="Courier New" w:hAnsi="Courier New" w:hint="default"/>
        <w:b w:val="0"/>
        <w:i w:val="0"/>
        <w:sz w:val="18"/>
        <w:szCs w:val="28"/>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6196046D"/>
    <w:multiLevelType w:val="hybridMultilevel"/>
    <w:tmpl w:val="01B6F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0D69C1"/>
    <w:multiLevelType w:val="hybridMultilevel"/>
    <w:tmpl w:val="82CE8C8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662C7000"/>
    <w:multiLevelType w:val="hybridMultilevel"/>
    <w:tmpl w:val="1B9A445A"/>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C462D4"/>
    <w:multiLevelType w:val="hybridMultilevel"/>
    <w:tmpl w:val="0C92848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09787A"/>
    <w:multiLevelType w:val="hybridMultilevel"/>
    <w:tmpl w:val="52A86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334D72"/>
    <w:multiLevelType w:val="hybridMultilevel"/>
    <w:tmpl w:val="A418C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563415"/>
    <w:multiLevelType w:val="hybridMultilevel"/>
    <w:tmpl w:val="775EC682"/>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A95728E"/>
    <w:multiLevelType w:val="hybridMultilevel"/>
    <w:tmpl w:val="E4D68BAC"/>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B623D9B"/>
    <w:multiLevelType w:val="hybridMultilevel"/>
    <w:tmpl w:val="0248C710"/>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0"/>
  </w:num>
  <w:num w:numId="3">
    <w:abstractNumId w:val="21"/>
  </w:num>
  <w:num w:numId="4">
    <w:abstractNumId w:val="1"/>
  </w:num>
  <w:num w:numId="5">
    <w:abstractNumId w:val="5"/>
  </w:num>
  <w:num w:numId="6">
    <w:abstractNumId w:val="18"/>
  </w:num>
  <w:num w:numId="7">
    <w:abstractNumId w:val="7"/>
  </w:num>
  <w:num w:numId="8">
    <w:abstractNumId w:val="22"/>
  </w:num>
  <w:num w:numId="9">
    <w:abstractNumId w:val="19"/>
  </w:num>
  <w:num w:numId="10">
    <w:abstractNumId w:val="11"/>
  </w:num>
  <w:num w:numId="11">
    <w:abstractNumId w:val="8"/>
  </w:num>
  <w:num w:numId="12">
    <w:abstractNumId w:val="4"/>
  </w:num>
  <w:num w:numId="13">
    <w:abstractNumId w:val="2"/>
  </w:num>
  <w:num w:numId="14">
    <w:abstractNumId w:val="9"/>
  </w:num>
  <w:num w:numId="15">
    <w:abstractNumId w:val="17"/>
  </w:num>
  <w:num w:numId="16">
    <w:abstractNumId w:val="3"/>
  </w:num>
  <w:num w:numId="17">
    <w:abstractNumId w:val="23"/>
  </w:num>
  <w:num w:numId="18">
    <w:abstractNumId w:val="20"/>
  </w:num>
  <w:num w:numId="19">
    <w:abstractNumId w:val="12"/>
  </w:num>
  <w:num w:numId="20">
    <w:abstractNumId w:val="13"/>
  </w:num>
  <w:num w:numId="21">
    <w:abstractNumId w:val="15"/>
  </w:num>
  <w:num w:numId="22">
    <w:abstractNumId w:val="14"/>
  </w:num>
  <w:num w:numId="23">
    <w:abstractNumId w:val="10"/>
  </w:num>
  <w:num w:numId="24">
    <w:abstractNumId w:val="26"/>
  </w:num>
  <w:num w:numId="25">
    <w:abstractNumId w:val="24"/>
  </w:num>
  <w:num w:numId="26">
    <w:abstractNumId w:val="2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gutterAtTop/>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6194A"/>
    <w:rsid w:val="00004D3E"/>
    <w:rsid w:val="00016EAA"/>
    <w:rsid w:val="000305F4"/>
    <w:rsid w:val="00054054"/>
    <w:rsid w:val="00060ABE"/>
    <w:rsid w:val="00073C18"/>
    <w:rsid w:val="000810CC"/>
    <w:rsid w:val="00083A09"/>
    <w:rsid w:val="00090892"/>
    <w:rsid w:val="000918EF"/>
    <w:rsid w:val="00093130"/>
    <w:rsid w:val="000A000F"/>
    <w:rsid w:val="000B7B1F"/>
    <w:rsid w:val="000C3896"/>
    <w:rsid w:val="000D4860"/>
    <w:rsid w:val="000D4969"/>
    <w:rsid w:val="000E73BA"/>
    <w:rsid w:val="000E73DD"/>
    <w:rsid w:val="000F5247"/>
    <w:rsid w:val="00110725"/>
    <w:rsid w:val="00113E9E"/>
    <w:rsid w:val="00116B70"/>
    <w:rsid w:val="001206F7"/>
    <w:rsid w:val="00123361"/>
    <w:rsid w:val="00131B0C"/>
    <w:rsid w:val="00140215"/>
    <w:rsid w:val="00160A51"/>
    <w:rsid w:val="001651A3"/>
    <w:rsid w:val="00183BCA"/>
    <w:rsid w:val="00185394"/>
    <w:rsid w:val="00195D0C"/>
    <w:rsid w:val="001964FF"/>
    <w:rsid w:val="001A3855"/>
    <w:rsid w:val="001B1213"/>
    <w:rsid w:val="001B24EF"/>
    <w:rsid w:val="001B4F64"/>
    <w:rsid w:val="001C12FC"/>
    <w:rsid w:val="001D56D7"/>
    <w:rsid w:val="001E6130"/>
    <w:rsid w:val="00212462"/>
    <w:rsid w:val="00222C87"/>
    <w:rsid w:val="002353F6"/>
    <w:rsid w:val="0024110C"/>
    <w:rsid w:val="00241558"/>
    <w:rsid w:val="00243B2A"/>
    <w:rsid w:val="002506DD"/>
    <w:rsid w:val="0025175D"/>
    <w:rsid w:val="002678FC"/>
    <w:rsid w:val="00283E2E"/>
    <w:rsid w:val="002A07DD"/>
    <w:rsid w:val="002B4CA2"/>
    <w:rsid w:val="002C078C"/>
    <w:rsid w:val="002C0AF1"/>
    <w:rsid w:val="002C57A5"/>
    <w:rsid w:val="002D434A"/>
    <w:rsid w:val="002D5B99"/>
    <w:rsid w:val="002F3A62"/>
    <w:rsid w:val="00301806"/>
    <w:rsid w:val="00316913"/>
    <w:rsid w:val="00327A9D"/>
    <w:rsid w:val="00352BD3"/>
    <w:rsid w:val="00370B8A"/>
    <w:rsid w:val="00371D8F"/>
    <w:rsid w:val="00391AF4"/>
    <w:rsid w:val="003B15C9"/>
    <w:rsid w:val="003B5D16"/>
    <w:rsid w:val="003C6F35"/>
    <w:rsid w:val="003D05D6"/>
    <w:rsid w:val="003F1A87"/>
    <w:rsid w:val="003F4305"/>
    <w:rsid w:val="00406C21"/>
    <w:rsid w:val="00423564"/>
    <w:rsid w:val="004325E5"/>
    <w:rsid w:val="0043620C"/>
    <w:rsid w:val="004673E9"/>
    <w:rsid w:val="004864BD"/>
    <w:rsid w:val="004B3468"/>
    <w:rsid w:val="004B790C"/>
    <w:rsid w:val="004C2A09"/>
    <w:rsid w:val="004E138C"/>
    <w:rsid w:val="0050169F"/>
    <w:rsid w:val="00504CAF"/>
    <w:rsid w:val="00517B43"/>
    <w:rsid w:val="0053664A"/>
    <w:rsid w:val="00543545"/>
    <w:rsid w:val="00550EFD"/>
    <w:rsid w:val="00553C6C"/>
    <w:rsid w:val="00572482"/>
    <w:rsid w:val="005731AD"/>
    <w:rsid w:val="00587B2B"/>
    <w:rsid w:val="00596B3F"/>
    <w:rsid w:val="005C560F"/>
    <w:rsid w:val="006061FE"/>
    <w:rsid w:val="006220E8"/>
    <w:rsid w:val="00624C89"/>
    <w:rsid w:val="00626E85"/>
    <w:rsid w:val="006504EB"/>
    <w:rsid w:val="00651FAD"/>
    <w:rsid w:val="0065558F"/>
    <w:rsid w:val="00663B8F"/>
    <w:rsid w:val="00666DB5"/>
    <w:rsid w:val="006804DD"/>
    <w:rsid w:val="006848ED"/>
    <w:rsid w:val="00695F61"/>
    <w:rsid w:val="00697FEF"/>
    <w:rsid w:val="006A1833"/>
    <w:rsid w:val="006B3A09"/>
    <w:rsid w:val="006B453A"/>
    <w:rsid w:val="00701B43"/>
    <w:rsid w:val="007217CF"/>
    <w:rsid w:val="0072681D"/>
    <w:rsid w:val="00743C78"/>
    <w:rsid w:val="00756CFE"/>
    <w:rsid w:val="007613FA"/>
    <w:rsid w:val="0078245A"/>
    <w:rsid w:val="00792832"/>
    <w:rsid w:val="007966A9"/>
    <w:rsid w:val="007A17D2"/>
    <w:rsid w:val="007A274F"/>
    <w:rsid w:val="007B609F"/>
    <w:rsid w:val="007B68B3"/>
    <w:rsid w:val="007D1DD5"/>
    <w:rsid w:val="007E2217"/>
    <w:rsid w:val="00833C86"/>
    <w:rsid w:val="00846F9D"/>
    <w:rsid w:val="00862801"/>
    <w:rsid w:val="00863495"/>
    <w:rsid w:val="00865272"/>
    <w:rsid w:val="00865C57"/>
    <w:rsid w:val="00866001"/>
    <w:rsid w:val="008741E4"/>
    <w:rsid w:val="00883113"/>
    <w:rsid w:val="0088412A"/>
    <w:rsid w:val="00895BE6"/>
    <w:rsid w:val="00896FC4"/>
    <w:rsid w:val="008B3A38"/>
    <w:rsid w:val="008C5404"/>
    <w:rsid w:val="008C5E47"/>
    <w:rsid w:val="008D723D"/>
    <w:rsid w:val="008E7375"/>
    <w:rsid w:val="008F3173"/>
    <w:rsid w:val="00924037"/>
    <w:rsid w:val="00952EED"/>
    <w:rsid w:val="00975884"/>
    <w:rsid w:val="00984210"/>
    <w:rsid w:val="00986DF6"/>
    <w:rsid w:val="00991A55"/>
    <w:rsid w:val="009B0ED4"/>
    <w:rsid w:val="009C315C"/>
    <w:rsid w:val="009C562D"/>
    <w:rsid w:val="009E431E"/>
    <w:rsid w:val="00A01A5E"/>
    <w:rsid w:val="00A17AF2"/>
    <w:rsid w:val="00A23F5F"/>
    <w:rsid w:val="00A25546"/>
    <w:rsid w:val="00A2685E"/>
    <w:rsid w:val="00A31317"/>
    <w:rsid w:val="00A3378E"/>
    <w:rsid w:val="00A3531F"/>
    <w:rsid w:val="00A37360"/>
    <w:rsid w:val="00A5551A"/>
    <w:rsid w:val="00A63310"/>
    <w:rsid w:val="00A6715C"/>
    <w:rsid w:val="00A76D70"/>
    <w:rsid w:val="00A85C97"/>
    <w:rsid w:val="00AB19AF"/>
    <w:rsid w:val="00AB27D5"/>
    <w:rsid w:val="00AB676A"/>
    <w:rsid w:val="00AD4B7C"/>
    <w:rsid w:val="00AE1AED"/>
    <w:rsid w:val="00AE3614"/>
    <w:rsid w:val="00AE462A"/>
    <w:rsid w:val="00AE5D47"/>
    <w:rsid w:val="00AF3102"/>
    <w:rsid w:val="00AF48B5"/>
    <w:rsid w:val="00B0170A"/>
    <w:rsid w:val="00B11D5A"/>
    <w:rsid w:val="00B1339F"/>
    <w:rsid w:val="00B223BF"/>
    <w:rsid w:val="00B37DB3"/>
    <w:rsid w:val="00B531E3"/>
    <w:rsid w:val="00B6194A"/>
    <w:rsid w:val="00B72F74"/>
    <w:rsid w:val="00B74926"/>
    <w:rsid w:val="00B773FE"/>
    <w:rsid w:val="00B81CDF"/>
    <w:rsid w:val="00BA7BC6"/>
    <w:rsid w:val="00BB5856"/>
    <w:rsid w:val="00BC3107"/>
    <w:rsid w:val="00BC78EB"/>
    <w:rsid w:val="00C0084F"/>
    <w:rsid w:val="00C06872"/>
    <w:rsid w:val="00C111A1"/>
    <w:rsid w:val="00C20C86"/>
    <w:rsid w:val="00C215EE"/>
    <w:rsid w:val="00C66771"/>
    <w:rsid w:val="00C70E95"/>
    <w:rsid w:val="00C74473"/>
    <w:rsid w:val="00CA3D97"/>
    <w:rsid w:val="00CD2479"/>
    <w:rsid w:val="00CD5C27"/>
    <w:rsid w:val="00CE43F1"/>
    <w:rsid w:val="00CF4176"/>
    <w:rsid w:val="00CF73BB"/>
    <w:rsid w:val="00D12EFA"/>
    <w:rsid w:val="00D26B1E"/>
    <w:rsid w:val="00D606C8"/>
    <w:rsid w:val="00D70323"/>
    <w:rsid w:val="00D86076"/>
    <w:rsid w:val="00D95A35"/>
    <w:rsid w:val="00DB5EAB"/>
    <w:rsid w:val="00DC25AB"/>
    <w:rsid w:val="00DE2A85"/>
    <w:rsid w:val="00DF1CD2"/>
    <w:rsid w:val="00E07E85"/>
    <w:rsid w:val="00E269A7"/>
    <w:rsid w:val="00E375F4"/>
    <w:rsid w:val="00E55AA6"/>
    <w:rsid w:val="00E75AD3"/>
    <w:rsid w:val="00E94033"/>
    <w:rsid w:val="00E95CF8"/>
    <w:rsid w:val="00EA495C"/>
    <w:rsid w:val="00EA5243"/>
    <w:rsid w:val="00EB36DE"/>
    <w:rsid w:val="00EB45BF"/>
    <w:rsid w:val="00EC6A53"/>
    <w:rsid w:val="00ED6204"/>
    <w:rsid w:val="00EF7A6A"/>
    <w:rsid w:val="00F01DA7"/>
    <w:rsid w:val="00F028DE"/>
    <w:rsid w:val="00F03C62"/>
    <w:rsid w:val="00F140E6"/>
    <w:rsid w:val="00F22579"/>
    <w:rsid w:val="00F33351"/>
    <w:rsid w:val="00F412B6"/>
    <w:rsid w:val="00F72F77"/>
    <w:rsid w:val="00F736B0"/>
    <w:rsid w:val="00F74A19"/>
    <w:rsid w:val="00FA14A2"/>
    <w:rsid w:val="00FC37DD"/>
    <w:rsid w:val="00FD2FA1"/>
    <w:rsid w:val="00FF2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05"/>
  </w:style>
  <w:style w:type="paragraph" w:styleId="2">
    <w:name w:val="heading 2"/>
    <w:basedOn w:val="a"/>
    <w:next w:val="a"/>
    <w:link w:val="20"/>
    <w:uiPriority w:val="99"/>
    <w:qFormat/>
    <w:rsid w:val="000918EF"/>
    <w:pPr>
      <w:keepNext/>
      <w:spacing w:before="240" w:after="60" w:line="240" w:lineRule="auto"/>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619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6194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A6715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6715C"/>
    <w:rPr>
      <w:rFonts w:ascii="Tahoma" w:eastAsia="Times New Roman" w:hAnsi="Tahoma" w:cs="Tahoma"/>
      <w:sz w:val="16"/>
      <w:szCs w:val="16"/>
      <w:lang w:eastAsia="ru-RU"/>
    </w:rPr>
  </w:style>
  <w:style w:type="paragraph" w:styleId="a5">
    <w:name w:val="List Paragraph"/>
    <w:basedOn w:val="a"/>
    <w:uiPriority w:val="34"/>
    <w:qFormat/>
    <w:rsid w:val="002C57A5"/>
    <w:pPr>
      <w:spacing w:after="0" w:line="240" w:lineRule="auto"/>
      <w:ind w:left="720"/>
      <w:contextualSpacing/>
    </w:pPr>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D95A35"/>
    <w:pPr>
      <w:spacing w:line="240" w:lineRule="auto"/>
    </w:pPr>
    <w:rPr>
      <w:rFonts w:eastAsiaTheme="minorEastAsia"/>
      <w:sz w:val="20"/>
      <w:szCs w:val="20"/>
      <w:lang w:eastAsia="ru-RU"/>
    </w:rPr>
  </w:style>
  <w:style w:type="character" w:customStyle="1" w:styleId="a7">
    <w:name w:val="Текст примечания Знак"/>
    <w:basedOn w:val="a0"/>
    <w:link w:val="a6"/>
    <w:uiPriority w:val="99"/>
    <w:semiHidden/>
    <w:rsid w:val="00D95A35"/>
    <w:rPr>
      <w:rFonts w:eastAsiaTheme="minorEastAsia"/>
      <w:sz w:val="20"/>
      <w:szCs w:val="20"/>
      <w:lang w:eastAsia="ru-RU"/>
    </w:rPr>
  </w:style>
  <w:style w:type="character" w:styleId="a8">
    <w:name w:val="annotation reference"/>
    <w:basedOn w:val="a0"/>
    <w:uiPriority w:val="99"/>
    <w:semiHidden/>
    <w:unhideWhenUsed/>
    <w:rsid w:val="00D95A35"/>
    <w:rPr>
      <w:sz w:val="16"/>
      <w:szCs w:val="16"/>
    </w:rPr>
  </w:style>
  <w:style w:type="paragraph" w:styleId="a9">
    <w:name w:val="header"/>
    <w:basedOn w:val="a"/>
    <w:link w:val="aa"/>
    <w:uiPriority w:val="99"/>
    <w:unhideWhenUsed/>
    <w:rsid w:val="00ED62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6204"/>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D6204"/>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D6204"/>
  </w:style>
  <w:style w:type="character" w:styleId="ad">
    <w:name w:val="Hyperlink"/>
    <w:basedOn w:val="a0"/>
    <w:uiPriority w:val="99"/>
    <w:semiHidden/>
    <w:unhideWhenUsed/>
    <w:rsid w:val="00054054"/>
    <w:rPr>
      <w:color w:val="0000FF"/>
      <w:u w:val="single"/>
    </w:rPr>
  </w:style>
  <w:style w:type="character" w:customStyle="1" w:styleId="20">
    <w:name w:val="Заголовок 2 Знак"/>
    <w:basedOn w:val="a0"/>
    <w:link w:val="2"/>
    <w:uiPriority w:val="99"/>
    <w:rsid w:val="000918EF"/>
    <w:rPr>
      <w:rFonts w:ascii="Arial" w:eastAsia="Times New Roman" w:hAnsi="Arial" w:cs="Times New Roman"/>
      <w:b/>
      <w:bCs/>
      <w:i/>
      <w:iCs/>
      <w:sz w:val="28"/>
      <w:szCs w:val="28"/>
      <w:lang w:eastAsia="ru-RU"/>
    </w:rPr>
  </w:style>
  <w:style w:type="paragraph" w:styleId="ae">
    <w:name w:val="No Spacing"/>
    <w:uiPriority w:val="1"/>
    <w:qFormat/>
    <w:rsid w:val="00A23F5F"/>
    <w:pPr>
      <w:spacing w:after="0" w:line="240" w:lineRule="auto"/>
    </w:pPr>
    <w:rPr>
      <w:rFonts w:ascii="Calibri" w:eastAsia="Times New Roman" w:hAnsi="Calibri" w:cs="Times New Roman"/>
      <w:lang w:eastAsia="ru-RU"/>
    </w:rPr>
  </w:style>
  <w:style w:type="paragraph" w:customStyle="1" w:styleId="11">
    <w:name w:val="Заголовок 11"/>
    <w:basedOn w:val="a"/>
    <w:uiPriority w:val="1"/>
    <w:qFormat/>
    <w:rsid w:val="000D4969"/>
    <w:pPr>
      <w:widowControl w:val="0"/>
      <w:autoSpaceDE w:val="0"/>
      <w:autoSpaceDN w:val="0"/>
      <w:spacing w:after="0" w:line="240" w:lineRule="auto"/>
      <w:ind w:left="147"/>
      <w:outlineLvl w:val="1"/>
    </w:pPr>
    <w:rPr>
      <w:rFonts w:ascii="Times New Roman" w:eastAsia="Times New Roman" w:hAnsi="Times New Roman" w:cs="Times New Roman"/>
      <w:b/>
      <w:bCs/>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52111">
      <w:bodyDiv w:val="1"/>
      <w:marLeft w:val="0"/>
      <w:marRight w:val="0"/>
      <w:marTop w:val="0"/>
      <w:marBottom w:val="0"/>
      <w:divBdr>
        <w:top w:val="none" w:sz="0" w:space="0" w:color="auto"/>
        <w:left w:val="none" w:sz="0" w:space="0" w:color="auto"/>
        <w:bottom w:val="none" w:sz="0" w:space="0" w:color="auto"/>
        <w:right w:val="none" w:sz="0" w:space="0" w:color="auto"/>
      </w:divBdr>
    </w:div>
    <w:div w:id="62607960">
      <w:bodyDiv w:val="1"/>
      <w:marLeft w:val="0"/>
      <w:marRight w:val="0"/>
      <w:marTop w:val="0"/>
      <w:marBottom w:val="0"/>
      <w:divBdr>
        <w:top w:val="none" w:sz="0" w:space="0" w:color="auto"/>
        <w:left w:val="none" w:sz="0" w:space="0" w:color="auto"/>
        <w:bottom w:val="none" w:sz="0" w:space="0" w:color="auto"/>
        <w:right w:val="none" w:sz="0" w:space="0" w:color="auto"/>
      </w:divBdr>
    </w:div>
    <w:div w:id="70004460">
      <w:bodyDiv w:val="1"/>
      <w:marLeft w:val="0"/>
      <w:marRight w:val="0"/>
      <w:marTop w:val="0"/>
      <w:marBottom w:val="0"/>
      <w:divBdr>
        <w:top w:val="none" w:sz="0" w:space="0" w:color="auto"/>
        <w:left w:val="none" w:sz="0" w:space="0" w:color="auto"/>
        <w:bottom w:val="none" w:sz="0" w:space="0" w:color="auto"/>
        <w:right w:val="none" w:sz="0" w:space="0" w:color="auto"/>
      </w:divBdr>
    </w:div>
    <w:div w:id="101918112">
      <w:bodyDiv w:val="1"/>
      <w:marLeft w:val="0"/>
      <w:marRight w:val="0"/>
      <w:marTop w:val="0"/>
      <w:marBottom w:val="0"/>
      <w:divBdr>
        <w:top w:val="none" w:sz="0" w:space="0" w:color="auto"/>
        <w:left w:val="none" w:sz="0" w:space="0" w:color="auto"/>
        <w:bottom w:val="none" w:sz="0" w:space="0" w:color="auto"/>
        <w:right w:val="none" w:sz="0" w:space="0" w:color="auto"/>
      </w:divBdr>
    </w:div>
    <w:div w:id="126700535">
      <w:bodyDiv w:val="1"/>
      <w:marLeft w:val="0"/>
      <w:marRight w:val="0"/>
      <w:marTop w:val="0"/>
      <w:marBottom w:val="0"/>
      <w:divBdr>
        <w:top w:val="none" w:sz="0" w:space="0" w:color="auto"/>
        <w:left w:val="none" w:sz="0" w:space="0" w:color="auto"/>
        <w:bottom w:val="none" w:sz="0" w:space="0" w:color="auto"/>
        <w:right w:val="none" w:sz="0" w:space="0" w:color="auto"/>
      </w:divBdr>
    </w:div>
    <w:div w:id="132259707">
      <w:bodyDiv w:val="1"/>
      <w:marLeft w:val="0"/>
      <w:marRight w:val="0"/>
      <w:marTop w:val="0"/>
      <w:marBottom w:val="0"/>
      <w:divBdr>
        <w:top w:val="none" w:sz="0" w:space="0" w:color="auto"/>
        <w:left w:val="none" w:sz="0" w:space="0" w:color="auto"/>
        <w:bottom w:val="none" w:sz="0" w:space="0" w:color="auto"/>
        <w:right w:val="none" w:sz="0" w:space="0" w:color="auto"/>
      </w:divBdr>
    </w:div>
    <w:div w:id="166287959">
      <w:bodyDiv w:val="1"/>
      <w:marLeft w:val="0"/>
      <w:marRight w:val="0"/>
      <w:marTop w:val="0"/>
      <w:marBottom w:val="0"/>
      <w:divBdr>
        <w:top w:val="none" w:sz="0" w:space="0" w:color="auto"/>
        <w:left w:val="none" w:sz="0" w:space="0" w:color="auto"/>
        <w:bottom w:val="none" w:sz="0" w:space="0" w:color="auto"/>
        <w:right w:val="none" w:sz="0" w:space="0" w:color="auto"/>
      </w:divBdr>
    </w:div>
    <w:div w:id="240911400">
      <w:bodyDiv w:val="1"/>
      <w:marLeft w:val="0"/>
      <w:marRight w:val="0"/>
      <w:marTop w:val="0"/>
      <w:marBottom w:val="0"/>
      <w:divBdr>
        <w:top w:val="none" w:sz="0" w:space="0" w:color="auto"/>
        <w:left w:val="none" w:sz="0" w:space="0" w:color="auto"/>
        <w:bottom w:val="none" w:sz="0" w:space="0" w:color="auto"/>
        <w:right w:val="none" w:sz="0" w:space="0" w:color="auto"/>
      </w:divBdr>
    </w:div>
    <w:div w:id="331180581">
      <w:bodyDiv w:val="1"/>
      <w:marLeft w:val="0"/>
      <w:marRight w:val="0"/>
      <w:marTop w:val="0"/>
      <w:marBottom w:val="0"/>
      <w:divBdr>
        <w:top w:val="none" w:sz="0" w:space="0" w:color="auto"/>
        <w:left w:val="none" w:sz="0" w:space="0" w:color="auto"/>
        <w:bottom w:val="none" w:sz="0" w:space="0" w:color="auto"/>
        <w:right w:val="none" w:sz="0" w:space="0" w:color="auto"/>
      </w:divBdr>
    </w:div>
    <w:div w:id="343752507">
      <w:bodyDiv w:val="1"/>
      <w:marLeft w:val="0"/>
      <w:marRight w:val="0"/>
      <w:marTop w:val="0"/>
      <w:marBottom w:val="0"/>
      <w:divBdr>
        <w:top w:val="none" w:sz="0" w:space="0" w:color="auto"/>
        <w:left w:val="none" w:sz="0" w:space="0" w:color="auto"/>
        <w:bottom w:val="none" w:sz="0" w:space="0" w:color="auto"/>
        <w:right w:val="none" w:sz="0" w:space="0" w:color="auto"/>
      </w:divBdr>
    </w:div>
    <w:div w:id="373386127">
      <w:bodyDiv w:val="1"/>
      <w:marLeft w:val="0"/>
      <w:marRight w:val="0"/>
      <w:marTop w:val="0"/>
      <w:marBottom w:val="0"/>
      <w:divBdr>
        <w:top w:val="none" w:sz="0" w:space="0" w:color="auto"/>
        <w:left w:val="none" w:sz="0" w:space="0" w:color="auto"/>
        <w:bottom w:val="none" w:sz="0" w:space="0" w:color="auto"/>
        <w:right w:val="none" w:sz="0" w:space="0" w:color="auto"/>
      </w:divBdr>
    </w:div>
    <w:div w:id="427774805">
      <w:bodyDiv w:val="1"/>
      <w:marLeft w:val="0"/>
      <w:marRight w:val="0"/>
      <w:marTop w:val="0"/>
      <w:marBottom w:val="0"/>
      <w:divBdr>
        <w:top w:val="none" w:sz="0" w:space="0" w:color="auto"/>
        <w:left w:val="none" w:sz="0" w:space="0" w:color="auto"/>
        <w:bottom w:val="none" w:sz="0" w:space="0" w:color="auto"/>
        <w:right w:val="none" w:sz="0" w:space="0" w:color="auto"/>
      </w:divBdr>
    </w:div>
    <w:div w:id="434598558">
      <w:bodyDiv w:val="1"/>
      <w:marLeft w:val="0"/>
      <w:marRight w:val="0"/>
      <w:marTop w:val="0"/>
      <w:marBottom w:val="0"/>
      <w:divBdr>
        <w:top w:val="none" w:sz="0" w:space="0" w:color="auto"/>
        <w:left w:val="none" w:sz="0" w:space="0" w:color="auto"/>
        <w:bottom w:val="none" w:sz="0" w:space="0" w:color="auto"/>
        <w:right w:val="none" w:sz="0" w:space="0" w:color="auto"/>
      </w:divBdr>
    </w:div>
    <w:div w:id="464349123">
      <w:bodyDiv w:val="1"/>
      <w:marLeft w:val="0"/>
      <w:marRight w:val="0"/>
      <w:marTop w:val="0"/>
      <w:marBottom w:val="0"/>
      <w:divBdr>
        <w:top w:val="none" w:sz="0" w:space="0" w:color="auto"/>
        <w:left w:val="none" w:sz="0" w:space="0" w:color="auto"/>
        <w:bottom w:val="none" w:sz="0" w:space="0" w:color="auto"/>
        <w:right w:val="none" w:sz="0" w:space="0" w:color="auto"/>
      </w:divBdr>
    </w:div>
    <w:div w:id="516772025">
      <w:bodyDiv w:val="1"/>
      <w:marLeft w:val="0"/>
      <w:marRight w:val="0"/>
      <w:marTop w:val="0"/>
      <w:marBottom w:val="0"/>
      <w:divBdr>
        <w:top w:val="none" w:sz="0" w:space="0" w:color="auto"/>
        <w:left w:val="none" w:sz="0" w:space="0" w:color="auto"/>
        <w:bottom w:val="none" w:sz="0" w:space="0" w:color="auto"/>
        <w:right w:val="none" w:sz="0" w:space="0" w:color="auto"/>
      </w:divBdr>
    </w:div>
    <w:div w:id="526062465">
      <w:bodyDiv w:val="1"/>
      <w:marLeft w:val="0"/>
      <w:marRight w:val="0"/>
      <w:marTop w:val="0"/>
      <w:marBottom w:val="0"/>
      <w:divBdr>
        <w:top w:val="none" w:sz="0" w:space="0" w:color="auto"/>
        <w:left w:val="none" w:sz="0" w:space="0" w:color="auto"/>
        <w:bottom w:val="none" w:sz="0" w:space="0" w:color="auto"/>
        <w:right w:val="none" w:sz="0" w:space="0" w:color="auto"/>
      </w:divBdr>
    </w:div>
    <w:div w:id="531724634">
      <w:bodyDiv w:val="1"/>
      <w:marLeft w:val="0"/>
      <w:marRight w:val="0"/>
      <w:marTop w:val="0"/>
      <w:marBottom w:val="0"/>
      <w:divBdr>
        <w:top w:val="none" w:sz="0" w:space="0" w:color="auto"/>
        <w:left w:val="none" w:sz="0" w:space="0" w:color="auto"/>
        <w:bottom w:val="none" w:sz="0" w:space="0" w:color="auto"/>
        <w:right w:val="none" w:sz="0" w:space="0" w:color="auto"/>
      </w:divBdr>
    </w:div>
    <w:div w:id="606741789">
      <w:bodyDiv w:val="1"/>
      <w:marLeft w:val="0"/>
      <w:marRight w:val="0"/>
      <w:marTop w:val="0"/>
      <w:marBottom w:val="0"/>
      <w:divBdr>
        <w:top w:val="none" w:sz="0" w:space="0" w:color="auto"/>
        <w:left w:val="none" w:sz="0" w:space="0" w:color="auto"/>
        <w:bottom w:val="none" w:sz="0" w:space="0" w:color="auto"/>
        <w:right w:val="none" w:sz="0" w:space="0" w:color="auto"/>
      </w:divBdr>
    </w:div>
    <w:div w:id="651713608">
      <w:bodyDiv w:val="1"/>
      <w:marLeft w:val="0"/>
      <w:marRight w:val="0"/>
      <w:marTop w:val="0"/>
      <w:marBottom w:val="0"/>
      <w:divBdr>
        <w:top w:val="none" w:sz="0" w:space="0" w:color="auto"/>
        <w:left w:val="none" w:sz="0" w:space="0" w:color="auto"/>
        <w:bottom w:val="none" w:sz="0" w:space="0" w:color="auto"/>
        <w:right w:val="none" w:sz="0" w:space="0" w:color="auto"/>
      </w:divBdr>
    </w:div>
    <w:div w:id="732778244">
      <w:bodyDiv w:val="1"/>
      <w:marLeft w:val="0"/>
      <w:marRight w:val="0"/>
      <w:marTop w:val="0"/>
      <w:marBottom w:val="0"/>
      <w:divBdr>
        <w:top w:val="none" w:sz="0" w:space="0" w:color="auto"/>
        <w:left w:val="none" w:sz="0" w:space="0" w:color="auto"/>
        <w:bottom w:val="none" w:sz="0" w:space="0" w:color="auto"/>
        <w:right w:val="none" w:sz="0" w:space="0" w:color="auto"/>
      </w:divBdr>
    </w:div>
    <w:div w:id="783614335">
      <w:bodyDiv w:val="1"/>
      <w:marLeft w:val="0"/>
      <w:marRight w:val="0"/>
      <w:marTop w:val="0"/>
      <w:marBottom w:val="0"/>
      <w:divBdr>
        <w:top w:val="none" w:sz="0" w:space="0" w:color="auto"/>
        <w:left w:val="none" w:sz="0" w:space="0" w:color="auto"/>
        <w:bottom w:val="none" w:sz="0" w:space="0" w:color="auto"/>
        <w:right w:val="none" w:sz="0" w:space="0" w:color="auto"/>
      </w:divBdr>
    </w:div>
    <w:div w:id="878012586">
      <w:bodyDiv w:val="1"/>
      <w:marLeft w:val="0"/>
      <w:marRight w:val="0"/>
      <w:marTop w:val="0"/>
      <w:marBottom w:val="0"/>
      <w:divBdr>
        <w:top w:val="none" w:sz="0" w:space="0" w:color="auto"/>
        <w:left w:val="none" w:sz="0" w:space="0" w:color="auto"/>
        <w:bottom w:val="none" w:sz="0" w:space="0" w:color="auto"/>
        <w:right w:val="none" w:sz="0" w:space="0" w:color="auto"/>
      </w:divBdr>
    </w:div>
    <w:div w:id="912274899">
      <w:bodyDiv w:val="1"/>
      <w:marLeft w:val="0"/>
      <w:marRight w:val="0"/>
      <w:marTop w:val="0"/>
      <w:marBottom w:val="0"/>
      <w:divBdr>
        <w:top w:val="none" w:sz="0" w:space="0" w:color="auto"/>
        <w:left w:val="none" w:sz="0" w:space="0" w:color="auto"/>
        <w:bottom w:val="none" w:sz="0" w:space="0" w:color="auto"/>
        <w:right w:val="none" w:sz="0" w:space="0" w:color="auto"/>
      </w:divBdr>
    </w:div>
    <w:div w:id="915088793">
      <w:bodyDiv w:val="1"/>
      <w:marLeft w:val="0"/>
      <w:marRight w:val="0"/>
      <w:marTop w:val="0"/>
      <w:marBottom w:val="0"/>
      <w:divBdr>
        <w:top w:val="none" w:sz="0" w:space="0" w:color="auto"/>
        <w:left w:val="none" w:sz="0" w:space="0" w:color="auto"/>
        <w:bottom w:val="none" w:sz="0" w:space="0" w:color="auto"/>
        <w:right w:val="none" w:sz="0" w:space="0" w:color="auto"/>
      </w:divBdr>
    </w:div>
    <w:div w:id="924991880">
      <w:bodyDiv w:val="1"/>
      <w:marLeft w:val="0"/>
      <w:marRight w:val="0"/>
      <w:marTop w:val="0"/>
      <w:marBottom w:val="0"/>
      <w:divBdr>
        <w:top w:val="none" w:sz="0" w:space="0" w:color="auto"/>
        <w:left w:val="none" w:sz="0" w:space="0" w:color="auto"/>
        <w:bottom w:val="none" w:sz="0" w:space="0" w:color="auto"/>
        <w:right w:val="none" w:sz="0" w:space="0" w:color="auto"/>
      </w:divBdr>
    </w:div>
    <w:div w:id="949048161">
      <w:bodyDiv w:val="1"/>
      <w:marLeft w:val="0"/>
      <w:marRight w:val="0"/>
      <w:marTop w:val="0"/>
      <w:marBottom w:val="0"/>
      <w:divBdr>
        <w:top w:val="none" w:sz="0" w:space="0" w:color="auto"/>
        <w:left w:val="none" w:sz="0" w:space="0" w:color="auto"/>
        <w:bottom w:val="none" w:sz="0" w:space="0" w:color="auto"/>
        <w:right w:val="none" w:sz="0" w:space="0" w:color="auto"/>
      </w:divBdr>
    </w:div>
    <w:div w:id="953096991">
      <w:bodyDiv w:val="1"/>
      <w:marLeft w:val="0"/>
      <w:marRight w:val="0"/>
      <w:marTop w:val="0"/>
      <w:marBottom w:val="0"/>
      <w:divBdr>
        <w:top w:val="none" w:sz="0" w:space="0" w:color="auto"/>
        <w:left w:val="none" w:sz="0" w:space="0" w:color="auto"/>
        <w:bottom w:val="none" w:sz="0" w:space="0" w:color="auto"/>
        <w:right w:val="none" w:sz="0" w:space="0" w:color="auto"/>
      </w:divBdr>
    </w:div>
    <w:div w:id="983510320">
      <w:bodyDiv w:val="1"/>
      <w:marLeft w:val="0"/>
      <w:marRight w:val="0"/>
      <w:marTop w:val="0"/>
      <w:marBottom w:val="0"/>
      <w:divBdr>
        <w:top w:val="none" w:sz="0" w:space="0" w:color="auto"/>
        <w:left w:val="none" w:sz="0" w:space="0" w:color="auto"/>
        <w:bottom w:val="none" w:sz="0" w:space="0" w:color="auto"/>
        <w:right w:val="none" w:sz="0" w:space="0" w:color="auto"/>
      </w:divBdr>
    </w:div>
    <w:div w:id="1034960022">
      <w:bodyDiv w:val="1"/>
      <w:marLeft w:val="0"/>
      <w:marRight w:val="0"/>
      <w:marTop w:val="0"/>
      <w:marBottom w:val="0"/>
      <w:divBdr>
        <w:top w:val="none" w:sz="0" w:space="0" w:color="auto"/>
        <w:left w:val="none" w:sz="0" w:space="0" w:color="auto"/>
        <w:bottom w:val="none" w:sz="0" w:space="0" w:color="auto"/>
        <w:right w:val="none" w:sz="0" w:space="0" w:color="auto"/>
      </w:divBdr>
    </w:div>
    <w:div w:id="1095593954">
      <w:bodyDiv w:val="1"/>
      <w:marLeft w:val="0"/>
      <w:marRight w:val="0"/>
      <w:marTop w:val="0"/>
      <w:marBottom w:val="0"/>
      <w:divBdr>
        <w:top w:val="none" w:sz="0" w:space="0" w:color="auto"/>
        <w:left w:val="none" w:sz="0" w:space="0" w:color="auto"/>
        <w:bottom w:val="none" w:sz="0" w:space="0" w:color="auto"/>
        <w:right w:val="none" w:sz="0" w:space="0" w:color="auto"/>
      </w:divBdr>
    </w:div>
    <w:div w:id="1201362154">
      <w:bodyDiv w:val="1"/>
      <w:marLeft w:val="0"/>
      <w:marRight w:val="0"/>
      <w:marTop w:val="0"/>
      <w:marBottom w:val="0"/>
      <w:divBdr>
        <w:top w:val="none" w:sz="0" w:space="0" w:color="auto"/>
        <w:left w:val="none" w:sz="0" w:space="0" w:color="auto"/>
        <w:bottom w:val="none" w:sz="0" w:space="0" w:color="auto"/>
        <w:right w:val="none" w:sz="0" w:space="0" w:color="auto"/>
      </w:divBdr>
    </w:div>
    <w:div w:id="1229799515">
      <w:bodyDiv w:val="1"/>
      <w:marLeft w:val="0"/>
      <w:marRight w:val="0"/>
      <w:marTop w:val="0"/>
      <w:marBottom w:val="0"/>
      <w:divBdr>
        <w:top w:val="none" w:sz="0" w:space="0" w:color="auto"/>
        <w:left w:val="none" w:sz="0" w:space="0" w:color="auto"/>
        <w:bottom w:val="none" w:sz="0" w:space="0" w:color="auto"/>
        <w:right w:val="none" w:sz="0" w:space="0" w:color="auto"/>
      </w:divBdr>
    </w:div>
    <w:div w:id="1281837362">
      <w:bodyDiv w:val="1"/>
      <w:marLeft w:val="0"/>
      <w:marRight w:val="0"/>
      <w:marTop w:val="0"/>
      <w:marBottom w:val="0"/>
      <w:divBdr>
        <w:top w:val="none" w:sz="0" w:space="0" w:color="auto"/>
        <w:left w:val="none" w:sz="0" w:space="0" w:color="auto"/>
        <w:bottom w:val="none" w:sz="0" w:space="0" w:color="auto"/>
        <w:right w:val="none" w:sz="0" w:space="0" w:color="auto"/>
      </w:divBdr>
    </w:div>
    <w:div w:id="1408578485">
      <w:bodyDiv w:val="1"/>
      <w:marLeft w:val="0"/>
      <w:marRight w:val="0"/>
      <w:marTop w:val="0"/>
      <w:marBottom w:val="0"/>
      <w:divBdr>
        <w:top w:val="none" w:sz="0" w:space="0" w:color="auto"/>
        <w:left w:val="none" w:sz="0" w:space="0" w:color="auto"/>
        <w:bottom w:val="none" w:sz="0" w:space="0" w:color="auto"/>
        <w:right w:val="none" w:sz="0" w:space="0" w:color="auto"/>
      </w:divBdr>
    </w:div>
    <w:div w:id="1441296514">
      <w:bodyDiv w:val="1"/>
      <w:marLeft w:val="0"/>
      <w:marRight w:val="0"/>
      <w:marTop w:val="0"/>
      <w:marBottom w:val="0"/>
      <w:divBdr>
        <w:top w:val="none" w:sz="0" w:space="0" w:color="auto"/>
        <w:left w:val="none" w:sz="0" w:space="0" w:color="auto"/>
        <w:bottom w:val="none" w:sz="0" w:space="0" w:color="auto"/>
        <w:right w:val="none" w:sz="0" w:space="0" w:color="auto"/>
      </w:divBdr>
    </w:div>
    <w:div w:id="1474131094">
      <w:bodyDiv w:val="1"/>
      <w:marLeft w:val="0"/>
      <w:marRight w:val="0"/>
      <w:marTop w:val="0"/>
      <w:marBottom w:val="0"/>
      <w:divBdr>
        <w:top w:val="none" w:sz="0" w:space="0" w:color="auto"/>
        <w:left w:val="none" w:sz="0" w:space="0" w:color="auto"/>
        <w:bottom w:val="none" w:sz="0" w:space="0" w:color="auto"/>
        <w:right w:val="none" w:sz="0" w:space="0" w:color="auto"/>
      </w:divBdr>
    </w:div>
    <w:div w:id="1487821555">
      <w:bodyDiv w:val="1"/>
      <w:marLeft w:val="0"/>
      <w:marRight w:val="0"/>
      <w:marTop w:val="0"/>
      <w:marBottom w:val="0"/>
      <w:divBdr>
        <w:top w:val="none" w:sz="0" w:space="0" w:color="auto"/>
        <w:left w:val="none" w:sz="0" w:space="0" w:color="auto"/>
        <w:bottom w:val="none" w:sz="0" w:space="0" w:color="auto"/>
        <w:right w:val="none" w:sz="0" w:space="0" w:color="auto"/>
      </w:divBdr>
    </w:div>
    <w:div w:id="1502891338">
      <w:bodyDiv w:val="1"/>
      <w:marLeft w:val="0"/>
      <w:marRight w:val="0"/>
      <w:marTop w:val="0"/>
      <w:marBottom w:val="0"/>
      <w:divBdr>
        <w:top w:val="none" w:sz="0" w:space="0" w:color="auto"/>
        <w:left w:val="none" w:sz="0" w:space="0" w:color="auto"/>
        <w:bottom w:val="none" w:sz="0" w:space="0" w:color="auto"/>
        <w:right w:val="none" w:sz="0" w:space="0" w:color="auto"/>
      </w:divBdr>
    </w:div>
    <w:div w:id="1636183319">
      <w:bodyDiv w:val="1"/>
      <w:marLeft w:val="0"/>
      <w:marRight w:val="0"/>
      <w:marTop w:val="0"/>
      <w:marBottom w:val="0"/>
      <w:divBdr>
        <w:top w:val="none" w:sz="0" w:space="0" w:color="auto"/>
        <w:left w:val="none" w:sz="0" w:space="0" w:color="auto"/>
        <w:bottom w:val="none" w:sz="0" w:space="0" w:color="auto"/>
        <w:right w:val="none" w:sz="0" w:space="0" w:color="auto"/>
      </w:divBdr>
    </w:div>
    <w:div w:id="1716200403">
      <w:bodyDiv w:val="1"/>
      <w:marLeft w:val="0"/>
      <w:marRight w:val="0"/>
      <w:marTop w:val="0"/>
      <w:marBottom w:val="0"/>
      <w:divBdr>
        <w:top w:val="none" w:sz="0" w:space="0" w:color="auto"/>
        <w:left w:val="none" w:sz="0" w:space="0" w:color="auto"/>
        <w:bottom w:val="none" w:sz="0" w:space="0" w:color="auto"/>
        <w:right w:val="none" w:sz="0" w:space="0" w:color="auto"/>
      </w:divBdr>
    </w:div>
    <w:div w:id="1922909451">
      <w:bodyDiv w:val="1"/>
      <w:marLeft w:val="0"/>
      <w:marRight w:val="0"/>
      <w:marTop w:val="0"/>
      <w:marBottom w:val="0"/>
      <w:divBdr>
        <w:top w:val="none" w:sz="0" w:space="0" w:color="auto"/>
        <w:left w:val="none" w:sz="0" w:space="0" w:color="auto"/>
        <w:bottom w:val="none" w:sz="0" w:space="0" w:color="auto"/>
        <w:right w:val="none" w:sz="0" w:space="0" w:color="auto"/>
      </w:divBdr>
    </w:div>
    <w:div w:id="1929541223">
      <w:bodyDiv w:val="1"/>
      <w:marLeft w:val="0"/>
      <w:marRight w:val="0"/>
      <w:marTop w:val="0"/>
      <w:marBottom w:val="0"/>
      <w:divBdr>
        <w:top w:val="none" w:sz="0" w:space="0" w:color="auto"/>
        <w:left w:val="none" w:sz="0" w:space="0" w:color="auto"/>
        <w:bottom w:val="none" w:sz="0" w:space="0" w:color="auto"/>
        <w:right w:val="none" w:sz="0" w:space="0" w:color="auto"/>
      </w:divBdr>
    </w:div>
    <w:div w:id="1982541473">
      <w:bodyDiv w:val="1"/>
      <w:marLeft w:val="0"/>
      <w:marRight w:val="0"/>
      <w:marTop w:val="0"/>
      <w:marBottom w:val="0"/>
      <w:divBdr>
        <w:top w:val="none" w:sz="0" w:space="0" w:color="auto"/>
        <w:left w:val="none" w:sz="0" w:space="0" w:color="auto"/>
        <w:bottom w:val="none" w:sz="0" w:space="0" w:color="auto"/>
        <w:right w:val="none" w:sz="0" w:space="0" w:color="auto"/>
      </w:divBdr>
    </w:div>
    <w:div w:id="2009866263">
      <w:bodyDiv w:val="1"/>
      <w:marLeft w:val="0"/>
      <w:marRight w:val="0"/>
      <w:marTop w:val="0"/>
      <w:marBottom w:val="0"/>
      <w:divBdr>
        <w:top w:val="none" w:sz="0" w:space="0" w:color="auto"/>
        <w:left w:val="none" w:sz="0" w:space="0" w:color="auto"/>
        <w:bottom w:val="none" w:sz="0" w:space="0" w:color="auto"/>
        <w:right w:val="none" w:sz="0" w:space="0" w:color="auto"/>
      </w:divBdr>
    </w:div>
    <w:div w:id="20787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593B9-CD8F-4BE6-A58F-CB7A7EFA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3792</Words>
  <Characters>21615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ДКИОР</Company>
  <LinksUpToDate>false</LinksUpToDate>
  <CharactersWithSpaces>25357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kurs</cp:lastModifiedBy>
  <cp:revision>4</cp:revision>
  <cp:lastPrinted>2020-02-14T05:40:00Z</cp:lastPrinted>
  <dcterms:created xsi:type="dcterms:W3CDTF">2020-02-14T05:38:00Z</dcterms:created>
  <dcterms:modified xsi:type="dcterms:W3CDTF">2020-02-14T06:12:00Z</dcterms:modified>
</cp:coreProperties>
</file>