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A2" w:rsidRPr="009C315C" w:rsidRDefault="001A2556" w:rsidP="008A3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3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Краевое </w:t>
      </w:r>
      <w:r w:rsidR="008A3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государственное бюджетное</w:t>
      </w:r>
      <w:r w:rsidR="008A3FA2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8A3FA2" w:rsidRPr="009C315C" w:rsidRDefault="008A3FA2" w:rsidP="008A3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«Красноярский строительный техникум</w:t>
      </w:r>
      <w:r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A3FA2" w:rsidRPr="008A3FA2" w:rsidRDefault="008A3FA2" w:rsidP="008A3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140BD" w:rsidRPr="008A3FA2" w:rsidRDefault="008A3FA2" w:rsidP="008A3FA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3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материально-техническом обеспечении </w:t>
      </w:r>
      <w:bookmarkStart w:id="0" w:name="_GoBack"/>
      <w:bookmarkEnd w:id="0"/>
      <w:r w:rsidRPr="008A3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основной образовательной программе СПО по специальности </w:t>
      </w:r>
      <w:r w:rsidR="00B873BE" w:rsidRPr="008A3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54.01.17</w:t>
      </w:r>
      <w:r w:rsidR="00B71E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  <w:r w:rsidR="00B873BE" w:rsidRPr="008A3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Реставратор строительный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5298"/>
        <w:gridCol w:w="2592"/>
        <w:gridCol w:w="2072"/>
        <w:gridCol w:w="2164"/>
      </w:tblGrid>
      <w:tr w:rsidR="009140BD" w:rsidRPr="008A3FA2" w:rsidTr="00A61FE7">
        <w:tc>
          <w:tcPr>
            <w:tcW w:w="534" w:type="dxa"/>
            <w:vAlign w:val="center"/>
          </w:tcPr>
          <w:p w:rsidR="009140BD" w:rsidRPr="008A3FA2" w:rsidRDefault="009140B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9140BD" w:rsidRPr="008A3FA2" w:rsidRDefault="009140BD" w:rsidP="00A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 УД, ПМ, МДК</w:t>
            </w:r>
          </w:p>
        </w:tc>
        <w:tc>
          <w:tcPr>
            <w:tcW w:w="5298" w:type="dxa"/>
            <w:vAlign w:val="center"/>
          </w:tcPr>
          <w:p w:rsidR="009140BD" w:rsidRPr="008A3FA2" w:rsidRDefault="009140B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Кабинет, перечень основного оборудования</w:t>
            </w:r>
          </w:p>
        </w:tc>
        <w:tc>
          <w:tcPr>
            <w:tcW w:w="2592" w:type="dxa"/>
            <w:vAlign w:val="center"/>
          </w:tcPr>
          <w:p w:rsidR="007F05B2" w:rsidRPr="008A3FA2" w:rsidRDefault="009140B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Адрес учебных кабинетов, объектов для проведения  практических занятий, объектов</w:t>
            </w:r>
            <w:r w:rsidR="007F05B2"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спорта</w:t>
            </w:r>
          </w:p>
          <w:p w:rsidR="009140BD" w:rsidRPr="008A3FA2" w:rsidRDefault="007F05B2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40BD" w:rsidRPr="008A3FA2">
              <w:rPr>
                <w:rFonts w:ascii="Times New Roman" w:hAnsi="Times New Roman" w:cs="Times New Roman"/>
                <w:sz w:val="20"/>
                <w:szCs w:val="20"/>
              </w:rPr>
              <w:t>с указанием номера помещения  в соответствии с документами  бюро технической инвентаризации)</w:t>
            </w:r>
          </w:p>
        </w:tc>
        <w:tc>
          <w:tcPr>
            <w:tcW w:w="2072" w:type="dxa"/>
            <w:vAlign w:val="center"/>
          </w:tcPr>
          <w:p w:rsidR="007F05B2" w:rsidRPr="008A3FA2" w:rsidRDefault="007F05B2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</w:t>
            </w:r>
          </w:p>
          <w:p w:rsidR="009140BD" w:rsidRPr="008A3FA2" w:rsidRDefault="007F05B2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(оперативное управление, хозяйственное введение), аренда субаренда, безвозмездное пользование.</w:t>
            </w:r>
          </w:p>
        </w:tc>
        <w:tc>
          <w:tcPr>
            <w:tcW w:w="2164" w:type="dxa"/>
            <w:vAlign w:val="center"/>
          </w:tcPr>
          <w:p w:rsidR="007F05B2" w:rsidRPr="008A3FA2" w:rsidRDefault="007F05B2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Документ основание  возникновения права</w:t>
            </w:r>
          </w:p>
          <w:p w:rsidR="009140BD" w:rsidRPr="008A3FA2" w:rsidRDefault="007F05B2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(указывается реквизиты и сроки действия)</w:t>
            </w:r>
          </w:p>
        </w:tc>
      </w:tr>
    </w:tbl>
    <w:p w:rsidR="00B46A10" w:rsidRPr="00B46A10" w:rsidRDefault="00B46A10" w:rsidP="00B46A10">
      <w:pPr>
        <w:spacing w:after="0" w:line="240" w:lineRule="auto"/>
        <w:rPr>
          <w:sz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5298"/>
        <w:gridCol w:w="2592"/>
        <w:gridCol w:w="2072"/>
        <w:gridCol w:w="2164"/>
      </w:tblGrid>
      <w:tr w:rsidR="009140BD" w:rsidRPr="00FA577E" w:rsidTr="00B46A10">
        <w:trPr>
          <w:tblHeader/>
        </w:trPr>
        <w:tc>
          <w:tcPr>
            <w:tcW w:w="534" w:type="dxa"/>
          </w:tcPr>
          <w:p w:rsidR="009140BD" w:rsidRPr="00FA577E" w:rsidRDefault="009140BD" w:rsidP="008A3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140BD" w:rsidRPr="00FA577E" w:rsidRDefault="009140BD" w:rsidP="00A61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9140BD" w:rsidRPr="00FA577E" w:rsidRDefault="009140BD" w:rsidP="008A3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9140BD" w:rsidRPr="00FA577E" w:rsidRDefault="009140BD" w:rsidP="008A3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2" w:type="dxa"/>
            <w:vAlign w:val="center"/>
          </w:tcPr>
          <w:p w:rsidR="009140BD" w:rsidRPr="00FA577E" w:rsidRDefault="009140BD" w:rsidP="008A3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4" w:type="dxa"/>
            <w:vAlign w:val="center"/>
          </w:tcPr>
          <w:p w:rsidR="009140BD" w:rsidRPr="00FA577E" w:rsidRDefault="009140BD" w:rsidP="008A3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61C3B" w:rsidRPr="008A3FA2" w:rsidTr="00042831">
        <w:tc>
          <w:tcPr>
            <w:tcW w:w="534" w:type="dxa"/>
          </w:tcPr>
          <w:p w:rsidR="00061C3B" w:rsidRPr="008A3FA2" w:rsidRDefault="008A3FA2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61C3B" w:rsidRPr="008A3FA2" w:rsidRDefault="00061C3B" w:rsidP="00A61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ОП.01 Материаловедение</w:t>
            </w:r>
          </w:p>
        </w:tc>
        <w:tc>
          <w:tcPr>
            <w:tcW w:w="5298" w:type="dxa"/>
          </w:tcPr>
          <w:p w:rsidR="00042831" w:rsidRDefault="00042831" w:rsidP="008A3F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кабинет «</w:t>
            </w:r>
            <w:r w:rsidRPr="000428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Технологии строительных реставрационных работ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61C3B" w:rsidRPr="008A3FA2" w:rsidRDefault="00061C3B" w:rsidP="008A3FA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Оборудование учебного кабинета: </w:t>
            </w:r>
          </w:p>
          <w:p w:rsidR="00061C3B" w:rsidRPr="008A3FA2" w:rsidRDefault="00061C3B" w:rsidP="008A3FA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приборов и оборудования для определения механических свой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 стр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оительных материалов;</w:t>
            </w:r>
          </w:p>
          <w:p w:rsidR="00061C3B" w:rsidRPr="008A3FA2" w:rsidRDefault="00061C3B" w:rsidP="008A3FA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приборов и оборудования для определения физических свой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 стр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оительных материалов;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комплект инструмента и приборов для измерения линейных размеров и формы строительных материалов;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набор образцов основных строительных материалов в соответствии с тематикой лабораторных работ;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наглядных плакатов и пособий по темам лабораторных работ;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видеофильмов по тематике лабораторных работ.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 приборов, инструментов, образцов строительных материалов и пособий для качественного изучения темы необходимо предусматривать на одну бригаду (4 – 6 студентов в бригаде).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-рабочее место преподавателя;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-посадочные места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-комплект учебно-методической документации.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Технические средства обучения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-проектор, кран, компьютер с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лицензионными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программным обеспечением.</w:t>
            </w:r>
          </w:p>
          <w:p w:rsidR="00061C3B" w:rsidRPr="008A3FA2" w:rsidRDefault="00061C3B" w:rsidP="008A3FA2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8A3FA2">
              <w:rPr>
                <w:rFonts w:ascii="Times New Roman" w:hAnsi="Times New Roman"/>
                <w:b/>
                <w:sz w:val="20"/>
                <w:szCs w:val="20"/>
              </w:rPr>
              <w:t>Лаборатория материаловедения</w:t>
            </w:r>
          </w:p>
          <w:p w:rsidR="00061C3B" w:rsidRPr="008A3FA2" w:rsidRDefault="00061C3B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Основное оборудование: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  Прибор для определения тонкости помола цемента (для механического рассева цемента в лабораторных условиях</w:t>
            </w:r>
            <w:proofErr w:type="gram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)-,</w:t>
            </w:r>
            <w:proofErr w:type="gramEnd"/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сит для вяжущих материалов (для определения тонкости помола)- Чашка для приготовления цементного теста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Лопатка для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затворения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вяжущих материалов Вискозиметр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Суттарда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определения нормальной густоты гипсового теста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Прибор Вика для определения нормальной густоты и сроков схватывания цементного теста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Встряхивающий столик для определения нормальной густоты пластичного цементного раствора 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Штыковка для уплотнения раствора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Ванна с гидравлическим затвором для хранения цементных образцов пластичной консистенции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ванна для хранения цементных образцов через 24 часа с момента их изготовления до момента испытания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Пропарочная камера для определения равномерности изменения объема образцов из цементного теста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Механический прибор для определения сроков схватывания цементного теста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Мешалка для замеса цементного теста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Мешалка лабораторная для перемешивания цементных растворов, подвергающих физико-механическим испытаниям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Виброплощадка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лабораторная с одночастотными вертикальными колебаниями для определения показателя жесткости бетонной смеси, изготовления  контрольных бетонных образцов и для испытания цементов Форма и насадка изготовления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образцов-балочек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 которым в лабораториях определяются качественные характеристики цемента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Формы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трехгнездовые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разъемные металлические для приготовления бетонных образцов-кубов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металлические для изготовления бетонных образцов-кубов Штыковки для уплотнения бетонной смеси при изготовлении образцов-кубов Лабораторная ванна для испытания образцов материала на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водопоглощение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Посуда мерная металлическая для определения объемного веса жидких и сыпучих материалов в объеме 1, 2, 3 и 5л.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Вытяжной шкаф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Приспособление для излома кирпича при испытании его на изгиб гидравлическим прессом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Лабораторные металлические штативы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Шкала твердости (по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Моосса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Ступки фарфоровые с пестиками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Ступки агатовые с пестиками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Противни для размещения образцов при сушке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Ложка фарфоровая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Чашки фарфоровые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Колбы плоскодонные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Колбы конические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Шпатели металлические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Ложечки металлические</w:t>
            </w:r>
          </w:p>
        </w:tc>
        <w:tc>
          <w:tcPr>
            <w:tcW w:w="2592" w:type="dxa"/>
          </w:tcPr>
          <w:p w:rsidR="00042831" w:rsidRDefault="00061C3B" w:rsidP="00042831">
            <w:pPr>
              <w:pStyle w:val="ConsPlusNonformat"/>
              <w:rPr>
                <w:rFonts w:ascii="Times New Roman" w:hAnsi="Times New Roman" w:cs="Times New Roman"/>
              </w:rPr>
            </w:pPr>
            <w:r w:rsidRPr="008A3FA2"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="00166C5C" w:rsidRPr="008A3FA2">
              <w:rPr>
                <w:rFonts w:ascii="Times New Roman" w:hAnsi="Times New Roman" w:cs="Times New Roman"/>
              </w:rPr>
              <w:t>Красноярск, ул</w:t>
            </w:r>
            <w:proofErr w:type="gramStart"/>
            <w:r w:rsidR="00166C5C" w:rsidRPr="008A3FA2">
              <w:rPr>
                <w:rFonts w:ascii="Times New Roman" w:hAnsi="Times New Roman" w:cs="Times New Roman"/>
              </w:rPr>
              <w:t>.С</w:t>
            </w:r>
            <w:proofErr w:type="gramEnd"/>
            <w:r w:rsidR="00166C5C" w:rsidRPr="008A3FA2">
              <w:rPr>
                <w:rFonts w:ascii="Times New Roman" w:hAnsi="Times New Roman" w:cs="Times New Roman"/>
              </w:rPr>
              <w:t xml:space="preserve">емафорная, </w:t>
            </w:r>
            <w:r w:rsidR="008A3FA2">
              <w:rPr>
                <w:rFonts w:ascii="Times New Roman" w:hAnsi="Times New Roman" w:cs="Times New Roman"/>
              </w:rPr>
              <w:t>395</w:t>
            </w:r>
            <w:r w:rsidRPr="008A3FA2">
              <w:rPr>
                <w:rFonts w:ascii="Times New Roman" w:hAnsi="Times New Roman" w:cs="Times New Roman"/>
              </w:rPr>
              <w:t xml:space="preserve">, </w:t>
            </w:r>
          </w:p>
          <w:p w:rsidR="00042831" w:rsidRDefault="00042831" w:rsidP="0004283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C3B" w:rsidRPr="008A3FA2" w:rsidRDefault="00061C3B" w:rsidP="000428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3FA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166C5C" w:rsidRPr="008A3FA2">
              <w:rPr>
                <w:rFonts w:ascii="Times New Roman" w:hAnsi="Times New Roman" w:cs="Times New Roman"/>
                <w:b/>
              </w:rPr>
              <w:t>О1-1</w:t>
            </w:r>
          </w:p>
        </w:tc>
        <w:tc>
          <w:tcPr>
            <w:tcW w:w="2072" w:type="dxa"/>
            <w:vAlign w:val="center"/>
          </w:tcPr>
          <w:p w:rsidR="00061C3B" w:rsidRPr="008A3FA2" w:rsidRDefault="00061C3B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061C3B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61C3B" w:rsidRPr="008A3FA2" w:rsidTr="00042831">
        <w:tc>
          <w:tcPr>
            <w:tcW w:w="534" w:type="dxa"/>
          </w:tcPr>
          <w:p w:rsidR="00061C3B" w:rsidRPr="008A3FA2" w:rsidRDefault="00061C3B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061C3B" w:rsidRPr="008A3FA2" w:rsidRDefault="00061C3B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ОП.02 П</w:t>
            </w: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равовое обеспечение профессиональной и предпринимательской деятельности</w:t>
            </w:r>
          </w:p>
          <w:p w:rsidR="00061C3B" w:rsidRPr="008A3FA2" w:rsidRDefault="00061C3B" w:rsidP="00A61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профессии </w:t>
            </w:r>
          </w:p>
        </w:tc>
        <w:tc>
          <w:tcPr>
            <w:tcW w:w="5298" w:type="dxa"/>
          </w:tcPr>
          <w:p w:rsidR="00061C3B" w:rsidRPr="008A3FA2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 </w:t>
            </w:r>
            <w:r w:rsidRPr="000428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Географии, биологии, экологии, экологических основ архитектурного проектирования, Лаборатория экологии»</w:t>
            </w:r>
            <w:r w:rsidR="00061C3B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•комплект нормативно-правовых актов;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•к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омплект учебно-методической документации;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демонстрационный комплекс: компьютер, экран,  мультимедийный проектор; </w:t>
            </w:r>
          </w:p>
          <w:p w:rsidR="00061C3B" w:rsidRPr="008A3FA2" w:rsidRDefault="00061C3B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•д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емонстрационный комплекс с выходом в Интернет  и комплектом демонстрационных  материалов.</w:t>
            </w:r>
          </w:p>
        </w:tc>
        <w:tc>
          <w:tcPr>
            <w:tcW w:w="2592" w:type="dxa"/>
          </w:tcPr>
          <w:p w:rsidR="00042831" w:rsidRDefault="00061C3B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E5EE8" w:rsidRPr="008A3FA2">
              <w:rPr>
                <w:rFonts w:ascii="Times New Roman" w:hAnsi="Times New Roman" w:cs="Times New Roman"/>
                <w:sz w:val="20"/>
                <w:szCs w:val="20"/>
              </w:rPr>
              <w:t>Красноярск, ул</w:t>
            </w:r>
            <w:proofErr w:type="gramStart"/>
            <w:r w:rsidR="002E5EE8"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E5EE8"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757283" w:rsidRPr="008A3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C3B" w:rsidRPr="008A3FA2" w:rsidRDefault="00061C3B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757283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310А</w:t>
            </w:r>
          </w:p>
        </w:tc>
        <w:tc>
          <w:tcPr>
            <w:tcW w:w="2072" w:type="dxa"/>
            <w:vAlign w:val="center"/>
          </w:tcPr>
          <w:p w:rsidR="00061C3B" w:rsidRPr="008A3FA2" w:rsidRDefault="00061C3B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061C3B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2E5EE8" w:rsidRPr="008A3FA2" w:rsidTr="00042831">
        <w:tc>
          <w:tcPr>
            <w:tcW w:w="534" w:type="dxa"/>
          </w:tcPr>
          <w:p w:rsidR="002E5EE8" w:rsidRPr="008A3FA2" w:rsidRDefault="002E5EE8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E5EE8" w:rsidRPr="008A3FA2" w:rsidRDefault="002E5EE8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ОП.03 Основы деловой культуры</w:t>
            </w:r>
          </w:p>
          <w:p w:rsidR="002E5EE8" w:rsidRPr="008A3FA2" w:rsidRDefault="002E5EE8" w:rsidP="00A61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профессии </w:t>
            </w:r>
          </w:p>
          <w:p w:rsidR="002E5EE8" w:rsidRPr="008A3FA2" w:rsidRDefault="002E5EE8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042831" w:rsidRPr="008A3FA2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кабинета </w:t>
            </w:r>
            <w:r w:rsidRPr="0004283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Русского языка, литературы, деловой культуры»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2E5EE8" w:rsidRPr="008A3FA2" w:rsidRDefault="002E5EE8" w:rsidP="008A3F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посадочные места 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2E5EE8" w:rsidRPr="008A3FA2" w:rsidRDefault="002E5EE8" w:rsidP="008A3F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рабочее место преподавателя;</w:t>
            </w:r>
          </w:p>
          <w:p w:rsidR="002E5EE8" w:rsidRPr="008A3FA2" w:rsidRDefault="002E5EE8" w:rsidP="008A3F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 учебно-методических пособий</w:t>
            </w:r>
          </w:p>
          <w:p w:rsidR="002E5EE8" w:rsidRPr="008A3FA2" w:rsidRDefault="002E5EE8" w:rsidP="008A3FA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раздаточные материалы (статьи, тексты для анализа)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компьютер с лицензионным программным обеспечением и мультимедиапроектор</w:t>
            </w:r>
          </w:p>
        </w:tc>
        <w:tc>
          <w:tcPr>
            <w:tcW w:w="2592" w:type="dxa"/>
          </w:tcPr>
          <w:p w:rsidR="00042831" w:rsidRDefault="002E5EE8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E8" w:rsidRPr="008A3FA2" w:rsidRDefault="002E5EE8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</w:t>
            </w:r>
            <w:r w:rsidR="00757283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2E5EE8" w:rsidRPr="008A3FA2" w:rsidRDefault="002E5EE8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2E5EE8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государственным имуществом по Красноярскому краю от 26.01.2009 №07-51р</w:t>
            </w:r>
          </w:p>
        </w:tc>
      </w:tr>
      <w:tr w:rsidR="002E5EE8" w:rsidRPr="008A3FA2" w:rsidTr="00042831">
        <w:tc>
          <w:tcPr>
            <w:tcW w:w="534" w:type="dxa"/>
          </w:tcPr>
          <w:p w:rsidR="002E5EE8" w:rsidRPr="008A3FA2" w:rsidRDefault="002E5EE8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E5EE8" w:rsidRPr="008A3FA2" w:rsidRDefault="002E5EE8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ОП.04 Безопасность жизнедеятельности</w:t>
            </w:r>
          </w:p>
          <w:p w:rsidR="002E5EE8" w:rsidRPr="008A3FA2" w:rsidRDefault="002E5EE8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042831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 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ОБЖ, БЖД, Лаборатория БЖД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-посадочные места 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-рабочее место преподавателя;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-образцы средств индивидуальной защиты органов дыхания и кожи;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-средства оказания первой медицинской помощи;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учебно-техническое оборудование для военной подготовки;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-экранно-звуковые пособия.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-компьютер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-телевизор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-проектор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DVD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-экран</w:t>
            </w:r>
          </w:p>
          <w:p w:rsidR="002E5EE8" w:rsidRPr="008A3FA2" w:rsidRDefault="002E5EE8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-слайд-проектор.</w:t>
            </w:r>
          </w:p>
        </w:tc>
        <w:tc>
          <w:tcPr>
            <w:tcW w:w="2592" w:type="dxa"/>
          </w:tcPr>
          <w:p w:rsidR="00042831" w:rsidRDefault="002E5EE8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E8" w:rsidRPr="008A3FA2" w:rsidRDefault="002E5EE8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</w:t>
            </w:r>
            <w:r w:rsidR="00757283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2E5EE8" w:rsidRPr="008A3FA2" w:rsidRDefault="002E5EE8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2E5EE8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601AD" w:rsidRPr="008A3FA2" w:rsidTr="00042831">
        <w:tc>
          <w:tcPr>
            <w:tcW w:w="534" w:type="dxa"/>
          </w:tcPr>
          <w:p w:rsidR="003601AD" w:rsidRPr="008A3FA2" w:rsidRDefault="003601A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601AD" w:rsidRPr="008A3FA2" w:rsidRDefault="003601AD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ОП.05 Черчение и перспектива</w:t>
            </w:r>
          </w:p>
        </w:tc>
        <w:tc>
          <w:tcPr>
            <w:tcW w:w="5298" w:type="dxa"/>
          </w:tcPr>
          <w:p w:rsidR="00042831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 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Экономики организации, проектно-сметного дела, управления качеством и персоналом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3601AD" w:rsidRPr="008A3FA2" w:rsidRDefault="00042831" w:rsidP="0004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601A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рабочие места по количеству </w:t>
            </w:r>
            <w:proofErr w:type="gramStart"/>
            <w:r w:rsidR="003601A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="003601A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том числе оборудованные мольбертами);</w:t>
            </w:r>
          </w:p>
          <w:p w:rsidR="003601AD" w:rsidRPr="008A3FA2" w:rsidRDefault="003601A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учебно-методической документации;</w:t>
            </w:r>
          </w:p>
          <w:p w:rsidR="003601AD" w:rsidRPr="008A3FA2" w:rsidRDefault="003601A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наглядные пособия: коллекция демонстрационных альбомов, макетов, работы из методического фонда, раздаточный материал;</w:t>
            </w:r>
          </w:p>
          <w:p w:rsidR="003601AD" w:rsidRPr="008A3FA2" w:rsidRDefault="003601A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программа по компьютерному проектированию.</w:t>
            </w:r>
          </w:p>
          <w:p w:rsidR="003601AD" w:rsidRPr="008A3FA2" w:rsidRDefault="003601A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телевизор;</w:t>
            </w:r>
          </w:p>
          <w:p w:rsidR="003601AD" w:rsidRPr="008A3FA2" w:rsidRDefault="003601A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видеоплеер;</w:t>
            </w:r>
          </w:p>
          <w:p w:rsidR="003601AD" w:rsidRPr="008A3FA2" w:rsidRDefault="003601A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персональный компьютер.</w:t>
            </w:r>
          </w:p>
        </w:tc>
        <w:tc>
          <w:tcPr>
            <w:tcW w:w="2592" w:type="dxa"/>
          </w:tcPr>
          <w:p w:rsidR="00042831" w:rsidRDefault="003601AD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1AD" w:rsidRPr="008A3FA2" w:rsidRDefault="003601AD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757283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3601AD" w:rsidRPr="008A3FA2" w:rsidRDefault="003601AD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3601AD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2581D" w:rsidRPr="008A3FA2" w:rsidTr="00042831">
        <w:tc>
          <w:tcPr>
            <w:tcW w:w="534" w:type="dxa"/>
          </w:tcPr>
          <w:p w:rsidR="0002581D" w:rsidRPr="008A3FA2" w:rsidRDefault="0002581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2581D" w:rsidRPr="008A3FA2" w:rsidRDefault="0002581D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ОП.06 «Рисунок и живопись»</w:t>
            </w:r>
          </w:p>
          <w:p w:rsidR="0002581D" w:rsidRPr="008A3FA2" w:rsidRDefault="0002581D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042831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 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Рисунка и живописи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02581D" w:rsidRPr="008A3FA2" w:rsidRDefault="00042831" w:rsidP="0004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02581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рабочие места по количеству </w:t>
            </w:r>
            <w:proofErr w:type="gramStart"/>
            <w:r w:rsidR="0002581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="0002581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том числе оборудованные мольбертами);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комплект учебно-методической документации;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наглядные пособия: коллекция демонстрационных альбомов, макетов, работы из методического фонда, раздаточный материал;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программа по компьютерному проектированию.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телевизор;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видеоплеер;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персональный компьютер.</w:t>
            </w:r>
          </w:p>
        </w:tc>
        <w:tc>
          <w:tcPr>
            <w:tcW w:w="2592" w:type="dxa"/>
          </w:tcPr>
          <w:p w:rsidR="00042831" w:rsidRDefault="0002581D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81D" w:rsidRPr="008A3FA2" w:rsidRDefault="0002581D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02581D" w:rsidRPr="008A3FA2" w:rsidRDefault="0002581D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02581D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Территориального управления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агентства по управлению государственным имуществом по Красноярскому краю от 26.01.2009 №07-51р</w:t>
            </w:r>
          </w:p>
        </w:tc>
      </w:tr>
      <w:tr w:rsidR="0002581D" w:rsidRPr="008A3FA2" w:rsidTr="00042831">
        <w:tc>
          <w:tcPr>
            <w:tcW w:w="534" w:type="dxa"/>
          </w:tcPr>
          <w:p w:rsidR="0002581D" w:rsidRPr="008A3FA2" w:rsidRDefault="0002581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02581D" w:rsidRPr="008A3FA2" w:rsidRDefault="0002581D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ОП. 07 Основы композиции и цветоведения</w:t>
            </w:r>
          </w:p>
          <w:p w:rsidR="0002581D" w:rsidRPr="008A3FA2" w:rsidRDefault="0002581D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042831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 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Рисунка и живописи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02581D" w:rsidRPr="008A3FA2" w:rsidRDefault="00042831" w:rsidP="0004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B4392" w:rsidRPr="008A3FA2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02581D" w:rsidRPr="008A3FA2">
              <w:rPr>
                <w:rFonts w:ascii="Times New Roman" w:hAnsi="Times New Roman" w:cs="Times New Roman"/>
                <w:bCs/>
                <w:sz w:val="20"/>
                <w:szCs w:val="20"/>
              </w:rPr>
              <w:t>чебный</w:t>
            </w:r>
            <w:proofErr w:type="gramEnd"/>
            <w:r w:rsidR="0002581D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кабинета Рисунка и живописи 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Оборудование учебного кабинета: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рабочие места 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комплект учебно-методической документации;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наглядные пособия: коллекция демонстрационных альбомов, макетов, работы из методического фонда, раздаточный материал;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программа по компьютерному проектированию.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телевизор;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видеоплеер;</w:t>
            </w:r>
          </w:p>
          <w:p w:rsidR="0002581D" w:rsidRPr="008A3FA2" w:rsidRDefault="0002581D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персональный компьютер</w:t>
            </w:r>
          </w:p>
        </w:tc>
        <w:tc>
          <w:tcPr>
            <w:tcW w:w="2592" w:type="dxa"/>
          </w:tcPr>
          <w:p w:rsidR="00042831" w:rsidRDefault="0002581D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81D" w:rsidRPr="008A3FA2" w:rsidRDefault="0002581D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02581D" w:rsidRPr="008A3FA2" w:rsidRDefault="0002581D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02581D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02581D" w:rsidRPr="008A3FA2" w:rsidTr="00042831">
        <w:tc>
          <w:tcPr>
            <w:tcW w:w="534" w:type="dxa"/>
          </w:tcPr>
          <w:p w:rsidR="0002581D" w:rsidRPr="008A3FA2" w:rsidRDefault="0002581D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B4392" w:rsidRPr="008A3FA2" w:rsidRDefault="00CB4392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ПМ.01. «Реставрация декоративных штукатурок и лепных изделий»</w:t>
            </w:r>
          </w:p>
          <w:p w:rsidR="0002581D" w:rsidRPr="008A3FA2" w:rsidRDefault="0002581D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992B9E" w:rsidRPr="008A3FA2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 «</w:t>
            </w:r>
            <w:r w:rsidRPr="00042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 строительных реставрационных работ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992B9E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рабочих мест кабинета</w:t>
            </w:r>
            <w:r w:rsidR="00992B9E" w:rsidRPr="008A3FA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технологии строительных реставрационных работ</w:t>
            </w:r>
            <w:r w:rsidR="00992B9E"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92B9E" w:rsidRPr="008A3FA2" w:rsidRDefault="00992B9E" w:rsidP="008A3FA2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рабочее место преподавателя;</w:t>
            </w:r>
          </w:p>
          <w:p w:rsidR="00992B9E" w:rsidRPr="008A3FA2" w:rsidRDefault="00992B9E" w:rsidP="008A3FA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посадочные места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 количеству обучающихся);</w:t>
            </w:r>
          </w:p>
          <w:p w:rsidR="00992B9E" w:rsidRPr="008A3FA2" w:rsidRDefault="00992B9E" w:rsidP="008A3FA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 инструментов и приспособлений;</w:t>
            </w:r>
          </w:p>
          <w:p w:rsidR="00992B9E" w:rsidRPr="008A3FA2" w:rsidRDefault="00992B9E" w:rsidP="008A3FA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модели (в разрезе) механизированных инструментов;</w:t>
            </w:r>
          </w:p>
          <w:p w:rsidR="00992B9E" w:rsidRPr="008A3FA2" w:rsidRDefault="00992B9E" w:rsidP="008A3FA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макеты по отделке помещений.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1. Компьютер с выходом в сеть Интернет;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2. Видеопроектор;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3. Видеофильмы;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Диапроектор «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Epson</w:t>
            </w: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»;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Экран для диапроектора </w:t>
            </w:r>
          </w:p>
          <w:p w:rsidR="00992B9E" w:rsidRPr="008A3FA2" w:rsidRDefault="00992B9E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Оборудование мастерской лепки и моделирования:</w:t>
            </w:r>
          </w:p>
          <w:p w:rsidR="00992B9E" w:rsidRPr="008A3FA2" w:rsidRDefault="00992B9E" w:rsidP="008A3FA2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оборудованные рабочие места (по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</w:t>
            </w:r>
          </w:p>
          <w:p w:rsidR="00992B9E" w:rsidRPr="008A3FA2" w:rsidRDefault="00992B9E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комплект контрольно-измерительного инструмента (по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</w:t>
            </w:r>
          </w:p>
          <w:p w:rsidR="00992B9E" w:rsidRPr="008A3FA2" w:rsidRDefault="00992B9E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комплект ручного технологического инструмента для лепки (по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</w:t>
            </w:r>
          </w:p>
          <w:p w:rsidR="00992B9E" w:rsidRPr="008A3FA2" w:rsidRDefault="00992B9E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приспособления для изготовления и обработки моделей, форм и изделий (мольберт, верстак, стенд, щит, бюстовый станок);</w:t>
            </w:r>
          </w:p>
          <w:p w:rsidR="00992B9E" w:rsidRPr="008A3FA2" w:rsidRDefault="00992B9E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 средств индивидуальной защиты (по количеству обучающихся);</w:t>
            </w:r>
          </w:p>
          <w:p w:rsidR="00992B9E" w:rsidRPr="008A3FA2" w:rsidRDefault="00992B9E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992B9E" w:rsidRPr="008A3FA2" w:rsidRDefault="00992B9E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 Оборудование мастерской штукатурных работ:</w:t>
            </w:r>
          </w:p>
          <w:p w:rsidR="00992B9E" w:rsidRPr="008A3FA2" w:rsidRDefault="00992B9E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-штукатурные станки и агрегаты</w:t>
            </w:r>
          </w:p>
          <w:p w:rsidR="00992B9E" w:rsidRPr="008A3FA2" w:rsidRDefault="00992B9E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Растворонасосы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растворосмесители</w:t>
            </w:r>
            <w:proofErr w:type="spellEnd"/>
          </w:p>
          <w:p w:rsidR="00992B9E" w:rsidRPr="008A3FA2" w:rsidRDefault="00992B9E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приготовления и подачи раствора</w:t>
            </w:r>
          </w:p>
          <w:p w:rsidR="00992B9E" w:rsidRPr="008A3FA2" w:rsidRDefault="00992B9E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приема и транспортирования жестких растворов</w:t>
            </w:r>
          </w:p>
          <w:p w:rsidR="00992B9E" w:rsidRPr="008A3FA2" w:rsidRDefault="00992B9E" w:rsidP="008A3FA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-ручной инструмент приспособления для облицовки и отделки поверхностей </w:t>
            </w:r>
          </w:p>
          <w:p w:rsidR="00992B9E" w:rsidRPr="008A3FA2" w:rsidRDefault="00992B9E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-передвижные электронагреватели, мозаично-шлифовальные машины, </w:t>
            </w:r>
          </w:p>
          <w:p w:rsidR="0002581D" w:rsidRPr="008A3FA2" w:rsidRDefault="00992B9E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-поверхностный вибратор</w:t>
            </w:r>
            <w:r w:rsidR="00995009"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2" w:type="dxa"/>
          </w:tcPr>
          <w:p w:rsidR="00042831" w:rsidRDefault="0002581D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. Красноярск, ул</w:t>
            </w:r>
            <w:proofErr w:type="gramStart"/>
            <w:r w:rsid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A3FA2">
              <w:rPr>
                <w:rFonts w:ascii="Times New Roman" w:hAnsi="Times New Roman" w:cs="Times New Roman"/>
                <w:sz w:val="20"/>
                <w:szCs w:val="20"/>
              </w:rPr>
              <w:t>емафорная, 395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81D" w:rsidRPr="008A3FA2" w:rsidRDefault="0002581D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О1-1</w:t>
            </w:r>
          </w:p>
        </w:tc>
        <w:tc>
          <w:tcPr>
            <w:tcW w:w="2072" w:type="dxa"/>
            <w:vAlign w:val="center"/>
          </w:tcPr>
          <w:p w:rsidR="0002581D" w:rsidRPr="008A3FA2" w:rsidRDefault="0002581D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02581D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6D24BA" w:rsidRPr="008A3FA2" w:rsidTr="00042831">
        <w:tc>
          <w:tcPr>
            <w:tcW w:w="534" w:type="dxa"/>
          </w:tcPr>
          <w:p w:rsidR="006D24BA" w:rsidRPr="008A3FA2" w:rsidRDefault="006D24BA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6D24BA" w:rsidRPr="008A3FA2" w:rsidRDefault="006D24BA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УП 01 Учебная практика</w:t>
            </w:r>
          </w:p>
        </w:tc>
        <w:tc>
          <w:tcPr>
            <w:tcW w:w="5298" w:type="dxa"/>
          </w:tcPr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>мастерской штукатурных работ</w:t>
            </w:r>
            <w:r w:rsidRPr="008A3F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24BA" w:rsidRPr="008A3FA2" w:rsidRDefault="006D24BA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-штукатурные станки и агрегаты</w:t>
            </w:r>
          </w:p>
          <w:p w:rsidR="006D24BA" w:rsidRPr="008A3FA2" w:rsidRDefault="006D24BA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Растворонасосы</w:t>
            </w:r>
            <w:proofErr w:type="spellEnd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растворосмесители</w:t>
            </w:r>
            <w:proofErr w:type="spellEnd"/>
          </w:p>
          <w:p w:rsidR="006D24BA" w:rsidRPr="008A3FA2" w:rsidRDefault="006D24BA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приготовления и подачи раствора</w:t>
            </w:r>
          </w:p>
          <w:p w:rsidR="006D24BA" w:rsidRPr="008A3FA2" w:rsidRDefault="006D24BA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приема и транспортирования жестких растворов</w:t>
            </w:r>
          </w:p>
          <w:p w:rsidR="006D24BA" w:rsidRPr="008A3FA2" w:rsidRDefault="006D24BA" w:rsidP="008A3FA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-ручной инструмент приспособления для облицовки и отделки поверхностей </w:t>
            </w:r>
          </w:p>
          <w:p w:rsidR="006D24BA" w:rsidRPr="008A3FA2" w:rsidRDefault="006D24BA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-передвижные электронагреватели, мозаично-шлифовальные машины, </w:t>
            </w:r>
          </w:p>
          <w:p w:rsidR="006D24BA" w:rsidRPr="008A3FA2" w:rsidRDefault="006D24BA" w:rsidP="008A3FA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-поверхностный вибратор</w:t>
            </w:r>
          </w:p>
          <w:p w:rsidR="006D24BA" w:rsidRPr="008A3FA2" w:rsidRDefault="006D24BA" w:rsidP="008A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Оборудование мастерской лепки и моделирования:</w:t>
            </w:r>
          </w:p>
          <w:p w:rsidR="006D24BA" w:rsidRPr="008A3FA2" w:rsidRDefault="006D24BA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оборудованные рабочие места (по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</w:t>
            </w:r>
          </w:p>
          <w:p w:rsidR="006D24BA" w:rsidRPr="008A3FA2" w:rsidRDefault="006D24BA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комплект контрольно-измерительного инструмента (по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</w:t>
            </w:r>
          </w:p>
          <w:p w:rsidR="006D24BA" w:rsidRPr="008A3FA2" w:rsidRDefault="006D24BA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комплект ручного технологического инструмента для лепки (по количеству </w:t>
            </w:r>
            <w:proofErr w:type="gramStart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</w:t>
            </w:r>
          </w:p>
          <w:p w:rsidR="006D24BA" w:rsidRPr="008A3FA2" w:rsidRDefault="006D24BA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приспособления для изготовления и обработки моделей, форм и изделий (мольберт, верстак, стенд, щит, бюстовый станок);</w:t>
            </w:r>
          </w:p>
          <w:p w:rsidR="006D24BA" w:rsidRPr="008A3FA2" w:rsidRDefault="006D24BA" w:rsidP="008A3FA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 средств индивидуальной защиты (по количеству обучающихся);</w:t>
            </w:r>
          </w:p>
        </w:tc>
        <w:tc>
          <w:tcPr>
            <w:tcW w:w="2592" w:type="dxa"/>
          </w:tcPr>
          <w:p w:rsidR="006D24BA" w:rsidRPr="008A3FA2" w:rsidRDefault="008A3FA2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</w:t>
            </w:r>
          </w:p>
          <w:p w:rsidR="00042831" w:rsidRDefault="00995009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ул. Песочная 22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FA2"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009" w:rsidRPr="008A3FA2" w:rsidRDefault="008A3FA2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</w:t>
            </w:r>
          </w:p>
        </w:tc>
        <w:tc>
          <w:tcPr>
            <w:tcW w:w="2072" w:type="dxa"/>
            <w:vAlign w:val="center"/>
          </w:tcPr>
          <w:p w:rsidR="006D24BA" w:rsidRPr="008A3FA2" w:rsidRDefault="006D24BA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6D24BA" w:rsidRPr="008A3FA2" w:rsidRDefault="006D24BA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4BA" w:rsidRPr="008A3FA2" w:rsidTr="00042831">
        <w:tc>
          <w:tcPr>
            <w:tcW w:w="534" w:type="dxa"/>
          </w:tcPr>
          <w:p w:rsidR="006D24BA" w:rsidRPr="008A3FA2" w:rsidRDefault="006D24BA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6D24BA" w:rsidRPr="008A3FA2" w:rsidRDefault="006D24BA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ПМ.02 «Реставрация декоративно-художественных покрасок»</w:t>
            </w:r>
          </w:p>
          <w:p w:rsidR="006D24BA" w:rsidRPr="008A3FA2" w:rsidRDefault="006D24BA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042831" w:rsidRDefault="00042831" w:rsidP="00042831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борудование учебного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Рисунка и живописи»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посадочные места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(по количеству обучающихся);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инструментов и приспособлений для реставрационных строительных работ;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образцы декоративно-художественной  отделки помещений.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1. Компьютер с выходом в сеть Интернет;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2. Видеопроектор;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3. Видеофильмы;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4. Диапроектор «Epson»;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5. Экран для диапроектора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Мастерская малярная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Основное оборудование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рабочие места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(по количеству обучающихся);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комплект ручного технологического инструмента по декоративно-художественным  работам (по количеству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D24BA" w:rsidRPr="008A3FA2" w:rsidRDefault="006D24BA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комплект лабораторного инвентаря (мерная посуда, емкости для разведения растворов, составов, сита, весы, емкости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сыпучих, планшеты).</w:t>
            </w:r>
          </w:p>
        </w:tc>
        <w:tc>
          <w:tcPr>
            <w:tcW w:w="2592" w:type="dxa"/>
          </w:tcPr>
          <w:p w:rsidR="00042831" w:rsidRDefault="006D24BA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8A3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4BA" w:rsidRPr="008A3FA2" w:rsidRDefault="006D24BA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Pr="008A3F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6D24BA" w:rsidRPr="008A3FA2" w:rsidRDefault="006D24BA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6D24BA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6D24BA" w:rsidRPr="008A3FA2" w:rsidTr="00042831">
        <w:tc>
          <w:tcPr>
            <w:tcW w:w="534" w:type="dxa"/>
          </w:tcPr>
          <w:p w:rsidR="006D24BA" w:rsidRPr="008A3FA2" w:rsidRDefault="006D24BA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D24BA" w:rsidRPr="008A3FA2" w:rsidRDefault="00D76E19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УП 02 Учебная практика</w:t>
            </w:r>
          </w:p>
        </w:tc>
        <w:tc>
          <w:tcPr>
            <w:tcW w:w="5298" w:type="dxa"/>
          </w:tcPr>
          <w:p w:rsidR="00166C5C" w:rsidRPr="00042831" w:rsidRDefault="00166C5C" w:rsidP="008A3FA2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>Мастерская малярная</w:t>
            </w:r>
          </w:p>
          <w:p w:rsidR="00166C5C" w:rsidRPr="008A3FA2" w:rsidRDefault="00166C5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Основное оборудование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6C5C" w:rsidRPr="008A3FA2" w:rsidRDefault="00166C5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</w:p>
          <w:p w:rsidR="00166C5C" w:rsidRPr="008A3FA2" w:rsidRDefault="00166C5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рабочие места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(по количеству обучающихся);</w:t>
            </w:r>
          </w:p>
          <w:p w:rsidR="00166C5C" w:rsidRPr="008A3FA2" w:rsidRDefault="00166C5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комплект ручного технологического инструмента по </w:t>
            </w:r>
            <w:r w:rsidRPr="008A3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декоративно-художественным  работам (по количеству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D24BA" w:rsidRPr="008A3FA2" w:rsidRDefault="00166C5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комплект лабораторного инвентаря (мерная посуда, емкости для разведения растворов, составов, сита, весы, емкости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сыпучих, планшеты).</w:t>
            </w:r>
          </w:p>
        </w:tc>
        <w:tc>
          <w:tcPr>
            <w:tcW w:w="2592" w:type="dxa"/>
          </w:tcPr>
          <w:p w:rsidR="00995009" w:rsidRPr="008A3FA2" w:rsidRDefault="00995009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Красноярск,  </w:t>
            </w:r>
          </w:p>
          <w:p w:rsidR="00042831" w:rsidRDefault="00995009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ул. Песочная 22</w:t>
            </w:r>
            <w:r w:rsidR="00A61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1FE7"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4BA" w:rsidRPr="008A3FA2" w:rsidRDefault="00A61FE7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</w:t>
            </w:r>
          </w:p>
        </w:tc>
        <w:tc>
          <w:tcPr>
            <w:tcW w:w="2072" w:type="dxa"/>
            <w:vAlign w:val="center"/>
          </w:tcPr>
          <w:p w:rsidR="006D24BA" w:rsidRPr="008A3FA2" w:rsidRDefault="006D24BA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6D24BA" w:rsidRPr="008A3FA2" w:rsidRDefault="006D24BA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89C" w:rsidRPr="008A3FA2" w:rsidTr="00042831">
        <w:tc>
          <w:tcPr>
            <w:tcW w:w="534" w:type="dxa"/>
          </w:tcPr>
          <w:p w:rsidR="001E289C" w:rsidRPr="008A3FA2" w:rsidRDefault="001E289C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1E289C" w:rsidRPr="008A3FA2" w:rsidRDefault="001E289C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ПМ.03. «Реставрация произведений из дерева»</w:t>
            </w:r>
          </w:p>
          <w:p w:rsidR="001E289C" w:rsidRPr="008A3FA2" w:rsidRDefault="001E289C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Оборудование учебного </w:t>
            </w:r>
            <w:r w:rsidR="00042831">
              <w:rPr>
                <w:rFonts w:ascii="Times New Roman" w:hAnsi="Times New Roman"/>
                <w:b/>
                <w:sz w:val="20"/>
                <w:szCs w:val="20"/>
              </w:rPr>
              <w:t>кабинета «</w:t>
            </w:r>
            <w:r w:rsidR="00042831" w:rsidRPr="00042831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 строительных реставрационных работ</w:t>
            </w:r>
            <w:r w:rsidR="0004283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8A3F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рабочее место преподавателя;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посадочные места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 (по количеству обучающихся);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инструментов и приспособлений;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модели (в разрезе) механизированных инструментов;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макеты по отделке помещений.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1. Компьютер с выходом в сеть Интернет;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2. Видеопроектор;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3. Видеофильмы;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4. Диапроектор «Epson»;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5. Экран для диапроектора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Оборудование столярной мастерской и рабочих мест мастерской: 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рабочие кабины по количеству обучающихся;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комбинированный шкаф с классной доской, киноэкраном и отделениями для размещения и хранения учебно-наглядных пособий, технических средств обучения, личного инструмента, технической литературы;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техническое оборудование для демонстрации рабочих приемов в период инструктирования учащихся;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инструментов и приспособлений;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ручной инструмент с изолирующими ручками;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деревообрабатывающие станки с электроприводом; 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электрифицированный инструмент: сверлильная машина, шлифовальная машина, 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электродолбежник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шуруповерт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, ручная электрическая пила, 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электроточило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оборудование: вытяжная и приточная вентиляция, сушильная камера;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материалы;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средства индивидуальной защиты;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 токарной мастерской и рабочих мест мастерской: 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рабочие кабины по количеству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комбинированный шкаф с классной доской, киноэкраном и отделениями для размещения и хранения учебно-наглядных пособий, технических средств обучения, личного инструмента, технической литературы;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техническое оборудование для демонстрации рабочих приемов в  период инструктирования учащихся;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инструментов и приспособлений;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механизированное оборудование: токарные станки;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материалы;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вентиляция или вытяжка;</w:t>
            </w:r>
          </w:p>
          <w:p w:rsidR="001E289C" w:rsidRPr="008A3FA2" w:rsidRDefault="001E289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средства индивидуальной защиты;</w:t>
            </w:r>
          </w:p>
        </w:tc>
        <w:tc>
          <w:tcPr>
            <w:tcW w:w="2592" w:type="dxa"/>
          </w:tcPr>
          <w:p w:rsidR="00042831" w:rsidRDefault="001E289C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емафорная, </w:t>
            </w:r>
            <w:r w:rsidR="00A61FE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89C" w:rsidRPr="008A3FA2" w:rsidRDefault="001E289C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О1-1</w:t>
            </w:r>
          </w:p>
        </w:tc>
        <w:tc>
          <w:tcPr>
            <w:tcW w:w="2072" w:type="dxa"/>
            <w:vAlign w:val="center"/>
          </w:tcPr>
          <w:p w:rsidR="001E289C" w:rsidRPr="008A3FA2" w:rsidRDefault="001E289C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1E289C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644E08" w:rsidRPr="008A3FA2" w:rsidTr="00042831">
        <w:tc>
          <w:tcPr>
            <w:tcW w:w="534" w:type="dxa"/>
          </w:tcPr>
          <w:p w:rsidR="00644E08" w:rsidRPr="008A3FA2" w:rsidRDefault="00644E08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644E08" w:rsidRPr="008A3FA2" w:rsidRDefault="005602FC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УП 03</w:t>
            </w:r>
            <w:r w:rsidR="00644E08"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5298" w:type="dxa"/>
          </w:tcPr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>столярной мастерской</w:t>
            </w:r>
            <w:r w:rsidRPr="008A3FA2">
              <w:rPr>
                <w:rFonts w:ascii="Times New Roman" w:hAnsi="Times New Roman"/>
                <w:sz w:val="20"/>
                <w:szCs w:val="20"/>
              </w:rPr>
              <w:t xml:space="preserve"> и рабочих мест мастерской: 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рабочие кабины по количеству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комбинированный шкаф с классной доской, киноэкраном и отделениями для размещения и хранения учебно-наглядных пособий, технических средств обучения, личного инструмента, технической литературы;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техническое оборудование для демонстрации рабочих приемов в период инструктирования учащихся;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инструментов и приспособлений;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ручной инструмент с изолирующими ручками;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деревообрабатывающие станки с электроприводом; 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электрифицированный инструмент: сверлильная машина, шлифовальная машина, 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электродолбежник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шуруповерт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, ручная электрическая пила, 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электроточило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оборудование: вытяжная и приточная вентиляция, сушильная камера;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материалы;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средства индивидуальной защиты;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Оборудование токарной мастерской и рабочих мест мастерской: 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рабочие кабины по количеству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комбинированный шкаф с классной доской, киноэкраном </w:t>
            </w:r>
            <w:r w:rsidRPr="008A3FA2">
              <w:rPr>
                <w:rFonts w:ascii="Times New Roman" w:hAnsi="Times New Roman"/>
                <w:sz w:val="20"/>
                <w:szCs w:val="20"/>
              </w:rPr>
              <w:lastRenderedPageBreak/>
              <w:t>и отделениями для размещения и хранения учебно-наглядных пособий, технических средств обучения, личного инструмента, технической литературы;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техническое оборудование для демонстрации рабочих приемов в  период инструктирования учащихся;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инструментов и приспособлений;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учебно-наглядных пособий;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механизированное оборудование: токарные станки;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материалы;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вентиляция или вытяжка;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средства индивидуальной защиты;</w:t>
            </w:r>
          </w:p>
        </w:tc>
        <w:tc>
          <w:tcPr>
            <w:tcW w:w="2592" w:type="dxa"/>
          </w:tcPr>
          <w:p w:rsidR="00A61FE7" w:rsidRPr="008A3FA2" w:rsidRDefault="00A61FE7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Красноярск,  </w:t>
            </w:r>
          </w:p>
          <w:p w:rsidR="00042831" w:rsidRDefault="00A61FE7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ул. Песочная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831" w:rsidRDefault="00042831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E08" w:rsidRPr="008A3FA2" w:rsidRDefault="00A61FE7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</w:t>
            </w:r>
          </w:p>
        </w:tc>
        <w:tc>
          <w:tcPr>
            <w:tcW w:w="2072" w:type="dxa"/>
            <w:vAlign w:val="center"/>
          </w:tcPr>
          <w:p w:rsidR="00644E08" w:rsidRPr="008A3FA2" w:rsidRDefault="00644E08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644E08" w:rsidRPr="008A3FA2" w:rsidRDefault="00644E08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E08" w:rsidRPr="008A3FA2" w:rsidTr="00042831">
        <w:tc>
          <w:tcPr>
            <w:tcW w:w="534" w:type="dxa"/>
          </w:tcPr>
          <w:p w:rsidR="00644E08" w:rsidRPr="008A3FA2" w:rsidRDefault="00644E08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644E08" w:rsidRPr="008A3FA2" w:rsidRDefault="00644E08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ПМ.04. «Ведение индивидуальной трудовой деятельности»</w:t>
            </w:r>
          </w:p>
          <w:p w:rsidR="00644E08" w:rsidRPr="008A3FA2" w:rsidRDefault="00644E08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</w:tcPr>
          <w:p w:rsidR="00042831" w:rsidRPr="00042831" w:rsidRDefault="00042831" w:rsidP="00042831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учебного </w:t>
            </w: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>кабинета «Статистики, бухгалтерского учета, аудита, анализа финансово-хозяйственной деятельности, лаборатория учебная бухгалтерия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рабочие место преподавателя;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посадочные места для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бланков (договора, бухгалтерская и налоговая отчетность)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1. Компьютер с выходом в сеть Интернет;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2. Видеопроектор;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3. Видеофильмы;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4. Диапроектор «Epson»;</w:t>
            </w:r>
          </w:p>
          <w:p w:rsidR="00644E08" w:rsidRPr="008A3FA2" w:rsidRDefault="00644E08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5. Экран для диапроектора </w:t>
            </w:r>
          </w:p>
        </w:tc>
        <w:tc>
          <w:tcPr>
            <w:tcW w:w="2592" w:type="dxa"/>
          </w:tcPr>
          <w:p w:rsidR="00042831" w:rsidRDefault="00644E08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A61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E08" w:rsidRPr="008A3FA2" w:rsidRDefault="00644E08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644E08" w:rsidRPr="008A3FA2" w:rsidRDefault="00644E08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644E08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602FC" w:rsidRPr="008A3FA2" w:rsidTr="00042831">
        <w:tc>
          <w:tcPr>
            <w:tcW w:w="534" w:type="dxa"/>
          </w:tcPr>
          <w:p w:rsidR="005602FC" w:rsidRPr="008A3FA2" w:rsidRDefault="005602FC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602FC" w:rsidRPr="008A3FA2" w:rsidRDefault="005602FC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УП 04 Учебная практика</w:t>
            </w:r>
          </w:p>
        </w:tc>
        <w:tc>
          <w:tcPr>
            <w:tcW w:w="5298" w:type="dxa"/>
          </w:tcPr>
          <w:p w:rsidR="00042831" w:rsidRPr="00042831" w:rsidRDefault="00042831" w:rsidP="00042831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учебного </w:t>
            </w: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>кабинета «Статистики, бухгалтерского учета, аудита, анализа финансово-хозяйственной деятельности, лаборатория учебная бухгалтерия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04283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рабочие место преподавателя;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посадочные места для </w:t>
            </w:r>
            <w:proofErr w:type="gramStart"/>
            <w:r w:rsidRPr="008A3F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A3FA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документации;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комплект бланков (договора, бухгалтерская и налоговая отчетность)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1. Компьютер с выходом в сеть Интернет;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2. Видеопроектор;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3. Видеофильмы;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lastRenderedPageBreak/>
              <w:t>4. Диапроектор «</w:t>
            </w:r>
            <w:proofErr w:type="spellStart"/>
            <w:r w:rsidRPr="008A3FA2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8A3FA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602FC" w:rsidRPr="008A3FA2" w:rsidRDefault="005602FC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5. Экран для диапроектора </w:t>
            </w:r>
          </w:p>
        </w:tc>
        <w:tc>
          <w:tcPr>
            <w:tcW w:w="2592" w:type="dxa"/>
          </w:tcPr>
          <w:p w:rsidR="00042831" w:rsidRDefault="005602FC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A61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FC" w:rsidRPr="008A3FA2" w:rsidRDefault="005602FC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995009"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72" w:type="dxa"/>
            <w:vAlign w:val="center"/>
          </w:tcPr>
          <w:p w:rsidR="005602FC" w:rsidRPr="008A3FA2" w:rsidRDefault="005602FC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5602FC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E56519" w:rsidRPr="008A3FA2" w:rsidTr="00042831">
        <w:tc>
          <w:tcPr>
            <w:tcW w:w="534" w:type="dxa"/>
          </w:tcPr>
          <w:p w:rsidR="00E56519" w:rsidRPr="008A3FA2" w:rsidRDefault="00E56519" w:rsidP="008A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E56519" w:rsidRPr="008A3FA2" w:rsidRDefault="00E56519" w:rsidP="00A61F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eastAsia="Calibri" w:hAnsi="Times New Roman" w:cs="Times New Roman"/>
                <w:sz w:val="20"/>
                <w:szCs w:val="20"/>
              </w:rPr>
              <w:t>ФК.00 Физическая культура</w:t>
            </w:r>
          </w:p>
        </w:tc>
        <w:tc>
          <w:tcPr>
            <w:tcW w:w="5298" w:type="dxa"/>
          </w:tcPr>
          <w:p w:rsidR="00042831" w:rsidRDefault="00042831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61FE7">
              <w:rPr>
                <w:rFonts w:ascii="Times New Roman" w:hAnsi="Times New Roman"/>
                <w:b/>
                <w:sz w:val="20"/>
                <w:szCs w:val="20"/>
              </w:rPr>
              <w:t>Спортивный зал</w:t>
            </w:r>
            <w:r w:rsidRPr="008A3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6519" w:rsidRPr="008A3FA2" w:rsidRDefault="00E56519" w:rsidP="008A3FA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 xml:space="preserve">Универсальный спортивный зал, зал аэробики или тренажерный зал, открытый стадион широкого профиля с элементами полосы препятствий; оборудованные раздевалки с душевыми кабинами. </w:t>
            </w:r>
          </w:p>
          <w:p w:rsidR="00E56519" w:rsidRPr="008A3FA2" w:rsidRDefault="00E56519" w:rsidP="008A3F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баскетбольные, футбольные, волейбольные мячи; шиты, ворота, корзины, сетки, стойки, антенны;</w:t>
            </w:r>
            <w:proofErr w:type="gramEnd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сетки для игры в бадминтон, ракетки для игры в бадминтон, оборудование для силовых упражнений (например: гантели, утяжелители, резина, штанги с комплектом различных отягощений, </w:t>
            </w:r>
            <w:proofErr w:type="spellStart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бодибары</w:t>
            </w:r>
            <w:proofErr w:type="spellEnd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оборудование для занятий аэробикой (например: </w:t>
            </w:r>
            <w:proofErr w:type="spellStart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степ-платформы</w:t>
            </w:r>
            <w:proofErr w:type="spellEnd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скакалки, гимнастические коврики, фитболы)</w:t>
            </w:r>
            <w:proofErr w:type="gramStart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имнастическая перекладина, шведская стенка, секундомеры, мячи для тенниса, дорожка резиновая размеченная для прыжков и метания; оборудование для реализации части по профессионально-прикладной физической подготовке. </w:t>
            </w:r>
          </w:p>
          <w:p w:rsidR="00E56519" w:rsidRPr="008A3FA2" w:rsidRDefault="00E56519" w:rsidP="008A3F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 т.д.). </w:t>
            </w:r>
          </w:p>
          <w:p w:rsidR="00E56519" w:rsidRPr="008A3FA2" w:rsidRDefault="00E56519" w:rsidP="008A3F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плавания: плавательный бассейн; раздевалки, душевые кабины. </w:t>
            </w:r>
            <w:proofErr w:type="gramStart"/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плавания: хронометры, плавательные доски, круги, ласты, колобашки и т.п.; спасательное оборудование и инвентарь (шесты, спасательные круги, спасательные шары и т.п.).</w:t>
            </w:r>
            <w:proofErr w:type="gramEnd"/>
          </w:p>
          <w:p w:rsidR="00E56519" w:rsidRPr="008A3FA2" w:rsidRDefault="00E56519" w:rsidP="008A3F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военно-прикладной подготовки: стрелковый тир, полоса препятствий, татами или маты для проведения занятий борьбой, рукопашным боем.</w:t>
            </w:r>
          </w:p>
          <w:p w:rsidR="00E56519" w:rsidRPr="008A3FA2" w:rsidRDefault="00E56519" w:rsidP="008A3F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E56519" w:rsidRPr="008A3FA2" w:rsidRDefault="00E56519" w:rsidP="008A3FA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музыкальный центр, выносные колонки, микрофон, компьютер, мультимедийный проектор, экран для обеспечения возможности демонстрации комплексов </w:t>
            </w: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упражнений;</w:t>
            </w:r>
          </w:p>
          <w:p w:rsidR="00E56519" w:rsidRPr="008A3FA2" w:rsidRDefault="00E56519" w:rsidP="00A61FE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электронные носители с записями комплексов упражнений для демонстрации на экране.</w:t>
            </w:r>
          </w:p>
        </w:tc>
        <w:tc>
          <w:tcPr>
            <w:tcW w:w="2592" w:type="dxa"/>
          </w:tcPr>
          <w:p w:rsidR="00042831" w:rsidRDefault="00E56519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</w:t>
            </w:r>
            <w:proofErr w:type="gramStart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3FA2">
              <w:rPr>
                <w:rFonts w:ascii="Times New Roman" w:hAnsi="Times New Roman" w:cs="Times New Roman"/>
                <w:sz w:val="20"/>
                <w:szCs w:val="20"/>
              </w:rPr>
              <w:t>емафорная, 381/</w:t>
            </w:r>
            <w:r w:rsidR="00207198" w:rsidRPr="008A3F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3F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831" w:rsidRDefault="00042831" w:rsidP="0004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519" w:rsidRPr="008A3FA2" w:rsidRDefault="00207198" w:rsidP="00042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E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2072" w:type="dxa"/>
            <w:vAlign w:val="center"/>
          </w:tcPr>
          <w:p w:rsidR="00E56519" w:rsidRPr="008A3FA2" w:rsidRDefault="00E56519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FA2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64" w:type="dxa"/>
            <w:vAlign w:val="center"/>
          </w:tcPr>
          <w:p w:rsidR="00E56519" w:rsidRPr="008A3FA2" w:rsidRDefault="00FA577E" w:rsidP="008A3FA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</w:tbl>
    <w:p w:rsidR="009140BD" w:rsidRDefault="009140BD" w:rsidP="00A61FE7">
      <w:pPr>
        <w:jc w:val="both"/>
        <w:rPr>
          <w:rFonts w:ascii="Times New Roman" w:hAnsi="Times New Roman" w:cs="Times New Roman"/>
        </w:rPr>
      </w:pPr>
    </w:p>
    <w:p w:rsidR="00A61FE7" w:rsidRPr="004B3468" w:rsidRDefault="00A61FE7" w:rsidP="00A61F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1FE7" w:rsidRPr="004B3468" w:rsidRDefault="00A61FE7" w:rsidP="00A61F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КГБПОУ «Красноярский строительный техникум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B3468">
        <w:rPr>
          <w:rFonts w:ascii="Times New Roman" w:hAnsi="Times New Roman" w:cs="Times New Roman"/>
          <w:sz w:val="24"/>
          <w:szCs w:val="24"/>
        </w:rPr>
        <w:t>»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proofErr w:type="gramEnd"/>
      <w:r>
        <w:rPr>
          <w:rFonts w:ascii="Times New Roman" w:hAnsi="Times New Roman" w:cs="Times New Roman"/>
          <w:sz w:val="24"/>
          <w:szCs w:val="24"/>
        </w:rPr>
        <w:t>Ю.В.Ребров</w:t>
      </w:r>
    </w:p>
    <w:p w:rsidR="00A61FE7" w:rsidRPr="004B3468" w:rsidRDefault="00A61FE7" w:rsidP="00A61FE7">
      <w:pPr>
        <w:pStyle w:val="ConsPlusNonformat"/>
        <w:jc w:val="both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</w:p>
    <w:p w:rsidR="00A61FE7" w:rsidRPr="004B3468" w:rsidRDefault="00A61FE7" w:rsidP="00A61FE7">
      <w:pPr>
        <w:pStyle w:val="ConsPlusNonformat"/>
        <w:rPr>
          <w:rFonts w:ascii="Times New Roman" w:hAnsi="Times New Roman" w:cs="Times New Roman"/>
        </w:rPr>
      </w:pPr>
    </w:p>
    <w:p w:rsidR="00A61FE7" w:rsidRPr="004B3468" w:rsidRDefault="00A61FE7" w:rsidP="00A61FE7">
      <w:pPr>
        <w:pStyle w:val="ConsPlusNonformat"/>
        <w:rPr>
          <w:rFonts w:ascii="Times New Roman" w:hAnsi="Times New Roman" w:cs="Times New Roman"/>
        </w:rPr>
      </w:pPr>
    </w:p>
    <w:p w:rsidR="00A61FE7" w:rsidRDefault="00A61FE7" w:rsidP="00A61FE7">
      <w:pPr>
        <w:pStyle w:val="ConsPlusNonformat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 xml:space="preserve">    М.П.</w:t>
      </w:r>
    </w:p>
    <w:p w:rsidR="00A61FE7" w:rsidRDefault="00A61FE7" w:rsidP="00A61FE7">
      <w:pPr>
        <w:pStyle w:val="ConsPlusNonformat"/>
        <w:rPr>
          <w:rFonts w:ascii="Times New Roman" w:hAnsi="Times New Roman" w:cs="Times New Roman"/>
        </w:rPr>
      </w:pPr>
    </w:p>
    <w:p w:rsidR="00A61FE7" w:rsidRPr="0085227B" w:rsidRDefault="00A61FE7" w:rsidP="00FA57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 2020</w:t>
      </w:r>
      <w:r w:rsidRPr="004B34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A61FE7" w:rsidRPr="0085227B" w:rsidSect="001A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571"/>
    <w:multiLevelType w:val="hybridMultilevel"/>
    <w:tmpl w:val="4702842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885"/>
    <w:multiLevelType w:val="hybridMultilevel"/>
    <w:tmpl w:val="408EFB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D6B"/>
    <w:multiLevelType w:val="hybridMultilevel"/>
    <w:tmpl w:val="29CCC6C8"/>
    <w:lvl w:ilvl="0" w:tplc="EFC8797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7EB"/>
    <w:multiLevelType w:val="hybridMultilevel"/>
    <w:tmpl w:val="9CF616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81E44"/>
    <w:multiLevelType w:val="hybridMultilevel"/>
    <w:tmpl w:val="9A3C8CFE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52D5"/>
    <w:multiLevelType w:val="hybridMultilevel"/>
    <w:tmpl w:val="132CFFAA"/>
    <w:lvl w:ilvl="0" w:tplc="0000000B">
      <w:start w:val="1"/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53F5"/>
    <w:multiLevelType w:val="hybridMultilevel"/>
    <w:tmpl w:val="49BC0F04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00C3"/>
    <w:multiLevelType w:val="hybridMultilevel"/>
    <w:tmpl w:val="B63EE5DC"/>
    <w:lvl w:ilvl="0" w:tplc="D8304204">
      <w:numFmt w:val="none"/>
      <w:lvlText w:val="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F07F1"/>
    <w:multiLevelType w:val="hybridMultilevel"/>
    <w:tmpl w:val="A8EE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062AF"/>
    <w:multiLevelType w:val="hybridMultilevel"/>
    <w:tmpl w:val="1E3C363C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F06A2"/>
    <w:multiLevelType w:val="hybridMultilevel"/>
    <w:tmpl w:val="48600E56"/>
    <w:lvl w:ilvl="0" w:tplc="623CF36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8310AC6"/>
    <w:multiLevelType w:val="hybridMultilevel"/>
    <w:tmpl w:val="24CAD5BC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C47DD"/>
    <w:multiLevelType w:val="hybridMultilevel"/>
    <w:tmpl w:val="788E7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E252D"/>
    <w:multiLevelType w:val="hybridMultilevel"/>
    <w:tmpl w:val="B1268A92"/>
    <w:lvl w:ilvl="0" w:tplc="A22C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E2778"/>
    <w:multiLevelType w:val="hybridMultilevel"/>
    <w:tmpl w:val="AA701102"/>
    <w:lvl w:ilvl="0" w:tplc="D8304204">
      <w:numFmt w:val="none"/>
      <w:lvlText w:val="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772D29"/>
    <w:multiLevelType w:val="hybridMultilevel"/>
    <w:tmpl w:val="8822F938"/>
    <w:lvl w:ilvl="0" w:tplc="E0803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253A"/>
    <w:multiLevelType w:val="hybridMultilevel"/>
    <w:tmpl w:val="A89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4"/>
  </w:num>
  <w:num w:numId="5">
    <w:abstractNumId w:val="8"/>
  </w:num>
  <w:num w:numId="6">
    <w:abstractNumId w:val="1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556"/>
    <w:rsid w:val="0002581D"/>
    <w:rsid w:val="00042831"/>
    <w:rsid w:val="00061C3B"/>
    <w:rsid w:val="00166C5C"/>
    <w:rsid w:val="001A2556"/>
    <w:rsid w:val="001E289C"/>
    <w:rsid w:val="00207198"/>
    <w:rsid w:val="002E5EE8"/>
    <w:rsid w:val="002F1FA0"/>
    <w:rsid w:val="003601AD"/>
    <w:rsid w:val="00482B22"/>
    <w:rsid w:val="004D4C69"/>
    <w:rsid w:val="00510381"/>
    <w:rsid w:val="005602FC"/>
    <w:rsid w:val="00644E08"/>
    <w:rsid w:val="006D24BA"/>
    <w:rsid w:val="00757283"/>
    <w:rsid w:val="007D5FC1"/>
    <w:rsid w:val="007F05B2"/>
    <w:rsid w:val="0085227B"/>
    <w:rsid w:val="00863DF8"/>
    <w:rsid w:val="00887296"/>
    <w:rsid w:val="008A3FA2"/>
    <w:rsid w:val="008C0517"/>
    <w:rsid w:val="009140BD"/>
    <w:rsid w:val="00992B9E"/>
    <w:rsid w:val="00995009"/>
    <w:rsid w:val="00A61FE7"/>
    <w:rsid w:val="00B46A10"/>
    <w:rsid w:val="00B71E4E"/>
    <w:rsid w:val="00B873BE"/>
    <w:rsid w:val="00C72851"/>
    <w:rsid w:val="00CB4392"/>
    <w:rsid w:val="00D76E19"/>
    <w:rsid w:val="00E56519"/>
    <w:rsid w:val="00E90776"/>
    <w:rsid w:val="00F02EBB"/>
    <w:rsid w:val="00F93B0F"/>
    <w:rsid w:val="00FA577E"/>
    <w:rsid w:val="00FB7D03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482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482B2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61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1C3B"/>
    <w:pPr>
      <w:ind w:left="720"/>
      <w:contextualSpacing/>
    </w:pPr>
  </w:style>
  <w:style w:type="paragraph" w:styleId="a5">
    <w:name w:val="No Spacing"/>
    <w:uiPriority w:val="1"/>
    <w:qFormat/>
    <w:rsid w:val="006D2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644E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44E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28</cp:revision>
  <dcterms:created xsi:type="dcterms:W3CDTF">2020-01-21T04:35:00Z</dcterms:created>
  <dcterms:modified xsi:type="dcterms:W3CDTF">2020-02-08T08:13:00Z</dcterms:modified>
</cp:coreProperties>
</file>