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6" w:rsidRDefault="00841A06" w:rsidP="00841A06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67FFD" w:rsidRPr="00B67FFD" w:rsidRDefault="00B67FFD" w:rsidP="00841A0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</w:p>
    <w:p w:rsidR="00B67FFD" w:rsidRPr="00B67FFD" w:rsidRDefault="00841A06" w:rsidP="00841A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Давайте знакомиться!</w:t>
      </w:r>
      <w:r w:rsidR="00831A50" w:rsidRPr="00B67FF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0D2C46" w:rsidRPr="00B67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D2C46" w:rsidRPr="00B6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D2C46" w:rsidRPr="00ED20A8" w:rsidRDefault="000D2C46" w:rsidP="008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D20A8" w:rsidRPr="00ED20A8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0202E9">
        <w:rPr>
          <w:rFonts w:ascii="Times New Roman" w:hAnsi="Times New Roman" w:cs="Times New Roman"/>
          <w:sz w:val="28"/>
          <w:szCs w:val="28"/>
        </w:rPr>
        <w:t>Анастасия Алексеевна</w:t>
      </w:r>
      <w:r w:rsidR="00ED20A8" w:rsidRPr="00ED20A8">
        <w:rPr>
          <w:rFonts w:ascii="Times New Roman" w:hAnsi="Times New Roman" w:cs="Times New Roman"/>
          <w:sz w:val="28"/>
          <w:szCs w:val="28"/>
        </w:rPr>
        <w:t>,</w:t>
      </w:r>
      <w:r w:rsidRPr="00ED20A8">
        <w:rPr>
          <w:rFonts w:ascii="Times New Roman" w:hAnsi="Times New Roman" w:cs="Times New Roman"/>
          <w:sz w:val="28"/>
          <w:szCs w:val="28"/>
        </w:rPr>
        <w:t xml:space="preserve"> </w:t>
      </w:r>
      <w:r w:rsidR="00B67FFD">
        <w:rPr>
          <w:rFonts w:ascii="Times New Roman" w:hAnsi="Times New Roman" w:cs="Times New Roman"/>
          <w:sz w:val="28"/>
          <w:szCs w:val="28"/>
        </w:rPr>
        <w:t xml:space="preserve">преподаватель производственной практики по начертательной геометрии. </w:t>
      </w:r>
      <w:r w:rsidRPr="00ED20A8">
        <w:rPr>
          <w:rFonts w:ascii="Times New Roman" w:hAnsi="Times New Roman" w:cs="Times New Roman"/>
          <w:sz w:val="28"/>
          <w:szCs w:val="28"/>
        </w:rPr>
        <w:t xml:space="preserve">Процесс обучения у нас будет выстроен следующим образом: </w:t>
      </w:r>
    </w:p>
    <w:p w:rsidR="00841A06" w:rsidRPr="00B67FFD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Каждый из вас будет изучать учебный материал, отправленный с моего </w:t>
      </w:r>
      <w:r w:rsidR="00B67FFD">
        <w:rPr>
          <w:rFonts w:ascii="Times New Roman" w:hAnsi="Times New Roman" w:cs="Times New Roman"/>
          <w:sz w:val="28"/>
          <w:szCs w:val="28"/>
        </w:rPr>
        <w:t>аккаунта сайта «</w:t>
      </w:r>
      <w:proofErr w:type="spellStart"/>
      <w:r w:rsidR="00B67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67FFD">
        <w:rPr>
          <w:rFonts w:ascii="Times New Roman" w:hAnsi="Times New Roman" w:cs="Times New Roman"/>
          <w:sz w:val="28"/>
          <w:szCs w:val="28"/>
        </w:rPr>
        <w:t xml:space="preserve">»  </w:t>
      </w:r>
      <w:bookmarkStart w:id="0" w:name="_GoBack"/>
      <w:bookmarkEnd w:id="0"/>
      <w:r w:rsidR="00B67FFD" w:rsidRPr="00B67FFD">
        <w:rPr>
          <w:rFonts w:ascii="Times New Roman" w:hAnsi="Times New Roman" w:cs="Times New Roman"/>
          <w:color w:val="000000" w:themeColor="text1"/>
          <w:sz w:val="28"/>
          <w:szCs w:val="28"/>
        </w:rPr>
        <w:t>в общем диалоге</w:t>
      </w:r>
      <w:r w:rsidR="00B67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Отправленный вами файл (задание с </w:t>
      </w:r>
      <w:r w:rsidR="00ED20A8" w:rsidRPr="00ED20A8">
        <w:rPr>
          <w:rFonts w:ascii="Times New Roman" w:hAnsi="Times New Roman" w:cs="Times New Roman"/>
          <w:sz w:val="28"/>
          <w:szCs w:val="28"/>
        </w:rPr>
        <w:t>выполненным</w:t>
      </w:r>
      <w:r w:rsidR="00B67FFD">
        <w:rPr>
          <w:rFonts w:ascii="Times New Roman" w:hAnsi="Times New Roman" w:cs="Times New Roman"/>
          <w:sz w:val="28"/>
          <w:szCs w:val="28"/>
        </w:rPr>
        <w:t>и</w:t>
      </w:r>
      <w:r w:rsidR="00ED20A8" w:rsidRPr="00ED20A8">
        <w:rPr>
          <w:rFonts w:ascii="Times New Roman" w:hAnsi="Times New Roman" w:cs="Times New Roman"/>
          <w:sz w:val="28"/>
          <w:szCs w:val="28"/>
        </w:rPr>
        <w:t xml:space="preserve"> </w:t>
      </w:r>
      <w:r w:rsidR="00B67FFD">
        <w:rPr>
          <w:rFonts w:ascii="Times New Roman" w:hAnsi="Times New Roman" w:cs="Times New Roman"/>
          <w:sz w:val="28"/>
          <w:szCs w:val="28"/>
        </w:rPr>
        <w:t>чертежами</w:t>
      </w:r>
      <w:r w:rsidRPr="00ED20A8">
        <w:rPr>
          <w:rFonts w:ascii="Times New Roman" w:hAnsi="Times New Roman" w:cs="Times New Roman"/>
          <w:sz w:val="28"/>
          <w:szCs w:val="28"/>
        </w:rPr>
        <w:t>) должен быть правильно подписан, чтобы я мог</w:t>
      </w:r>
      <w:r w:rsidR="00B67FFD">
        <w:rPr>
          <w:rFonts w:ascii="Times New Roman" w:hAnsi="Times New Roman" w:cs="Times New Roman"/>
          <w:sz w:val="28"/>
          <w:szCs w:val="28"/>
        </w:rPr>
        <w:t>ла</w:t>
      </w:r>
      <w:r w:rsidRPr="00ED20A8">
        <w:rPr>
          <w:rFonts w:ascii="Times New Roman" w:hAnsi="Times New Roman" w:cs="Times New Roman"/>
          <w:sz w:val="28"/>
          <w:szCs w:val="28"/>
        </w:rPr>
        <w:t xml:space="preserve"> быстро проверить и выставить вам оценку: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Номер задания _______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Ф.И.О. _______</w:t>
      </w:r>
    </w:p>
    <w:p w:rsidR="00841A06" w:rsidRPr="00ED20A8" w:rsidRDefault="00841A06" w:rsidP="00ED20A8">
      <w:pPr>
        <w:shd w:val="clear" w:color="auto" w:fill="FFFFFF"/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   </w:t>
      </w:r>
      <w:r w:rsidRPr="00ED20A8">
        <w:rPr>
          <w:rFonts w:ascii="Times New Roman" w:hAnsi="Times New Roman" w:cs="Times New Roman"/>
          <w:sz w:val="28"/>
          <w:szCs w:val="28"/>
        </w:rPr>
        <w:t>_______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Pr="00750FA5" w:rsidRDefault="000202E9" w:rsidP="0075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жду до 18</w:t>
      </w:r>
      <w:r w:rsidR="00750FA5" w:rsidRPr="00750FA5">
        <w:rPr>
          <w:rFonts w:ascii="Times New Roman" w:hAnsi="Times New Roman" w:cs="Times New Roman"/>
          <w:sz w:val="28"/>
          <w:szCs w:val="28"/>
        </w:rPr>
        <w:t>.00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CEF" w:rsidRDefault="00A14CEF" w:rsidP="00A14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CEF" w:rsidRDefault="00A14CEF" w:rsidP="00A14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CEF" w:rsidRDefault="00A14CEF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  <w:r w:rsidRPr="00EC0FBF">
        <w:rPr>
          <w:rFonts w:ascii="Times New Roman" w:hAnsi="Times New Roman"/>
          <w:b/>
          <w:sz w:val="28"/>
          <w:szCs w:val="28"/>
        </w:rPr>
        <w:t xml:space="preserve"> 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13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</w:t>
      </w:r>
      <w:r w:rsidR="00B81C23">
        <w:rPr>
          <w:rFonts w:ascii="Times New Roman" w:hAnsi="Times New Roman"/>
          <w:sz w:val="28"/>
          <w:szCs w:val="28"/>
        </w:rPr>
        <w:t>Учебная практика. Проектирование объектов архитектурной среды</w:t>
      </w:r>
      <w:r w:rsidRPr="005C0DB7">
        <w:rPr>
          <w:rFonts w:ascii="Times New Roman" w:hAnsi="Times New Roman"/>
          <w:sz w:val="28"/>
          <w:szCs w:val="28"/>
        </w:rPr>
        <w:t>»</w:t>
      </w:r>
    </w:p>
    <w:p w:rsidR="00ED20A8" w:rsidRPr="005C0DB7" w:rsidRDefault="00B81C23" w:rsidP="0013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Начертательная геометрия</w:t>
      </w:r>
    </w:p>
    <w:p w:rsidR="00CA0A01" w:rsidRPr="005C0DB7" w:rsidRDefault="00CA0A01" w:rsidP="0013062B">
      <w:pPr>
        <w:spacing w:after="0" w:line="240" w:lineRule="auto"/>
        <w:jc w:val="center"/>
        <w:rPr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Pr="005C0DB7">
        <w:rPr>
          <w:rFonts w:ascii="Times New Roman" w:hAnsi="Times New Roman"/>
          <w:sz w:val="28"/>
          <w:szCs w:val="28"/>
        </w:rPr>
        <w:t xml:space="preserve"> Пос</w:t>
      </w:r>
      <w:r w:rsidR="0013062B">
        <w:rPr>
          <w:rFonts w:ascii="Times New Roman" w:hAnsi="Times New Roman"/>
          <w:sz w:val="28"/>
          <w:szCs w:val="28"/>
        </w:rPr>
        <w:t>троение ортогонального чертежа объекта.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>Цель:</w:t>
      </w:r>
      <w:r w:rsidRPr="005C0DB7">
        <w:rPr>
          <w:rFonts w:ascii="Times New Roman" w:hAnsi="Times New Roman" w:cs="Times New Roman"/>
          <w:sz w:val="28"/>
          <w:szCs w:val="28"/>
        </w:rPr>
        <w:t xml:space="preserve"> </w:t>
      </w:r>
      <w:r w:rsidR="00973C50" w:rsidRPr="005C0DB7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13062B">
        <w:rPr>
          <w:rFonts w:ascii="Times New Roman" w:hAnsi="Times New Roman" w:cs="Times New Roman"/>
          <w:sz w:val="28"/>
          <w:szCs w:val="28"/>
        </w:rPr>
        <w:t>строить перспективу</w:t>
      </w:r>
      <w:r w:rsidR="00F566BC">
        <w:rPr>
          <w:rFonts w:ascii="Times New Roman" w:hAnsi="Times New Roman" w:cs="Times New Roman"/>
          <w:sz w:val="28"/>
          <w:szCs w:val="28"/>
        </w:rPr>
        <w:t xml:space="preserve"> архитектурной детали</w:t>
      </w:r>
      <w:r w:rsidR="0013062B">
        <w:rPr>
          <w:rFonts w:ascii="Times New Roman" w:hAnsi="Times New Roman" w:cs="Times New Roman"/>
          <w:sz w:val="28"/>
          <w:szCs w:val="28"/>
        </w:rPr>
        <w:t xml:space="preserve"> по </w:t>
      </w:r>
      <w:r w:rsidR="00F566BC">
        <w:rPr>
          <w:rFonts w:ascii="Times New Roman" w:hAnsi="Times New Roman" w:cs="Times New Roman"/>
          <w:sz w:val="28"/>
          <w:szCs w:val="28"/>
        </w:rPr>
        <w:t>одной</w:t>
      </w:r>
      <w:r w:rsidR="0013062B">
        <w:rPr>
          <w:rFonts w:ascii="Times New Roman" w:hAnsi="Times New Roman" w:cs="Times New Roman"/>
          <w:sz w:val="28"/>
          <w:szCs w:val="28"/>
        </w:rPr>
        <w:t xml:space="preserve"> точк</w:t>
      </w:r>
      <w:r w:rsidR="00F566BC">
        <w:rPr>
          <w:rFonts w:ascii="Times New Roman" w:hAnsi="Times New Roman" w:cs="Times New Roman"/>
          <w:sz w:val="28"/>
          <w:szCs w:val="28"/>
        </w:rPr>
        <w:t>е</w:t>
      </w:r>
      <w:r w:rsidR="0013062B">
        <w:rPr>
          <w:rFonts w:ascii="Times New Roman" w:hAnsi="Times New Roman" w:cs="Times New Roman"/>
          <w:sz w:val="28"/>
          <w:szCs w:val="28"/>
        </w:rPr>
        <w:t xml:space="preserve"> схода.</w:t>
      </w:r>
    </w:p>
    <w:p w:rsidR="00D82111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>Внимательно изучить материал.</w:t>
      </w:r>
      <w:r w:rsidR="00D82111"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</w:p>
    <w:p w:rsidR="0013062B" w:rsidRPr="0013062B" w:rsidRDefault="0013062B" w:rsidP="00D82111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13062B" w:rsidRDefault="00D82111" w:rsidP="0013062B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Оборудование</w:t>
      </w:r>
      <w:r w:rsidR="0013062B"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  <w:r w:rsidR="0013062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лист формата А3, карандаш, циркуль, резинка, линейка угол, линейка.</w:t>
      </w:r>
    </w:p>
    <w:p w:rsidR="0013062B" w:rsidRDefault="0013062B" w:rsidP="0013062B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3062B" w:rsidRPr="0013062B" w:rsidRDefault="0013062B" w:rsidP="0013062B">
      <w:pPr>
        <w:rPr>
          <w:rFonts w:ascii="Times New Roman" w:hAnsi="Times New Roman" w:cs="Times New Roman"/>
          <w:b/>
          <w:sz w:val="28"/>
          <w:szCs w:val="28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541D87" w:rsidRDefault="00541D87" w:rsidP="00541D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1D87">
        <w:rPr>
          <w:rFonts w:ascii="Times New Roman" w:hAnsi="Times New Roman" w:cs="Times New Roman"/>
          <w:color w:val="000000"/>
          <w:sz w:val="28"/>
          <w:szCs w:val="28"/>
        </w:rPr>
        <w:t>Итак, построение перспективы объекта методом архитекторов производится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последовательности.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Вычерчивают план и фасад здания или другого объекта в проекционной связи. На нашем чертеже кроме самого объекта задан вертикальный шест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BA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На фасаде проводят линию горизонта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, на плане - основание картины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и определяют положение точки стояния S</w:t>
      </w:r>
      <w:r w:rsidRPr="00541D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На плане строят проекции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точек схода двух доминирующих направлений плана, для чего из точки стояния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параллельно этим направлениям проводят лучи до пересечения с основанием картины. Строят картинные следы всех (видимых и невидимых) прямых плана. На рис. 27 картинные следы "вертикальных" прямых обозначены цифрами 1, 2, 3; "</w:t>
      </w:r>
      <w:proofErr w:type="spellStart"/>
      <w:r w:rsidRPr="00541D87">
        <w:rPr>
          <w:rFonts w:ascii="Times New Roman" w:hAnsi="Times New Roman" w:cs="Times New Roman"/>
          <w:color w:val="000000"/>
          <w:sz w:val="28"/>
          <w:szCs w:val="28"/>
        </w:rPr>
        <w:t>горизонтаьных</w:t>
      </w:r>
      <w:proofErr w:type="spellEnd"/>
      <w:r w:rsidRPr="00541D87">
        <w:rPr>
          <w:rFonts w:ascii="Times New Roman" w:hAnsi="Times New Roman" w:cs="Times New Roman"/>
          <w:color w:val="000000"/>
          <w:sz w:val="28"/>
          <w:szCs w:val="28"/>
        </w:rPr>
        <w:t>" 1</w:t>
      </w:r>
      <w:r w:rsidRPr="00541D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о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Pr="00541D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о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Pr="00541D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о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 xml:space="preserve"> Для упрощения построений картинную плоскость располагают справа от фасада рис. 25 так, чтобы ее основание </w:t>
      </w:r>
      <w:proofErr w:type="gramStart"/>
      <w:r w:rsidRPr="00541D8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41D87">
        <w:rPr>
          <w:rFonts w:ascii="Times New Roman" w:hAnsi="Times New Roman" w:cs="Times New Roman"/>
          <w:color w:val="000000"/>
          <w:sz w:val="28"/>
          <w:szCs w:val="28"/>
        </w:rPr>
        <w:t xml:space="preserve"> совпало с линией основания фасада. </w:t>
      </w:r>
    </w:p>
    <w:p w:rsidR="00541D87" w:rsidRDefault="00541D87" w:rsidP="00541D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9700" cy="2962275"/>
            <wp:effectExtent l="19050" t="0" r="0" b="0"/>
            <wp:docPr id="1" name="Рисунок 1" descr="https://intellect.icu/th/25/blogs/id1666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lect.icu/th/25/blogs/id1666/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87" w:rsidRDefault="00541D87" w:rsidP="00541D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0" cy="2971800"/>
            <wp:effectExtent l="19050" t="0" r="0" b="0"/>
            <wp:docPr id="2" name="Рисунок 4" descr="https://intellect.icu/th/25/blogs/id1666/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ellect.icu/th/25/blogs/id1666/7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1D87" w:rsidRDefault="00541D87" w:rsidP="00541D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Для построения "опущенного плана" проводят "опущенное основание"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, на произвольном расстоянии от </w:t>
      </w:r>
      <w:proofErr w:type="gramStart"/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541D87">
        <w:rPr>
          <w:rFonts w:ascii="Times New Roman" w:hAnsi="Times New Roman" w:cs="Times New Roman"/>
          <w:color w:val="000000"/>
          <w:sz w:val="28"/>
          <w:szCs w:val="28"/>
        </w:rPr>
        <w:t> и параллельно ему.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 xml:space="preserve"> На плане объекта к основанию О прикладывают полоску бумаги и на ней отмечают все точки, имеющиеся на </w:t>
      </w:r>
      <w:proofErr w:type="gramStart"/>
      <w:r w:rsidRPr="00541D87">
        <w:rPr>
          <w:rFonts w:ascii="Times New Roman" w:hAnsi="Times New Roman" w:cs="Times New Roman"/>
          <w:color w:val="000000"/>
          <w:sz w:val="28"/>
          <w:szCs w:val="28"/>
        </w:rPr>
        <w:t>основании,(</w:t>
      </w:r>
      <w:proofErr w:type="gramEnd"/>
      <w:r w:rsidRPr="00541D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,1, 2, 3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0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Р, 3=2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0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1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0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).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 xml:space="preserve"> Полоску бумаги переносят и прикладывают к основанию картины О. Все точки с полоски бумаги переносят на линию </w:t>
      </w:r>
      <w:proofErr w:type="gramStart"/>
      <w:r w:rsidRPr="00541D8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41D87">
        <w:rPr>
          <w:rFonts w:ascii="Times New Roman" w:hAnsi="Times New Roman" w:cs="Times New Roman"/>
          <w:color w:val="000000"/>
          <w:sz w:val="28"/>
          <w:szCs w:val="28"/>
        </w:rPr>
        <w:t xml:space="preserve"> на картине.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Через точки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проводят вертикальные линии связи до пересечения с линией горизонта h соответственно в точках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Картинные следы с линии </w:t>
      </w:r>
      <w:proofErr w:type="gramStart"/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541D87">
        <w:rPr>
          <w:rFonts w:ascii="Times New Roman" w:hAnsi="Times New Roman" w:cs="Times New Roman"/>
          <w:color w:val="000000"/>
          <w:sz w:val="28"/>
          <w:szCs w:val="28"/>
        </w:rPr>
        <w:t> переносят на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также с помощью вертикальных линий связи. </w:t>
      </w:r>
    </w:p>
    <w:p w:rsidR="00541D87" w:rsidRPr="00541D87" w:rsidRDefault="00541D87" w:rsidP="00541D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9700" cy="2962275"/>
            <wp:effectExtent l="19050" t="0" r="0" b="0"/>
            <wp:docPr id="7" name="Рисунок 7" descr="Построение перспективы архитектурных деталей по одной точке схода (2 способ архитектор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роение перспективы архитектурных деталей по одной точке схода (2 способ архитекторов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11600" cy="2933700"/>
            <wp:effectExtent l="19050" t="0" r="0" b="0"/>
            <wp:docPr id="10" name="Рисунок 10" descr="Построение перспективы архитектурных деталей по одной точке схода (2 способ архитектор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роение перспективы архитектурных деталей по одной точке схода (2 способ архитекторов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Строят перспективу основания объекта на картине и "опущенный план". Точки 1, 2, 3, (с оснований </w:t>
      </w:r>
      <w:proofErr w:type="gramStart"/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) соединяют с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, а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0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0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0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- с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. Полученные фигуры следует обвести более яркими линиями.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Строят перспективу объема (пространственные точки или вертикальные ребра). Для удобства объяснения эти вертикальные ребра будем называть по их вершинам. Например, ребро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"К "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 или ребро </w:t>
      </w:r>
      <w:r w:rsidRPr="00541D8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"N"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 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noProof/>
          <w:lang w:eastAsia="ru-RU"/>
        </w:rPr>
        <w:drawing>
          <wp:inline distT="0" distB="0" distL="0" distR="0">
            <wp:extent cx="5940425" cy="3912394"/>
            <wp:effectExtent l="19050" t="0" r="3175" b="0"/>
            <wp:docPr id="3" name="Рисунок 13" descr="Построение перспективы архитектурных деталей по одной точке схода (2 способ архитектор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строение перспективы архитектурных деталей по одной точке схода (2 способ архитекторов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9A" w:rsidRPr="00541D87" w:rsidRDefault="00541D87" w:rsidP="00541D8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а)</w:t>
      </w:r>
      <w:r w:rsidRPr="00541D87">
        <w:rPr>
          <w:rFonts w:ascii="Times New Roman" w:hAnsi="Times New Roman" w:cs="Times New Roman"/>
          <w:sz w:val="28"/>
          <w:szCs w:val="28"/>
        </w:rPr>
        <w:t> Ребро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"К"</w:t>
      </w:r>
      <w:r w:rsidRPr="00541D87">
        <w:rPr>
          <w:rFonts w:ascii="Times New Roman" w:hAnsi="Times New Roman" w:cs="Times New Roman"/>
          <w:sz w:val="28"/>
          <w:szCs w:val="28"/>
        </w:rPr>
        <w:t> расположено на картине, поэтому изображается в натуральную величину - из точки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3=2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o</w:t>
      </w:r>
      <w:r w:rsidRPr="00541D87">
        <w:rPr>
          <w:rFonts w:ascii="Times New Roman" w:hAnsi="Times New Roman" w:cs="Times New Roman"/>
          <w:sz w:val="28"/>
          <w:szCs w:val="28"/>
        </w:rPr>
        <w:t> восстанавливают </w:t>
      </w:r>
      <w:hyperlink r:id="rId10" w:tgtFrame="_blank" w:history="1">
        <w:r w:rsidRPr="00541D87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перпендикуляр </w:t>
        </w:r>
      </w:hyperlink>
      <w:r w:rsidRPr="00541D87">
        <w:rPr>
          <w:rFonts w:ascii="Times New Roman" w:hAnsi="Times New Roman" w:cs="Times New Roman"/>
          <w:sz w:val="28"/>
          <w:szCs w:val="28"/>
        </w:rPr>
        <w:t>и с фасада переносят на него высоту этого ребра. Ребро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"К "</w:t>
      </w:r>
      <w:r w:rsidRPr="00541D87">
        <w:rPr>
          <w:rFonts w:ascii="Times New Roman" w:hAnsi="Times New Roman" w:cs="Times New Roman"/>
          <w:sz w:val="28"/>
          <w:szCs w:val="28"/>
        </w:rPr>
        <w:t> служит "масштабом высот" для ребра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"L"</w:t>
      </w:r>
      <w:r w:rsidRPr="00541D87">
        <w:rPr>
          <w:rFonts w:ascii="Times New Roman" w:hAnsi="Times New Roman" w:cs="Times New Roman"/>
          <w:sz w:val="28"/>
          <w:szCs w:val="28"/>
        </w:rPr>
        <w:t>, т.е. из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"К"</w:t>
      </w:r>
      <w:r w:rsidRPr="00541D87">
        <w:rPr>
          <w:rFonts w:ascii="Times New Roman" w:hAnsi="Times New Roman" w:cs="Times New Roman"/>
          <w:sz w:val="28"/>
          <w:szCs w:val="28"/>
        </w:rPr>
        <w:t> проводят луч в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F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sz w:val="28"/>
          <w:szCs w:val="28"/>
        </w:rPr>
        <w:t>, который и отсекает на соответствующем перпендикуляре 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L'</w:t>
      </w:r>
      <w:r w:rsidRPr="00541D87">
        <w:rPr>
          <w:rFonts w:ascii="Times New Roman" w:hAnsi="Times New Roman" w:cs="Times New Roman"/>
          <w:sz w:val="28"/>
          <w:szCs w:val="28"/>
        </w:rPr>
        <w:t>. </w:t>
      </w:r>
      <w:r w:rsidRPr="00541D87">
        <w:rPr>
          <w:rFonts w:ascii="Times New Roman" w:hAnsi="Times New Roman" w:cs="Times New Roman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б)</w:t>
      </w:r>
      <w:r w:rsidRPr="00541D87">
        <w:rPr>
          <w:rFonts w:ascii="Times New Roman" w:hAnsi="Times New Roman" w:cs="Times New Roman"/>
          <w:sz w:val="28"/>
          <w:szCs w:val="28"/>
        </w:rPr>
        <w:t> Перспектива ребер "С " и "N" определяется путем мысленного переноса их на картину в направлении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F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541D87">
        <w:rPr>
          <w:rFonts w:ascii="Times New Roman" w:hAnsi="Times New Roman" w:cs="Times New Roman"/>
          <w:sz w:val="28"/>
          <w:szCs w:val="28"/>
        </w:rPr>
        <w:t>. Из точки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541D87">
        <w:rPr>
          <w:rFonts w:ascii="Times New Roman" w:hAnsi="Times New Roman" w:cs="Times New Roman"/>
          <w:sz w:val="28"/>
          <w:szCs w:val="28"/>
        </w:rPr>
        <w:t> на вертикальной прямой откладывают высоту H этих ребер и верхнюю точку соединяют с F. Этот луч отсекает на соответствующих вертикалях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C'</w:t>
      </w:r>
      <w:r w:rsidRPr="00541D87">
        <w:rPr>
          <w:rFonts w:ascii="Times New Roman" w:hAnsi="Times New Roman" w:cs="Times New Roman"/>
          <w:sz w:val="28"/>
          <w:szCs w:val="28"/>
        </w:rPr>
        <w:t> и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N'</w:t>
      </w:r>
      <w:r w:rsidRPr="00541D87">
        <w:rPr>
          <w:rFonts w:ascii="Times New Roman" w:hAnsi="Times New Roman" w:cs="Times New Roman"/>
          <w:sz w:val="28"/>
          <w:szCs w:val="28"/>
        </w:rPr>
        <w:t>. </w:t>
      </w:r>
      <w:r w:rsidRPr="00541D87">
        <w:rPr>
          <w:rFonts w:ascii="Times New Roman" w:hAnsi="Times New Roman" w:cs="Times New Roman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в)</w:t>
      </w:r>
      <w:r w:rsidRPr="00541D87">
        <w:rPr>
          <w:rFonts w:ascii="Times New Roman" w:hAnsi="Times New Roman" w:cs="Times New Roman"/>
          <w:sz w:val="28"/>
          <w:szCs w:val="28"/>
        </w:rPr>
        <w:t> Для построения перспективы шеста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ВА</w:t>
      </w:r>
      <w:r w:rsidRPr="00541D87">
        <w:rPr>
          <w:rFonts w:ascii="Times New Roman" w:hAnsi="Times New Roman" w:cs="Times New Roman"/>
          <w:sz w:val="28"/>
          <w:szCs w:val="28"/>
        </w:rPr>
        <w:t> строят "боковую стену". В произвольном месте проведена вертикальная прямая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541D87">
        <w:rPr>
          <w:rFonts w:ascii="Times New Roman" w:hAnsi="Times New Roman" w:cs="Times New Roman"/>
          <w:sz w:val="28"/>
          <w:szCs w:val="28"/>
        </w:rPr>
        <w:t>, на ней от основания </w:t>
      </w:r>
      <w:proofErr w:type="gramStart"/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1D87">
        <w:rPr>
          <w:rFonts w:ascii="Times New Roman" w:hAnsi="Times New Roman" w:cs="Times New Roman"/>
          <w:sz w:val="28"/>
          <w:szCs w:val="28"/>
        </w:rPr>
        <w:t>отложена высота шеста, после чего нижняя и верхняя точки соединены с произвольной точкой линии горизонта. Затем из основания шеста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541D87">
        <w:rPr>
          <w:rFonts w:ascii="Times New Roman" w:hAnsi="Times New Roman" w:cs="Times New Roman"/>
          <w:sz w:val="28"/>
          <w:szCs w:val="28"/>
        </w:rPr>
        <w:t> проведена ломаная, на рис. 27 обозначенная стрелками, которая пересекла перпендикуляр из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В'</w:t>
      </w:r>
      <w:r w:rsidRPr="00541D87">
        <w:rPr>
          <w:rFonts w:ascii="Times New Roman" w:hAnsi="Times New Roman" w:cs="Times New Roman"/>
          <w:sz w:val="28"/>
          <w:szCs w:val="28"/>
        </w:rPr>
        <w:t> в точке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А'</w:t>
      </w:r>
      <w:r w:rsidRPr="00541D87">
        <w:rPr>
          <w:rFonts w:ascii="Times New Roman" w:hAnsi="Times New Roman" w:cs="Times New Roman"/>
          <w:sz w:val="28"/>
          <w:szCs w:val="28"/>
        </w:rPr>
        <w:t>. </w:t>
      </w:r>
      <w:r w:rsidRPr="00541D87">
        <w:rPr>
          <w:rFonts w:ascii="Times New Roman" w:hAnsi="Times New Roman" w:cs="Times New Roman"/>
          <w:sz w:val="28"/>
          <w:szCs w:val="28"/>
        </w:rPr>
        <w:br/>
        <w:t>      </w:t>
      </w:r>
      <w:r w:rsidRPr="00541D8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г)</w:t>
      </w:r>
      <w:r w:rsidRPr="00541D87">
        <w:rPr>
          <w:rFonts w:ascii="Times New Roman" w:hAnsi="Times New Roman" w:cs="Times New Roman"/>
          <w:sz w:val="28"/>
          <w:szCs w:val="28"/>
        </w:rPr>
        <w:t> Все построенные точки соединяют и обводят перспективу более яркими линиями. Обозначать точки, прямые и плоскости на перспективах не принято. Здесь это сделано для удобства объяснений. Вспомогательные лучи и точки проводят и обозначают тонкими линиями и убирать их не следует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062B" w:rsidRPr="00541D87" w:rsidRDefault="0013062B" w:rsidP="00750F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D8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41D87">
        <w:rPr>
          <w:rFonts w:ascii="Times New Roman" w:hAnsi="Times New Roman" w:cs="Times New Roman"/>
          <w:sz w:val="28"/>
          <w:szCs w:val="28"/>
        </w:rPr>
        <w:t xml:space="preserve"> </w:t>
      </w:r>
      <w:r w:rsidR="006C5A3A" w:rsidRPr="00541D87">
        <w:rPr>
          <w:rFonts w:ascii="Times New Roman" w:hAnsi="Times New Roman" w:cs="Times New Roman"/>
          <w:sz w:val="28"/>
          <w:szCs w:val="28"/>
        </w:rPr>
        <w:t>Построить перспективу</w:t>
      </w:r>
      <w:r w:rsidR="00541D87" w:rsidRPr="00541D87">
        <w:rPr>
          <w:rFonts w:ascii="Times New Roman" w:hAnsi="Times New Roman" w:cs="Times New Roman"/>
          <w:sz w:val="28"/>
          <w:szCs w:val="28"/>
        </w:rPr>
        <w:t xml:space="preserve"> капители</w:t>
      </w:r>
      <w:r w:rsidR="006C5A3A" w:rsidRPr="00541D87">
        <w:rPr>
          <w:rFonts w:ascii="Times New Roman" w:hAnsi="Times New Roman" w:cs="Times New Roman"/>
          <w:sz w:val="28"/>
          <w:szCs w:val="28"/>
        </w:rPr>
        <w:t xml:space="preserve"> с </w:t>
      </w:r>
      <w:r w:rsidR="00541D87" w:rsidRPr="00541D87">
        <w:rPr>
          <w:rFonts w:ascii="Times New Roman" w:hAnsi="Times New Roman" w:cs="Times New Roman"/>
          <w:sz w:val="28"/>
          <w:szCs w:val="28"/>
        </w:rPr>
        <w:t>одной</w:t>
      </w:r>
      <w:r w:rsidR="006C5A3A" w:rsidRPr="00541D87">
        <w:rPr>
          <w:rFonts w:ascii="Times New Roman" w:hAnsi="Times New Roman" w:cs="Times New Roman"/>
          <w:sz w:val="28"/>
          <w:szCs w:val="28"/>
        </w:rPr>
        <w:t xml:space="preserve"> точк</w:t>
      </w:r>
      <w:r w:rsidR="00541D87" w:rsidRPr="00541D87">
        <w:rPr>
          <w:rFonts w:ascii="Times New Roman" w:hAnsi="Times New Roman" w:cs="Times New Roman"/>
          <w:sz w:val="28"/>
          <w:szCs w:val="28"/>
        </w:rPr>
        <w:t>ой схода.</w:t>
      </w:r>
    </w:p>
    <w:p w:rsidR="00F712B3" w:rsidRDefault="00F712B3" w:rsidP="00130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2B3" w:rsidRDefault="00F712B3" w:rsidP="00130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3A" w:rsidRPr="0013062B" w:rsidRDefault="006C5A3A" w:rsidP="00750FA5">
      <w:pPr>
        <w:rPr>
          <w:rFonts w:ascii="Times New Roman" w:hAnsi="Times New Roman" w:cs="Times New Roman"/>
          <w:sz w:val="24"/>
          <w:szCs w:val="24"/>
        </w:rPr>
      </w:pPr>
    </w:p>
    <w:sectPr w:rsidR="006C5A3A" w:rsidRPr="0013062B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7C"/>
    <w:rsid w:val="00005B4D"/>
    <w:rsid w:val="00010153"/>
    <w:rsid w:val="0001543E"/>
    <w:rsid w:val="000202E9"/>
    <w:rsid w:val="0006181E"/>
    <w:rsid w:val="00072303"/>
    <w:rsid w:val="000D2C46"/>
    <w:rsid w:val="0013062B"/>
    <w:rsid w:val="0019171F"/>
    <w:rsid w:val="001D5077"/>
    <w:rsid w:val="00254F15"/>
    <w:rsid w:val="002C6467"/>
    <w:rsid w:val="003C3FF8"/>
    <w:rsid w:val="00450273"/>
    <w:rsid w:val="00450E51"/>
    <w:rsid w:val="00541D87"/>
    <w:rsid w:val="00585ACA"/>
    <w:rsid w:val="005C0DB7"/>
    <w:rsid w:val="006C5A3A"/>
    <w:rsid w:val="006E2783"/>
    <w:rsid w:val="00750FA5"/>
    <w:rsid w:val="00831A50"/>
    <w:rsid w:val="00841A06"/>
    <w:rsid w:val="008F026B"/>
    <w:rsid w:val="00973C50"/>
    <w:rsid w:val="00A14CEF"/>
    <w:rsid w:val="00A4229A"/>
    <w:rsid w:val="00B67FFD"/>
    <w:rsid w:val="00B81C23"/>
    <w:rsid w:val="00B9127C"/>
    <w:rsid w:val="00B96A85"/>
    <w:rsid w:val="00CA0A01"/>
    <w:rsid w:val="00D82111"/>
    <w:rsid w:val="00EB5440"/>
    <w:rsid w:val="00EC0FBF"/>
    <w:rsid w:val="00ED20A8"/>
    <w:rsid w:val="00F566BC"/>
    <w:rsid w:val="00F712B3"/>
    <w:rsid w:val="00F73714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B299"/>
  <w15:docId w15:val="{5D670542-22BA-4073-AC05-413C069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0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llect.icu/perpendikulyar-i-naklonnaya-34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anastasuya10@rambler.ru</cp:lastModifiedBy>
  <cp:revision>6</cp:revision>
  <dcterms:created xsi:type="dcterms:W3CDTF">2020-05-28T10:52:00Z</dcterms:created>
  <dcterms:modified xsi:type="dcterms:W3CDTF">2020-06-03T06:04:00Z</dcterms:modified>
</cp:coreProperties>
</file>