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334165" w:rsidRPr="009955F8" w:rsidRDefault="009931F0">
          <w:r w:rsidRPr="009955F8">
            <w:rPr>
              <w:noProof/>
              <w:sz w:val="72"/>
              <w:szCs w:val="72"/>
            </w:rPr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34165" w:rsidRDefault="00334165" w:rsidP="00334165">
          <w:pPr>
            <w:ind w:left="-1701"/>
            <w:jc w:val="center"/>
            <w:rPr>
              <w:rFonts w:eastAsia="Arial Unicode MS"/>
              <w:sz w:val="72"/>
              <w:szCs w:val="72"/>
            </w:rPr>
          </w:pPr>
        </w:p>
        <w:p w:rsidR="00E77B9A" w:rsidRDefault="00E77B9A" w:rsidP="00334165">
          <w:pPr>
            <w:ind w:left="-1701"/>
            <w:jc w:val="center"/>
            <w:rPr>
              <w:rFonts w:eastAsia="Arial Unicode MS"/>
              <w:sz w:val="72"/>
              <w:szCs w:val="72"/>
            </w:rPr>
          </w:pPr>
        </w:p>
        <w:p w:rsidR="00E77B9A" w:rsidRPr="009955F8" w:rsidRDefault="00E77B9A" w:rsidP="00334165">
          <w:pPr>
            <w:ind w:left="-1701"/>
            <w:jc w:val="center"/>
            <w:rPr>
              <w:rFonts w:eastAsia="Arial Unicode MS"/>
              <w:sz w:val="72"/>
              <w:szCs w:val="72"/>
            </w:rPr>
          </w:pPr>
        </w:p>
        <w:p w:rsidR="00334165" w:rsidRPr="009955F8" w:rsidRDefault="00D2075B" w:rsidP="00D2075B">
          <w:pPr>
            <w:jc w:val="center"/>
            <w:rPr>
              <w:rFonts w:eastAsia="Arial Unicode MS"/>
              <w:sz w:val="56"/>
              <w:szCs w:val="56"/>
            </w:rPr>
          </w:pPr>
          <w:r w:rsidRPr="009955F8">
            <w:rPr>
              <w:rFonts w:eastAsia="Arial Unicode MS"/>
              <w:sz w:val="56"/>
              <w:szCs w:val="56"/>
            </w:rPr>
            <w:t xml:space="preserve">ТЕХНИЧЕСКОЕ </w:t>
          </w:r>
          <w:r w:rsidR="000D6612">
            <w:rPr>
              <w:rFonts w:eastAsia="Arial Unicode MS"/>
              <w:sz w:val="56"/>
              <w:szCs w:val="56"/>
            </w:rPr>
            <w:br/>
          </w:r>
          <w:r w:rsidRPr="009955F8">
            <w:rPr>
              <w:rFonts w:eastAsia="Arial Unicode MS"/>
              <w:sz w:val="56"/>
              <w:szCs w:val="56"/>
            </w:rPr>
            <w:t xml:space="preserve">ОПИСАНИЕ </w:t>
          </w:r>
          <w:r w:rsidR="000D6612">
            <w:rPr>
              <w:rFonts w:eastAsia="Arial Unicode MS"/>
              <w:sz w:val="56"/>
              <w:szCs w:val="56"/>
            </w:rPr>
            <w:br/>
          </w:r>
          <w:r w:rsidRPr="009955F8">
            <w:rPr>
              <w:rFonts w:eastAsia="Arial Unicode MS"/>
              <w:sz w:val="56"/>
              <w:szCs w:val="56"/>
            </w:rPr>
            <w:t>КОМПЕТЕНЦИИ</w:t>
          </w:r>
        </w:p>
        <w:p w:rsidR="003C3800" w:rsidRDefault="003C3800" w:rsidP="00D2075B">
          <w:pPr>
            <w:jc w:val="center"/>
            <w:rPr>
              <w:rFonts w:eastAsia="Arial Unicode MS"/>
              <w:sz w:val="56"/>
              <w:szCs w:val="56"/>
            </w:rPr>
          </w:pPr>
        </w:p>
        <w:p w:rsidR="00E77B9A" w:rsidRDefault="00E77B9A" w:rsidP="00D2075B">
          <w:pPr>
            <w:jc w:val="center"/>
            <w:rPr>
              <w:rFonts w:eastAsia="Arial Unicode MS"/>
              <w:sz w:val="56"/>
              <w:szCs w:val="56"/>
            </w:rPr>
          </w:pPr>
        </w:p>
        <w:p w:rsidR="00E77B9A" w:rsidRDefault="00E77B9A" w:rsidP="00D2075B">
          <w:pPr>
            <w:jc w:val="center"/>
            <w:rPr>
              <w:rFonts w:eastAsia="Arial Unicode MS"/>
              <w:sz w:val="56"/>
              <w:szCs w:val="56"/>
            </w:rPr>
          </w:pPr>
        </w:p>
        <w:p w:rsidR="00E77B9A" w:rsidRDefault="00E77B9A" w:rsidP="00D2075B">
          <w:pPr>
            <w:jc w:val="center"/>
            <w:rPr>
              <w:rFonts w:eastAsia="Arial Unicode MS"/>
              <w:sz w:val="56"/>
              <w:szCs w:val="56"/>
            </w:rPr>
          </w:pPr>
        </w:p>
        <w:p w:rsidR="00832EBB" w:rsidRPr="003016AD" w:rsidRDefault="002E4B64" w:rsidP="003016AD">
          <w:pPr>
            <w:pStyle w:val="Doctitle"/>
            <w:jc w:val="center"/>
            <w:rPr>
              <w:rFonts w:ascii="Times New Roman" w:hAnsi="Times New Roman"/>
              <w:sz w:val="48"/>
              <w:szCs w:val="48"/>
              <w:lang w:val="ru-RU"/>
            </w:rPr>
          </w:pPr>
          <w:r w:rsidRPr="002E4B64">
            <w:rPr>
              <w:rFonts w:ascii="Times New Roman" w:hAnsi="Times New Roman"/>
              <w:sz w:val="48"/>
              <w:szCs w:val="48"/>
              <w:lang w:val="ru-RU"/>
            </w:rPr>
            <w:t xml:space="preserve">РЕСТАВРАЦИЯ </w:t>
          </w:r>
          <w:r w:rsidR="000D6612">
            <w:rPr>
              <w:rFonts w:ascii="Times New Roman" w:hAnsi="Times New Roman"/>
              <w:sz w:val="48"/>
              <w:szCs w:val="48"/>
              <w:lang w:val="ru-RU"/>
            </w:rPr>
            <w:br/>
          </w:r>
          <w:r w:rsidRPr="002E4B64">
            <w:rPr>
              <w:rFonts w:ascii="Times New Roman" w:hAnsi="Times New Roman"/>
              <w:sz w:val="48"/>
              <w:szCs w:val="48"/>
              <w:lang w:val="ru-RU"/>
            </w:rPr>
            <w:t>ПРОИЗВЕДЕНИЙ ИЗ ДЕРЕВА</w:t>
          </w:r>
        </w:p>
        <w:p w:rsidR="00FB1F17" w:rsidRPr="009955F8" w:rsidRDefault="0092183A">
          <w:pPr>
            <w:rPr>
              <w:rFonts w:eastAsia="Arial Unicode MS"/>
              <w:sz w:val="72"/>
              <w:szCs w:val="72"/>
            </w:rPr>
          </w:pPr>
          <w:r w:rsidRPr="009955F8">
            <w:rPr>
              <w:rFonts w:eastAsia="Arial Unicode MS"/>
              <w:b/>
              <w:noProof/>
              <w:color w:val="FFFFFF"/>
              <w:sz w:val="56"/>
              <w:szCs w:val="56"/>
            </w:rPr>
            <w:drawing>
              <wp:anchor distT="0" distB="0" distL="114300" distR="114300" simplePos="0" relativeHeight="251667968" behindDoc="1" locked="0" layoutInCell="1" allowOverlap="1" wp14:anchorId="0D63627A" wp14:editId="38C5A635">
                <wp:simplePos x="0" y="0"/>
                <wp:positionH relativeFrom="page">
                  <wp:align>right</wp:align>
                </wp:positionH>
                <wp:positionV relativeFrom="margin">
                  <wp:posOffset>6204585</wp:posOffset>
                </wp:positionV>
                <wp:extent cx="7575905" cy="6065822"/>
                <wp:effectExtent l="0" t="0" r="6350" b="0"/>
                <wp:wrapNone/>
                <wp:docPr id="2" name="Рисунок 2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832EBB" w:rsidRPr="00E77B9A" w:rsidRDefault="00245700" w:rsidP="00E77B9A">
          <w:pPr>
            <w:rPr>
              <w:rFonts w:eastAsia="Arial Unicode MS"/>
              <w:sz w:val="72"/>
              <w:szCs w:val="72"/>
            </w:rPr>
          </w:pPr>
        </w:p>
      </w:sdtContent>
    </w:sdt>
    <w:p w:rsidR="00334165" w:rsidRPr="009955F8" w:rsidRDefault="00334165" w:rsidP="00FB1F17">
      <w:pPr>
        <w:tabs>
          <w:tab w:val="left" w:pos="4665"/>
        </w:tabs>
        <w:rPr>
          <w:rFonts w:eastAsia="Arial Unicode M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9955F8" w:rsidRPr="00E77B9A" w:rsidRDefault="006C6D6D" w:rsidP="000D6612">
      <w:pPr>
        <w:rPr>
          <w:sz w:val="28"/>
          <w:szCs w:val="28"/>
        </w:rPr>
      </w:pPr>
      <w:r>
        <w:rPr>
          <w:lang w:bidi="en-US"/>
        </w:rPr>
        <w:br w:type="page"/>
      </w:r>
      <w:r w:rsidR="00E857D6" w:rsidRPr="002E4B64">
        <w:rPr>
          <w:sz w:val="28"/>
          <w:szCs w:val="28"/>
          <w:lang w:bidi="en-US"/>
        </w:rPr>
        <w:lastRenderedPageBreak/>
        <w:t>Организация Союз «Молодые профессионалы (</w:t>
      </w:r>
      <w:proofErr w:type="spellStart"/>
      <w:r w:rsidR="00E857D6" w:rsidRPr="002E4B64">
        <w:rPr>
          <w:sz w:val="28"/>
          <w:szCs w:val="28"/>
          <w:lang w:bidi="en-US"/>
        </w:rPr>
        <w:t>Ворлдскиллс</w:t>
      </w:r>
      <w:proofErr w:type="spellEnd"/>
      <w:r w:rsidR="00E857D6" w:rsidRPr="002E4B64">
        <w:rPr>
          <w:sz w:val="28"/>
          <w:szCs w:val="28"/>
          <w:lang w:bidi="en-US"/>
        </w:rPr>
        <w:t xml:space="preserve"> Россия)» (далее </w:t>
      </w:r>
      <w:r w:rsidR="00E857D6" w:rsidRPr="006C6D6D">
        <w:rPr>
          <w:sz w:val="28"/>
          <w:szCs w:val="28"/>
          <w:lang w:val="en-US" w:bidi="en-US"/>
        </w:rPr>
        <w:t>WSR</w:t>
      </w:r>
      <w:r w:rsidR="00E857D6" w:rsidRPr="002E4B64">
        <w:rPr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Pr="002E4B64">
        <w:rPr>
          <w:sz w:val="28"/>
          <w:szCs w:val="28"/>
          <w:lang w:bidi="en-US"/>
        </w:rPr>
        <w:t>соревнованиях по компетенции</w:t>
      </w:r>
      <w:r w:rsidR="003C3800" w:rsidRPr="002E4B64">
        <w:rPr>
          <w:sz w:val="28"/>
          <w:szCs w:val="28"/>
          <w:lang w:bidi="en-US"/>
        </w:rPr>
        <w:t xml:space="preserve"> «</w:t>
      </w:r>
      <w:r w:rsidR="002E4B64" w:rsidRPr="00500203">
        <w:rPr>
          <w:sz w:val="28"/>
          <w:szCs w:val="28"/>
        </w:rPr>
        <w:t>РЕСТАВРАЦИЯ ПРОИЗВЕДЕНИЙ ИЗ ДЕРЕВА</w:t>
      </w:r>
      <w:r w:rsidR="003C3800" w:rsidRPr="00E77B9A">
        <w:rPr>
          <w:sz w:val="28"/>
          <w:szCs w:val="28"/>
          <w:lang w:bidi="en-US"/>
        </w:rPr>
        <w:t>»</w:t>
      </w:r>
      <w:r w:rsidR="00E857D6" w:rsidRPr="00E77B9A">
        <w:rPr>
          <w:sz w:val="28"/>
          <w:szCs w:val="28"/>
          <w:lang w:bidi="en-US"/>
        </w:rPr>
        <w:t>.</w:t>
      </w:r>
    </w:p>
    <w:p w:rsidR="006C6D6D" w:rsidRPr="009955F8" w:rsidRDefault="006C6D6D" w:rsidP="006C6D6D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Default="00DE39D8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547E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2"/>
          <w:szCs w:val="22"/>
          <w:lang w:eastAsia="en-US"/>
        </w:rPr>
        <w:id w:val="-2016596479"/>
        <w:docPartObj>
          <w:docPartGallery w:val="Table of Contents"/>
          <w:docPartUnique/>
        </w:docPartObj>
      </w:sdtPr>
      <w:sdtEndPr>
        <w:rPr>
          <w:rFonts w:eastAsia="Times New Roman" w:cs="Times New Roman"/>
          <w:sz w:val="24"/>
          <w:szCs w:val="24"/>
          <w:lang w:eastAsia="ru-RU"/>
        </w:rPr>
      </w:sdtEndPr>
      <w:sdtContent>
        <w:p w:rsidR="00E9392E" w:rsidRPr="00E9392E" w:rsidRDefault="00E9392E">
          <w:pPr>
            <w:pStyle w:val="afb"/>
            <w:rPr>
              <w:rFonts w:ascii="Times New Roman" w:hAnsi="Times New Roman"/>
            </w:rPr>
          </w:pPr>
          <w:r w:rsidRPr="00E9392E">
            <w:rPr>
              <w:rFonts w:ascii="Times New Roman" w:hAnsi="Times New Roman"/>
            </w:rPr>
            <w:t>ОГЛАВЛЕНИЕ</w:t>
          </w:r>
        </w:p>
        <w:p w:rsidR="00E9392E" w:rsidRPr="00E9392E" w:rsidRDefault="00E9392E">
          <w:pPr>
            <w:pStyle w:val="11"/>
            <w:rPr>
              <w:rFonts w:ascii="Times New Roman" w:eastAsiaTheme="minorEastAsia" w:hAnsi="Times New Roman"/>
              <w:bCs w:val="0"/>
              <w:noProof/>
              <w:sz w:val="22"/>
              <w:szCs w:val="22"/>
              <w:lang w:val="ru-RU"/>
            </w:rPr>
          </w:pPr>
          <w:r w:rsidRPr="00E9392E">
            <w:rPr>
              <w:rFonts w:ascii="Times New Roman" w:hAnsi="Times New Roman"/>
            </w:rPr>
            <w:fldChar w:fldCharType="begin"/>
          </w:r>
          <w:r w:rsidRPr="00E9392E">
            <w:rPr>
              <w:rFonts w:ascii="Times New Roman" w:hAnsi="Times New Roman"/>
            </w:rPr>
            <w:instrText xml:space="preserve"> TOC \o "1-3" \h \z \u </w:instrText>
          </w:r>
          <w:r w:rsidRPr="00E9392E">
            <w:rPr>
              <w:rFonts w:ascii="Times New Roman" w:hAnsi="Times New Roman"/>
            </w:rPr>
            <w:fldChar w:fldCharType="separate"/>
          </w:r>
          <w:hyperlink w:anchor="_Toc504297995" w:history="1">
            <w:r w:rsidRPr="00E9392E">
              <w:rPr>
                <w:rStyle w:val="ae"/>
                <w:rFonts w:ascii="Times New Roman" w:hAnsi="Times New Roman"/>
                <w:noProof/>
              </w:rPr>
              <w:t>1. ВВЕДЕНИЕ</w:t>
            </w:r>
            <w:r w:rsidRPr="00E9392E">
              <w:rPr>
                <w:rFonts w:ascii="Times New Roman" w:hAnsi="Times New Roman"/>
                <w:noProof/>
                <w:webHidden/>
              </w:rPr>
              <w:tab/>
            </w:r>
            <w:r w:rsidRPr="00E9392E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E9392E">
              <w:rPr>
                <w:rFonts w:ascii="Times New Roman" w:hAnsi="Times New Roman"/>
                <w:noProof/>
                <w:webHidden/>
              </w:rPr>
              <w:instrText xml:space="preserve"> PAGEREF _Toc504297995 \h </w:instrText>
            </w:r>
            <w:r w:rsidRPr="00E9392E">
              <w:rPr>
                <w:rFonts w:ascii="Times New Roman" w:hAnsi="Times New Roman"/>
                <w:noProof/>
                <w:webHidden/>
              </w:rPr>
            </w:r>
            <w:r w:rsidRPr="00E9392E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656E58">
              <w:rPr>
                <w:rFonts w:ascii="Times New Roman" w:hAnsi="Times New Roman"/>
                <w:noProof/>
                <w:webHidden/>
              </w:rPr>
              <w:t>3</w:t>
            </w:r>
            <w:r w:rsidRPr="00E9392E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E9392E" w:rsidRPr="00E9392E" w:rsidRDefault="00245700">
          <w:pPr>
            <w:pStyle w:val="25"/>
            <w:tabs>
              <w:tab w:val="right" w:leader="dot" w:pos="9344"/>
            </w:tabs>
            <w:rPr>
              <w:rFonts w:eastAsiaTheme="minorEastAsia"/>
              <w:noProof/>
              <w:szCs w:val="22"/>
            </w:rPr>
          </w:pPr>
          <w:hyperlink w:anchor="_Toc504297996" w:history="1">
            <w:r w:rsidR="00E9392E" w:rsidRPr="00E9392E">
              <w:rPr>
                <w:rStyle w:val="ae"/>
                <w:noProof/>
              </w:rPr>
              <w:t>1.1. НАЗВАНИЕ И ОПИСАНИЕ ПРОФЕССИОНАЛЬНОЙ КОМПЕТЕНЦИИ</w:t>
            </w:r>
            <w:r w:rsidR="00E9392E" w:rsidRPr="00E9392E">
              <w:rPr>
                <w:noProof/>
                <w:webHidden/>
              </w:rPr>
              <w:tab/>
            </w:r>
            <w:r w:rsidR="00E9392E" w:rsidRPr="00E9392E">
              <w:rPr>
                <w:noProof/>
                <w:webHidden/>
              </w:rPr>
              <w:fldChar w:fldCharType="begin"/>
            </w:r>
            <w:r w:rsidR="00E9392E" w:rsidRPr="00E9392E">
              <w:rPr>
                <w:noProof/>
                <w:webHidden/>
              </w:rPr>
              <w:instrText xml:space="preserve"> PAGEREF _Toc504297996 \h </w:instrText>
            </w:r>
            <w:r w:rsidR="00E9392E" w:rsidRPr="00E9392E">
              <w:rPr>
                <w:noProof/>
                <w:webHidden/>
              </w:rPr>
            </w:r>
            <w:r w:rsidR="00E9392E" w:rsidRPr="00E9392E">
              <w:rPr>
                <w:noProof/>
                <w:webHidden/>
              </w:rPr>
              <w:fldChar w:fldCharType="separate"/>
            </w:r>
            <w:r w:rsidR="00656E58">
              <w:rPr>
                <w:noProof/>
                <w:webHidden/>
              </w:rPr>
              <w:t>3</w:t>
            </w:r>
            <w:r w:rsidR="00E9392E" w:rsidRPr="00E9392E">
              <w:rPr>
                <w:noProof/>
                <w:webHidden/>
              </w:rPr>
              <w:fldChar w:fldCharType="end"/>
            </w:r>
          </w:hyperlink>
        </w:p>
        <w:p w:rsidR="00E9392E" w:rsidRPr="00E9392E" w:rsidRDefault="00245700">
          <w:pPr>
            <w:pStyle w:val="25"/>
            <w:tabs>
              <w:tab w:val="right" w:leader="dot" w:pos="9344"/>
            </w:tabs>
            <w:rPr>
              <w:rFonts w:eastAsiaTheme="minorEastAsia"/>
              <w:noProof/>
              <w:szCs w:val="22"/>
            </w:rPr>
          </w:pPr>
          <w:hyperlink w:anchor="_Toc504297997" w:history="1">
            <w:r w:rsidR="00E9392E" w:rsidRPr="00E9392E">
              <w:rPr>
                <w:rStyle w:val="ae"/>
                <w:noProof/>
              </w:rPr>
              <w:t>1.2. ВАЖНОСТЬ И ЗНАЧЕНИЕ НАСТОЯЩЕГО ДОКУМЕНТА</w:t>
            </w:r>
            <w:r w:rsidR="00E9392E" w:rsidRPr="00E9392E">
              <w:rPr>
                <w:noProof/>
                <w:webHidden/>
              </w:rPr>
              <w:tab/>
            </w:r>
            <w:r w:rsidR="00E9392E" w:rsidRPr="00E9392E">
              <w:rPr>
                <w:noProof/>
                <w:webHidden/>
              </w:rPr>
              <w:fldChar w:fldCharType="begin"/>
            </w:r>
            <w:r w:rsidR="00E9392E" w:rsidRPr="00E9392E">
              <w:rPr>
                <w:noProof/>
                <w:webHidden/>
              </w:rPr>
              <w:instrText xml:space="preserve"> PAGEREF _Toc504297997 \h </w:instrText>
            </w:r>
            <w:r w:rsidR="00E9392E" w:rsidRPr="00E9392E">
              <w:rPr>
                <w:noProof/>
                <w:webHidden/>
              </w:rPr>
            </w:r>
            <w:r w:rsidR="00E9392E" w:rsidRPr="00E9392E">
              <w:rPr>
                <w:noProof/>
                <w:webHidden/>
              </w:rPr>
              <w:fldChar w:fldCharType="separate"/>
            </w:r>
            <w:r w:rsidR="00656E58">
              <w:rPr>
                <w:noProof/>
                <w:webHidden/>
              </w:rPr>
              <w:t>5</w:t>
            </w:r>
            <w:r w:rsidR="00E9392E" w:rsidRPr="00E9392E">
              <w:rPr>
                <w:noProof/>
                <w:webHidden/>
              </w:rPr>
              <w:fldChar w:fldCharType="end"/>
            </w:r>
          </w:hyperlink>
        </w:p>
        <w:p w:rsidR="00E9392E" w:rsidRPr="00E9392E" w:rsidRDefault="00245700">
          <w:pPr>
            <w:pStyle w:val="25"/>
            <w:tabs>
              <w:tab w:val="right" w:leader="dot" w:pos="9344"/>
            </w:tabs>
            <w:rPr>
              <w:rFonts w:eastAsiaTheme="minorEastAsia"/>
              <w:noProof/>
              <w:szCs w:val="22"/>
            </w:rPr>
          </w:pPr>
          <w:hyperlink w:anchor="_Toc504297998" w:history="1">
            <w:r w:rsidR="00E9392E" w:rsidRPr="00E9392E">
              <w:rPr>
                <w:rStyle w:val="ae"/>
                <w:noProof/>
              </w:rPr>
              <w:t>1.3. АССОЦИИРОВАННЫЕ ДОКУМЕНТЫ</w:t>
            </w:r>
            <w:r w:rsidR="00E9392E" w:rsidRPr="00E9392E">
              <w:rPr>
                <w:noProof/>
                <w:webHidden/>
              </w:rPr>
              <w:tab/>
            </w:r>
            <w:r w:rsidR="00E9392E" w:rsidRPr="00E9392E">
              <w:rPr>
                <w:noProof/>
                <w:webHidden/>
              </w:rPr>
              <w:fldChar w:fldCharType="begin"/>
            </w:r>
            <w:r w:rsidR="00E9392E" w:rsidRPr="00E9392E">
              <w:rPr>
                <w:noProof/>
                <w:webHidden/>
              </w:rPr>
              <w:instrText xml:space="preserve"> PAGEREF _Toc504297998 \h </w:instrText>
            </w:r>
            <w:r w:rsidR="00E9392E" w:rsidRPr="00E9392E">
              <w:rPr>
                <w:noProof/>
                <w:webHidden/>
              </w:rPr>
            </w:r>
            <w:r w:rsidR="00E9392E" w:rsidRPr="00E9392E">
              <w:rPr>
                <w:noProof/>
                <w:webHidden/>
              </w:rPr>
              <w:fldChar w:fldCharType="separate"/>
            </w:r>
            <w:r w:rsidR="00656E58">
              <w:rPr>
                <w:noProof/>
                <w:webHidden/>
              </w:rPr>
              <w:t>5</w:t>
            </w:r>
            <w:r w:rsidR="00E9392E" w:rsidRPr="00E9392E">
              <w:rPr>
                <w:noProof/>
                <w:webHidden/>
              </w:rPr>
              <w:fldChar w:fldCharType="end"/>
            </w:r>
          </w:hyperlink>
        </w:p>
        <w:p w:rsidR="00E9392E" w:rsidRPr="00E9392E" w:rsidRDefault="00245700">
          <w:pPr>
            <w:pStyle w:val="11"/>
            <w:rPr>
              <w:rFonts w:ascii="Times New Roman" w:eastAsiaTheme="minorEastAsia" w:hAnsi="Times New Roman"/>
              <w:bCs w:val="0"/>
              <w:noProof/>
              <w:sz w:val="22"/>
              <w:szCs w:val="22"/>
              <w:lang w:val="ru-RU"/>
            </w:rPr>
          </w:pPr>
          <w:hyperlink w:anchor="_Toc504297999" w:history="1">
            <w:r w:rsidR="00E9392E" w:rsidRPr="00E9392E">
              <w:rPr>
                <w:rStyle w:val="ae"/>
                <w:rFonts w:ascii="Times New Roman" w:hAnsi="Times New Roman"/>
                <w:noProof/>
              </w:rPr>
              <w:t>2. СПЕЦИФИКАЦИЯ СТАНДАРТА WORLDSKILLS (</w:t>
            </w:r>
            <w:r w:rsidR="00E9392E" w:rsidRPr="00E9392E">
              <w:rPr>
                <w:rStyle w:val="ae"/>
                <w:rFonts w:ascii="Times New Roman" w:hAnsi="Times New Roman"/>
                <w:noProof/>
                <w:lang w:val="en-US"/>
              </w:rPr>
              <w:t>WSSS</w:t>
            </w:r>
            <w:r w:rsidR="00E9392E" w:rsidRPr="00E9392E">
              <w:rPr>
                <w:rStyle w:val="ae"/>
                <w:rFonts w:ascii="Times New Roman" w:hAnsi="Times New Roman"/>
                <w:noProof/>
              </w:rPr>
              <w:t>)</w:t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tab/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instrText xml:space="preserve"> PAGEREF _Toc504297999 \h </w:instrText>
            </w:r>
            <w:r w:rsidR="00E9392E" w:rsidRPr="00E9392E">
              <w:rPr>
                <w:rFonts w:ascii="Times New Roman" w:hAnsi="Times New Roman"/>
                <w:noProof/>
                <w:webHidden/>
              </w:rPr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656E58">
              <w:rPr>
                <w:rFonts w:ascii="Times New Roman" w:hAnsi="Times New Roman"/>
                <w:noProof/>
                <w:webHidden/>
              </w:rPr>
              <w:t>6</w:t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E9392E" w:rsidRPr="00E9392E" w:rsidRDefault="00245700">
          <w:pPr>
            <w:pStyle w:val="25"/>
            <w:tabs>
              <w:tab w:val="right" w:leader="dot" w:pos="9344"/>
            </w:tabs>
            <w:rPr>
              <w:rFonts w:eastAsiaTheme="minorEastAsia"/>
              <w:noProof/>
              <w:szCs w:val="22"/>
            </w:rPr>
          </w:pPr>
          <w:hyperlink w:anchor="_Toc504298000" w:history="1">
            <w:r w:rsidR="00E9392E" w:rsidRPr="00E9392E">
              <w:rPr>
                <w:rStyle w:val="ae"/>
                <w:noProof/>
              </w:rPr>
              <w:t>2.1. ОБЩИЕ СВЕДЕНИЯ О СПЕЦИФИКАЦИИ СТАНДАРТОВ WORLDSKILLS (WSSS)</w:t>
            </w:r>
            <w:r w:rsidR="00E9392E" w:rsidRPr="00E9392E">
              <w:rPr>
                <w:noProof/>
                <w:webHidden/>
              </w:rPr>
              <w:tab/>
            </w:r>
            <w:r w:rsidR="00E9392E" w:rsidRPr="00E9392E">
              <w:rPr>
                <w:noProof/>
                <w:webHidden/>
              </w:rPr>
              <w:fldChar w:fldCharType="begin"/>
            </w:r>
            <w:r w:rsidR="00E9392E" w:rsidRPr="00E9392E">
              <w:rPr>
                <w:noProof/>
                <w:webHidden/>
              </w:rPr>
              <w:instrText xml:space="preserve"> PAGEREF _Toc504298000 \h </w:instrText>
            </w:r>
            <w:r w:rsidR="00E9392E" w:rsidRPr="00E9392E">
              <w:rPr>
                <w:noProof/>
                <w:webHidden/>
              </w:rPr>
            </w:r>
            <w:r w:rsidR="00E9392E" w:rsidRPr="00E9392E">
              <w:rPr>
                <w:noProof/>
                <w:webHidden/>
              </w:rPr>
              <w:fldChar w:fldCharType="separate"/>
            </w:r>
            <w:r w:rsidR="00656E58">
              <w:rPr>
                <w:noProof/>
                <w:webHidden/>
              </w:rPr>
              <w:t>6</w:t>
            </w:r>
            <w:r w:rsidR="00E9392E" w:rsidRPr="00E9392E">
              <w:rPr>
                <w:noProof/>
                <w:webHidden/>
              </w:rPr>
              <w:fldChar w:fldCharType="end"/>
            </w:r>
          </w:hyperlink>
        </w:p>
        <w:p w:rsidR="00E9392E" w:rsidRPr="00E9392E" w:rsidRDefault="00245700">
          <w:pPr>
            <w:pStyle w:val="11"/>
            <w:rPr>
              <w:rFonts w:ascii="Times New Roman" w:eastAsiaTheme="minorEastAsia" w:hAnsi="Times New Roman"/>
              <w:bCs w:val="0"/>
              <w:noProof/>
              <w:sz w:val="22"/>
              <w:szCs w:val="22"/>
              <w:lang w:val="ru-RU"/>
            </w:rPr>
          </w:pPr>
          <w:hyperlink w:anchor="_Toc504298001" w:history="1">
            <w:r w:rsidR="00E9392E" w:rsidRPr="00E9392E">
              <w:rPr>
                <w:rStyle w:val="ae"/>
                <w:rFonts w:ascii="Times New Roman" w:hAnsi="Times New Roman"/>
                <w:noProof/>
              </w:rPr>
              <w:t>3. ОЦЕНОЧНАЯ СТРАТЕГИЯ И ТЕХНИЧЕСКИЕ ОСОБЕННОСТИ ОЦЕНКИ</w:t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tab/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instrText xml:space="preserve"> PAGEREF _Toc504298001 \h </w:instrText>
            </w:r>
            <w:r w:rsidR="00E9392E" w:rsidRPr="00E9392E">
              <w:rPr>
                <w:rFonts w:ascii="Times New Roman" w:hAnsi="Times New Roman"/>
                <w:noProof/>
                <w:webHidden/>
              </w:rPr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656E58">
              <w:rPr>
                <w:rFonts w:ascii="Times New Roman" w:hAnsi="Times New Roman"/>
                <w:noProof/>
                <w:webHidden/>
              </w:rPr>
              <w:t>12</w:t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E9392E" w:rsidRPr="00E9392E" w:rsidRDefault="00245700">
          <w:pPr>
            <w:pStyle w:val="25"/>
            <w:tabs>
              <w:tab w:val="right" w:leader="dot" w:pos="9344"/>
            </w:tabs>
            <w:rPr>
              <w:rFonts w:eastAsiaTheme="minorEastAsia"/>
              <w:noProof/>
              <w:szCs w:val="22"/>
            </w:rPr>
          </w:pPr>
          <w:hyperlink w:anchor="_Toc504298002" w:history="1">
            <w:r w:rsidR="00E9392E" w:rsidRPr="00E9392E">
              <w:rPr>
                <w:rStyle w:val="ae"/>
                <w:noProof/>
              </w:rPr>
              <w:t>3.1. ОСНОВНЫЕ ТРЕБОВАНИЯ</w:t>
            </w:r>
            <w:r w:rsidR="00E9392E" w:rsidRPr="00E9392E">
              <w:rPr>
                <w:noProof/>
                <w:webHidden/>
              </w:rPr>
              <w:tab/>
            </w:r>
            <w:r w:rsidR="00E9392E" w:rsidRPr="00E9392E">
              <w:rPr>
                <w:noProof/>
                <w:webHidden/>
              </w:rPr>
              <w:fldChar w:fldCharType="begin"/>
            </w:r>
            <w:r w:rsidR="00E9392E" w:rsidRPr="00E9392E">
              <w:rPr>
                <w:noProof/>
                <w:webHidden/>
              </w:rPr>
              <w:instrText xml:space="preserve"> PAGEREF _Toc504298002 \h </w:instrText>
            </w:r>
            <w:r w:rsidR="00E9392E" w:rsidRPr="00E9392E">
              <w:rPr>
                <w:noProof/>
                <w:webHidden/>
              </w:rPr>
            </w:r>
            <w:r w:rsidR="00E9392E" w:rsidRPr="00E9392E">
              <w:rPr>
                <w:noProof/>
                <w:webHidden/>
              </w:rPr>
              <w:fldChar w:fldCharType="separate"/>
            </w:r>
            <w:r w:rsidR="00656E58">
              <w:rPr>
                <w:noProof/>
                <w:webHidden/>
              </w:rPr>
              <w:t>12</w:t>
            </w:r>
            <w:r w:rsidR="00E9392E" w:rsidRPr="00E9392E">
              <w:rPr>
                <w:noProof/>
                <w:webHidden/>
              </w:rPr>
              <w:fldChar w:fldCharType="end"/>
            </w:r>
          </w:hyperlink>
        </w:p>
        <w:p w:rsidR="00E9392E" w:rsidRPr="00E9392E" w:rsidRDefault="00245700">
          <w:pPr>
            <w:pStyle w:val="11"/>
            <w:rPr>
              <w:rFonts w:ascii="Times New Roman" w:eastAsiaTheme="minorEastAsia" w:hAnsi="Times New Roman"/>
              <w:bCs w:val="0"/>
              <w:noProof/>
              <w:sz w:val="22"/>
              <w:szCs w:val="22"/>
              <w:lang w:val="ru-RU"/>
            </w:rPr>
          </w:pPr>
          <w:hyperlink w:anchor="_Toc504298003" w:history="1">
            <w:r w:rsidR="00E9392E" w:rsidRPr="00E9392E">
              <w:rPr>
                <w:rStyle w:val="ae"/>
                <w:rFonts w:ascii="Times New Roman" w:hAnsi="Times New Roman"/>
                <w:noProof/>
              </w:rPr>
              <w:t>4. СХЕМА ВЫСТАВЛЕНИЯ ОЦЕНКИ</w:t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tab/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instrText xml:space="preserve"> PAGEREF _Toc504298003 \h </w:instrText>
            </w:r>
            <w:r w:rsidR="00E9392E" w:rsidRPr="00E9392E">
              <w:rPr>
                <w:rFonts w:ascii="Times New Roman" w:hAnsi="Times New Roman"/>
                <w:noProof/>
                <w:webHidden/>
              </w:rPr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656E58">
              <w:rPr>
                <w:rFonts w:ascii="Times New Roman" w:hAnsi="Times New Roman"/>
                <w:noProof/>
                <w:webHidden/>
              </w:rPr>
              <w:t>13</w:t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E9392E" w:rsidRPr="00E9392E" w:rsidRDefault="00245700">
          <w:pPr>
            <w:pStyle w:val="25"/>
            <w:tabs>
              <w:tab w:val="right" w:leader="dot" w:pos="9344"/>
            </w:tabs>
            <w:rPr>
              <w:rFonts w:eastAsiaTheme="minorEastAsia"/>
              <w:noProof/>
              <w:szCs w:val="22"/>
            </w:rPr>
          </w:pPr>
          <w:hyperlink w:anchor="_Toc504298004" w:history="1">
            <w:r w:rsidR="00E9392E" w:rsidRPr="00E9392E">
              <w:rPr>
                <w:rStyle w:val="ae"/>
                <w:noProof/>
              </w:rPr>
              <w:t>4.1. ОБЩИЕ УКАЗАНИЯ</w:t>
            </w:r>
            <w:r w:rsidR="00E9392E" w:rsidRPr="00E9392E">
              <w:rPr>
                <w:noProof/>
                <w:webHidden/>
              </w:rPr>
              <w:tab/>
            </w:r>
            <w:r w:rsidR="00E9392E" w:rsidRPr="00E9392E">
              <w:rPr>
                <w:noProof/>
                <w:webHidden/>
              </w:rPr>
              <w:fldChar w:fldCharType="begin"/>
            </w:r>
            <w:r w:rsidR="00E9392E" w:rsidRPr="00E9392E">
              <w:rPr>
                <w:noProof/>
                <w:webHidden/>
              </w:rPr>
              <w:instrText xml:space="preserve"> PAGEREF _Toc504298004 \h </w:instrText>
            </w:r>
            <w:r w:rsidR="00E9392E" w:rsidRPr="00E9392E">
              <w:rPr>
                <w:noProof/>
                <w:webHidden/>
              </w:rPr>
            </w:r>
            <w:r w:rsidR="00E9392E" w:rsidRPr="00E9392E">
              <w:rPr>
                <w:noProof/>
                <w:webHidden/>
              </w:rPr>
              <w:fldChar w:fldCharType="separate"/>
            </w:r>
            <w:r w:rsidR="00656E58">
              <w:rPr>
                <w:noProof/>
                <w:webHidden/>
              </w:rPr>
              <w:t>13</w:t>
            </w:r>
            <w:r w:rsidR="00E9392E" w:rsidRPr="00E9392E">
              <w:rPr>
                <w:noProof/>
                <w:webHidden/>
              </w:rPr>
              <w:fldChar w:fldCharType="end"/>
            </w:r>
          </w:hyperlink>
        </w:p>
        <w:p w:rsidR="00E9392E" w:rsidRPr="00E9392E" w:rsidRDefault="00245700">
          <w:pPr>
            <w:pStyle w:val="25"/>
            <w:tabs>
              <w:tab w:val="right" w:leader="dot" w:pos="9344"/>
            </w:tabs>
            <w:rPr>
              <w:rFonts w:eastAsiaTheme="minorEastAsia"/>
              <w:noProof/>
              <w:szCs w:val="22"/>
            </w:rPr>
          </w:pPr>
          <w:hyperlink w:anchor="_Toc504298005" w:history="1">
            <w:r w:rsidR="00E9392E" w:rsidRPr="00E9392E">
              <w:rPr>
                <w:rStyle w:val="ae"/>
                <w:noProof/>
              </w:rPr>
              <w:t>4.2. КРИТЕРИИ ОЦЕНКИ</w:t>
            </w:r>
            <w:r w:rsidR="00E9392E" w:rsidRPr="00E9392E">
              <w:rPr>
                <w:noProof/>
                <w:webHidden/>
              </w:rPr>
              <w:tab/>
            </w:r>
            <w:r w:rsidR="00E9392E" w:rsidRPr="00E9392E">
              <w:rPr>
                <w:noProof/>
                <w:webHidden/>
              </w:rPr>
              <w:fldChar w:fldCharType="begin"/>
            </w:r>
            <w:r w:rsidR="00E9392E" w:rsidRPr="00E9392E">
              <w:rPr>
                <w:noProof/>
                <w:webHidden/>
              </w:rPr>
              <w:instrText xml:space="preserve"> PAGEREF _Toc504298005 \h </w:instrText>
            </w:r>
            <w:r w:rsidR="00E9392E" w:rsidRPr="00E9392E">
              <w:rPr>
                <w:noProof/>
                <w:webHidden/>
              </w:rPr>
            </w:r>
            <w:r w:rsidR="00E9392E" w:rsidRPr="00E9392E">
              <w:rPr>
                <w:noProof/>
                <w:webHidden/>
              </w:rPr>
              <w:fldChar w:fldCharType="separate"/>
            </w:r>
            <w:r w:rsidR="00656E58">
              <w:rPr>
                <w:noProof/>
                <w:webHidden/>
              </w:rPr>
              <w:t>14</w:t>
            </w:r>
            <w:r w:rsidR="00E9392E" w:rsidRPr="00E9392E">
              <w:rPr>
                <w:noProof/>
                <w:webHidden/>
              </w:rPr>
              <w:fldChar w:fldCharType="end"/>
            </w:r>
          </w:hyperlink>
        </w:p>
        <w:p w:rsidR="00E9392E" w:rsidRPr="00E9392E" w:rsidRDefault="00245700">
          <w:pPr>
            <w:pStyle w:val="25"/>
            <w:tabs>
              <w:tab w:val="right" w:leader="dot" w:pos="9344"/>
            </w:tabs>
            <w:rPr>
              <w:rFonts w:eastAsiaTheme="minorEastAsia"/>
              <w:noProof/>
              <w:szCs w:val="22"/>
            </w:rPr>
          </w:pPr>
          <w:hyperlink w:anchor="_Toc504298006" w:history="1">
            <w:r w:rsidR="00E9392E" w:rsidRPr="00E9392E">
              <w:rPr>
                <w:rStyle w:val="ae"/>
                <w:noProof/>
              </w:rPr>
              <w:t>4.3. СУБКРИТЕРИИ</w:t>
            </w:r>
            <w:r w:rsidR="00E9392E" w:rsidRPr="00E9392E">
              <w:rPr>
                <w:noProof/>
                <w:webHidden/>
              </w:rPr>
              <w:tab/>
            </w:r>
            <w:r w:rsidR="00E9392E" w:rsidRPr="00E9392E">
              <w:rPr>
                <w:noProof/>
                <w:webHidden/>
              </w:rPr>
              <w:fldChar w:fldCharType="begin"/>
            </w:r>
            <w:r w:rsidR="00E9392E" w:rsidRPr="00E9392E">
              <w:rPr>
                <w:noProof/>
                <w:webHidden/>
              </w:rPr>
              <w:instrText xml:space="preserve"> PAGEREF _Toc504298006 \h </w:instrText>
            </w:r>
            <w:r w:rsidR="00E9392E" w:rsidRPr="00E9392E">
              <w:rPr>
                <w:noProof/>
                <w:webHidden/>
              </w:rPr>
            </w:r>
            <w:r w:rsidR="00E9392E" w:rsidRPr="00E9392E">
              <w:rPr>
                <w:noProof/>
                <w:webHidden/>
              </w:rPr>
              <w:fldChar w:fldCharType="separate"/>
            </w:r>
            <w:r w:rsidR="00656E58">
              <w:rPr>
                <w:noProof/>
                <w:webHidden/>
              </w:rPr>
              <w:t>14</w:t>
            </w:r>
            <w:r w:rsidR="00E9392E" w:rsidRPr="00E9392E">
              <w:rPr>
                <w:noProof/>
                <w:webHidden/>
              </w:rPr>
              <w:fldChar w:fldCharType="end"/>
            </w:r>
          </w:hyperlink>
        </w:p>
        <w:p w:rsidR="00E9392E" w:rsidRPr="00E9392E" w:rsidRDefault="00245700">
          <w:pPr>
            <w:pStyle w:val="25"/>
            <w:tabs>
              <w:tab w:val="right" w:leader="dot" w:pos="9344"/>
            </w:tabs>
            <w:rPr>
              <w:rFonts w:eastAsiaTheme="minorEastAsia"/>
              <w:noProof/>
              <w:szCs w:val="22"/>
            </w:rPr>
          </w:pPr>
          <w:hyperlink w:anchor="_Toc504298007" w:history="1">
            <w:r w:rsidR="00E9392E" w:rsidRPr="00E9392E">
              <w:rPr>
                <w:rStyle w:val="ae"/>
                <w:noProof/>
              </w:rPr>
              <w:t>4.4. АСПЕКТЫ</w:t>
            </w:r>
            <w:r w:rsidR="00E9392E" w:rsidRPr="00E9392E">
              <w:rPr>
                <w:noProof/>
                <w:webHidden/>
              </w:rPr>
              <w:tab/>
            </w:r>
            <w:r w:rsidR="00E9392E" w:rsidRPr="00E9392E">
              <w:rPr>
                <w:noProof/>
                <w:webHidden/>
              </w:rPr>
              <w:fldChar w:fldCharType="begin"/>
            </w:r>
            <w:r w:rsidR="00E9392E" w:rsidRPr="00E9392E">
              <w:rPr>
                <w:noProof/>
                <w:webHidden/>
              </w:rPr>
              <w:instrText xml:space="preserve"> PAGEREF _Toc504298007 \h </w:instrText>
            </w:r>
            <w:r w:rsidR="00E9392E" w:rsidRPr="00E9392E">
              <w:rPr>
                <w:noProof/>
                <w:webHidden/>
              </w:rPr>
            </w:r>
            <w:r w:rsidR="00E9392E" w:rsidRPr="00E9392E">
              <w:rPr>
                <w:noProof/>
                <w:webHidden/>
              </w:rPr>
              <w:fldChar w:fldCharType="separate"/>
            </w:r>
            <w:r w:rsidR="00656E58">
              <w:rPr>
                <w:noProof/>
                <w:webHidden/>
              </w:rPr>
              <w:t>15</w:t>
            </w:r>
            <w:r w:rsidR="00E9392E" w:rsidRPr="00E9392E">
              <w:rPr>
                <w:noProof/>
                <w:webHidden/>
              </w:rPr>
              <w:fldChar w:fldCharType="end"/>
            </w:r>
          </w:hyperlink>
        </w:p>
        <w:p w:rsidR="00E9392E" w:rsidRPr="00E9392E" w:rsidRDefault="00245700">
          <w:pPr>
            <w:pStyle w:val="25"/>
            <w:tabs>
              <w:tab w:val="right" w:leader="dot" w:pos="9344"/>
            </w:tabs>
            <w:rPr>
              <w:rFonts w:eastAsiaTheme="minorEastAsia"/>
              <w:noProof/>
              <w:szCs w:val="22"/>
            </w:rPr>
          </w:pPr>
          <w:hyperlink w:anchor="_Toc504298008" w:history="1">
            <w:r w:rsidR="00E9392E" w:rsidRPr="00E9392E">
              <w:rPr>
                <w:rStyle w:val="ae"/>
                <w:noProof/>
              </w:rPr>
              <w:t>4.5. МНЕНИЕ СУДЕЙ (СУДЕЙСКАЯ ОЦЕНКА)</w:t>
            </w:r>
            <w:r w:rsidR="00E9392E" w:rsidRPr="00E9392E">
              <w:rPr>
                <w:noProof/>
                <w:webHidden/>
              </w:rPr>
              <w:tab/>
            </w:r>
            <w:r w:rsidR="00E9392E" w:rsidRPr="00E9392E">
              <w:rPr>
                <w:noProof/>
                <w:webHidden/>
              </w:rPr>
              <w:fldChar w:fldCharType="begin"/>
            </w:r>
            <w:r w:rsidR="00E9392E" w:rsidRPr="00E9392E">
              <w:rPr>
                <w:noProof/>
                <w:webHidden/>
              </w:rPr>
              <w:instrText xml:space="preserve"> PAGEREF _Toc504298008 \h </w:instrText>
            </w:r>
            <w:r w:rsidR="00E9392E" w:rsidRPr="00E9392E">
              <w:rPr>
                <w:noProof/>
                <w:webHidden/>
              </w:rPr>
            </w:r>
            <w:r w:rsidR="00E9392E" w:rsidRPr="00E9392E">
              <w:rPr>
                <w:noProof/>
                <w:webHidden/>
              </w:rPr>
              <w:fldChar w:fldCharType="separate"/>
            </w:r>
            <w:r w:rsidR="00656E58">
              <w:rPr>
                <w:noProof/>
                <w:webHidden/>
              </w:rPr>
              <w:t>16</w:t>
            </w:r>
            <w:r w:rsidR="00E9392E" w:rsidRPr="00E9392E">
              <w:rPr>
                <w:noProof/>
                <w:webHidden/>
              </w:rPr>
              <w:fldChar w:fldCharType="end"/>
            </w:r>
          </w:hyperlink>
        </w:p>
        <w:p w:rsidR="00E9392E" w:rsidRPr="00E9392E" w:rsidRDefault="00245700">
          <w:pPr>
            <w:pStyle w:val="25"/>
            <w:tabs>
              <w:tab w:val="right" w:leader="dot" w:pos="9344"/>
            </w:tabs>
            <w:rPr>
              <w:rFonts w:eastAsiaTheme="minorEastAsia"/>
              <w:noProof/>
              <w:szCs w:val="22"/>
            </w:rPr>
          </w:pPr>
          <w:hyperlink w:anchor="_Toc504298009" w:history="1">
            <w:r w:rsidR="00E9392E" w:rsidRPr="00E9392E">
              <w:rPr>
                <w:rStyle w:val="ae"/>
                <w:noProof/>
              </w:rPr>
              <w:t>4.6. ИЗМЕРИМАЯ ОЦЕНКА</w:t>
            </w:r>
            <w:r w:rsidR="00E9392E" w:rsidRPr="00E9392E">
              <w:rPr>
                <w:noProof/>
                <w:webHidden/>
              </w:rPr>
              <w:tab/>
            </w:r>
            <w:r w:rsidR="00E9392E" w:rsidRPr="00E9392E">
              <w:rPr>
                <w:noProof/>
                <w:webHidden/>
              </w:rPr>
              <w:fldChar w:fldCharType="begin"/>
            </w:r>
            <w:r w:rsidR="00E9392E" w:rsidRPr="00E9392E">
              <w:rPr>
                <w:noProof/>
                <w:webHidden/>
              </w:rPr>
              <w:instrText xml:space="preserve"> PAGEREF _Toc504298009 \h </w:instrText>
            </w:r>
            <w:r w:rsidR="00E9392E" w:rsidRPr="00E9392E">
              <w:rPr>
                <w:noProof/>
                <w:webHidden/>
              </w:rPr>
            </w:r>
            <w:r w:rsidR="00E9392E" w:rsidRPr="00E9392E">
              <w:rPr>
                <w:noProof/>
                <w:webHidden/>
              </w:rPr>
              <w:fldChar w:fldCharType="separate"/>
            </w:r>
            <w:r w:rsidR="00656E58">
              <w:rPr>
                <w:noProof/>
                <w:webHidden/>
              </w:rPr>
              <w:t>16</w:t>
            </w:r>
            <w:r w:rsidR="00E9392E" w:rsidRPr="00E9392E">
              <w:rPr>
                <w:noProof/>
                <w:webHidden/>
              </w:rPr>
              <w:fldChar w:fldCharType="end"/>
            </w:r>
          </w:hyperlink>
        </w:p>
        <w:p w:rsidR="00E9392E" w:rsidRPr="00E9392E" w:rsidRDefault="00245700">
          <w:pPr>
            <w:pStyle w:val="25"/>
            <w:tabs>
              <w:tab w:val="right" w:leader="dot" w:pos="9344"/>
            </w:tabs>
            <w:rPr>
              <w:rFonts w:eastAsiaTheme="minorEastAsia"/>
              <w:noProof/>
              <w:szCs w:val="22"/>
            </w:rPr>
          </w:pPr>
          <w:hyperlink w:anchor="_Toc504298010" w:history="1">
            <w:r w:rsidR="00E9392E" w:rsidRPr="00E9392E">
              <w:rPr>
                <w:rStyle w:val="ae"/>
                <w:noProof/>
              </w:rPr>
              <w:t>4.7. ИСПОЛЬЗОВАНИЕ ИЗМЕРИМЫХ И СУДЕЙСКИХ ОЦЕНОК</w:t>
            </w:r>
            <w:r w:rsidR="00E9392E" w:rsidRPr="00E9392E">
              <w:rPr>
                <w:noProof/>
                <w:webHidden/>
              </w:rPr>
              <w:tab/>
            </w:r>
            <w:r w:rsidR="00E9392E" w:rsidRPr="00E9392E">
              <w:rPr>
                <w:noProof/>
                <w:webHidden/>
              </w:rPr>
              <w:fldChar w:fldCharType="begin"/>
            </w:r>
            <w:r w:rsidR="00E9392E" w:rsidRPr="00E9392E">
              <w:rPr>
                <w:noProof/>
                <w:webHidden/>
              </w:rPr>
              <w:instrText xml:space="preserve"> PAGEREF _Toc504298010 \h </w:instrText>
            </w:r>
            <w:r w:rsidR="00E9392E" w:rsidRPr="00E9392E">
              <w:rPr>
                <w:noProof/>
                <w:webHidden/>
              </w:rPr>
            </w:r>
            <w:r w:rsidR="00E9392E" w:rsidRPr="00E9392E">
              <w:rPr>
                <w:noProof/>
                <w:webHidden/>
              </w:rPr>
              <w:fldChar w:fldCharType="separate"/>
            </w:r>
            <w:r w:rsidR="00656E58">
              <w:rPr>
                <w:noProof/>
                <w:webHidden/>
              </w:rPr>
              <w:t>17</w:t>
            </w:r>
            <w:r w:rsidR="00E9392E" w:rsidRPr="00E9392E">
              <w:rPr>
                <w:noProof/>
                <w:webHidden/>
              </w:rPr>
              <w:fldChar w:fldCharType="end"/>
            </w:r>
          </w:hyperlink>
        </w:p>
        <w:p w:rsidR="00E9392E" w:rsidRPr="00E9392E" w:rsidRDefault="00245700">
          <w:pPr>
            <w:pStyle w:val="25"/>
            <w:tabs>
              <w:tab w:val="right" w:leader="dot" w:pos="9344"/>
            </w:tabs>
            <w:rPr>
              <w:rFonts w:eastAsiaTheme="minorEastAsia"/>
              <w:noProof/>
              <w:szCs w:val="22"/>
            </w:rPr>
          </w:pPr>
          <w:hyperlink w:anchor="_Toc504298011" w:history="1">
            <w:r w:rsidR="00E9392E" w:rsidRPr="00E9392E">
              <w:rPr>
                <w:rStyle w:val="ae"/>
                <w:noProof/>
              </w:rPr>
              <w:t>4.8. СПЕЦИФИКАЦИЯ ОЦЕНКИ КОМПЕТЕНЦИИ</w:t>
            </w:r>
            <w:r w:rsidR="00E9392E" w:rsidRPr="00E9392E">
              <w:rPr>
                <w:noProof/>
                <w:webHidden/>
              </w:rPr>
              <w:tab/>
            </w:r>
            <w:r w:rsidR="00E9392E" w:rsidRPr="00E9392E">
              <w:rPr>
                <w:noProof/>
                <w:webHidden/>
              </w:rPr>
              <w:fldChar w:fldCharType="begin"/>
            </w:r>
            <w:r w:rsidR="00E9392E" w:rsidRPr="00E9392E">
              <w:rPr>
                <w:noProof/>
                <w:webHidden/>
              </w:rPr>
              <w:instrText xml:space="preserve"> PAGEREF _Toc504298011 \h </w:instrText>
            </w:r>
            <w:r w:rsidR="00E9392E" w:rsidRPr="00E9392E">
              <w:rPr>
                <w:noProof/>
                <w:webHidden/>
              </w:rPr>
            </w:r>
            <w:r w:rsidR="00E9392E" w:rsidRPr="00E9392E">
              <w:rPr>
                <w:noProof/>
                <w:webHidden/>
              </w:rPr>
              <w:fldChar w:fldCharType="separate"/>
            </w:r>
            <w:r w:rsidR="00656E58">
              <w:rPr>
                <w:noProof/>
                <w:webHidden/>
              </w:rPr>
              <w:t>17</w:t>
            </w:r>
            <w:r w:rsidR="00E9392E" w:rsidRPr="00E9392E">
              <w:rPr>
                <w:noProof/>
                <w:webHidden/>
              </w:rPr>
              <w:fldChar w:fldCharType="end"/>
            </w:r>
          </w:hyperlink>
        </w:p>
        <w:p w:rsidR="00E9392E" w:rsidRPr="00E9392E" w:rsidRDefault="00245700">
          <w:pPr>
            <w:pStyle w:val="25"/>
            <w:tabs>
              <w:tab w:val="right" w:leader="dot" w:pos="9344"/>
            </w:tabs>
            <w:rPr>
              <w:rFonts w:eastAsiaTheme="minorEastAsia"/>
              <w:noProof/>
              <w:szCs w:val="22"/>
            </w:rPr>
          </w:pPr>
          <w:hyperlink w:anchor="_Toc504298012" w:history="1">
            <w:r w:rsidR="00E9392E" w:rsidRPr="00E9392E">
              <w:rPr>
                <w:rStyle w:val="ae"/>
                <w:noProof/>
              </w:rPr>
              <w:t>4.9. РЕГЛАМЕНТ ОЦЕНКИ</w:t>
            </w:r>
            <w:r w:rsidR="00E9392E" w:rsidRPr="00E9392E">
              <w:rPr>
                <w:noProof/>
                <w:webHidden/>
              </w:rPr>
              <w:tab/>
            </w:r>
            <w:r w:rsidR="00E9392E" w:rsidRPr="00E9392E">
              <w:rPr>
                <w:noProof/>
                <w:webHidden/>
              </w:rPr>
              <w:fldChar w:fldCharType="begin"/>
            </w:r>
            <w:r w:rsidR="00E9392E" w:rsidRPr="00E9392E">
              <w:rPr>
                <w:noProof/>
                <w:webHidden/>
              </w:rPr>
              <w:instrText xml:space="preserve"> PAGEREF _Toc504298012 \h </w:instrText>
            </w:r>
            <w:r w:rsidR="00E9392E" w:rsidRPr="00E9392E">
              <w:rPr>
                <w:noProof/>
                <w:webHidden/>
              </w:rPr>
            </w:r>
            <w:r w:rsidR="00E9392E" w:rsidRPr="00E9392E">
              <w:rPr>
                <w:noProof/>
                <w:webHidden/>
              </w:rPr>
              <w:fldChar w:fldCharType="separate"/>
            </w:r>
            <w:r w:rsidR="00656E58">
              <w:rPr>
                <w:noProof/>
                <w:webHidden/>
              </w:rPr>
              <w:t>18</w:t>
            </w:r>
            <w:r w:rsidR="00E9392E" w:rsidRPr="00E9392E">
              <w:rPr>
                <w:noProof/>
                <w:webHidden/>
              </w:rPr>
              <w:fldChar w:fldCharType="end"/>
            </w:r>
          </w:hyperlink>
        </w:p>
        <w:p w:rsidR="00E9392E" w:rsidRPr="00E9392E" w:rsidRDefault="00245700">
          <w:pPr>
            <w:pStyle w:val="11"/>
            <w:rPr>
              <w:rFonts w:ascii="Times New Roman" w:eastAsiaTheme="minorEastAsia" w:hAnsi="Times New Roman"/>
              <w:bCs w:val="0"/>
              <w:noProof/>
              <w:sz w:val="22"/>
              <w:szCs w:val="22"/>
              <w:lang w:val="ru-RU"/>
            </w:rPr>
          </w:pPr>
          <w:hyperlink w:anchor="_Toc504298013" w:history="1">
            <w:r w:rsidR="00E9392E" w:rsidRPr="00E9392E">
              <w:rPr>
                <w:rStyle w:val="ae"/>
                <w:rFonts w:ascii="Times New Roman" w:hAnsi="Times New Roman"/>
                <w:noProof/>
              </w:rPr>
              <w:t>5. КОНКУРСНОЕ ЗАДАНИЕ</w:t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tab/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instrText xml:space="preserve"> PAGEREF _Toc504298013 \h </w:instrText>
            </w:r>
            <w:r w:rsidR="00E9392E" w:rsidRPr="00E9392E">
              <w:rPr>
                <w:rFonts w:ascii="Times New Roman" w:hAnsi="Times New Roman"/>
                <w:noProof/>
                <w:webHidden/>
              </w:rPr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656E58">
              <w:rPr>
                <w:rFonts w:ascii="Times New Roman" w:hAnsi="Times New Roman"/>
                <w:noProof/>
                <w:webHidden/>
              </w:rPr>
              <w:t>20</w:t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E9392E" w:rsidRPr="00E9392E" w:rsidRDefault="00245700">
          <w:pPr>
            <w:pStyle w:val="25"/>
            <w:tabs>
              <w:tab w:val="right" w:leader="dot" w:pos="9344"/>
            </w:tabs>
            <w:rPr>
              <w:rFonts w:eastAsiaTheme="minorEastAsia"/>
              <w:noProof/>
              <w:szCs w:val="22"/>
            </w:rPr>
          </w:pPr>
          <w:hyperlink w:anchor="_Toc504298014" w:history="1">
            <w:r w:rsidR="00E9392E" w:rsidRPr="00E9392E">
              <w:rPr>
                <w:rStyle w:val="ae"/>
                <w:noProof/>
              </w:rPr>
              <w:t>5.1. ОСНОВНЫЕ ТРЕБОВАНИЯ</w:t>
            </w:r>
            <w:r w:rsidR="00E9392E" w:rsidRPr="00E9392E">
              <w:rPr>
                <w:noProof/>
                <w:webHidden/>
              </w:rPr>
              <w:tab/>
            </w:r>
            <w:r w:rsidR="00E9392E" w:rsidRPr="00E9392E">
              <w:rPr>
                <w:noProof/>
                <w:webHidden/>
              </w:rPr>
              <w:fldChar w:fldCharType="begin"/>
            </w:r>
            <w:r w:rsidR="00E9392E" w:rsidRPr="00E9392E">
              <w:rPr>
                <w:noProof/>
                <w:webHidden/>
              </w:rPr>
              <w:instrText xml:space="preserve"> PAGEREF _Toc504298014 \h </w:instrText>
            </w:r>
            <w:r w:rsidR="00E9392E" w:rsidRPr="00E9392E">
              <w:rPr>
                <w:noProof/>
                <w:webHidden/>
              </w:rPr>
            </w:r>
            <w:r w:rsidR="00E9392E" w:rsidRPr="00E9392E">
              <w:rPr>
                <w:noProof/>
                <w:webHidden/>
              </w:rPr>
              <w:fldChar w:fldCharType="separate"/>
            </w:r>
            <w:r w:rsidR="00656E58">
              <w:rPr>
                <w:noProof/>
                <w:webHidden/>
              </w:rPr>
              <w:t>20</w:t>
            </w:r>
            <w:r w:rsidR="00E9392E" w:rsidRPr="00E9392E">
              <w:rPr>
                <w:noProof/>
                <w:webHidden/>
              </w:rPr>
              <w:fldChar w:fldCharType="end"/>
            </w:r>
          </w:hyperlink>
        </w:p>
        <w:p w:rsidR="00E9392E" w:rsidRPr="00E9392E" w:rsidRDefault="00245700">
          <w:pPr>
            <w:pStyle w:val="25"/>
            <w:tabs>
              <w:tab w:val="right" w:leader="dot" w:pos="9344"/>
            </w:tabs>
            <w:rPr>
              <w:rFonts w:eastAsiaTheme="minorEastAsia"/>
              <w:noProof/>
              <w:szCs w:val="22"/>
            </w:rPr>
          </w:pPr>
          <w:hyperlink w:anchor="_Toc504298015" w:history="1">
            <w:r w:rsidR="00E9392E" w:rsidRPr="00E9392E">
              <w:rPr>
                <w:rStyle w:val="ae"/>
                <w:noProof/>
              </w:rPr>
              <w:t>5.2. СТРУКТУРА КОНКУРСНОГО ЗАДАНИЯ</w:t>
            </w:r>
            <w:r w:rsidR="00E9392E" w:rsidRPr="00E9392E">
              <w:rPr>
                <w:noProof/>
                <w:webHidden/>
              </w:rPr>
              <w:tab/>
            </w:r>
            <w:r w:rsidR="00E9392E" w:rsidRPr="00E9392E">
              <w:rPr>
                <w:noProof/>
                <w:webHidden/>
              </w:rPr>
              <w:fldChar w:fldCharType="begin"/>
            </w:r>
            <w:r w:rsidR="00E9392E" w:rsidRPr="00E9392E">
              <w:rPr>
                <w:noProof/>
                <w:webHidden/>
              </w:rPr>
              <w:instrText xml:space="preserve"> PAGEREF _Toc504298015 \h </w:instrText>
            </w:r>
            <w:r w:rsidR="00E9392E" w:rsidRPr="00E9392E">
              <w:rPr>
                <w:noProof/>
                <w:webHidden/>
              </w:rPr>
            </w:r>
            <w:r w:rsidR="00E9392E" w:rsidRPr="00E9392E">
              <w:rPr>
                <w:noProof/>
                <w:webHidden/>
              </w:rPr>
              <w:fldChar w:fldCharType="separate"/>
            </w:r>
            <w:r w:rsidR="00656E58">
              <w:rPr>
                <w:noProof/>
                <w:webHidden/>
              </w:rPr>
              <w:t>20</w:t>
            </w:r>
            <w:r w:rsidR="00E9392E" w:rsidRPr="00E9392E">
              <w:rPr>
                <w:noProof/>
                <w:webHidden/>
              </w:rPr>
              <w:fldChar w:fldCharType="end"/>
            </w:r>
          </w:hyperlink>
        </w:p>
        <w:p w:rsidR="00E9392E" w:rsidRPr="00E9392E" w:rsidRDefault="00245700">
          <w:pPr>
            <w:pStyle w:val="25"/>
            <w:tabs>
              <w:tab w:val="right" w:leader="dot" w:pos="9344"/>
            </w:tabs>
            <w:rPr>
              <w:rFonts w:eastAsiaTheme="minorEastAsia"/>
              <w:noProof/>
              <w:szCs w:val="22"/>
            </w:rPr>
          </w:pPr>
          <w:hyperlink w:anchor="_Toc504298016" w:history="1">
            <w:r w:rsidR="00E9392E" w:rsidRPr="00E9392E">
              <w:rPr>
                <w:rStyle w:val="ae"/>
                <w:noProof/>
              </w:rPr>
              <w:t>5.3. ТРЕБОВАНИЯ К РАЗРАБОТКЕ КОНКУРСНОГО ЗАДАНИЯ</w:t>
            </w:r>
            <w:r w:rsidR="00E9392E" w:rsidRPr="00E9392E">
              <w:rPr>
                <w:noProof/>
                <w:webHidden/>
              </w:rPr>
              <w:tab/>
            </w:r>
            <w:r w:rsidR="00E9392E" w:rsidRPr="00E9392E">
              <w:rPr>
                <w:noProof/>
                <w:webHidden/>
              </w:rPr>
              <w:fldChar w:fldCharType="begin"/>
            </w:r>
            <w:r w:rsidR="00E9392E" w:rsidRPr="00E9392E">
              <w:rPr>
                <w:noProof/>
                <w:webHidden/>
              </w:rPr>
              <w:instrText xml:space="preserve"> PAGEREF _Toc504298016 \h </w:instrText>
            </w:r>
            <w:r w:rsidR="00E9392E" w:rsidRPr="00E9392E">
              <w:rPr>
                <w:noProof/>
                <w:webHidden/>
              </w:rPr>
            </w:r>
            <w:r w:rsidR="00E9392E" w:rsidRPr="00E9392E">
              <w:rPr>
                <w:noProof/>
                <w:webHidden/>
              </w:rPr>
              <w:fldChar w:fldCharType="separate"/>
            </w:r>
            <w:r w:rsidR="00656E58">
              <w:rPr>
                <w:noProof/>
                <w:webHidden/>
              </w:rPr>
              <w:t>21</w:t>
            </w:r>
            <w:r w:rsidR="00E9392E" w:rsidRPr="00E9392E">
              <w:rPr>
                <w:noProof/>
                <w:webHidden/>
              </w:rPr>
              <w:fldChar w:fldCharType="end"/>
            </w:r>
          </w:hyperlink>
        </w:p>
        <w:p w:rsidR="00E9392E" w:rsidRPr="00E9392E" w:rsidRDefault="00245700">
          <w:pPr>
            <w:pStyle w:val="25"/>
            <w:tabs>
              <w:tab w:val="right" w:leader="dot" w:pos="9344"/>
            </w:tabs>
            <w:rPr>
              <w:rFonts w:eastAsiaTheme="minorEastAsia"/>
              <w:noProof/>
              <w:szCs w:val="22"/>
            </w:rPr>
          </w:pPr>
          <w:hyperlink w:anchor="_Toc504298017" w:history="1">
            <w:r w:rsidR="00E9392E" w:rsidRPr="00E9392E">
              <w:rPr>
                <w:rStyle w:val="ae"/>
                <w:noProof/>
              </w:rPr>
              <w:t>5.4. РАЗРАБОТКА КОНКУРСНОГО ЗАДАНИЯ</w:t>
            </w:r>
            <w:r w:rsidR="00E9392E" w:rsidRPr="00E9392E">
              <w:rPr>
                <w:noProof/>
                <w:webHidden/>
              </w:rPr>
              <w:tab/>
            </w:r>
            <w:r w:rsidR="00E9392E" w:rsidRPr="00E9392E">
              <w:rPr>
                <w:noProof/>
                <w:webHidden/>
              </w:rPr>
              <w:fldChar w:fldCharType="begin"/>
            </w:r>
            <w:r w:rsidR="00E9392E" w:rsidRPr="00E9392E">
              <w:rPr>
                <w:noProof/>
                <w:webHidden/>
              </w:rPr>
              <w:instrText xml:space="preserve"> PAGEREF _Toc504298017 \h </w:instrText>
            </w:r>
            <w:r w:rsidR="00E9392E" w:rsidRPr="00E9392E">
              <w:rPr>
                <w:noProof/>
                <w:webHidden/>
              </w:rPr>
            </w:r>
            <w:r w:rsidR="00E9392E" w:rsidRPr="00E9392E">
              <w:rPr>
                <w:noProof/>
                <w:webHidden/>
              </w:rPr>
              <w:fldChar w:fldCharType="separate"/>
            </w:r>
            <w:r w:rsidR="00656E58">
              <w:rPr>
                <w:noProof/>
                <w:webHidden/>
              </w:rPr>
              <w:t>22</w:t>
            </w:r>
            <w:r w:rsidR="00E9392E" w:rsidRPr="00E9392E">
              <w:rPr>
                <w:noProof/>
                <w:webHidden/>
              </w:rPr>
              <w:fldChar w:fldCharType="end"/>
            </w:r>
          </w:hyperlink>
        </w:p>
        <w:p w:rsidR="00E9392E" w:rsidRPr="00E9392E" w:rsidRDefault="00245700">
          <w:pPr>
            <w:pStyle w:val="31"/>
            <w:tabs>
              <w:tab w:val="right" w:leader="dot" w:pos="9344"/>
            </w:tabs>
            <w:rPr>
              <w:rFonts w:ascii="Times New Roman" w:eastAsiaTheme="minorEastAsia" w:hAnsi="Times New Roman"/>
              <w:noProof/>
            </w:rPr>
          </w:pPr>
          <w:hyperlink w:anchor="_Toc504298018" w:history="1">
            <w:r w:rsidR="00E9392E" w:rsidRPr="00E9392E">
              <w:rPr>
                <w:rStyle w:val="ae"/>
                <w:rFonts w:ascii="Times New Roman" w:hAnsi="Times New Roman"/>
                <w:noProof/>
              </w:rPr>
              <w:t>5.4.1. КТО РАЗРАБАТЫВАЕТ КОНКУРСНОЕ ЗАДАНИЕ/МОДУЛИ</w:t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tab/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instrText xml:space="preserve"> PAGEREF _Toc504298018 \h </w:instrText>
            </w:r>
            <w:r w:rsidR="00E9392E" w:rsidRPr="00E9392E">
              <w:rPr>
                <w:rFonts w:ascii="Times New Roman" w:hAnsi="Times New Roman"/>
                <w:noProof/>
                <w:webHidden/>
              </w:rPr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656E58">
              <w:rPr>
                <w:rFonts w:ascii="Times New Roman" w:hAnsi="Times New Roman"/>
                <w:noProof/>
                <w:webHidden/>
              </w:rPr>
              <w:t>22</w:t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E9392E" w:rsidRPr="00E9392E" w:rsidRDefault="00245700">
          <w:pPr>
            <w:pStyle w:val="31"/>
            <w:tabs>
              <w:tab w:val="right" w:leader="dot" w:pos="9344"/>
            </w:tabs>
            <w:rPr>
              <w:rFonts w:ascii="Times New Roman" w:eastAsiaTheme="minorEastAsia" w:hAnsi="Times New Roman"/>
              <w:noProof/>
            </w:rPr>
          </w:pPr>
          <w:hyperlink w:anchor="_Toc504298019" w:history="1">
            <w:r w:rsidR="00E9392E" w:rsidRPr="00E9392E">
              <w:rPr>
                <w:rStyle w:val="ae"/>
                <w:rFonts w:ascii="Times New Roman" w:hAnsi="Times New Roman"/>
                <w:noProof/>
              </w:rPr>
              <w:t>5.4.2. КАК РАЗРАБАТЫВАЕТСЯ КОНКУРСНОЕ ЗАДАНИЕ</w:t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tab/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instrText xml:space="preserve"> PAGEREF _Toc504298019 \h </w:instrText>
            </w:r>
            <w:r w:rsidR="00E9392E" w:rsidRPr="00E9392E">
              <w:rPr>
                <w:rFonts w:ascii="Times New Roman" w:hAnsi="Times New Roman"/>
                <w:noProof/>
                <w:webHidden/>
              </w:rPr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656E58">
              <w:rPr>
                <w:rFonts w:ascii="Times New Roman" w:hAnsi="Times New Roman"/>
                <w:noProof/>
                <w:webHidden/>
              </w:rPr>
              <w:t>23</w:t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E9392E" w:rsidRPr="00E9392E" w:rsidRDefault="00245700">
          <w:pPr>
            <w:pStyle w:val="31"/>
            <w:tabs>
              <w:tab w:val="right" w:leader="dot" w:pos="9344"/>
            </w:tabs>
            <w:rPr>
              <w:rFonts w:ascii="Times New Roman" w:eastAsiaTheme="minorEastAsia" w:hAnsi="Times New Roman"/>
              <w:noProof/>
            </w:rPr>
          </w:pPr>
          <w:hyperlink w:anchor="_Toc504298020" w:history="1">
            <w:r w:rsidR="00E9392E" w:rsidRPr="00E9392E">
              <w:rPr>
                <w:rStyle w:val="ae"/>
                <w:rFonts w:ascii="Times New Roman" w:hAnsi="Times New Roman"/>
                <w:noProof/>
              </w:rPr>
              <w:t>5.4.3. КОГДА РАЗРАБАТЫВАЕТСЯ КОНКУРСНОЕ ЗАДАНИЕ</w:t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tab/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instrText xml:space="preserve"> PAGEREF _Toc504298020 \h </w:instrText>
            </w:r>
            <w:r w:rsidR="00E9392E" w:rsidRPr="00E9392E">
              <w:rPr>
                <w:rFonts w:ascii="Times New Roman" w:hAnsi="Times New Roman"/>
                <w:noProof/>
                <w:webHidden/>
              </w:rPr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656E58">
              <w:rPr>
                <w:rFonts w:ascii="Times New Roman" w:hAnsi="Times New Roman"/>
                <w:noProof/>
                <w:webHidden/>
              </w:rPr>
              <w:t>24</w:t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E9392E" w:rsidRPr="00E9392E" w:rsidRDefault="00245700">
          <w:pPr>
            <w:pStyle w:val="25"/>
            <w:tabs>
              <w:tab w:val="right" w:leader="dot" w:pos="9344"/>
            </w:tabs>
            <w:rPr>
              <w:rFonts w:eastAsiaTheme="minorEastAsia"/>
              <w:noProof/>
              <w:szCs w:val="22"/>
            </w:rPr>
          </w:pPr>
          <w:hyperlink w:anchor="_Toc504298021" w:history="1">
            <w:r w:rsidR="00E9392E" w:rsidRPr="00E9392E">
              <w:rPr>
                <w:rStyle w:val="ae"/>
                <w:noProof/>
              </w:rPr>
              <w:t>5.5 УТВЕРЖДЕНИЕ КОНКУРСНОГО ЗАДАНИЯ</w:t>
            </w:r>
            <w:r w:rsidR="00E9392E" w:rsidRPr="00E9392E">
              <w:rPr>
                <w:noProof/>
                <w:webHidden/>
              </w:rPr>
              <w:tab/>
            </w:r>
            <w:r w:rsidR="00E9392E" w:rsidRPr="00E9392E">
              <w:rPr>
                <w:noProof/>
                <w:webHidden/>
              </w:rPr>
              <w:fldChar w:fldCharType="begin"/>
            </w:r>
            <w:r w:rsidR="00E9392E" w:rsidRPr="00E9392E">
              <w:rPr>
                <w:noProof/>
                <w:webHidden/>
              </w:rPr>
              <w:instrText xml:space="preserve"> PAGEREF _Toc504298021 \h </w:instrText>
            </w:r>
            <w:r w:rsidR="00E9392E" w:rsidRPr="00E9392E">
              <w:rPr>
                <w:noProof/>
                <w:webHidden/>
              </w:rPr>
            </w:r>
            <w:r w:rsidR="00E9392E" w:rsidRPr="00E9392E">
              <w:rPr>
                <w:noProof/>
                <w:webHidden/>
              </w:rPr>
              <w:fldChar w:fldCharType="separate"/>
            </w:r>
            <w:r w:rsidR="00656E58">
              <w:rPr>
                <w:noProof/>
                <w:webHidden/>
              </w:rPr>
              <w:t>24</w:t>
            </w:r>
            <w:r w:rsidR="00E9392E" w:rsidRPr="00E9392E">
              <w:rPr>
                <w:noProof/>
                <w:webHidden/>
              </w:rPr>
              <w:fldChar w:fldCharType="end"/>
            </w:r>
          </w:hyperlink>
        </w:p>
        <w:p w:rsidR="00E9392E" w:rsidRPr="00E9392E" w:rsidRDefault="00245700">
          <w:pPr>
            <w:pStyle w:val="25"/>
            <w:tabs>
              <w:tab w:val="right" w:leader="dot" w:pos="9344"/>
            </w:tabs>
            <w:rPr>
              <w:rFonts w:eastAsiaTheme="minorEastAsia"/>
              <w:noProof/>
              <w:szCs w:val="22"/>
            </w:rPr>
          </w:pPr>
          <w:hyperlink w:anchor="_Toc504298022" w:history="1">
            <w:r w:rsidR="00E9392E" w:rsidRPr="00E9392E">
              <w:rPr>
                <w:rStyle w:val="ae"/>
                <w:noProof/>
              </w:rPr>
              <w:t>5.6. СВОЙСТВА МАТЕРИАЛА И ИНСТРУКЦИИ ПРОИЗВОДИТЕЛЯ</w:t>
            </w:r>
            <w:r w:rsidR="00E9392E" w:rsidRPr="00E9392E">
              <w:rPr>
                <w:noProof/>
                <w:webHidden/>
              </w:rPr>
              <w:tab/>
            </w:r>
            <w:r w:rsidR="00E9392E" w:rsidRPr="00E9392E">
              <w:rPr>
                <w:noProof/>
                <w:webHidden/>
              </w:rPr>
              <w:fldChar w:fldCharType="begin"/>
            </w:r>
            <w:r w:rsidR="00E9392E" w:rsidRPr="00E9392E">
              <w:rPr>
                <w:noProof/>
                <w:webHidden/>
              </w:rPr>
              <w:instrText xml:space="preserve"> PAGEREF _Toc504298022 \h </w:instrText>
            </w:r>
            <w:r w:rsidR="00E9392E" w:rsidRPr="00E9392E">
              <w:rPr>
                <w:noProof/>
                <w:webHidden/>
              </w:rPr>
            </w:r>
            <w:r w:rsidR="00E9392E" w:rsidRPr="00E9392E">
              <w:rPr>
                <w:noProof/>
                <w:webHidden/>
              </w:rPr>
              <w:fldChar w:fldCharType="separate"/>
            </w:r>
            <w:r w:rsidR="00656E58">
              <w:rPr>
                <w:noProof/>
                <w:webHidden/>
              </w:rPr>
              <w:t>25</w:t>
            </w:r>
            <w:r w:rsidR="00E9392E" w:rsidRPr="00E9392E">
              <w:rPr>
                <w:noProof/>
                <w:webHidden/>
              </w:rPr>
              <w:fldChar w:fldCharType="end"/>
            </w:r>
          </w:hyperlink>
        </w:p>
        <w:p w:rsidR="00E9392E" w:rsidRPr="00E9392E" w:rsidRDefault="00245700">
          <w:pPr>
            <w:pStyle w:val="11"/>
            <w:rPr>
              <w:rFonts w:ascii="Times New Roman" w:eastAsiaTheme="minorEastAsia" w:hAnsi="Times New Roman"/>
              <w:bCs w:val="0"/>
              <w:noProof/>
              <w:sz w:val="22"/>
              <w:szCs w:val="22"/>
              <w:lang w:val="ru-RU"/>
            </w:rPr>
          </w:pPr>
          <w:hyperlink w:anchor="_Toc504298023" w:history="1">
            <w:r w:rsidR="00E9392E" w:rsidRPr="00E9392E">
              <w:rPr>
                <w:rStyle w:val="ae"/>
                <w:rFonts w:ascii="Times New Roman" w:hAnsi="Times New Roman"/>
                <w:noProof/>
              </w:rPr>
              <w:t>6. УПРАВЛЕНИЕ КОМПЕТЕНЦИЕЙ И ОБЩЕНИЕ</w:t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tab/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instrText xml:space="preserve"> PAGEREF _Toc504298023 \h </w:instrText>
            </w:r>
            <w:r w:rsidR="00E9392E" w:rsidRPr="00E9392E">
              <w:rPr>
                <w:rFonts w:ascii="Times New Roman" w:hAnsi="Times New Roman"/>
                <w:noProof/>
                <w:webHidden/>
              </w:rPr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656E58">
              <w:rPr>
                <w:rFonts w:ascii="Times New Roman" w:hAnsi="Times New Roman"/>
                <w:noProof/>
                <w:webHidden/>
              </w:rPr>
              <w:t>25</w:t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E9392E" w:rsidRPr="00E9392E" w:rsidRDefault="00245700">
          <w:pPr>
            <w:pStyle w:val="25"/>
            <w:tabs>
              <w:tab w:val="right" w:leader="dot" w:pos="9344"/>
            </w:tabs>
            <w:rPr>
              <w:rFonts w:eastAsiaTheme="minorEastAsia"/>
              <w:noProof/>
              <w:szCs w:val="22"/>
            </w:rPr>
          </w:pPr>
          <w:hyperlink w:anchor="_Toc504298024" w:history="1">
            <w:r w:rsidR="00E9392E" w:rsidRPr="00E9392E">
              <w:rPr>
                <w:rStyle w:val="ae"/>
                <w:noProof/>
              </w:rPr>
              <w:t>6.1 ДИСКУССИОННЫЙ ФОРУМ</w:t>
            </w:r>
            <w:r w:rsidR="00E9392E" w:rsidRPr="00E9392E">
              <w:rPr>
                <w:noProof/>
                <w:webHidden/>
              </w:rPr>
              <w:tab/>
            </w:r>
            <w:r w:rsidR="00E9392E" w:rsidRPr="00E9392E">
              <w:rPr>
                <w:noProof/>
                <w:webHidden/>
              </w:rPr>
              <w:fldChar w:fldCharType="begin"/>
            </w:r>
            <w:r w:rsidR="00E9392E" w:rsidRPr="00E9392E">
              <w:rPr>
                <w:noProof/>
                <w:webHidden/>
              </w:rPr>
              <w:instrText xml:space="preserve"> PAGEREF _Toc504298024 \h </w:instrText>
            </w:r>
            <w:r w:rsidR="00E9392E" w:rsidRPr="00E9392E">
              <w:rPr>
                <w:noProof/>
                <w:webHidden/>
              </w:rPr>
            </w:r>
            <w:r w:rsidR="00E9392E" w:rsidRPr="00E9392E">
              <w:rPr>
                <w:noProof/>
                <w:webHidden/>
              </w:rPr>
              <w:fldChar w:fldCharType="separate"/>
            </w:r>
            <w:r w:rsidR="00656E58">
              <w:rPr>
                <w:noProof/>
                <w:webHidden/>
              </w:rPr>
              <w:t>25</w:t>
            </w:r>
            <w:r w:rsidR="00E9392E" w:rsidRPr="00E9392E">
              <w:rPr>
                <w:noProof/>
                <w:webHidden/>
              </w:rPr>
              <w:fldChar w:fldCharType="end"/>
            </w:r>
          </w:hyperlink>
        </w:p>
        <w:p w:rsidR="00E9392E" w:rsidRPr="00E9392E" w:rsidRDefault="00245700">
          <w:pPr>
            <w:pStyle w:val="25"/>
            <w:tabs>
              <w:tab w:val="right" w:leader="dot" w:pos="9344"/>
            </w:tabs>
            <w:rPr>
              <w:rFonts w:eastAsiaTheme="minorEastAsia"/>
              <w:noProof/>
              <w:szCs w:val="22"/>
            </w:rPr>
          </w:pPr>
          <w:hyperlink w:anchor="_Toc504298025" w:history="1">
            <w:r w:rsidR="00E9392E" w:rsidRPr="00E9392E">
              <w:rPr>
                <w:rStyle w:val="ae"/>
                <w:noProof/>
              </w:rPr>
              <w:t>6.2. ИНФОРМАЦИЯ ДЛЯ УЧАСТНИКОВ ЧЕМПИОНАТА</w:t>
            </w:r>
            <w:r w:rsidR="00E9392E" w:rsidRPr="00E9392E">
              <w:rPr>
                <w:noProof/>
                <w:webHidden/>
              </w:rPr>
              <w:tab/>
            </w:r>
            <w:r w:rsidR="00E9392E" w:rsidRPr="00E9392E">
              <w:rPr>
                <w:noProof/>
                <w:webHidden/>
              </w:rPr>
              <w:fldChar w:fldCharType="begin"/>
            </w:r>
            <w:r w:rsidR="00E9392E" w:rsidRPr="00E9392E">
              <w:rPr>
                <w:noProof/>
                <w:webHidden/>
              </w:rPr>
              <w:instrText xml:space="preserve"> PAGEREF _Toc504298025 \h </w:instrText>
            </w:r>
            <w:r w:rsidR="00E9392E" w:rsidRPr="00E9392E">
              <w:rPr>
                <w:noProof/>
                <w:webHidden/>
              </w:rPr>
            </w:r>
            <w:r w:rsidR="00E9392E" w:rsidRPr="00E9392E">
              <w:rPr>
                <w:noProof/>
                <w:webHidden/>
              </w:rPr>
              <w:fldChar w:fldCharType="separate"/>
            </w:r>
            <w:r w:rsidR="00656E58">
              <w:rPr>
                <w:noProof/>
                <w:webHidden/>
              </w:rPr>
              <w:t>26</w:t>
            </w:r>
            <w:r w:rsidR="00E9392E" w:rsidRPr="00E9392E">
              <w:rPr>
                <w:noProof/>
                <w:webHidden/>
              </w:rPr>
              <w:fldChar w:fldCharType="end"/>
            </w:r>
          </w:hyperlink>
        </w:p>
        <w:p w:rsidR="00E9392E" w:rsidRPr="00E9392E" w:rsidRDefault="00245700">
          <w:pPr>
            <w:pStyle w:val="25"/>
            <w:tabs>
              <w:tab w:val="right" w:leader="dot" w:pos="9344"/>
            </w:tabs>
            <w:rPr>
              <w:rFonts w:eastAsiaTheme="minorEastAsia"/>
              <w:noProof/>
              <w:szCs w:val="22"/>
            </w:rPr>
          </w:pPr>
          <w:hyperlink w:anchor="_Toc504298026" w:history="1">
            <w:r w:rsidR="00E9392E" w:rsidRPr="00E9392E">
              <w:rPr>
                <w:rStyle w:val="ae"/>
                <w:noProof/>
              </w:rPr>
              <w:t>6.3. АРХИВ КОНКУРСНЫХ ЗАДАНИЙ</w:t>
            </w:r>
            <w:r w:rsidR="00E9392E" w:rsidRPr="00E9392E">
              <w:rPr>
                <w:noProof/>
                <w:webHidden/>
              </w:rPr>
              <w:tab/>
            </w:r>
            <w:r w:rsidR="00E9392E" w:rsidRPr="00E9392E">
              <w:rPr>
                <w:noProof/>
                <w:webHidden/>
              </w:rPr>
              <w:fldChar w:fldCharType="begin"/>
            </w:r>
            <w:r w:rsidR="00E9392E" w:rsidRPr="00E9392E">
              <w:rPr>
                <w:noProof/>
                <w:webHidden/>
              </w:rPr>
              <w:instrText xml:space="preserve"> PAGEREF _Toc504298026 \h </w:instrText>
            </w:r>
            <w:r w:rsidR="00E9392E" w:rsidRPr="00E9392E">
              <w:rPr>
                <w:noProof/>
                <w:webHidden/>
              </w:rPr>
            </w:r>
            <w:r w:rsidR="00E9392E" w:rsidRPr="00E9392E">
              <w:rPr>
                <w:noProof/>
                <w:webHidden/>
              </w:rPr>
              <w:fldChar w:fldCharType="separate"/>
            </w:r>
            <w:r w:rsidR="00656E58">
              <w:rPr>
                <w:noProof/>
                <w:webHidden/>
              </w:rPr>
              <w:t>26</w:t>
            </w:r>
            <w:r w:rsidR="00E9392E" w:rsidRPr="00E9392E">
              <w:rPr>
                <w:noProof/>
                <w:webHidden/>
              </w:rPr>
              <w:fldChar w:fldCharType="end"/>
            </w:r>
          </w:hyperlink>
        </w:p>
        <w:p w:rsidR="00E9392E" w:rsidRPr="00E9392E" w:rsidRDefault="00245700">
          <w:pPr>
            <w:pStyle w:val="25"/>
            <w:tabs>
              <w:tab w:val="right" w:leader="dot" w:pos="9344"/>
            </w:tabs>
            <w:rPr>
              <w:rFonts w:eastAsiaTheme="minorEastAsia"/>
              <w:noProof/>
              <w:szCs w:val="22"/>
            </w:rPr>
          </w:pPr>
          <w:hyperlink w:anchor="_Toc504298027" w:history="1">
            <w:r w:rsidR="00E9392E" w:rsidRPr="00E9392E">
              <w:rPr>
                <w:rStyle w:val="ae"/>
                <w:noProof/>
              </w:rPr>
              <w:t>6.4. УПРАВЛЕНИЕ КОМПЕТЕНЦИЕЙ</w:t>
            </w:r>
            <w:r w:rsidR="00E9392E" w:rsidRPr="00E9392E">
              <w:rPr>
                <w:noProof/>
                <w:webHidden/>
              </w:rPr>
              <w:tab/>
            </w:r>
            <w:r w:rsidR="00E9392E" w:rsidRPr="00E9392E">
              <w:rPr>
                <w:noProof/>
                <w:webHidden/>
              </w:rPr>
              <w:fldChar w:fldCharType="begin"/>
            </w:r>
            <w:r w:rsidR="00E9392E" w:rsidRPr="00E9392E">
              <w:rPr>
                <w:noProof/>
                <w:webHidden/>
              </w:rPr>
              <w:instrText xml:space="preserve"> PAGEREF _Toc504298027 \h </w:instrText>
            </w:r>
            <w:r w:rsidR="00E9392E" w:rsidRPr="00E9392E">
              <w:rPr>
                <w:noProof/>
                <w:webHidden/>
              </w:rPr>
            </w:r>
            <w:r w:rsidR="00E9392E" w:rsidRPr="00E9392E">
              <w:rPr>
                <w:noProof/>
                <w:webHidden/>
              </w:rPr>
              <w:fldChar w:fldCharType="separate"/>
            </w:r>
            <w:r w:rsidR="00656E58">
              <w:rPr>
                <w:noProof/>
                <w:webHidden/>
              </w:rPr>
              <w:t>26</w:t>
            </w:r>
            <w:r w:rsidR="00E9392E" w:rsidRPr="00E9392E">
              <w:rPr>
                <w:noProof/>
                <w:webHidden/>
              </w:rPr>
              <w:fldChar w:fldCharType="end"/>
            </w:r>
          </w:hyperlink>
        </w:p>
        <w:p w:rsidR="00E9392E" w:rsidRPr="00E9392E" w:rsidRDefault="00245700">
          <w:pPr>
            <w:pStyle w:val="11"/>
            <w:rPr>
              <w:rFonts w:ascii="Times New Roman" w:eastAsiaTheme="minorEastAsia" w:hAnsi="Times New Roman"/>
              <w:bCs w:val="0"/>
              <w:noProof/>
              <w:sz w:val="22"/>
              <w:szCs w:val="22"/>
              <w:lang w:val="ru-RU"/>
            </w:rPr>
          </w:pPr>
          <w:hyperlink w:anchor="_Toc504298028" w:history="1">
            <w:r w:rsidR="00E9392E" w:rsidRPr="00E9392E">
              <w:rPr>
                <w:rStyle w:val="ae"/>
                <w:rFonts w:ascii="Times New Roman" w:hAnsi="Times New Roman"/>
                <w:noProof/>
              </w:rPr>
              <w:t>7. ТРЕБОВАНИЯ ОХРАНЫ ТРУДА И ТЕХНИКИ БЕЗОПАСНОСТИ</w:t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tab/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instrText xml:space="preserve"> PAGEREF _Toc504298028 \h </w:instrText>
            </w:r>
            <w:r w:rsidR="00E9392E" w:rsidRPr="00E9392E">
              <w:rPr>
                <w:rFonts w:ascii="Times New Roman" w:hAnsi="Times New Roman"/>
                <w:noProof/>
                <w:webHidden/>
              </w:rPr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656E58">
              <w:rPr>
                <w:rFonts w:ascii="Times New Roman" w:hAnsi="Times New Roman"/>
                <w:noProof/>
                <w:webHidden/>
              </w:rPr>
              <w:t>27</w:t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E9392E" w:rsidRPr="00E9392E" w:rsidRDefault="00245700">
          <w:pPr>
            <w:pStyle w:val="25"/>
            <w:tabs>
              <w:tab w:val="right" w:leader="dot" w:pos="9344"/>
            </w:tabs>
            <w:rPr>
              <w:rFonts w:eastAsiaTheme="minorEastAsia"/>
              <w:noProof/>
              <w:szCs w:val="22"/>
            </w:rPr>
          </w:pPr>
          <w:hyperlink w:anchor="_Toc504298029" w:history="1">
            <w:r w:rsidR="00E9392E" w:rsidRPr="00E9392E">
              <w:rPr>
                <w:rStyle w:val="ae"/>
                <w:noProof/>
              </w:rPr>
              <w:t>7.1 ТРЕБОВАНИЯ ОХРАНЫ ТРУДА И ТЕХНИКИ БЕЗОПАСНОСТИ НА ЧЕМПИОНАТЕ</w:t>
            </w:r>
            <w:r w:rsidR="00E9392E" w:rsidRPr="00E9392E">
              <w:rPr>
                <w:noProof/>
                <w:webHidden/>
              </w:rPr>
              <w:tab/>
            </w:r>
            <w:r w:rsidR="00E9392E" w:rsidRPr="00E9392E">
              <w:rPr>
                <w:noProof/>
                <w:webHidden/>
              </w:rPr>
              <w:fldChar w:fldCharType="begin"/>
            </w:r>
            <w:r w:rsidR="00E9392E" w:rsidRPr="00E9392E">
              <w:rPr>
                <w:noProof/>
                <w:webHidden/>
              </w:rPr>
              <w:instrText xml:space="preserve"> PAGEREF _Toc504298029 \h </w:instrText>
            </w:r>
            <w:r w:rsidR="00E9392E" w:rsidRPr="00E9392E">
              <w:rPr>
                <w:noProof/>
                <w:webHidden/>
              </w:rPr>
            </w:r>
            <w:r w:rsidR="00E9392E" w:rsidRPr="00E9392E">
              <w:rPr>
                <w:noProof/>
                <w:webHidden/>
              </w:rPr>
              <w:fldChar w:fldCharType="separate"/>
            </w:r>
            <w:r w:rsidR="00656E58">
              <w:rPr>
                <w:noProof/>
                <w:webHidden/>
              </w:rPr>
              <w:t>27</w:t>
            </w:r>
            <w:r w:rsidR="00E9392E" w:rsidRPr="00E9392E">
              <w:rPr>
                <w:noProof/>
                <w:webHidden/>
              </w:rPr>
              <w:fldChar w:fldCharType="end"/>
            </w:r>
          </w:hyperlink>
        </w:p>
        <w:p w:rsidR="00E9392E" w:rsidRPr="00E9392E" w:rsidRDefault="00245700">
          <w:pPr>
            <w:pStyle w:val="25"/>
            <w:tabs>
              <w:tab w:val="right" w:leader="dot" w:pos="9344"/>
            </w:tabs>
            <w:rPr>
              <w:rFonts w:eastAsiaTheme="minorEastAsia"/>
              <w:noProof/>
              <w:szCs w:val="22"/>
            </w:rPr>
          </w:pPr>
          <w:hyperlink w:anchor="_Toc504298030" w:history="1">
            <w:r w:rsidR="00E9392E" w:rsidRPr="00E9392E">
              <w:rPr>
                <w:rStyle w:val="ae"/>
                <w:noProof/>
              </w:rPr>
              <w:t>7.2 СПЕЦИФИЧНЫЕ ТРЕБОВАНИЯ ОХРАНЫ ТРУДА, ТЕХНИКИ БЕЗОПАСНОСТИ И ОКРУЖАЮЩЕЙ СРЕДЫ КОМПЕТЕНЦИИ</w:t>
            </w:r>
            <w:r w:rsidR="00E9392E" w:rsidRPr="00E9392E">
              <w:rPr>
                <w:noProof/>
                <w:webHidden/>
              </w:rPr>
              <w:tab/>
            </w:r>
            <w:r w:rsidR="00E9392E" w:rsidRPr="00E9392E">
              <w:rPr>
                <w:noProof/>
                <w:webHidden/>
              </w:rPr>
              <w:fldChar w:fldCharType="begin"/>
            </w:r>
            <w:r w:rsidR="00E9392E" w:rsidRPr="00E9392E">
              <w:rPr>
                <w:noProof/>
                <w:webHidden/>
              </w:rPr>
              <w:instrText xml:space="preserve"> PAGEREF _Toc504298030 \h </w:instrText>
            </w:r>
            <w:r w:rsidR="00E9392E" w:rsidRPr="00E9392E">
              <w:rPr>
                <w:noProof/>
                <w:webHidden/>
              </w:rPr>
            </w:r>
            <w:r w:rsidR="00E9392E" w:rsidRPr="00E9392E">
              <w:rPr>
                <w:noProof/>
                <w:webHidden/>
              </w:rPr>
              <w:fldChar w:fldCharType="separate"/>
            </w:r>
            <w:r w:rsidR="00656E58">
              <w:rPr>
                <w:noProof/>
                <w:webHidden/>
              </w:rPr>
              <w:t>27</w:t>
            </w:r>
            <w:r w:rsidR="00E9392E" w:rsidRPr="00E9392E">
              <w:rPr>
                <w:noProof/>
                <w:webHidden/>
              </w:rPr>
              <w:fldChar w:fldCharType="end"/>
            </w:r>
          </w:hyperlink>
        </w:p>
        <w:p w:rsidR="00E9392E" w:rsidRPr="00E9392E" w:rsidRDefault="00245700">
          <w:pPr>
            <w:pStyle w:val="11"/>
            <w:rPr>
              <w:rFonts w:ascii="Times New Roman" w:eastAsiaTheme="minorEastAsia" w:hAnsi="Times New Roman"/>
              <w:bCs w:val="0"/>
              <w:noProof/>
              <w:sz w:val="22"/>
              <w:szCs w:val="22"/>
              <w:lang w:val="ru-RU"/>
            </w:rPr>
          </w:pPr>
          <w:hyperlink w:anchor="_Toc504298031" w:history="1">
            <w:r w:rsidR="00E9392E" w:rsidRPr="00E9392E">
              <w:rPr>
                <w:rStyle w:val="ae"/>
                <w:rFonts w:ascii="Times New Roman" w:hAnsi="Times New Roman"/>
                <w:noProof/>
              </w:rPr>
              <w:t>8. МАТЕРИАЛЫ И ОБОРУДОВАНИЕ</w:t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tab/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instrText xml:space="preserve"> PAGEREF _Toc504298031 \h </w:instrText>
            </w:r>
            <w:r w:rsidR="00E9392E" w:rsidRPr="00E9392E">
              <w:rPr>
                <w:rFonts w:ascii="Times New Roman" w:hAnsi="Times New Roman"/>
                <w:noProof/>
                <w:webHidden/>
              </w:rPr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656E58">
              <w:rPr>
                <w:rFonts w:ascii="Times New Roman" w:hAnsi="Times New Roman"/>
                <w:noProof/>
                <w:webHidden/>
              </w:rPr>
              <w:t>29</w:t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E9392E" w:rsidRPr="00E9392E" w:rsidRDefault="00245700">
          <w:pPr>
            <w:pStyle w:val="25"/>
            <w:tabs>
              <w:tab w:val="right" w:leader="dot" w:pos="9344"/>
            </w:tabs>
            <w:rPr>
              <w:rFonts w:eastAsiaTheme="minorEastAsia"/>
              <w:noProof/>
              <w:szCs w:val="22"/>
            </w:rPr>
          </w:pPr>
          <w:hyperlink w:anchor="_Toc504298032" w:history="1">
            <w:r w:rsidR="00E9392E" w:rsidRPr="00E9392E">
              <w:rPr>
                <w:rStyle w:val="ae"/>
                <w:noProof/>
              </w:rPr>
              <w:t>8.1. ИНФРАСТРУКТУРНЫЙ ЛИСТ</w:t>
            </w:r>
            <w:r w:rsidR="00E9392E" w:rsidRPr="00E9392E">
              <w:rPr>
                <w:noProof/>
                <w:webHidden/>
              </w:rPr>
              <w:tab/>
            </w:r>
            <w:r w:rsidR="00E9392E" w:rsidRPr="00E9392E">
              <w:rPr>
                <w:noProof/>
                <w:webHidden/>
              </w:rPr>
              <w:fldChar w:fldCharType="begin"/>
            </w:r>
            <w:r w:rsidR="00E9392E" w:rsidRPr="00E9392E">
              <w:rPr>
                <w:noProof/>
                <w:webHidden/>
              </w:rPr>
              <w:instrText xml:space="preserve"> PAGEREF _Toc504298032 \h </w:instrText>
            </w:r>
            <w:r w:rsidR="00E9392E" w:rsidRPr="00E9392E">
              <w:rPr>
                <w:noProof/>
                <w:webHidden/>
              </w:rPr>
            </w:r>
            <w:r w:rsidR="00E9392E" w:rsidRPr="00E9392E">
              <w:rPr>
                <w:noProof/>
                <w:webHidden/>
              </w:rPr>
              <w:fldChar w:fldCharType="separate"/>
            </w:r>
            <w:r w:rsidR="00656E58">
              <w:rPr>
                <w:noProof/>
                <w:webHidden/>
              </w:rPr>
              <w:t>29</w:t>
            </w:r>
            <w:r w:rsidR="00E9392E" w:rsidRPr="00E9392E">
              <w:rPr>
                <w:noProof/>
                <w:webHidden/>
              </w:rPr>
              <w:fldChar w:fldCharType="end"/>
            </w:r>
          </w:hyperlink>
        </w:p>
        <w:p w:rsidR="00E9392E" w:rsidRPr="00E9392E" w:rsidRDefault="00245700">
          <w:pPr>
            <w:pStyle w:val="25"/>
            <w:tabs>
              <w:tab w:val="right" w:leader="dot" w:pos="9344"/>
            </w:tabs>
            <w:rPr>
              <w:rFonts w:eastAsiaTheme="minorEastAsia"/>
              <w:noProof/>
              <w:szCs w:val="22"/>
            </w:rPr>
          </w:pPr>
          <w:hyperlink w:anchor="_Toc504298033" w:history="1">
            <w:r w:rsidR="00E9392E" w:rsidRPr="00E9392E">
              <w:rPr>
                <w:rStyle w:val="ae"/>
                <w:noProof/>
              </w:rPr>
              <w:t>8.2. МАТЕРИАЛЫ, ОБОРУДОВАНИЕ И ИНСТРУМЕНТЫ В ИНСТРУМЕНТАЛЬНОМ ЯЩИКЕ (ТУЛБОКС, TOOLBOX)</w:t>
            </w:r>
            <w:r w:rsidR="00E9392E" w:rsidRPr="00E9392E">
              <w:rPr>
                <w:noProof/>
                <w:webHidden/>
              </w:rPr>
              <w:tab/>
            </w:r>
            <w:r w:rsidR="00E9392E" w:rsidRPr="00E9392E">
              <w:rPr>
                <w:noProof/>
                <w:webHidden/>
              </w:rPr>
              <w:fldChar w:fldCharType="begin"/>
            </w:r>
            <w:r w:rsidR="00E9392E" w:rsidRPr="00E9392E">
              <w:rPr>
                <w:noProof/>
                <w:webHidden/>
              </w:rPr>
              <w:instrText xml:space="preserve"> PAGEREF _Toc504298033 \h </w:instrText>
            </w:r>
            <w:r w:rsidR="00E9392E" w:rsidRPr="00E9392E">
              <w:rPr>
                <w:noProof/>
                <w:webHidden/>
              </w:rPr>
            </w:r>
            <w:r w:rsidR="00E9392E" w:rsidRPr="00E9392E">
              <w:rPr>
                <w:noProof/>
                <w:webHidden/>
              </w:rPr>
              <w:fldChar w:fldCharType="separate"/>
            </w:r>
            <w:r w:rsidR="00656E58">
              <w:rPr>
                <w:noProof/>
                <w:webHidden/>
              </w:rPr>
              <w:t>29</w:t>
            </w:r>
            <w:r w:rsidR="00E9392E" w:rsidRPr="00E9392E">
              <w:rPr>
                <w:noProof/>
                <w:webHidden/>
              </w:rPr>
              <w:fldChar w:fldCharType="end"/>
            </w:r>
          </w:hyperlink>
        </w:p>
        <w:p w:rsidR="00E9392E" w:rsidRPr="00E9392E" w:rsidRDefault="00245700">
          <w:pPr>
            <w:pStyle w:val="25"/>
            <w:tabs>
              <w:tab w:val="right" w:leader="dot" w:pos="9344"/>
            </w:tabs>
            <w:rPr>
              <w:rFonts w:eastAsiaTheme="minorEastAsia"/>
              <w:noProof/>
              <w:szCs w:val="22"/>
            </w:rPr>
          </w:pPr>
          <w:hyperlink w:anchor="_Toc504298034" w:history="1">
            <w:r w:rsidR="00E9392E" w:rsidRPr="00E9392E">
              <w:rPr>
                <w:rStyle w:val="ae"/>
                <w:noProof/>
              </w:rPr>
              <w:t>8.3. МАТЕРИАЛЫ И ОБОРУДОВАНИЕ, ЗАПРЕЩЕННЫЕ НА ПЛОЩАДКЕ</w:t>
            </w:r>
            <w:r w:rsidR="00E9392E" w:rsidRPr="00E9392E">
              <w:rPr>
                <w:noProof/>
                <w:webHidden/>
              </w:rPr>
              <w:tab/>
            </w:r>
            <w:r w:rsidR="00E9392E" w:rsidRPr="00E9392E">
              <w:rPr>
                <w:noProof/>
                <w:webHidden/>
              </w:rPr>
              <w:fldChar w:fldCharType="begin"/>
            </w:r>
            <w:r w:rsidR="00E9392E" w:rsidRPr="00E9392E">
              <w:rPr>
                <w:noProof/>
                <w:webHidden/>
              </w:rPr>
              <w:instrText xml:space="preserve"> PAGEREF _Toc504298034 \h </w:instrText>
            </w:r>
            <w:r w:rsidR="00E9392E" w:rsidRPr="00E9392E">
              <w:rPr>
                <w:noProof/>
                <w:webHidden/>
              </w:rPr>
            </w:r>
            <w:r w:rsidR="00E9392E" w:rsidRPr="00E9392E">
              <w:rPr>
                <w:noProof/>
                <w:webHidden/>
              </w:rPr>
              <w:fldChar w:fldCharType="separate"/>
            </w:r>
            <w:r w:rsidR="00656E58">
              <w:rPr>
                <w:noProof/>
                <w:webHidden/>
              </w:rPr>
              <w:t>31</w:t>
            </w:r>
            <w:r w:rsidR="00E9392E" w:rsidRPr="00E9392E">
              <w:rPr>
                <w:noProof/>
                <w:webHidden/>
              </w:rPr>
              <w:fldChar w:fldCharType="end"/>
            </w:r>
          </w:hyperlink>
        </w:p>
        <w:p w:rsidR="00E9392E" w:rsidRPr="00E9392E" w:rsidRDefault="00245700">
          <w:pPr>
            <w:pStyle w:val="25"/>
            <w:tabs>
              <w:tab w:val="right" w:leader="dot" w:pos="9344"/>
            </w:tabs>
            <w:rPr>
              <w:rFonts w:eastAsiaTheme="minorEastAsia"/>
              <w:noProof/>
              <w:szCs w:val="22"/>
            </w:rPr>
          </w:pPr>
          <w:hyperlink w:anchor="_Toc504298035" w:history="1">
            <w:r w:rsidR="00E9392E" w:rsidRPr="00E9392E">
              <w:rPr>
                <w:rStyle w:val="ae"/>
                <w:rFonts w:eastAsiaTheme="minorHAnsi"/>
                <w:noProof/>
              </w:rPr>
              <w:t>ОБОРУДОВАНИЕ ИЛИ ИНСТРУМЕНТЫ, КОТОРЫЕ НЕ ЯВЛЯЮТСЯ БЕЗОПАСНЫМИ ИЛИ НЕ УДОВЛЕТВОРЯЮТ ПОЛИТИКЕ ПО ОХРАНЕ ТРУДА, ТЕХНИКЕ БЕЗОПАСНОСТИ И ЗАЩИТЕ ОКРУЖАЮЩЕЙ СРЕДЫ WORLDSKILLS И НОРМАТИВНЫМ ПОЛОЖЕНИЯМ.</w:t>
            </w:r>
            <w:r w:rsidR="00E9392E" w:rsidRPr="00E9392E">
              <w:rPr>
                <w:noProof/>
                <w:webHidden/>
              </w:rPr>
              <w:tab/>
            </w:r>
            <w:r w:rsidR="00E9392E" w:rsidRPr="00E9392E">
              <w:rPr>
                <w:noProof/>
                <w:webHidden/>
              </w:rPr>
              <w:fldChar w:fldCharType="begin"/>
            </w:r>
            <w:r w:rsidR="00E9392E" w:rsidRPr="00E9392E">
              <w:rPr>
                <w:noProof/>
                <w:webHidden/>
              </w:rPr>
              <w:instrText xml:space="preserve"> PAGEREF _Toc504298035 \h </w:instrText>
            </w:r>
            <w:r w:rsidR="00E9392E" w:rsidRPr="00E9392E">
              <w:rPr>
                <w:noProof/>
                <w:webHidden/>
              </w:rPr>
            </w:r>
            <w:r w:rsidR="00E9392E" w:rsidRPr="00E9392E">
              <w:rPr>
                <w:noProof/>
                <w:webHidden/>
              </w:rPr>
              <w:fldChar w:fldCharType="separate"/>
            </w:r>
            <w:r w:rsidR="00656E58">
              <w:rPr>
                <w:noProof/>
                <w:webHidden/>
              </w:rPr>
              <w:t>31</w:t>
            </w:r>
            <w:r w:rsidR="00E9392E" w:rsidRPr="00E9392E">
              <w:rPr>
                <w:noProof/>
                <w:webHidden/>
              </w:rPr>
              <w:fldChar w:fldCharType="end"/>
            </w:r>
          </w:hyperlink>
        </w:p>
        <w:p w:rsidR="00E9392E" w:rsidRPr="00E9392E" w:rsidRDefault="00245700">
          <w:pPr>
            <w:pStyle w:val="25"/>
            <w:tabs>
              <w:tab w:val="right" w:leader="dot" w:pos="9344"/>
            </w:tabs>
            <w:rPr>
              <w:rFonts w:eastAsiaTheme="minorEastAsia"/>
              <w:noProof/>
              <w:szCs w:val="22"/>
            </w:rPr>
          </w:pPr>
          <w:hyperlink w:anchor="_Toc504298036" w:history="1">
            <w:r w:rsidR="00E9392E" w:rsidRPr="00E9392E">
              <w:rPr>
                <w:rStyle w:val="ae"/>
                <w:rFonts w:eastAsiaTheme="minorHAnsi"/>
                <w:noProof/>
              </w:rPr>
              <w:t>ЛЮБЫЕ ИНСТРУМЕНТЫ, НЕ ПЕРЕЧИСЛЕННЫЕ В ИНФРАСТРУКТУРНОМ ЛИСТЕ.</w:t>
            </w:r>
            <w:r w:rsidR="00E9392E" w:rsidRPr="00E9392E">
              <w:rPr>
                <w:noProof/>
                <w:webHidden/>
              </w:rPr>
              <w:tab/>
            </w:r>
            <w:r w:rsidR="00E9392E" w:rsidRPr="00E9392E">
              <w:rPr>
                <w:noProof/>
                <w:webHidden/>
              </w:rPr>
              <w:fldChar w:fldCharType="begin"/>
            </w:r>
            <w:r w:rsidR="00E9392E" w:rsidRPr="00E9392E">
              <w:rPr>
                <w:noProof/>
                <w:webHidden/>
              </w:rPr>
              <w:instrText xml:space="preserve"> PAGEREF _Toc504298036 \h </w:instrText>
            </w:r>
            <w:r w:rsidR="00E9392E" w:rsidRPr="00E9392E">
              <w:rPr>
                <w:noProof/>
                <w:webHidden/>
              </w:rPr>
            </w:r>
            <w:r w:rsidR="00E9392E" w:rsidRPr="00E9392E">
              <w:rPr>
                <w:noProof/>
                <w:webHidden/>
              </w:rPr>
              <w:fldChar w:fldCharType="separate"/>
            </w:r>
            <w:r w:rsidR="00656E58">
              <w:rPr>
                <w:noProof/>
                <w:webHidden/>
              </w:rPr>
              <w:t>31</w:t>
            </w:r>
            <w:r w:rsidR="00E9392E" w:rsidRPr="00E9392E">
              <w:rPr>
                <w:noProof/>
                <w:webHidden/>
              </w:rPr>
              <w:fldChar w:fldCharType="end"/>
            </w:r>
          </w:hyperlink>
        </w:p>
        <w:p w:rsidR="00E9392E" w:rsidRPr="00E9392E" w:rsidRDefault="00245700">
          <w:pPr>
            <w:pStyle w:val="11"/>
            <w:rPr>
              <w:rFonts w:ascii="Times New Roman" w:eastAsiaTheme="minorEastAsia" w:hAnsi="Times New Roman"/>
              <w:bCs w:val="0"/>
              <w:noProof/>
              <w:sz w:val="22"/>
              <w:szCs w:val="22"/>
              <w:lang w:val="ru-RU"/>
            </w:rPr>
          </w:pPr>
          <w:hyperlink w:anchor="_Toc504298037" w:history="1">
            <w:r w:rsidR="00E9392E" w:rsidRPr="00E9392E">
              <w:rPr>
                <w:rStyle w:val="ae"/>
                <w:rFonts w:ascii="Times New Roman" w:hAnsi="Times New Roman"/>
                <w:noProof/>
              </w:rPr>
              <w:t>9. ОСОБЫЕ ПРАВИЛА ВОЗРАСТНОЙ ГРУППЫ 14-16 ЛЕТ</w:t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tab/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instrText xml:space="preserve"> PAGEREF _Toc504298037 \h </w:instrText>
            </w:r>
            <w:r w:rsidR="00E9392E" w:rsidRPr="00E9392E">
              <w:rPr>
                <w:rFonts w:ascii="Times New Roman" w:hAnsi="Times New Roman"/>
                <w:noProof/>
                <w:webHidden/>
              </w:rPr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656E58">
              <w:rPr>
                <w:rFonts w:ascii="Times New Roman" w:hAnsi="Times New Roman"/>
                <w:noProof/>
                <w:webHidden/>
              </w:rPr>
              <w:t>35</w:t>
            </w:r>
            <w:r w:rsidR="00E9392E" w:rsidRPr="00E9392E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E9392E" w:rsidRDefault="00E9392E">
          <w:r w:rsidRPr="00E9392E">
            <w:rPr>
              <w:b/>
              <w:bCs/>
            </w:rPr>
            <w:fldChar w:fldCharType="end"/>
          </w:r>
        </w:p>
      </w:sdtContent>
    </w:sdt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Cs w:val="20"/>
          <w:lang w:val="ru-RU"/>
        </w:rPr>
      </w:pPr>
    </w:p>
    <w:p w:rsidR="000D6612" w:rsidRDefault="000D6612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Cs w:val="20"/>
          <w:lang w:val="ru-RU"/>
        </w:rPr>
      </w:pPr>
    </w:p>
    <w:p w:rsidR="000D6612" w:rsidRDefault="000D6612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Cs w:val="20"/>
          <w:lang w:val="ru-RU"/>
        </w:rPr>
      </w:pPr>
    </w:p>
    <w:p w:rsidR="000D6612" w:rsidRDefault="000D6612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Cs w:val="20"/>
          <w:lang w:val="ru-RU"/>
        </w:rPr>
      </w:pPr>
    </w:p>
    <w:p w:rsidR="000D6612" w:rsidRDefault="000D6612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Cs w:val="20"/>
          <w:lang w:val="ru-RU"/>
        </w:rPr>
      </w:pPr>
    </w:p>
    <w:p w:rsidR="000D6612" w:rsidRDefault="000D6612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Cs w:val="20"/>
          <w:lang w:val="ru-RU"/>
        </w:rPr>
      </w:pPr>
    </w:p>
    <w:p w:rsidR="00DE39D8" w:rsidRPr="00AA2B8A" w:rsidRDefault="00245700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0" w:tgtFrame="_blank" w:tooltip="Все права защищены" w:history="1">
        <w:r w:rsidR="00DE39D8" w:rsidRPr="009955F8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DE39D8" w:rsidRPr="009955F8">
        <w:rPr>
          <w:rFonts w:ascii="Times New Roman" w:hAnsi="Times New Roman"/>
          <w:color w:val="808080"/>
          <w:sz w:val="20"/>
        </w:rPr>
        <w:t> </w:t>
      </w:r>
      <w:hyperlink r:id="rId11" w:tgtFrame="_blank" w:tooltip="Copyright" w:history="1">
        <w:r w:rsidR="00DE39D8" w:rsidRPr="00AA2B8A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2017 СОЮЗ «ВОРЛДСКИЛЛС РОССИЯ» </w:t>
      </w:r>
    </w:p>
    <w:p w:rsidR="00DE39D8" w:rsidRPr="009955F8" w:rsidRDefault="00245700" w:rsidP="00DE39D8">
      <w:pPr>
        <w:rPr>
          <w:color w:val="808080"/>
          <w:sz w:val="20"/>
        </w:rPr>
      </w:pPr>
      <w:hyperlink r:id="rId12" w:tgtFrame="_blank" w:tooltip="Регистрация авторских прав" w:history="1">
        <w:r w:rsidR="00DE39D8" w:rsidRPr="009955F8">
          <w:rPr>
            <w:color w:val="808080"/>
            <w:sz w:val="20"/>
            <w:u w:val="single"/>
          </w:rPr>
          <w:t>Все права защищены</w:t>
        </w:r>
      </w:hyperlink>
    </w:p>
    <w:p w:rsidR="00DE39D8" w:rsidRPr="009955F8" w:rsidRDefault="00DE39D8" w:rsidP="00DE39D8">
      <w:pPr>
        <w:rPr>
          <w:color w:val="808080"/>
          <w:sz w:val="20"/>
        </w:rPr>
      </w:pPr>
      <w:r w:rsidRPr="009955F8">
        <w:rPr>
          <w:color w:val="808080"/>
          <w:sz w:val="20"/>
        </w:rPr>
        <w:t> </w:t>
      </w:r>
    </w:p>
    <w:p w:rsidR="00DE39D8" w:rsidRPr="009955F8" w:rsidRDefault="00DE39D8" w:rsidP="00DE39D8">
      <w:pPr>
        <w:rPr>
          <w:color w:val="808080"/>
          <w:sz w:val="20"/>
        </w:rPr>
      </w:pPr>
      <w:r w:rsidRPr="009955F8">
        <w:rPr>
          <w:color w:val="808080"/>
          <w:sz w:val="20"/>
        </w:rPr>
        <w:t xml:space="preserve"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</w:t>
      </w:r>
      <w:r w:rsidR="0070437C" w:rsidRPr="009955F8">
        <w:rPr>
          <w:color w:val="808080"/>
          <w:sz w:val="20"/>
        </w:rPr>
        <w:t>их размещение для последующего воспроизведения,</w:t>
      </w:r>
      <w:r w:rsidRPr="009955F8">
        <w:rPr>
          <w:color w:val="808080"/>
          <w:sz w:val="20"/>
        </w:rPr>
        <w:t xml:space="preserve"> или распространения запрещено правообладателем и может быть осуществлено только с его письменного согласия</w:t>
      </w:r>
    </w:p>
    <w:p w:rsidR="00DE39D8" w:rsidRPr="009955F8" w:rsidRDefault="00DE39D8" w:rsidP="00E9392E">
      <w:pPr>
        <w:pStyle w:val="-1"/>
      </w:pPr>
      <w:bookmarkStart w:id="0" w:name="_Toc489607678"/>
      <w:bookmarkStart w:id="1" w:name="_Toc504297995"/>
      <w:r w:rsidRPr="009955F8">
        <w:t xml:space="preserve">1. </w:t>
      </w:r>
      <w:r w:rsidRPr="00E9392E">
        <w:t>ВВЕДЕНИЕ</w:t>
      </w:r>
      <w:bookmarkEnd w:id="0"/>
      <w:bookmarkEnd w:id="1"/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2" w:name="_Toc489607679"/>
      <w:bookmarkStart w:id="3" w:name="_Toc504297996"/>
      <w:r>
        <w:rPr>
          <w:rFonts w:ascii="Times New Roman" w:hAnsi="Times New Roman"/>
        </w:rPr>
        <w:t xml:space="preserve">1.1. </w:t>
      </w:r>
      <w:r w:rsidR="00DE39D8" w:rsidRPr="009955F8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2"/>
      <w:bookmarkEnd w:id="3"/>
    </w:p>
    <w:p w:rsidR="005A3E1B" w:rsidRPr="005A3E1B" w:rsidRDefault="00DE39D8" w:rsidP="002B1F3F">
      <w:pPr>
        <w:spacing w:line="360" w:lineRule="auto"/>
        <w:ind w:firstLine="709"/>
        <w:rPr>
          <w:b/>
          <w:sz w:val="28"/>
        </w:rPr>
      </w:pPr>
      <w:r w:rsidRPr="00E51F4B">
        <w:rPr>
          <w:sz w:val="28"/>
          <w:szCs w:val="28"/>
        </w:rPr>
        <w:t>1.1.1</w:t>
      </w:r>
      <w:r w:rsidRPr="00E51F4B">
        <w:rPr>
          <w:sz w:val="28"/>
          <w:szCs w:val="28"/>
        </w:rPr>
        <w:tab/>
      </w:r>
      <w:r w:rsidR="005A3E1B" w:rsidRPr="002B1F3F">
        <w:rPr>
          <w:sz w:val="28"/>
        </w:rPr>
        <w:t>Н</w:t>
      </w:r>
      <w:r w:rsidR="002B1F3F" w:rsidRPr="002B1F3F">
        <w:rPr>
          <w:sz w:val="28"/>
        </w:rPr>
        <w:t>АЗВАНИЕ ПРОФЕССИОНАЛЬНОЙ КОМПЕТЕНЦИИ</w:t>
      </w:r>
      <w:r w:rsidR="005A3E1B" w:rsidRPr="005A3E1B">
        <w:rPr>
          <w:sz w:val="28"/>
        </w:rPr>
        <w:t>– реставрация произведений из дерева</w:t>
      </w:r>
    </w:p>
    <w:p w:rsidR="00BE5399" w:rsidRPr="00E51F4B" w:rsidRDefault="00BE5399" w:rsidP="00ED18F9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E39D8" w:rsidRDefault="00DE39D8" w:rsidP="00ED18F9">
      <w:pPr>
        <w:spacing w:line="360" w:lineRule="auto"/>
        <w:ind w:firstLine="709"/>
        <w:jc w:val="both"/>
        <w:rPr>
          <w:b/>
          <w:sz w:val="28"/>
        </w:rPr>
      </w:pPr>
      <w:r w:rsidRPr="00E51F4B">
        <w:rPr>
          <w:sz w:val="28"/>
          <w:szCs w:val="28"/>
        </w:rPr>
        <w:t>1.1.2</w:t>
      </w:r>
      <w:r w:rsidRPr="002B1F3F">
        <w:rPr>
          <w:b/>
          <w:sz w:val="28"/>
          <w:szCs w:val="28"/>
        </w:rPr>
        <w:tab/>
      </w:r>
      <w:r w:rsidR="00E51F4B" w:rsidRPr="002B1F3F">
        <w:rPr>
          <w:sz w:val="28"/>
        </w:rPr>
        <w:t>ОПИСАНИЕ ПРОФЕССИОНАЛЬНОЙ КОМПЕТЕНЦИИ</w:t>
      </w:r>
      <w:r w:rsidRPr="002B1F3F">
        <w:rPr>
          <w:sz w:val="28"/>
        </w:rPr>
        <w:t>.</w:t>
      </w:r>
    </w:p>
    <w:p w:rsidR="005A3E1B" w:rsidRPr="00E51F4B" w:rsidRDefault="005A3E1B" w:rsidP="005A3E1B">
      <w:pPr>
        <w:pStyle w:val="afc"/>
        <w:ind w:firstLine="360"/>
        <w:rPr>
          <w:sz w:val="28"/>
          <w:szCs w:val="28"/>
        </w:rPr>
      </w:pPr>
      <w:r w:rsidRPr="00E51F4B">
        <w:rPr>
          <w:color w:val="000000"/>
          <w:sz w:val="28"/>
          <w:szCs w:val="28"/>
          <w:shd w:val="clear" w:color="auto" w:fill="FFFFFF"/>
        </w:rPr>
        <w:t>Специалист по</w:t>
      </w:r>
      <w:r>
        <w:rPr>
          <w:color w:val="000000"/>
          <w:sz w:val="28"/>
          <w:szCs w:val="28"/>
          <w:shd w:val="clear" w:color="auto" w:fill="FFFFFF"/>
        </w:rPr>
        <w:t xml:space="preserve"> реставрации произведений из дерева</w:t>
      </w:r>
      <w:r w:rsidRPr="00E51F4B">
        <w:rPr>
          <w:color w:val="000000"/>
          <w:sz w:val="28"/>
          <w:szCs w:val="28"/>
          <w:shd w:val="clear" w:color="auto" w:fill="FFFFFF"/>
        </w:rPr>
        <w:t xml:space="preserve"> работает с предметами интерьера</w:t>
      </w:r>
      <w:r w:rsidRPr="00E51F4B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>Д</w:t>
      </w:r>
      <w:r w:rsidRPr="00E51F4B">
        <w:rPr>
          <w:color w:val="000000"/>
          <w:sz w:val="28"/>
          <w:szCs w:val="28"/>
          <w:shd w:val="clear" w:color="auto" w:fill="FFFFFF"/>
        </w:rPr>
        <w:t>еятельность</w:t>
      </w:r>
      <w:r>
        <w:rPr>
          <w:color w:val="000000"/>
          <w:sz w:val="28"/>
          <w:szCs w:val="28"/>
          <w:shd w:val="clear" w:color="auto" w:fill="FFFFFF"/>
        </w:rPr>
        <w:t xml:space="preserve"> реставратора осуществляется в двух, </w:t>
      </w:r>
      <w:r w:rsidR="004D6529">
        <w:rPr>
          <w:color w:val="000000"/>
          <w:sz w:val="28"/>
          <w:szCs w:val="28"/>
          <w:shd w:val="clear" w:color="auto" w:fill="FFFFFF"/>
        </w:rPr>
        <w:t>тесно связанных направлениях,</w:t>
      </w:r>
      <w:r w:rsidR="00441190">
        <w:rPr>
          <w:color w:val="000000"/>
          <w:sz w:val="28"/>
          <w:szCs w:val="28"/>
          <w:shd w:val="clear" w:color="auto" w:fill="FFFFFF"/>
        </w:rPr>
        <w:t xml:space="preserve"> состоящих из </w:t>
      </w:r>
      <w:r>
        <w:rPr>
          <w:color w:val="000000"/>
          <w:sz w:val="28"/>
          <w:szCs w:val="28"/>
          <w:shd w:val="clear" w:color="auto" w:fill="FFFFFF"/>
        </w:rPr>
        <w:t>и</w:t>
      </w:r>
      <w:r w:rsidR="00441190">
        <w:rPr>
          <w:color w:val="000000"/>
          <w:sz w:val="28"/>
          <w:szCs w:val="28"/>
          <w:shd w:val="clear" w:color="auto" w:fill="FFFFFF"/>
        </w:rPr>
        <w:t>сследовательской и практической</w:t>
      </w:r>
      <w:r>
        <w:rPr>
          <w:color w:val="000000"/>
          <w:sz w:val="28"/>
          <w:szCs w:val="28"/>
          <w:shd w:val="clear" w:color="auto" w:fill="FFFFFF"/>
        </w:rPr>
        <w:t xml:space="preserve"> части.</w:t>
      </w:r>
      <w:r w:rsidR="004D6529">
        <w:rPr>
          <w:sz w:val="28"/>
          <w:szCs w:val="28"/>
        </w:rPr>
        <w:t xml:space="preserve"> Исследовательская</w:t>
      </w:r>
      <w:r>
        <w:rPr>
          <w:sz w:val="28"/>
          <w:szCs w:val="28"/>
        </w:rPr>
        <w:t xml:space="preserve"> состоит из опре</w:t>
      </w:r>
      <w:r w:rsidR="004D6529">
        <w:rPr>
          <w:sz w:val="28"/>
          <w:szCs w:val="28"/>
        </w:rPr>
        <w:t>деления категории сохранности, п</w:t>
      </w:r>
      <w:r>
        <w:rPr>
          <w:sz w:val="28"/>
          <w:szCs w:val="28"/>
        </w:rPr>
        <w:t xml:space="preserve">рактическая </w:t>
      </w:r>
      <w:r>
        <w:rPr>
          <w:color w:val="000000"/>
          <w:sz w:val="28"/>
          <w:szCs w:val="28"/>
          <w:shd w:val="clear" w:color="auto" w:fill="FFFFFF"/>
        </w:rPr>
        <w:t>часть</w:t>
      </w:r>
      <w:r w:rsidRPr="00E51F4B">
        <w:rPr>
          <w:color w:val="000000"/>
          <w:sz w:val="28"/>
          <w:szCs w:val="28"/>
          <w:shd w:val="clear" w:color="auto" w:fill="FFFFFF"/>
        </w:rPr>
        <w:t xml:space="preserve"> состоит из трёх направлений. Первое – консервация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Pr="00E51F4B">
        <w:rPr>
          <w:color w:val="000000"/>
          <w:sz w:val="28"/>
          <w:szCs w:val="28"/>
          <w:shd w:val="clear" w:color="auto" w:fill="FFFFFF"/>
        </w:rPr>
        <w:t>Цель консервации –</w:t>
      </w:r>
      <w:r>
        <w:rPr>
          <w:color w:val="000000"/>
          <w:sz w:val="28"/>
          <w:szCs w:val="28"/>
          <w:shd w:val="clear" w:color="auto" w:fill="FFFFFF"/>
        </w:rPr>
        <w:t xml:space="preserve"> предотвращение дальнейших разрушений и </w:t>
      </w:r>
      <w:r w:rsidRPr="00E51F4B">
        <w:rPr>
          <w:color w:val="000000"/>
          <w:sz w:val="28"/>
          <w:szCs w:val="28"/>
          <w:shd w:val="clear" w:color="auto" w:fill="FFFFFF"/>
        </w:rPr>
        <w:t>сохранение исторического объекта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E51F4B">
        <w:rPr>
          <w:color w:val="000000"/>
          <w:sz w:val="28"/>
          <w:szCs w:val="28"/>
          <w:shd w:val="clear" w:color="auto" w:fill="FFFFFF"/>
        </w:rPr>
        <w:t xml:space="preserve"> Второе – собственно реставрация, то есть восст</w:t>
      </w:r>
      <w:r>
        <w:rPr>
          <w:color w:val="000000"/>
          <w:sz w:val="28"/>
          <w:szCs w:val="28"/>
          <w:shd w:val="clear" w:color="auto" w:fill="FFFFFF"/>
        </w:rPr>
        <w:t>ановление первозданного вида предмета</w:t>
      </w:r>
      <w:r w:rsidRPr="00E51F4B">
        <w:rPr>
          <w:color w:val="000000"/>
          <w:sz w:val="28"/>
          <w:szCs w:val="28"/>
          <w:shd w:val="clear" w:color="auto" w:fill="FFFFFF"/>
        </w:rPr>
        <w:t>. При этом используются аутентичные технологические приёмы, материалы. И третье - реконструкция, или коммерческая реставрация, её отличительным признаком является использование неаутентичных материалов, могут быть изменены изначальные художественные или технические решения.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51F4B">
        <w:rPr>
          <w:sz w:val="28"/>
          <w:szCs w:val="28"/>
        </w:rPr>
        <w:t xml:space="preserve">Умение организовать и планировать свою работу, навыки межличностного общения, способность решать производственные и технологические задачи, креативность, также аккуратность и точность - качества, характерные для профессионального реставратора. Каждый реставратор принимает </w:t>
      </w:r>
      <w:r w:rsidRPr="00E51F4B">
        <w:rPr>
          <w:sz w:val="28"/>
          <w:szCs w:val="28"/>
        </w:rPr>
        <w:lastRenderedPageBreak/>
        <w:t>на себя большую ответственность, независимо от того, работает ли он самостоятельно или в команде.</w:t>
      </w:r>
    </w:p>
    <w:p w:rsidR="005A3E1B" w:rsidRPr="00E51F4B" w:rsidRDefault="005A3E1B" w:rsidP="005A3E1B">
      <w:pPr>
        <w:pStyle w:val="afc"/>
        <w:rPr>
          <w:sz w:val="28"/>
          <w:szCs w:val="28"/>
        </w:rPr>
      </w:pPr>
      <w:r w:rsidRPr="00E51F4B">
        <w:rPr>
          <w:sz w:val="28"/>
          <w:szCs w:val="28"/>
        </w:rPr>
        <w:t xml:space="preserve">Каждый шаг в рабочем процессе имеет </w:t>
      </w:r>
      <w:r>
        <w:rPr>
          <w:sz w:val="28"/>
          <w:szCs w:val="28"/>
        </w:rPr>
        <w:t xml:space="preserve">важное </w:t>
      </w:r>
      <w:r w:rsidRPr="00E51F4B">
        <w:rPr>
          <w:sz w:val="28"/>
          <w:szCs w:val="28"/>
        </w:rPr>
        <w:t>значение:</w:t>
      </w:r>
      <w:r>
        <w:rPr>
          <w:sz w:val="28"/>
          <w:szCs w:val="28"/>
        </w:rPr>
        <w:t xml:space="preserve"> ошибки реставратора могут нанести непоправимый вред историческому объекту и крайне сложно исправимы</w:t>
      </w:r>
      <w:r w:rsidRPr="00E51F4B">
        <w:rPr>
          <w:sz w:val="28"/>
          <w:szCs w:val="28"/>
        </w:rPr>
        <w:t>. Это означает, что реставратор должен работать аккуратно и надежно, быть энергичным, демонстрировать умение планировать и организовывать работу, уметь концентрироваться и обращать внимание на детали для того, чтобы достичь превосходных результатов.</w:t>
      </w:r>
    </w:p>
    <w:p w:rsidR="005A3E1B" w:rsidRPr="00E51F4B" w:rsidRDefault="005A3E1B" w:rsidP="005A3E1B">
      <w:pPr>
        <w:pStyle w:val="afc"/>
        <w:ind w:firstLine="708"/>
        <w:rPr>
          <w:sz w:val="28"/>
          <w:szCs w:val="28"/>
        </w:rPr>
      </w:pPr>
      <w:r w:rsidRPr="00E51F4B">
        <w:rPr>
          <w:sz w:val="28"/>
          <w:szCs w:val="28"/>
        </w:rPr>
        <w:t xml:space="preserve">Отсюда возникает необходимость </w:t>
      </w:r>
      <w:r>
        <w:rPr>
          <w:sz w:val="28"/>
          <w:szCs w:val="28"/>
        </w:rPr>
        <w:t>глубоких историко-культурных познаний, понимания и умения</w:t>
      </w:r>
      <w:r w:rsidRPr="00E51F4B">
        <w:rPr>
          <w:sz w:val="28"/>
          <w:szCs w:val="28"/>
        </w:rPr>
        <w:t xml:space="preserve"> взаимодействовать с представителями различных культур и народов.</w:t>
      </w:r>
    </w:p>
    <w:p w:rsidR="005A3E1B" w:rsidRDefault="005A3E1B" w:rsidP="005A3E1B">
      <w:pPr>
        <w:pStyle w:val="afc"/>
        <w:ind w:firstLine="709"/>
        <w:rPr>
          <w:sz w:val="28"/>
          <w:szCs w:val="28"/>
        </w:rPr>
      </w:pPr>
      <w:r w:rsidRPr="00E51F4B">
        <w:rPr>
          <w:sz w:val="28"/>
          <w:szCs w:val="28"/>
        </w:rPr>
        <w:t>Будущие реставраторы</w:t>
      </w:r>
      <w:r>
        <w:rPr>
          <w:sz w:val="28"/>
          <w:szCs w:val="28"/>
        </w:rPr>
        <w:t xml:space="preserve"> произведений из дерева</w:t>
      </w:r>
      <w:r w:rsidRPr="00E51F4B">
        <w:rPr>
          <w:sz w:val="28"/>
          <w:szCs w:val="28"/>
        </w:rPr>
        <w:t xml:space="preserve"> обычно проходят курс обучения у опытных профессионалов. Программа обучения включает</w:t>
      </w:r>
      <w:r>
        <w:rPr>
          <w:sz w:val="28"/>
          <w:szCs w:val="28"/>
        </w:rPr>
        <w:t>:</w:t>
      </w:r>
    </w:p>
    <w:p w:rsidR="005A3E1B" w:rsidRDefault="005A3E1B" w:rsidP="005A3E1B">
      <w:pPr>
        <w:pStyle w:val="afc"/>
        <w:ind w:firstLine="709"/>
        <w:rPr>
          <w:sz w:val="28"/>
          <w:szCs w:val="28"/>
        </w:rPr>
      </w:pPr>
      <w:r>
        <w:rPr>
          <w:sz w:val="28"/>
          <w:szCs w:val="28"/>
        </w:rPr>
        <w:t>- разработку историко-исследовательской части;</w:t>
      </w:r>
    </w:p>
    <w:p w:rsidR="005A3E1B" w:rsidRDefault="005A3E1B" w:rsidP="005A3E1B">
      <w:pPr>
        <w:pStyle w:val="afc"/>
        <w:ind w:firstLine="709"/>
        <w:rPr>
          <w:color w:val="222222"/>
          <w:sz w:val="28"/>
          <w:szCs w:val="28"/>
          <w:shd w:val="clear" w:color="auto" w:fill="FFFFFF"/>
        </w:rPr>
      </w:pPr>
      <w:r w:rsidRPr="00E51F4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E51F4B">
        <w:rPr>
          <w:color w:val="222222"/>
          <w:sz w:val="28"/>
          <w:szCs w:val="28"/>
          <w:shd w:val="clear" w:color="auto" w:fill="FFFFFF"/>
        </w:rPr>
        <w:t xml:space="preserve">технологию укрепления сильно разрушенных произведений по разработанной методике; </w:t>
      </w:r>
    </w:p>
    <w:p w:rsidR="005A3E1B" w:rsidRDefault="005A3E1B" w:rsidP="005A3E1B">
      <w:pPr>
        <w:pStyle w:val="afc"/>
        <w:ind w:firstLine="709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-</w:t>
      </w:r>
      <w:r w:rsidRPr="00E51F4B">
        <w:rPr>
          <w:color w:val="222222"/>
          <w:sz w:val="28"/>
          <w:szCs w:val="28"/>
          <w:shd w:val="clear" w:color="auto" w:fill="FFFFFF"/>
        </w:rPr>
        <w:t xml:space="preserve">методику изготовления фрагментов в материале подлинника; </w:t>
      </w:r>
    </w:p>
    <w:p w:rsidR="005A3E1B" w:rsidRDefault="005A3E1B" w:rsidP="005A3E1B">
      <w:pPr>
        <w:pStyle w:val="afc"/>
        <w:ind w:firstLine="709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-</w:t>
      </w:r>
      <w:r w:rsidRPr="00E51F4B">
        <w:rPr>
          <w:color w:val="222222"/>
          <w:sz w:val="28"/>
          <w:szCs w:val="28"/>
          <w:shd w:val="clear" w:color="auto" w:fill="FFFFFF"/>
        </w:rPr>
        <w:t xml:space="preserve">научное обоснование реконструкции изделия по аналогии и различным документам; </w:t>
      </w:r>
    </w:p>
    <w:p w:rsidR="005A3E1B" w:rsidRDefault="005A3E1B" w:rsidP="005A3E1B">
      <w:pPr>
        <w:pStyle w:val="afc"/>
        <w:ind w:firstLine="709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-</w:t>
      </w:r>
      <w:r w:rsidRPr="00E51F4B">
        <w:rPr>
          <w:color w:val="222222"/>
          <w:sz w:val="28"/>
          <w:szCs w:val="28"/>
          <w:shd w:val="clear" w:color="auto" w:fill="FFFFFF"/>
        </w:rPr>
        <w:t>способы демонтажа, монтажа и склеивания произведений, состоящих из большого количества фрагментов, имеющих значительные утраты, а также миниатюрных произведений.</w:t>
      </w:r>
    </w:p>
    <w:p w:rsidR="005A3E1B" w:rsidRPr="005A3E1B" w:rsidRDefault="005A3E1B" w:rsidP="005A3E1B">
      <w:pPr>
        <w:pStyle w:val="afc"/>
        <w:ind w:firstLine="709"/>
        <w:rPr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>Основные операции деятельности реставратора произведений из дерева следующие:</w:t>
      </w:r>
    </w:p>
    <w:p w:rsidR="00FF4DF8" w:rsidRPr="00E51F4B" w:rsidRDefault="00B71DFF" w:rsidP="00FF4DF8">
      <w:pPr>
        <w:pStyle w:val="a0"/>
        <w:rPr>
          <w:sz w:val="28"/>
          <w:szCs w:val="28"/>
        </w:rPr>
      </w:pPr>
      <w:r w:rsidRPr="00E51F4B">
        <w:rPr>
          <w:color w:val="222222"/>
          <w:sz w:val="28"/>
          <w:szCs w:val="28"/>
          <w:shd w:val="clear" w:color="auto" w:fill="FFFFFF"/>
        </w:rPr>
        <w:t> Удаление стойких загрязнений, остатков поздних обновлений</w:t>
      </w:r>
      <w:r w:rsidR="00FF4DF8" w:rsidRPr="00E51F4B">
        <w:rPr>
          <w:sz w:val="28"/>
          <w:szCs w:val="28"/>
        </w:rPr>
        <w:t>,</w:t>
      </w:r>
    </w:p>
    <w:p w:rsidR="00FF4DF8" w:rsidRPr="00E51F4B" w:rsidRDefault="00B71DFF" w:rsidP="00FF4DF8">
      <w:pPr>
        <w:pStyle w:val="a0"/>
        <w:rPr>
          <w:sz w:val="28"/>
          <w:szCs w:val="28"/>
        </w:rPr>
      </w:pPr>
      <w:r w:rsidRPr="00E51F4B">
        <w:rPr>
          <w:color w:val="222222"/>
          <w:sz w:val="28"/>
          <w:szCs w:val="28"/>
          <w:shd w:val="clear" w:color="auto" w:fill="FFFFFF"/>
        </w:rPr>
        <w:t>Изготовление недостающих фрагментов произведений из дерева в материале подлинника</w:t>
      </w:r>
      <w:r w:rsidR="00FF4DF8" w:rsidRPr="00E51F4B">
        <w:rPr>
          <w:sz w:val="28"/>
          <w:szCs w:val="28"/>
        </w:rPr>
        <w:t>.</w:t>
      </w:r>
    </w:p>
    <w:p w:rsidR="003F1DF5" w:rsidRPr="00E51F4B" w:rsidRDefault="00BE5399" w:rsidP="00FF4DF8">
      <w:pPr>
        <w:pStyle w:val="a0"/>
        <w:rPr>
          <w:sz w:val="28"/>
          <w:szCs w:val="28"/>
        </w:rPr>
      </w:pPr>
      <w:r w:rsidRPr="00E51F4B">
        <w:rPr>
          <w:color w:val="222222"/>
          <w:sz w:val="28"/>
          <w:szCs w:val="28"/>
          <w:shd w:val="clear" w:color="auto" w:fill="FFFFFF"/>
        </w:rPr>
        <w:lastRenderedPageBreak/>
        <w:t>Укрепление произведений с обгоревшими деталями, со значительными утратами, деформацией плоскостей и деструкции материала</w:t>
      </w:r>
      <w:r w:rsidR="003F1DF5" w:rsidRPr="00E51F4B">
        <w:rPr>
          <w:sz w:val="28"/>
          <w:szCs w:val="28"/>
        </w:rPr>
        <w:t xml:space="preserve">. </w:t>
      </w:r>
    </w:p>
    <w:p w:rsidR="00FF4DF8" w:rsidRPr="00E51F4B" w:rsidRDefault="00BE5399" w:rsidP="00FF4DF8">
      <w:pPr>
        <w:pStyle w:val="a0"/>
        <w:rPr>
          <w:sz w:val="28"/>
          <w:szCs w:val="28"/>
        </w:rPr>
      </w:pPr>
      <w:r w:rsidRPr="00E51F4B">
        <w:rPr>
          <w:color w:val="222222"/>
          <w:sz w:val="28"/>
          <w:szCs w:val="28"/>
          <w:shd w:val="clear" w:color="auto" w:fill="FFFFFF"/>
        </w:rPr>
        <w:t> Демонтаж, монтаж и склеивание произведений, разбитых на большое количество фрагментов</w:t>
      </w:r>
      <w:r w:rsidR="00FF4DF8" w:rsidRPr="00E51F4B">
        <w:rPr>
          <w:sz w:val="28"/>
          <w:szCs w:val="28"/>
        </w:rPr>
        <w:t>.</w:t>
      </w:r>
    </w:p>
    <w:p w:rsidR="00BE5399" w:rsidRPr="00E51F4B" w:rsidRDefault="00BE5399" w:rsidP="00FF4DF8">
      <w:pPr>
        <w:pStyle w:val="a0"/>
        <w:rPr>
          <w:sz w:val="28"/>
          <w:szCs w:val="28"/>
        </w:rPr>
      </w:pPr>
      <w:r w:rsidRPr="00E51F4B">
        <w:rPr>
          <w:color w:val="222222"/>
          <w:sz w:val="28"/>
          <w:szCs w:val="28"/>
          <w:shd w:val="clear" w:color="auto" w:fill="FFFFFF"/>
        </w:rPr>
        <w:t>Подбор и нанесение защитных покрытий.</w:t>
      </w:r>
    </w:p>
    <w:p w:rsidR="00BE5399" w:rsidRPr="00E51F4B" w:rsidRDefault="00BE5399" w:rsidP="00FF4DF8">
      <w:pPr>
        <w:pStyle w:val="a0"/>
        <w:rPr>
          <w:sz w:val="28"/>
          <w:szCs w:val="28"/>
        </w:rPr>
      </w:pPr>
      <w:r w:rsidRPr="00E51F4B">
        <w:rPr>
          <w:color w:val="222222"/>
          <w:sz w:val="28"/>
          <w:szCs w:val="28"/>
          <w:shd w:val="clear" w:color="auto" w:fill="FFFFFF"/>
        </w:rPr>
        <w:t>Реконструкция произведений по утвержденному аналогу, рисункам, фотографиям.</w:t>
      </w:r>
    </w:p>
    <w:p w:rsidR="00BE5399" w:rsidRPr="00E51F4B" w:rsidRDefault="00BE5399" w:rsidP="00FF4DF8">
      <w:pPr>
        <w:pStyle w:val="a0"/>
        <w:rPr>
          <w:sz w:val="28"/>
          <w:szCs w:val="28"/>
        </w:rPr>
      </w:pPr>
      <w:r w:rsidRPr="00E51F4B">
        <w:rPr>
          <w:color w:val="222222"/>
          <w:sz w:val="28"/>
          <w:szCs w:val="28"/>
          <w:shd w:val="clear" w:color="auto" w:fill="FFFFFF"/>
        </w:rPr>
        <w:t>Дополнение утрат сложной ажурной резьбы.</w:t>
      </w:r>
    </w:p>
    <w:p w:rsidR="00BE5399" w:rsidRPr="00E51F4B" w:rsidRDefault="00BE5399" w:rsidP="00FF4DF8">
      <w:pPr>
        <w:pStyle w:val="a0"/>
        <w:rPr>
          <w:sz w:val="28"/>
          <w:szCs w:val="28"/>
        </w:rPr>
      </w:pPr>
      <w:r w:rsidRPr="00E51F4B">
        <w:rPr>
          <w:color w:val="222222"/>
          <w:sz w:val="28"/>
          <w:szCs w:val="28"/>
          <w:shd w:val="clear" w:color="auto" w:fill="FFFFFF"/>
        </w:rPr>
        <w:t>Воссоздание миниатюрных произведений из твердых пород дерева, орнаментованной резьбы, маркетри, интарсии, предметов с инкрустацией, наборных паркетов из различных пород древесины с растительным орнаментом.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4" w:name="_Toc489607680"/>
      <w:bookmarkStart w:id="5" w:name="_Toc504297997"/>
      <w:r>
        <w:rPr>
          <w:rFonts w:ascii="Times New Roman" w:hAnsi="Times New Roman"/>
        </w:rPr>
        <w:t xml:space="preserve">1.2. </w:t>
      </w:r>
      <w:r w:rsidR="00E857D6" w:rsidRPr="009955F8">
        <w:rPr>
          <w:rFonts w:ascii="Times New Roman" w:hAnsi="Times New Roman"/>
        </w:rPr>
        <w:t xml:space="preserve">ВАЖНОСТЬ И ЗНАЧЕНИЕ НАСТОЯЩЕГО </w:t>
      </w:r>
      <w:r w:rsidR="00DE39D8" w:rsidRPr="009955F8">
        <w:rPr>
          <w:rFonts w:ascii="Times New Roman" w:hAnsi="Times New Roman"/>
        </w:rPr>
        <w:t>ДОКУМЕНТА</w:t>
      </w:r>
      <w:bookmarkEnd w:id="4"/>
      <w:bookmarkEnd w:id="5"/>
    </w:p>
    <w:p w:rsidR="004254FE" w:rsidRPr="009955F8" w:rsidRDefault="00DE39D8" w:rsidP="00ED18F9">
      <w:pPr>
        <w:spacing w:line="360" w:lineRule="auto"/>
        <w:ind w:firstLine="709"/>
        <w:jc w:val="both"/>
        <w:rPr>
          <w:sz w:val="28"/>
          <w:szCs w:val="28"/>
        </w:rPr>
      </w:pPr>
      <w:r w:rsidRPr="009955F8">
        <w:rPr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9955F8">
        <w:rPr>
          <w:sz w:val="28"/>
          <w:szCs w:val="28"/>
        </w:rPr>
        <w:t xml:space="preserve">При этом </w:t>
      </w:r>
      <w:r w:rsidR="004254FE" w:rsidRPr="009955F8">
        <w:rPr>
          <w:sz w:val="28"/>
          <w:szCs w:val="28"/>
          <w:lang w:val="en-US"/>
        </w:rPr>
        <w:t>WSR</w:t>
      </w:r>
      <w:r w:rsidR="004254FE" w:rsidRPr="009955F8">
        <w:rPr>
          <w:sz w:val="28"/>
          <w:szCs w:val="28"/>
        </w:rPr>
        <w:t xml:space="preserve"> признаёт авторское право </w:t>
      </w:r>
      <w:proofErr w:type="spellStart"/>
      <w:r w:rsidR="004254FE" w:rsidRPr="009955F8">
        <w:rPr>
          <w:sz w:val="28"/>
          <w:szCs w:val="28"/>
          <w:lang w:val="en-US"/>
        </w:rPr>
        <w:t>WorldSkills</w:t>
      </w:r>
      <w:proofErr w:type="spellEnd"/>
      <w:r w:rsidR="004254FE" w:rsidRPr="009955F8">
        <w:rPr>
          <w:sz w:val="28"/>
          <w:szCs w:val="28"/>
        </w:rPr>
        <w:t xml:space="preserve"> </w:t>
      </w:r>
      <w:r w:rsidR="004254FE" w:rsidRPr="009955F8">
        <w:rPr>
          <w:sz w:val="28"/>
          <w:szCs w:val="28"/>
          <w:lang w:val="en-US"/>
        </w:rPr>
        <w:t>International</w:t>
      </w:r>
      <w:r w:rsidR="004254FE" w:rsidRPr="009955F8">
        <w:rPr>
          <w:sz w:val="28"/>
          <w:szCs w:val="28"/>
        </w:rPr>
        <w:t xml:space="preserve"> (</w:t>
      </w:r>
      <w:r w:rsidR="004254FE" w:rsidRPr="009955F8">
        <w:rPr>
          <w:sz w:val="28"/>
          <w:szCs w:val="28"/>
          <w:lang w:val="en-US"/>
        </w:rPr>
        <w:t>WSI</w:t>
      </w:r>
      <w:r w:rsidR="004254FE" w:rsidRPr="009955F8">
        <w:rPr>
          <w:sz w:val="28"/>
          <w:szCs w:val="28"/>
        </w:rPr>
        <w:t xml:space="preserve">). </w:t>
      </w:r>
      <w:r w:rsidR="004254FE" w:rsidRPr="009955F8">
        <w:rPr>
          <w:sz w:val="28"/>
          <w:szCs w:val="28"/>
          <w:lang w:val="en-US"/>
        </w:rPr>
        <w:t>WSR</w:t>
      </w:r>
      <w:r w:rsidR="004254FE" w:rsidRPr="009955F8">
        <w:rPr>
          <w:sz w:val="28"/>
          <w:szCs w:val="28"/>
        </w:rPr>
        <w:t xml:space="preserve"> также признаёт права интеллектуальной собственности </w:t>
      </w:r>
      <w:r w:rsidR="004254FE" w:rsidRPr="009955F8">
        <w:rPr>
          <w:sz w:val="28"/>
          <w:szCs w:val="28"/>
          <w:lang w:val="en-US"/>
        </w:rPr>
        <w:t>WSI</w:t>
      </w:r>
      <w:r w:rsidR="004254FE" w:rsidRPr="009955F8">
        <w:rPr>
          <w:sz w:val="28"/>
          <w:szCs w:val="28"/>
        </w:rPr>
        <w:t xml:space="preserve"> в отношении принципов, методов и процедур оценки.</w:t>
      </w:r>
    </w:p>
    <w:p w:rsidR="00DE39D8" w:rsidRPr="009955F8" w:rsidRDefault="00DE39D8" w:rsidP="00ED18F9">
      <w:pPr>
        <w:spacing w:line="360" w:lineRule="auto"/>
        <w:ind w:firstLine="709"/>
        <w:jc w:val="both"/>
        <w:rPr>
          <w:sz w:val="28"/>
          <w:szCs w:val="28"/>
        </w:rPr>
      </w:pPr>
      <w:r w:rsidRPr="009955F8">
        <w:rPr>
          <w:sz w:val="28"/>
          <w:szCs w:val="28"/>
        </w:rPr>
        <w:t>Каждый эксперт и участник должен знать и понимать данное Техническое описание.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  <w:caps/>
        </w:rPr>
      </w:pPr>
      <w:bookmarkStart w:id="6" w:name="_Toc489607681"/>
      <w:bookmarkStart w:id="7" w:name="_Toc504297998"/>
      <w:r>
        <w:rPr>
          <w:rFonts w:ascii="Times New Roman" w:hAnsi="Times New Roman"/>
          <w:caps/>
        </w:rPr>
        <w:t xml:space="preserve">1.3. </w:t>
      </w:r>
      <w:r w:rsidR="00E857D6" w:rsidRPr="009955F8">
        <w:rPr>
          <w:rFonts w:ascii="Times New Roman" w:hAnsi="Times New Roman"/>
          <w:caps/>
        </w:rPr>
        <w:t>АССОЦИИРОВАННЫЕ ДОКУМЕНТЫ</w:t>
      </w:r>
      <w:bookmarkEnd w:id="6"/>
      <w:bookmarkEnd w:id="7"/>
    </w:p>
    <w:p w:rsidR="00DE39D8" w:rsidRPr="009955F8" w:rsidRDefault="00DE39D8" w:rsidP="00ED18F9">
      <w:pPr>
        <w:pStyle w:val="afc"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DE39D8" w:rsidRPr="009955F8" w:rsidRDefault="00DE39D8" w:rsidP="003A060C">
      <w:pPr>
        <w:numPr>
          <w:ilvl w:val="0"/>
          <w:numId w:val="5"/>
        </w:numPr>
        <w:spacing w:line="360" w:lineRule="auto"/>
        <w:ind w:left="714" w:firstLine="709"/>
        <w:jc w:val="both"/>
        <w:rPr>
          <w:sz w:val="28"/>
          <w:szCs w:val="28"/>
        </w:rPr>
      </w:pPr>
      <w:r w:rsidRPr="009955F8">
        <w:rPr>
          <w:sz w:val="28"/>
          <w:szCs w:val="28"/>
        </w:rPr>
        <w:t>WSR, Регламент проведения чемпионата;</w:t>
      </w:r>
    </w:p>
    <w:p w:rsidR="00DE39D8" w:rsidRPr="009955F8" w:rsidRDefault="00E857D6" w:rsidP="003A060C">
      <w:pPr>
        <w:numPr>
          <w:ilvl w:val="0"/>
          <w:numId w:val="5"/>
        </w:numPr>
        <w:spacing w:line="360" w:lineRule="auto"/>
        <w:ind w:left="714" w:firstLine="709"/>
        <w:jc w:val="both"/>
        <w:rPr>
          <w:sz w:val="28"/>
          <w:szCs w:val="28"/>
        </w:rPr>
      </w:pPr>
      <w:r w:rsidRPr="009955F8">
        <w:rPr>
          <w:sz w:val="28"/>
          <w:szCs w:val="28"/>
        </w:rPr>
        <w:lastRenderedPageBreak/>
        <w:t>WSR</w:t>
      </w:r>
      <w:r w:rsidR="00DE39D8" w:rsidRPr="009955F8">
        <w:rPr>
          <w:sz w:val="28"/>
          <w:szCs w:val="28"/>
        </w:rPr>
        <w:t>, онлайн-ресурсы, указанные в данном документе.</w:t>
      </w:r>
    </w:p>
    <w:p w:rsidR="00E857D6" w:rsidRPr="009955F8" w:rsidRDefault="00E857D6" w:rsidP="003A060C">
      <w:pPr>
        <w:numPr>
          <w:ilvl w:val="0"/>
          <w:numId w:val="5"/>
        </w:numPr>
        <w:spacing w:line="360" w:lineRule="auto"/>
        <w:ind w:firstLine="709"/>
        <w:jc w:val="both"/>
        <w:rPr>
          <w:sz w:val="28"/>
          <w:szCs w:val="28"/>
        </w:rPr>
      </w:pPr>
      <w:r w:rsidRPr="009955F8">
        <w:rPr>
          <w:sz w:val="28"/>
          <w:szCs w:val="28"/>
          <w:lang w:val="en-US"/>
        </w:rPr>
        <w:t>WSR</w:t>
      </w:r>
      <w:r w:rsidRPr="009955F8">
        <w:rPr>
          <w:sz w:val="28"/>
          <w:szCs w:val="28"/>
        </w:rPr>
        <w:t>, политика и нормативные положения</w:t>
      </w:r>
    </w:p>
    <w:p w:rsidR="00E51F4B" w:rsidRDefault="00E51F4B" w:rsidP="00864338">
      <w:pPr>
        <w:numPr>
          <w:ilvl w:val="0"/>
          <w:numId w:val="5"/>
        </w:numPr>
        <w:spacing w:line="360" w:lineRule="auto"/>
        <w:ind w:left="714" w:firstLine="709"/>
        <w:jc w:val="both"/>
      </w:pPr>
      <w:r w:rsidRPr="00E9392E">
        <w:rPr>
          <w:sz w:val="28"/>
          <w:szCs w:val="28"/>
        </w:rPr>
        <w:t>Инструкция по охране труда,</w:t>
      </w:r>
      <w:r w:rsidR="00DE39D8" w:rsidRPr="00E9392E">
        <w:rPr>
          <w:sz w:val="28"/>
          <w:szCs w:val="28"/>
        </w:rPr>
        <w:t xml:space="preserve"> технике безопасности </w:t>
      </w:r>
      <w:r w:rsidRPr="00E9392E">
        <w:rPr>
          <w:sz w:val="28"/>
          <w:szCs w:val="28"/>
        </w:rPr>
        <w:t xml:space="preserve">и санитарные нормы по компетенции </w:t>
      </w:r>
      <w:r w:rsidR="004254FE" w:rsidRPr="00E9392E">
        <w:rPr>
          <w:sz w:val="28"/>
          <w:szCs w:val="28"/>
        </w:rPr>
        <w:t>по компетенции</w:t>
      </w:r>
      <w:r w:rsidRPr="00E9392E">
        <w:rPr>
          <w:sz w:val="28"/>
          <w:szCs w:val="28"/>
        </w:rPr>
        <w:t>.</w:t>
      </w:r>
      <w:r w:rsidR="00DE39D8" w:rsidRPr="009955F8">
        <w:br w:type="page"/>
      </w:r>
      <w:bookmarkStart w:id="8" w:name="_Toc489607682"/>
    </w:p>
    <w:p w:rsidR="00DE39D8" w:rsidRPr="00E51F4B" w:rsidRDefault="00DE39D8" w:rsidP="00E9392E">
      <w:pPr>
        <w:pStyle w:val="-1"/>
      </w:pPr>
      <w:bookmarkStart w:id="9" w:name="_Toc504297999"/>
      <w:r w:rsidRPr="009955F8">
        <w:lastRenderedPageBreak/>
        <w:t xml:space="preserve">2. </w:t>
      </w:r>
      <w:r w:rsidRPr="00E9392E">
        <w:t>СПЕЦИФИКАЦИЯ</w:t>
      </w:r>
      <w:r w:rsidRPr="009955F8">
        <w:t xml:space="preserve"> СТАНДАРТА WORLDSKILLS (</w:t>
      </w:r>
      <w:r w:rsidRPr="009955F8">
        <w:rPr>
          <w:lang w:val="en-US"/>
        </w:rPr>
        <w:t>WSSS</w:t>
      </w:r>
      <w:r w:rsidRPr="009955F8">
        <w:t>)</w:t>
      </w:r>
      <w:bookmarkEnd w:id="8"/>
      <w:bookmarkEnd w:id="9"/>
    </w:p>
    <w:p w:rsidR="00DE39D8" w:rsidRPr="009955F8" w:rsidRDefault="00DE39D8" w:rsidP="00ED18F9">
      <w:pPr>
        <w:pStyle w:val="-2"/>
        <w:ind w:firstLine="709"/>
        <w:rPr>
          <w:rFonts w:ascii="Times New Roman" w:hAnsi="Times New Roman"/>
        </w:rPr>
      </w:pPr>
      <w:bookmarkStart w:id="10" w:name="_Toc489607683"/>
      <w:bookmarkStart w:id="11" w:name="_Toc504298000"/>
      <w:r w:rsidRPr="009955F8">
        <w:rPr>
          <w:rFonts w:ascii="Times New Roman" w:hAnsi="Times New Roman"/>
        </w:rPr>
        <w:t xml:space="preserve">2.1. </w:t>
      </w:r>
      <w:r w:rsidR="005C6A23" w:rsidRPr="009955F8">
        <w:rPr>
          <w:rFonts w:ascii="Times New Roman" w:hAnsi="Times New Roman"/>
        </w:rPr>
        <w:t>ОБЩИЕ СВЕДЕНИЯ О СПЕЦИФИКАЦИИ СТАНДАРТОВ WORLDSKILLS (WSSS)</w:t>
      </w:r>
      <w:bookmarkEnd w:id="10"/>
      <w:bookmarkEnd w:id="11"/>
    </w:p>
    <w:p w:rsidR="00E857D6" w:rsidRPr="009955F8" w:rsidRDefault="00ED18F9" w:rsidP="00ED18F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E857D6" w:rsidRPr="009955F8" w:rsidRDefault="00E857D6" w:rsidP="00ED18F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955F8">
        <w:rPr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>
        <w:rPr>
          <w:color w:val="000000" w:themeColor="text1"/>
          <w:sz w:val="28"/>
          <w:szCs w:val="28"/>
          <w:lang w:val="en-US"/>
        </w:rPr>
        <w:t>WSSS</w:t>
      </w:r>
      <w:r w:rsidRPr="009955F8">
        <w:rPr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>
        <w:rPr>
          <w:color w:val="000000" w:themeColor="text1"/>
          <w:sz w:val="28"/>
          <w:szCs w:val="28"/>
          <w:lang w:val="en-US"/>
        </w:rPr>
        <w:t>WSSS</w:t>
      </w:r>
      <w:r w:rsidRPr="009955F8">
        <w:rPr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E857D6" w:rsidRPr="009955F8" w:rsidRDefault="00E857D6" w:rsidP="00ED18F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955F8">
        <w:rPr>
          <w:color w:val="000000" w:themeColor="text1"/>
          <w:sz w:val="28"/>
          <w:szCs w:val="28"/>
        </w:rPr>
        <w:t>В соревнованиях по ко</w:t>
      </w:r>
      <w:r w:rsidR="00056CDE" w:rsidRPr="009955F8">
        <w:rPr>
          <w:color w:val="000000" w:themeColor="text1"/>
          <w:sz w:val="28"/>
          <w:szCs w:val="28"/>
        </w:rPr>
        <w:t>мпетенции проверка</w:t>
      </w:r>
      <w:r w:rsidRPr="009955F8">
        <w:rPr>
          <w:color w:val="000000" w:themeColor="text1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9955F8">
        <w:rPr>
          <w:color w:val="000000" w:themeColor="text1"/>
          <w:sz w:val="28"/>
          <w:szCs w:val="28"/>
        </w:rPr>
        <w:t xml:space="preserve">практической </w:t>
      </w:r>
      <w:r w:rsidRPr="009955F8">
        <w:rPr>
          <w:color w:val="000000" w:themeColor="text1"/>
          <w:sz w:val="28"/>
          <w:szCs w:val="28"/>
        </w:rPr>
        <w:t>работы. Отдельных</w:t>
      </w:r>
      <w:r w:rsidR="00056CDE" w:rsidRPr="009955F8">
        <w:rPr>
          <w:color w:val="000000" w:themeColor="text1"/>
          <w:sz w:val="28"/>
          <w:szCs w:val="28"/>
        </w:rPr>
        <w:t xml:space="preserve"> теоретических</w:t>
      </w:r>
      <w:r w:rsidRPr="009955F8">
        <w:rPr>
          <w:color w:val="000000" w:themeColor="text1"/>
          <w:sz w:val="28"/>
          <w:szCs w:val="28"/>
        </w:rPr>
        <w:t xml:space="preserve"> тестов на знание и понимание не предусмотрено.</w:t>
      </w:r>
    </w:p>
    <w:p w:rsidR="00E857D6" w:rsidRPr="009955F8" w:rsidRDefault="00ED18F9" w:rsidP="00ED18F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color w:val="000000" w:themeColor="text1"/>
          <w:sz w:val="28"/>
          <w:szCs w:val="28"/>
        </w:rPr>
        <w:t xml:space="preserve"> разделена на</w:t>
      </w:r>
      <w:r w:rsidR="00056CDE" w:rsidRPr="009955F8">
        <w:rPr>
          <w:color w:val="000000" w:themeColor="text1"/>
          <w:sz w:val="28"/>
          <w:szCs w:val="28"/>
        </w:rPr>
        <w:t xml:space="preserve"> четкие разделы с номерами и заголовками</w:t>
      </w:r>
      <w:r w:rsidR="00E857D6" w:rsidRPr="009955F8">
        <w:rPr>
          <w:color w:val="000000" w:themeColor="text1"/>
          <w:sz w:val="28"/>
          <w:szCs w:val="28"/>
        </w:rPr>
        <w:t>.</w:t>
      </w:r>
    </w:p>
    <w:p w:rsidR="00E857D6" w:rsidRPr="009955F8" w:rsidRDefault="00E857D6" w:rsidP="00ED18F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955F8">
        <w:rPr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>
        <w:rPr>
          <w:color w:val="000000" w:themeColor="text1"/>
          <w:sz w:val="28"/>
          <w:szCs w:val="28"/>
          <w:lang w:val="en-US"/>
        </w:rPr>
        <w:t>WSSS</w:t>
      </w:r>
      <w:r w:rsidR="00056CDE" w:rsidRPr="009955F8">
        <w:rPr>
          <w:color w:val="000000" w:themeColor="text1"/>
          <w:sz w:val="28"/>
          <w:szCs w:val="28"/>
        </w:rPr>
        <w:t>. Сумма всех процентов относительной важности</w:t>
      </w:r>
      <w:r w:rsidRPr="009955F8">
        <w:rPr>
          <w:color w:val="000000" w:themeColor="text1"/>
          <w:sz w:val="28"/>
          <w:szCs w:val="28"/>
        </w:rPr>
        <w:t xml:space="preserve"> составляет 100.</w:t>
      </w:r>
    </w:p>
    <w:p w:rsidR="00E857D6" w:rsidRPr="009955F8" w:rsidRDefault="00E857D6" w:rsidP="00ED18F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955F8">
        <w:rPr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>
        <w:rPr>
          <w:color w:val="000000" w:themeColor="text1"/>
          <w:sz w:val="28"/>
          <w:szCs w:val="28"/>
          <w:lang w:val="en-US"/>
        </w:rPr>
        <w:t>WSSS</w:t>
      </w:r>
      <w:r w:rsidRPr="009955F8">
        <w:rPr>
          <w:color w:val="000000" w:themeColor="text1"/>
          <w:sz w:val="28"/>
          <w:szCs w:val="28"/>
        </w:rPr>
        <w:t xml:space="preserve">. Они должны отражать </w:t>
      </w:r>
      <w:r w:rsidR="00ED18F9">
        <w:rPr>
          <w:color w:val="000000" w:themeColor="text1"/>
          <w:sz w:val="28"/>
          <w:szCs w:val="28"/>
          <w:lang w:val="en-US"/>
        </w:rPr>
        <w:t>WSSS</w:t>
      </w:r>
      <w:r w:rsidRPr="009955F8">
        <w:rPr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DE39D8" w:rsidRDefault="00E857D6" w:rsidP="00ED18F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955F8">
        <w:rPr>
          <w:color w:val="000000" w:themeColor="text1"/>
          <w:sz w:val="28"/>
          <w:szCs w:val="28"/>
        </w:rPr>
        <w:lastRenderedPageBreak/>
        <w:t xml:space="preserve">Схема выставления оценок и конкурсное задание будут отражать распределение оценок в рамках </w:t>
      </w:r>
      <w:r w:rsidR="00ED18F9">
        <w:rPr>
          <w:color w:val="000000" w:themeColor="text1"/>
          <w:sz w:val="28"/>
          <w:szCs w:val="28"/>
          <w:lang w:val="en-US"/>
        </w:rPr>
        <w:t>WSSS</w:t>
      </w:r>
      <w:r w:rsidRPr="009955F8">
        <w:rPr>
          <w:color w:val="000000" w:themeColor="text1"/>
          <w:sz w:val="28"/>
          <w:szCs w:val="28"/>
        </w:rPr>
        <w:t xml:space="preserve"> в максимально возможной степени.</w:t>
      </w:r>
      <w:r w:rsidR="002B1426" w:rsidRPr="009955F8">
        <w:rPr>
          <w:color w:val="000000" w:themeColor="text1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9955F8">
        <w:rPr>
          <w:color w:val="000000" w:themeColor="text1"/>
          <w:sz w:val="28"/>
          <w:szCs w:val="28"/>
          <w:lang w:val="en-US"/>
        </w:rPr>
        <w:t>WSSS</w:t>
      </w:r>
      <w:r w:rsidR="002B1426" w:rsidRPr="009955F8">
        <w:rPr>
          <w:color w:val="000000" w:themeColor="text1"/>
          <w:sz w:val="28"/>
          <w:szCs w:val="28"/>
        </w:rPr>
        <w:t>.</w:t>
      </w:r>
    </w:p>
    <w:p w:rsidR="00C04F46" w:rsidRDefault="00C04F46" w:rsidP="00ED18F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Style w:val="af"/>
        <w:tblW w:w="9320" w:type="dxa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531"/>
        <w:gridCol w:w="7251"/>
        <w:gridCol w:w="1538"/>
      </w:tblGrid>
      <w:tr w:rsidR="00781A53" w:rsidRPr="00864338" w:rsidTr="00E9392E">
        <w:tc>
          <w:tcPr>
            <w:tcW w:w="7782" w:type="dxa"/>
            <w:gridSpan w:val="2"/>
            <w:shd w:val="clear" w:color="auto" w:fill="5B9BD5" w:themeFill="accent1"/>
          </w:tcPr>
          <w:p w:rsidR="00781A53" w:rsidRPr="00864338" w:rsidRDefault="00781A53" w:rsidP="00751AE7">
            <w:pPr>
              <w:rPr>
                <w:b/>
                <w:bCs/>
                <w:color w:val="FFFFFF" w:themeColor="background1"/>
                <w:highlight w:val="green"/>
              </w:rPr>
            </w:pPr>
            <w:r w:rsidRPr="00864338">
              <w:rPr>
                <w:b/>
                <w:bCs/>
                <w:color w:val="FFFFFF" w:themeColor="background1"/>
              </w:rPr>
              <w:t>Раздел</w:t>
            </w:r>
          </w:p>
        </w:tc>
        <w:tc>
          <w:tcPr>
            <w:tcW w:w="1538" w:type="dxa"/>
            <w:shd w:val="clear" w:color="auto" w:fill="5B9BD5" w:themeFill="accent1"/>
            <w:vAlign w:val="center"/>
          </w:tcPr>
          <w:p w:rsidR="00781A53" w:rsidRPr="00864338" w:rsidRDefault="00781A53" w:rsidP="00EE7A47">
            <w:pPr>
              <w:jc w:val="center"/>
              <w:rPr>
                <w:b/>
                <w:bCs/>
                <w:color w:val="FFFFFF" w:themeColor="background1"/>
              </w:rPr>
            </w:pPr>
            <w:r w:rsidRPr="00864338">
              <w:rPr>
                <w:b/>
                <w:bCs/>
                <w:color w:val="FFFFFF" w:themeColor="background1"/>
              </w:rPr>
              <w:t>Важность</w:t>
            </w:r>
          </w:p>
          <w:p w:rsidR="00781A53" w:rsidRPr="00864338" w:rsidRDefault="00781A53" w:rsidP="00EE7A47">
            <w:pPr>
              <w:jc w:val="center"/>
              <w:rPr>
                <w:b/>
                <w:bCs/>
                <w:color w:val="FFFFFF" w:themeColor="background1"/>
                <w:highlight w:val="green"/>
              </w:rPr>
            </w:pPr>
            <w:r w:rsidRPr="00864338">
              <w:rPr>
                <w:b/>
                <w:bCs/>
                <w:color w:val="FFFFFF" w:themeColor="background1"/>
              </w:rPr>
              <w:t>(%)</w:t>
            </w:r>
          </w:p>
        </w:tc>
      </w:tr>
      <w:tr w:rsidR="00781A53" w:rsidRPr="00864338" w:rsidTr="00E9392E">
        <w:tc>
          <w:tcPr>
            <w:tcW w:w="531" w:type="dxa"/>
            <w:shd w:val="clear" w:color="auto" w:fill="323E4F" w:themeFill="text2" w:themeFillShade="BF"/>
            <w:vAlign w:val="center"/>
          </w:tcPr>
          <w:p w:rsidR="00781A53" w:rsidRPr="00864338" w:rsidRDefault="00781A53" w:rsidP="00EE7A47">
            <w:pPr>
              <w:jc w:val="center"/>
              <w:rPr>
                <w:b/>
                <w:bCs/>
                <w:color w:val="FFFFFF" w:themeColor="background1"/>
              </w:rPr>
            </w:pPr>
            <w:r w:rsidRPr="00864338">
              <w:rPr>
                <w:b/>
                <w:bCs/>
                <w:color w:val="FFFFFF" w:themeColor="background1"/>
              </w:rPr>
              <w:t>1</w:t>
            </w:r>
          </w:p>
        </w:tc>
        <w:tc>
          <w:tcPr>
            <w:tcW w:w="7251" w:type="dxa"/>
            <w:shd w:val="clear" w:color="auto" w:fill="323E4F" w:themeFill="text2" w:themeFillShade="BF"/>
          </w:tcPr>
          <w:p w:rsidR="00781A53" w:rsidRPr="00864338" w:rsidRDefault="00781A53" w:rsidP="00751AE7">
            <w:pPr>
              <w:rPr>
                <w:b/>
                <w:bCs/>
                <w:color w:val="FFFFFF" w:themeColor="background1"/>
              </w:rPr>
            </w:pPr>
            <w:proofErr w:type="spellStart"/>
            <w:r w:rsidRPr="00864338">
              <w:rPr>
                <w:b/>
                <w:bCs/>
                <w:color w:val="FFFFFF" w:themeColor="background1"/>
                <w:lang w:val="en-US"/>
              </w:rPr>
              <w:t>Организация</w:t>
            </w:r>
            <w:proofErr w:type="spellEnd"/>
            <w:r w:rsidRPr="00864338">
              <w:rPr>
                <w:b/>
                <w:bCs/>
                <w:color w:val="FFFFFF" w:themeColor="background1"/>
                <w:lang w:val="en-US"/>
              </w:rPr>
              <w:t xml:space="preserve"> </w:t>
            </w:r>
            <w:proofErr w:type="spellStart"/>
            <w:r w:rsidRPr="00864338">
              <w:rPr>
                <w:b/>
                <w:bCs/>
                <w:color w:val="FFFFFF" w:themeColor="background1"/>
                <w:lang w:val="en-US"/>
              </w:rPr>
              <w:t>работ</w:t>
            </w:r>
            <w:proofErr w:type="spellEnd"/>
            <w:r w:rsidRPr="00864338">
              <w:rPr>
                <w:b/>
                <w:bCs/>
                <w:color w:val="FFFFFF" w:themeColor="background1"/>
              </w:rPr>
              <w:t>ы</w:t>
            </w:r>
          </w:p>
        </w:tc>
        <w:tc>
          <w:tcPr>
            <w:tcW w:w="1538" w:type="dxa"/>
            <w:shd w:val="clear" w:color="auto" w:fill="323E4F" w:themeFill="text2" w:themeFillShade="BF"/>
            <w:vAlign w:val="center"/>
          </w:tcPr>
          <w:p w:rsidR="00781A53" w:rsidRPr="00864338" w:rsidRDefault="00A24CB5" w:rsidP="00EE7A47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10</w:t>
            </w:r>
          </w:p>
        </w:tc>
      </w:tr>
      <w:tr w:rsidR="00781A53" w:rsidRPr="00864338" w:rsidTr="00E9392E">
        <w:tc>
          <w:tcPr>
            <w:tcW w:w="531" w:type="dxa"/>
          </w:tcPr>
          <w:p w:rsidR="00781A53" w:rsidRPr="00864338" w:rsidRDefault="00781A53" w:rsidP="00751AE7">
            <w:pPr>
              <w:rPr>
                <w:b/>
                <w:bCs/>
              </w:rPr>
            </w:pPr>
          </w:p>
        </w:tc>
        <w:tc>
          <w:tcPr>
            <w:tcW w:w="7251" w:type="dxa"/>
          </w:tcPr>
          <w:p w:rsidR="00781A53" w:rsidRPr="00864338" w:rsidRDefault="00781A53" w:rsidP="00751AE7">
            <w:pPr>
              <w:rPr>
                <w:bCs/>
              </w:rPr>
            </w:pPr>
            <w:r w:rsidRPr="00864338">
              <w:rPr>
                <w:bCs/>
              </w:rPr>
              <w:t>Специалист должен знать и понимать:</w:t>
            </w:r>
          </w:p>
          <w:p w:rsidR="00781A53" w:rsidRPr="00864338" w:rsidRDefault="00781A53" w:rsidP="00C728B5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64338">
              <w:rPr>
                <w:rFonts w:ascii="Times New Roman" w:eastAsia="Times New Roman" w:hAnsi="Times New Roman"/>
              </w:rPr>
              <w:t>Законодательство в области охраны труда и техники безопасности, обязанности, правила и документацию</w:t>
            </w:r>
            <w:r w:rsidR="002606E0" w:rsidRPr="00864338">
              <w:rPr>
                <w:rFonts w:ascii="Times New Roman" w:eastAsia="Times New Roman" w:hAnsi="Times New Roman"/>
              </w:rPr>
              <w:t>;</w:t>
            </w:r>
          </w:p>
          <w:p w:rsidR="00781A53" w:rsidRPr="00864338" w:rsidRDefault="00781A53" w:rsidP="00C728B5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64338">
              <w:rPr>
                <w:rFonts w:ascii="Times New Roman" w:eastAsia="Times New Roman" w:hAnsi="Times New Roman"/>
              </w:rPr>
              <w:t>Ситуации, когда необходимо использовать индивидуальные средства защиты</w:t>
            </w:r>
            <w:r w:rsidR="002606E0" w:rsidRPr="00864338">
              <w:rPr>
                <w:rFonts w:ascii="Times New Roman" w:eastAsia="Times New Roman" w:hAnsi="Times New Roman"/>
              </w:rPr>
              <w:t>;</w:t>
            </w:r>
          </w:p>
          <w:p w:rsidR="00781A53" w:rsidRPr="00864338" w:rsidRDefault="00781A53" w:rsidP="00C728B5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64338">
              <w:rPr>
                <w:rFonts w:ascii="Times New Roman" w:eastAsia="Times New Roman" w:hAnsi="Times New Roman"/>
              </w:rPr>
              <w:t xml:space="preserve">Необходимость соблюдения правил техники безопасности при использовании и хранении </w:t>
            </w:r>
            <w:r w:rsidR="002C5CAB" w:rsidRPr="00864338">
              <w:rPr>
                <w:rFonts w:ascii="Times New Roman" w:eastAsia="Times New Roman" w:hAnsi="Times New Roman"/>
              </w:rPr>
              <w:t xml:space="preserve">материала, </w:t>
            </w:r>
            <w:r w:rsidRPr="00864338">
              <w:rPr>
                <w:rFonts w:ascii="Times New Roman" w:eastAsia="Times New Roman" w:hAnsi="Times New Roman"/>
              </w:rPr>
              <w:t xml:space="preserve">оборудования и </w:t>
            </w:r>
            <w:r w:rsidR="002606E0" w:rsidRPr="00864338">
              <w:rPr>
                <w:rFonts w:ascii="Times New Roman" w:eastAsia="Times New Roman" w:hAnsi="Times New Roman"/>
              </w:rPr>
              <w:t>рабочих инструментов;</w:t>
            </w:r>
          </w:p>
          <w:p w:rsidR="002C5CAB" w:rsidRPr="00864338" w:rsidRDefault="000155B5" w:rsidP="00C728B5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64338">
              <w:rPr>
                <w:rFonts w:ascii="Times New Roman" w:eastAsia="Times New Roman" w:hAnsi="Times New Roman"/>
              </w:rPr>
              <w:t>Правила</w:t>
            </w:r>
            <w:r w:rsidR="002C5CAB" w:rsidRPr="00864338">
              <w:rPr>
                <w:rFonts w:ascii="Times New Roman" w:eastAsia="Times New Roman" w:hAnsi="Times New Roman"/>
              </w:rPr>
              <w:t xml:space="preserve"> подбор</w:t>
            </w:r>
            <w:r w:rsidRPr="00864338">
              <w:rPr>
                <w:rFonts w:ascii="Times New Roman" w:eastAsia="Times New Roman" w:hAnsi="Times New Roman"/>
              </w:rPr>
              <w:t>а</w:t>
            </w:r>
            <w:r w:rsidR="002C5CAB" w:rsidRPr="00864338">
              <w:rPr>
                <w:rFonts w:ascii="Times New Roman" w:eastAsia="Times New Roman" w:hAnsi="Times New Roman"/>
              </w:rPr>
              <w:t xml:space="preserve"> и последовател</w:t>
            </w:r>
            <w:r w:rsidR="006F2AC4" w:rsidRPr="00864338">
              <w:rPr>
                <w:rFonts w:ascii="Times New Roman" w:eastAsia="Times New Roman" w:hAnsi="Times New Roman"/>
              </w:rPr>
              <w:t>ьность использования материалов;</w:t>
            </w:r>
          </w:p>
          <w:p w:rsidR="00781A53" w:rsidRPr="00864338" w:rsidRDefault="00781A53" w:rsidP="00C728B5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64338">
              <w:rPr>
                <w:rFonts w:ascii="Times New Roman" w:eastAsia="Times New Roman" w:hAnsi="Times New Roman"/>
              </w:rPr>
              <w:t>Значимость содержания рабочего места в чистоте</w:t>
            </w:r>
            <w:r w:rsidR="002606E0" w:rsidRPr="00864338">
              <w:rPr>
                <w:rFonts w:ascii="Times New Roman" w:eastAsia="Times New Roman" w:hAnsi="Times New Roman"/>
              </w:rPr>
              <w:t>;</w:t>
            </w:r>
          </w:p>
          <w:p w:rsidR="00781A53" w:rsidRPr="00864338" w:rsidRDefault="00C728B5" w:rsidP="00C728B5">
            <w:pPr>
              <w:pStyle w:val="aff1"/>
              <w:widowControl w:val="0"/>
              <w:numPr>
                <w:ilvl w:val="0"/>
                <w:numId w:val="12"/>
              </w:numPr>
              <w:tabs>
                <w:tab w:val="left" w:pos="1049"/>
              </w:tabs>
              <w:suppressAutoHyphens/>
              <w:spacing w:after="0" w:line="100" w:lineRule="atLeast"/>
              <w:jc w:val="both"/>
              <w:rPr>
                <w:rFonts w:ascii="Times New Roman" w:eastAsia="Arial" w:hAnsi="Times New Roman"/>
              </w:rPr>
            </w:pPr>
            <w:r w:rsidRPr="00864338">
              <w:rPr>
                <w:rFonts w:ascii="Times New Roman" w:eastAsia="Arial" w:hAnsi="Times New Roman"/>
              </w:rPr>
              <w:t>Принципы устойчивого развития, меры, принимаемые в отношении использования «зеленых» материалов и переработки отходов;</w:t>
            </w:r>
          </w:p>
          <w:p w:rsidR="00781A53" w:rsidRPr="00864338" w:rsidRDefault="00781A53" w:rsidP="00C728B5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64338">
              <w:rPr>
                <w:rFonts w:ascii="Times New Roman" w:eastAsia="Times New Roman" w:hAnsi="Times New Roman"/>
              </w:rPr>
              <w:t>Значимость планирования, аккуратности и вниматель</w:t>
            </w:r>
            <w:r w:rsidR="006F2AC4" w:rsidRPr="00864338">
              <w:rPr>
                <w:rFonts w:ascii="Times New Roman" w:eastAsia="Times New Roman" w:hAnsi="Times New Roman"/>
              </w:rPr>
              <w:t>ности к деталям во время работы.</w:t>
            </w:r>
          </w:p>
        </w:tc>
        <w:tc>
          <w:tcPr>
            <w:tcW w:w="1538" w:type="dxa"/>
            <w:vAlign w:val="center"/>
          </w:tcPr>
          <w:p w:rsidR="00781A53" w:rsidRPr="00864338" w:rsidRDefault="00781A53" w:rsidP="00EE7A47">
            <w:pPr>
              <w:jc w:val="center"/>
              <w:rPr>
                <w:b/>
                <w:bCs/>
              </w:rPr>
            </w:pPr>
          </w:p>
        </w:tc>
      </w:tr>
      <w:tr w:rsidR="00781A53" w:rsidRPr="00864338" w:rsidTr="00E9392E">
        <w:tc>
          <w:tcPr>
            <w:tcW w:w="531" w:type="dxa"/>
          </w:tcPr>
          <w:p w:rsidR="00781A53" w:rsidRPr="00864338" w:rsidRDefault="00781A53" w:rsidP="00751AE7">
            <w:pPr>
              <w:rPr>
                <w:b/>
                <w:bCs/>
              </w:rPr>
            </w:pPr>
          </w:p>
        </w:tc>
        <w:tc>
          <w:tcPr>
            <w:tcW w:w="7251" w:type="dxa"/>
          </w:tcPr>
          <w:p w:rsidR="00781A53" w:rsidRPr="00864338" w:rsidRDefault="00781A53" w:rsidP="00751AE7">
            <w:pPr>
              <w:rPr>
                <w:bCs/>
              </w:rPr>
            </w:pPr>
            <w:r w:rsidRPr="00864338">
              <w:rPr>
                <w:bCs/>
              </w:rPr>
              <w:t>Специалист должен уметь:</w:t>
            </w:r>
          </w:p>
          <w:p w:rsidR="00C04F46" w:rsidRPr="00864338" w:rsidRDefault="00C04F46" w:rsidP="00AD5F16">
            <w:pPr>
              <w:pStyle w:val="aff1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/>
              </w:rPr>
            </w:pPr>
            <w:r w:rsidRPr="00864338">
              <w:rPr>
                <w:rFonts w:ascii="Times New Roman" w:eastAsia="Times New Roman" w:hAnsi="Times New Roman"/>
              </w:rPr>
              <w:t>Соблюдать правил</w:t>
            </w:r>
            <w:r w:rsidR="000155B5" w:rsidRPr="00864338">
              <w:rPr>
                <w:rFonts w:ascii="Times New Roman" w:eastAsia="Times New Roman" w:hAnsi="Times New Roman"/>
              </w:rPr>
              <w:t>а</w:t>
            </w:r>
            <w:r w:rsidR="00781A53" w:rsidRPr="00864338">
              <w:rPr>
                <w:rFonts w:ascii="Times New Roman" w:eastAsia="Times New Roman" w:hAnsi="Times New Roman"/>
              </w:rPr>
              <w:t xml:space="preserve"> гигиены труда и техники безопасности</w:t>
            </w:r>
            <w:r w:rsidR="00E51F4B" w:rsidRPr="00864338">
              <w:rPr>
                <w:rFonts w:ascii="Times New Roman" w:eastAsia="Times New Roman" w:hAnsi="Times New Roman"/>
              </w:rPr>
              <w:t xml:space="preserve"> при работе с </w:t>
            </w:r>
            <w:r w:rsidR="00C728B5" w:rsidRPr="00864338">
              <w:rPr>
                <w:rFonts w:ascii="Times New Roman" w:eastAsia="Times New Roman" w:hAnsi="Times New Roman"/>
              </w:rPr>
              <w:t>ручными инструментами и электро</w:t>
            </w:r>
            <w:r w:rsidR="00E51F4B" w:rsidRPr="00864338">
              <w:rPr>
                <w:rFonts w:ascii="Times New Roman" w:eastAsia="Times New Roman" w:hAnsi="Times New Roman"/>
              </w:rPr>
              <w:t>оборудованием;</w:t>
            </w:r>
          </w:p>
          <w:p w:rsidR="00781A53" w:rsidRPr="00864338" w:rsidRDefault="00C728B5" w:rsidP="00AD5F16">
            <w:pPr>
              <w:pStyle w:val="aff1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/>
              </w:rPr>
            </w:pPr>
            <w:r w:rsidRPr="00864338">
              <w:rPr>
                <w:rFonts w:ascii="Times New Roman" w:eastAsia="Times New Roman" w:hAnsi="Times New Roman"/>
              </w:rPr>
              <w:t>Обеспечивать</w:t>
            </w:r>
            <w:r w:rsidR="00781A53" w:rsidRPr="00864338">
              <w:rPr>
                <w:rFonts w:ascii="Times New Roman" w:eastAsia="Times New Roman" w:hAnsi="Times New Roman"/>
              </w:rPr>
              <w:t xml:space="preserve"> безопасность труда на рабочем месте</w:t>
            </w:r>
            <w:r w:rsidR="002606E0" w:rsidRPr="00864338">
              <w:rPr>
                <w:rFonts w:ascii="Times New Roman" w:eastAsia="Times New Roman" w:hAnsi="Times New Roman"/>
              </w:rPr>
              <w:t>;</w:t>
            </w:r>
          </w:p>
          <w:p w:rsidR="00AD5F16" w:rsidRPr="00864338" w:rsidRDefault="00AD5F16" w:rsidP="00AD5F16">
            <w:pPr>
              <w:pStyle w:val="aff1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64338">
              <w:rPr>
                <w:rFonts w:ascii="Times New Roman" w:eastAsia="Times New Roman" w:hAnsi="Times New Roman"/>
              </w:rPr>
              <w:t>Правильно подбирать и испо</w:t>
            </w:r>
            <w:r w:rsidR="006F2AC4" w:rsidRPr="00864338">
              <w:rPr>
                <w:rFonts w:ascii="Times New Roman" w:eastAsia="Times New Roman" w:hAnsi="Times New Roman"/>
              </w:rPr>
              <w:t>льзовать инструменты, материалы;</w:t>
            </w:r>
          </w:p>
          <w:p w:rsidR="00781A53" w:rsidRPr="00864338" w:rsidRDefault="00781A53" w:rsidP="00AD5F16">
            <w:pPr>
              <w:pStyle w:val="aff1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/>
              </w:rPr>
            </w:pPr>
            <w:r w:rsidRPr="00864338">
              <w:rPr>
                <w:rFonts w:ascii="Times New Roman" w:eastAsia="Times New Roman" w:hAnsi="Times New Roman"/>
              </w:rPr>
              <w:t>Правильно определить и использовать соответствующие индивидуальные средства защи</w:t>
            </w:r>
            <w:r w:rsidR="00B63F5F" w:rsidRPr="00864338">
              <w:rPr>
                <w:rFonts w:ascii="Times New Roman" w:eastAsia="Times New Roman" w:hAnsi="Times New Roman"/>
              </w:rPr>
              <w:t>ты,</w:t>
            </w:r>
            <w:r w:rsidRPr="00864338">
              <w:rPr>
                <w:rFonts w:ascii="Times New Roman" w:eastAsia="Times New Roman" w:hAnsi="Times New Roman"/>
              </w:rPr>
              <w:t xml:space="preserve"> защ</w:t>
            </w:r>
            <w:r w:rsidR="002606E0" w:rsidRPr="00864338">
              <w:rPr>
                <w:rFonts w:ascii="Times New Roman" w:eastAsia="Times New Roman" w:hAnsi="Times New Roman"/>
              </w:rPr>
              <w:t>итные очки и пылезащитную маску;</w:t>
            </w:r>
          </w:p>
          <w:p w:rsidR="00781A53" w:rsidRPr="00864338" w:rsidRDefault="00781A53" w:rsidP="00AD5F16">
            <w:pPr>
              <w:pStyle w:val="aff1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/>
              </w:rPr>
            </w:pPr>
            <w:r w:rsidRPr="00864338">
              <w:rPr>
                <w:rFonts w:ascii="Times New Roman" w:eastAsia="Times New Roman" w:hAnsi="Times New Roman"/>
              </w:rPr>
              <w:t>Выбирать, использовать, чистить, хранить все ручные и механические инструменты, а также следовать инструкциям производителей используемого оборудования</w:t>
            </w:r>
            <w:r w:rsidR="002606E0" w:rsidRPr="00864338">
              <w:rPr>
                <w:rFonts w:ascii="Times New Roman" w:eastAsia="Times New Roman" w:hAnsi="Times New Roman"/>
              </w:rPr>
              <w:t>;</w:t>
            </w:r>
          </w:p>
          <w:p w:rsidR="00781A53" w:rsidRPr="00864338" w:rsidRDefault="00781A53" w:rsidP="00AD5F16">
            <w:pPr>
              <w:pStyle w:val="aff1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/>
              </w:rPr>
            </w:pPr>
            <w:r w:rsidRPr="00864338">
              <w:rPr>
                <w:rFonts w:ascii="Times New Roman" w:eastAsia="Times New Roman" w:hAnsi="Times New Roman"/>
              </w:rPr>
              <w:t>Безопасно использовать и хранить рабочие материалы</w:t>
            </w:r>
            <w:r w:rsidR="002606E0" w:rsidRPr="00864338">
              <w:rPr>
                <w:rFonts w:ascii="Times New Roman" w:eastAsia="Times New Roman" w:hAnsi="Times New Roman"/>
              </w:rPr>
              <w:t>;</w:t>
            </w:r>
          </w:p>
          <w:p w:rsidR="00781A53" w:rsidRPr="00864338" w:rsidRDefault="00781A53" w:rsidP="00AD5F16">
            <w:pPr>
              <w:pStyle w:val="aff1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/>
              </w:rPr>
            </w:pPr>
            <w:r w:rsidRPr="00864338">
              <w:rPr>
                <w:rFonts w:ascii="Times New Roman" w:eastAsia="Times New Roman" w:hAnsi="Times New Roman"/>
              </w:rPr>
              <w:t>Планировать рабочее место для максимизации эффективности труда и развития дисциплины, поддержания чистоты</w:t>
            </w:r>
            <w:r w:rsidR="002606E0" w:rsidRPr="00864338">
              <w:rPr>
                <w:rFonts w:ascii="Times New Roman" w:eastAsia="Times New Roman" w:hAnsi="Times New Roman"/>
              </w:rPr>
              <w:t>;</w:t>
            </w:r>
          </w:p>
          <w:p w:rsidR="00781A53" w:rsidRPr="00864338" w:rsidRDefault="000155B5" w:rsidP="000155B5">
            <w:pPr>
              <w:pStyle w:val="aff1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/>
              </w:rPr>
            </w:pPr>
            <w:r w:rsidRPr="00864338">
              <w:rPr>
                <w:rFonts w:ascii="Times New Roman" w:eastAsia="Times New Roman" w:hAnsi="Times New Roman"/>
              </w:rPr>
              <w:lastRenderedPageBreak/>
              <w:t>Проводить измерения</w:t>
            </w:r>
            <w:r w:rsidR="00781A53" w:rsidRPr="00864338">
              <w:rPr>
                <w:rFonts w:ascii="Times New Roman" w:eastAsia="Times New Roman" w:hAnsi="Times New Roman"/>
              </w:rPr>
              <w:t xml:space="preserve"> и стараться м</w:t>
            </w:r>
            <w:r w:rsidR="006F2AC4" w:rsidRPr="00864338">
              <w:rPr>
                <w:rFonts w:ascii="Times New Roman" w:eastAsia="Times New Roman" w:hAnsi="Times New Roman"/>
              </w:rPr>
              <w:t>инимизировать расход материалов.</w:t>
            </w:r>
          </w:p>
        </w:tc>
        <w:tc>
          <w:tcPr>
            <w:tcW w:w="1538" w:type="dxa"/>
            <w:vAlign w:val="center"/>
          </w:tcPr>
          <w:p w:rsidR="00781A53" w:rsidRPr="00864338" w:rsidRDefault="00781A53" w:rsidP="00EE7A47">
            <w:pPr>
              <w:jc w:val="center"/>
              <w:rPr>
                <w:b/>
                <w:bCs/>
              </w:rPr>
            </w:pPr>
          </w:p>
        </w:tc>
      </w:tr>
      <w:tr w:rsidR="00DE39D8" w:rsidRPr="00864338" w:rsidTr="00E9392E">
        <w:tc>
          <w:tcPr>
            <w:tcW w:w="531" w:type="dxa"/>
            <w:shd w:val="clear" w:color="auto" w:fill="323E4F" w:themeFill="text2" w:themeFillShade="BF"/>
            <w:vAlign w:val="center"/>
          </w:tcPr>
          <w:p w:rsidR="00DE39D8" w:rsidRPr="00864338" w:rsidRDefault="00DE39D8" w:rsidP="00EE7A47">
            <w:pPr>
              <w:jc w:val="center"/>
              <w:rPr>
                <w:b/>
                <w:bCs/>
                <w:color w:val="FFFFFF" w:themeColor="background1"/>
              </w:rPr>
            </w:pPr>
            <w:r w:rsidRPr="00864338">
              <w:rPr>
                <w:b/>
                <w:bCs/>
                <w:color w:val="FFFFFF" w:themeColor="background1"/>
              </w:rPr>
              <w:t>2</w:t>
            </w:r>
          </w:p>
        </w:tc>
        <w:tc>
          <w:tcPr>
            <w:tcW w:w="7251" w:type="dxa"/>
            <w:shd w:val="clear" w:color="auto" w:fill="323E4F" w:themeFill="text2" w:themeFillShade="BF"/>
          </w:tcPr>
          <w:p w:rsidR="00DE39D8" w:rsidRPr="00864338" w:rsidRDefault="00C728B5" w:rsidP="00F96457">
            <w:pPr>
              <w:rPr>
                <w:b/>
                <w:bCs/>
                <w:color w:val="FFFFFF" w:themeColor="background1"/>
              </w:rPr>
            </w:pPr>
            <w:r w:rsidRPr="00864338">
              <w:rPr>
                <w:b/>
                <w:bCs/>
                <w:color w:val="FFFFFF" w:themeColor="background1"/>
              </w:rPr>
              <w:t xml:space="preserve">Бизнес </w:t>
            </w:r>
            <w:r w:rsidR="002606E0" w:rsidRPr="00864338">
              <w:rPr>
                <w:b/>
                <w:bCs/>
                <w:color w:val="FFFFFF" w:themeColor="background1"/>
              </w:rPr>
              <w:t>комм</w:t>
            </w:r>
            <w:r w:rsidR="00A24CB5">
              <w:rPr>
                <w:b/>
                <w:bCs/>
                <w:color w:val="FFFFFF" w:themeColor="background1"/>
              </w:rPr>
              <w:t xml:space="preserve">уникации и умения разрешать </w:t>
            </w:r>
            <w:r w:rsidR="00565FCF">
              <w:rPr>
                <w:b/>
                <w:bCs/>
                <w:color w:val="FFFFFF" w:themeColor="background1"/>
              </w:rPr>
              <w:t>проблемы</w:t>
            </w:r>
          </w:p>
        </w:tc>
        <w:tc>
          <w:tcPr>
            <w:tcW w:w="1538" w:type="dxa"/>
            <w:shd w:val="clear" w:color="auto" w:fill="323E4F" w:themeFill="text2" w:themeFillShade="BF"/>
            <w:vAlign w:val="center"/>
          </w:tcPr>
          <w:p w:rsidR="00DE39D8" w:rsidRPr="00864338" w:rsidRDefault="00C728B5" w:rsidP="00EE7A47">
            <w:pPr>
              <w:jc w:val="center"/>
              <w:rPr>
                <w:b/>
                <w:bCs/>
                <w:color w:val="FFFFFF" w:themeColor="background1"/>
              </w:rPr>
            </w:pPr>
            <w:r w:rsidRPr="00864338">
              <w:rPr>
                <w:b/>
                <w:bCs/>
                <w:color w:val="FFFFFF" w:themeColor="background1"/>
              </w:rPr>
              <w:t>5</w:t>
            </w:r>
          </w:p>
        </w:tc>
      </w:tr>
      <w:tr w:rsidR="005C6A23" w:rsidRPr="00864338" w:rsidTr="00E9392E">
        <w:tc>
          <w:tcPr>
            <w:tcW w:w="531" w:type="dxa"/>
            <w:vAlign w:val="center"/>
          </w:tcPr>
          <w:p w:rsidR="005C6A23" w:rsidRPr="00864338" w:rsidRDefault="005C6A23" w:rsidP="00EE7A47">
            <w:pPr>
              <w:jc w:val="center"/>
              <w:rPr>
                <w:b/>
                <w:bCs/>
              </w:rPr>
            </w:pPr>
          </w:p>
        </w:tc>
        <w:tc>
          <w:tcPr>
            <w:tcW w:w="7251" w:type="dxa"/>
          </w:tcPr>
          <w:p w:rsidR="005C6A23" w:rsidRDefault="005C6A23" w:rsidP="005C6A23">
            <w:pPr>
              <w:rPr>
                <w:bCs/>
              </w:rPr>
            </w:pPr>
            <w:r w:rsidRPr="00864338">
              <w:rPr>
                <w:bCs/>
              </w:rPr>
              <w:t>Специалист должен знать и понимать:</w:t>
            </w:r>
          </w:p>
          <w:p w:rsidR="00A24CB5" w:rsidRPr="00864338" w:rsidRDefault="00A24CB5" w:rsidP="00A24CB5">
            <w:pPr>
              <w:numPr>
                <w:ilvl w:val="0"/>
                <w:numId w:val="6"/>
              </w:numPr>
              <w:rPr>
                <w:bCs/>
              </w:rPr>
            </w:pPr>
            <w:r w:rsidRPr="00864338">
              <w:rPr>
                <w:bCs/>
              </w:rPr>
              <w:t>Общие типы проблем, которые могут возникнуть в процессе работы, например, дефекты материала;</w:t>
            </w:r>
          </w:p>
          <w:p w:rsidR="00A24CB5" w:rsidRPr="00864338" w:rsidRDefault="00A24CB5" w:rsidP="00A24CB5">
            <w:pPr>
              <w:numPr>
                <w:ilvl w:val="0"/>
                <w:numId w:val="6"/>
              </w:numPr>
              <w:rPr>
                <w:bCs/>
              </w:rPr>
            </w:pPr>
            <w:r w:rsidRPr="00864338">
              <w:rPr>
                <w:bCs/>
              </w:rPr>
              <w:t>Методы, позволяющие определить тип проблемы;</w:t>
            </w:r>
          </w:p>
          <w:p w:rsidR="00A24CB5" w:rsidRPr="00864338" w:rsidRDefault="00A24CB5" w:rsidP="00A24CB5">
            <w:pPr>
              <w:numPr>
                <w:ilvl w:val="0"/>
                <w:numId w:val="6"/>
              </w:numPr>
              <w:rPr>
                <w:bCs/>
              </w:rPr>
            </w:pPr>
            <w:r w:rsidRPr="00864338">
              <w:rPr>
                <w:bCs/>
              </w:rPr>
              <w:t>Материалы и технологию реставрационных работ;</w:t>
            </w:r>
          </w:p>
          <w:p w:rsidR="00A24CB5" w:rsidRPr="00864338" w:rsidRDefault="00A24CB5" w:rsidP="00A24CB5">
            <w:pPr>
              <w:rPr>
                <w:bCs/>
              </w:rPr>
            </w:pPr>
            <w:r w:rsidRPr="00864338">
              <w:rPr>
                <w:bCs/>
              </w:rPr>
              <w:t>Тенденции и новые разработки в данной отрасли, например, использование цифровых технологий при проведении поиска информации, новых технических средств исследования</w:t>
            </w:r>
            <w:r>
              <w:rPr>
                <w:bCs/>
              </w:rPr>
              <w:t>.</w:t>
            </w:r>
          </w:p>
          <w:p w:rsidR="00C728B5" w:rsidRPr="00864338" w:rsidRDefault="00C728B5" w:rsidP="00C728B5">
            <w:pPr>
              <w:pStyle w:val="aff1"/>
              <w:widowControl w:val="0"/>
              <w:numPr>
                <w:ilvl w:val="0"/>
                <w:numId w:val="6"/>
              </w:numPr>
              <w:tabs>
                <w:tab w:val="left" w:pos="1049"/>
              </w:tabs>
              <w:suppressAutoHyphens/>
              <w:spacing w:after="0" w:line="100" w:lineRule="atLeast"/>
              <w:jc w:val="both"/>
              <w:rPr>
                <w:rFonts w:ascii="Times New Roman" w:eastAsia="Arial" w:hAnsi="Times New Roman"/>
              </w:rPr>
            </w:pPr>
            <w:r w:rsidRPr="00864338">
              <w:rPr>
                <w:rFonts w:ascii="Times New Roman" w:eastAsia="Arial" w:hAnsi="Times New Roman"/>
              </w:rPr>
              <w:t>невербальное общение;</w:t>
            </w:r>
          </w:p>
          <w:p w:rsidR="00C728B5" w:rsidRPr="00864338" w:rsidRDefault="00C728B5" w:rsidP="00C728B5">
            <w:pPr>
              <w:pStyle w:val="aff1"/>
              <w:widowControl w:val="0"/>
              <w:numPr>
                <w:ilvl w:val="0"/>
                <w:numId w:val="6"/>
              </w:numPr>
              <w:tabs>
                <w:tab w:val="left" w:pos="1049"/>
              </w:tabs>
              <w:suppressAutoHyphens/>
              <w:spacing w:after="0" w:line="100" w:lineRule="atLeast"/>
              <w:jc w:val="both"/>
              <w:rPr>
                <w:rFonts w:ascii="Times New Roman" w:eastAsia="Arial" w:hAnsi="Times New Roman"/>
              </w:rPr>
            </w:pPr>
            <w:r w:rsidRPr="00864338">
              <w:rPr>
                <w:rFonts w:ascii="Times New Roman" w:eastAsia="Arial" w:hAnsi="Times New Roman"/>
              </w:rPr>
              <w:t>переговорный процесс;</w:t>
            </w:r>
          </w:p>
          <w:p w:rsidR="00C728B5" w:rsidRPr="00864338" w:rsidRDefault="00C728B5" w:rsidP="00C728B5">
            <w:pPr>
              <w:pStyle w:val="aff1"/>
              <w:widowControl w:val="0"/>
              <w:numPr>
                <w:ilvl w:val="0"/>
                <w:numId w:val="6"/>
              </w:numPr>
              <w:tabs>
                <w:tab w:val="left" w:pos="1049"/>
              </w:tabs>
              <w:suppressAutoHyphens/>
              <w:spacing w:after="0" w:line="100" w:lineRule="atLeast"/>
              <w:jc w:val="both"/>
              <w:rPr>
                <w:rFonts w:ascii="Times New Roman" w:eastAsia="Arial" w:hAnsi="Times New Roman"/>
              </w:rPr>
            </w:pPr>
            <w:r w:rsidRPr="00864338">
              <w:rPr>
                <w:rFonts w:ascii="Times New Roman" w:eastAsia="Arial" w:hAnsi="Times New Roman"/>
              </w:rPr>
              <w:t>задачи специалистов смежных профессий и требования к ним, а также самые эффективные методы коммуникации;</w:t>
            </w:r>
          </w:p>
          <w:p w:rsidR="00C728B5" w:rsidRPr="00864338" w:rsidRDefault="00C728B5" w:rsidP="00C728B5">
            <w:pPr>
              <w:pStyle w:val="aff1"/>
              <w:widowControl w:val="0"/>
              <w:numPr>
                <w:ilvl w:val="0"/>
                <w:numId w:val="6"/>
              </w:numPr>
              <w:tabs>
                <w:tab w:val="left" w:pos="1049"/>
              </w:tabs>
              <w:suppressAutoHyphens/>
              <w:spacing w:after="0" w:line="100" w:lineRule="atLeast"/>
              <w:jc w:val="both"/>
              <w:rPr>
                <w:rFonts w:ascii="Times New Roman" w:eastAsia="Arial" w:hAnsi="Times New Roman"/>
              </w:rPr>
            </w:pPr>
            <w:r w:rsidRPr="00864338">
              <w:rPr>
                <w:rFonts w:ascii="Times New Roman" w:eastAsia="Arial" w:hAnsi="Times New Roman"/>
              </w:rPr>
              <w:t>значение формирования и поддержания продуктивных рабочих отношений с коллегами и менеджерами;</w:t>
            </w:r>
          </w:p>
          <w:p w:rsidR="00C728B5" w:rsidRPr="00864338" w:rsidRDefault="00C728B5" w:rsidP="00C728B5">
            <w:pPr>
              <w:pStyle w:val="aff1"/>
              <w:widowControl w:val="0"/>
              <w:numPr>
                <w:ilvl w:val="0"/>
                <w:numId w:val="6"/>
              </w:numPr>
              <w:tabs>
                <w:tab w:val="left" w:pos="1049"/>
              </w:tabs>
              <w:suppressAutoHyphens/>
              <w:spacing w:after="0" w:line="100" w:lineRule="atLeast"/>
              <w:jc w:val="both"/>
              <w:rPr>
                <w:rFonts w:ascii="Times New Roman" w:eastAsia="Arial" w:hAnsi="Times New Roman"/>
              </w:rPr>
            </w:pPr>
            <w:r w:rsidRPr="00864338">
              <w:rPr>
                <w:rFonts w:ascii="Times New Roman" w:eastAsia="Arial" w:hAnsi="Times New Roman"/>
              </w:rPr>
              <w:t>значение незамедлительного устранения недоразумений и противоречивых требований;</w:t>
            </w:r>
          </w:p>
          <w:p w:rsidR="005C6A23" w:rsidRPr="00864338" w:rsidRDefault="00C728B5" w:rsidP="00C728B5">
            <w:pPr>
              <w:numPr>
                <w:ilvl w:val="0"/>
                <w:numId w:val="6"/>
              </w:numPr>
              <w:rPr>
                <w:bCs/>
              </w:rPr>
            </w:pPr>
            <w:r w:rsidRPr="00864338">
              <w:rPr>
                <w:rFonts w:eastAsia="Arial"/>
              </w:rPr>
              <w:t>методы отчетности о ходе р</w:t>
            </w:r>
            <w:r w:rsidR="006F2AC4" w:rsidRPr="00864338">
              <w:rPr>
                <w:rFonts w:eastAsia="Arial"/>
              </w:rPr>
              <w:t>аботы.</w:t>
            </w:r>
          </w:p>
        </w:tc>
        <w:tc>
          <w:tcPr>
            <w:tcW w:w="1538" w:type="dxa"/>
            <w:vAlign w:val="center"/>
          </w:tcPr>
          <w:p w:rsidR="005C6A23" w:rsidRPr="00864338" w:rsidRDefault="005C6A23" w:rsidP="00EE7A47">
            <w:pPr>
              <w:jc w:val="center"/>
              <w:rPr>
                <w:b/>
                <w:bCs/>
              </w:rPr>
            </w:pPr>
          </w:p>
        </w:tc>
      </w:tr>
      <w:tr w:rsidR="005C6A23" w:rsidRPr="00864338" w:rsidTr="00E9392E">
        <w:tc>
          <w:tcPr>
            <w:tcW w:w="531" w:type="dxa"/>
            <w:vAlign w:val="center"/>
          </w:tcPr>
          <w:p w:rsidR="005C6A23" w:rsidRPr="00864338" w:rsidRDefault="005C6A23" w:rsidP="00EE7A47">
            <w:pPr>
              <w:jc w:val="center"/>
              <w:rPr>
                <w:b/>
                <w:bCs/>
              </w:rPr>
            </w:pPr>
          </w:p>
        </w:tc>
        <w:tc>
          <w:tcPr>
            <w:tcW w:w="7251" w:type="dxa"/>
          </w:tcPr>
          <w:p w:rsidR="008E144A" w:rsidRPr="00864338" w:rsidRDefault="005C6A23" w:rsidP="005C6A23">
            <w:pPr>
              <w:rPr>
                <w:bCs/>
              </w:rPr>
            </w:pPr>
            <w:r w:rsidRPr="00864338">
              <w:rPr>
                <w:bCs/>
              </w:rPr>
              <w:t>Специалист должен уметь:</w:t>
            </w:r>
          </w:p>
          <w:p w:rsidR="00C728B5" w:rsidRPr="00864338" w:rsidRDefault="00C728B5" w:rsidP="00A24CB5">
            <w:pPr>
              <w:numPr>
                <w:ilvl w:val="0"/>
                <w:numId w:val="7"/>
              </w:numPr>
              <w:rPr>
                <w:bCs/>
              </w:rPr>
            </w:pPr>
            <w:r w:rsidRPr="00864338">
              <w:rPr>
                <w:bCs/>
              </w:rPr>
              <w:t>завоевывать доверие заказчика, понимать требования и оправдывать ожидания;</w:t>
            </w:r>
          </w:p>
          <w:p w:rsidR="00C728B5" w:rsidRPr="00864338" w:rsidRDefault="00C728B5" w:rsidP="00A24CB5">
            <w:pPr>
              <w:numPr>
                <w:ilvl w:val="0"/>
                <w:numId w:val="7"/>
              </w:numPr>
              <w:rPr>
                <w:bCs/>
              </w:rPr>
            </w:pPr>
            <w:r w:rsidRPr="00864338">
              <w:rPr>
                <w:bCs/>
              </w:rPr>
              <w:t xml:space="preserve">наглядно представлять и претворять в жизнь пожелания заказчика, давать советы и рекомендации, в </w:t>
            </w:r>
            <w:proofErr w:type="spellStart"/>
            <w:r w:rsidRPr="00864338">
              <w:rPr>
                <w:bCs/>
              </w:rPr>
              <w:t>т.ч</w:t>
            </w:r>
            <w:proofErr w:type="spellEnd"/>
            <w:r w:rsidRPr="00864338">
              <w:rPr>
                <w:bCs/>
              </w:rPr>
              <w:t>. предлагать варианты, которые наилучшим образом соответствуют или превосходят желаемый дизайн и возможности бюджета;</w:t>
            </w:r>
          </w:p>
          <w:p w:rsidR="00C728B5" w:rsidRPr="00864338" w:rsidRDefault="00C728B5" w:rsidP="00A24CB5">
            <w:pPr>
              <w:numPr>
                <w:ilvl w:val="0"/>
                <w:numId w:val="7"/>
              </w:numPr>
              <w:rPr>
                <w:bCs/>
              </w:rPr>
            </w:pPr>
            <w:r w:rsidRPr="00864338">
              <w:rPr>
                <w:bCs/>
              </w:rPr>
              <w:t>производить расчеты для заказчиков;</w:t>
            </w:r>
          </w:p>
          <w:p w:rsidR="00C728B5" w:rsidRPr="00864338" w:rsidRDefault="00C728B5" w:rsidP="00A24CB5">
            <w:pPr>
              <w:numPr>
                <w:ilvl w:val="0"/>
                <w:numId w:val="7"/>
              </w:numPr>
              <w:rPr>
                <w:bCs/>
              </w:rPr>
            </w:pPr>
            <w:r w:rsidRPr="00864338">
              <w:rPr>
                <w:bCs/>
              </w:rPr>
              <w:t>взаимодействовать с другими касательно чертежей, различий в документации и ограничений;</w:t>
            </w:r>
          </w:p>
          <w:p w:rsidR="00A24CB5" w:rsidRDefault="00C728B5" w:rsidP="00A24CB5">
            <w:pPr>
              <w:numPr>
                <w:ilvl w:val="0"/>
                <w:numId w:val="7"/>
              </w:numPr>
              <w:rPr>
                <w:bCs/>
              </w:rPr>
            </w:pPr>
            <w:r w:rsidRPr="00864338">
              <w:rPr>
                <w:bCs/>
              </w:rPr>
              <w:t>следовать инструкциям, укладываться в поставленные сроки и сообщать о результатах работы в соответствующем формате.</w:t>
            </w:r>
          </w:p>
          <w:p w:rsidR="00A24CB5" w:rsidRPr="00864338" w:rsidRDefault="00A24CB5" w:rsidP="00A24CB5">
            <w:pPr>
              <w:numPr>
                <w:ilvl w:val="0"/>
                <w:numId w:val="7"/>
              </w:numPr>
              <w:rPr>
                <w:bCs/>
              </w:rPr>
            </w:pPr>
            <w:r w:rsidRPr="00864338">
              <w:rPr>
                <w:bCs/>
              </w:rPr>
              <w:t>Регулярно проверять свою работу на соответствие стандартам и аккуратность исполнения;</w:t>
            </w:r>
          </w:p>
          <w:p w:rsidR="00A24CB5" w:rsidRPr="00864338" w:rsidRDefault="00A24CB5" w:rsidP="00A24CB5">
            <w:pPr>
              <w:numPr>
                <w:ilvl w:val="0"/>
                <w:numId w:val="7"/>
              </w:numPr>
              <w:rPr>
                <w:bCs/>
              </w:rPr>
            </w:pPr>
            <w:r w:rsidRPr="00864338">
              <w:rPr>
                <w:bCs/>
              </w:rPr>
              <w:t>Оперативно определить и понять проблемы, разработать процесс их решения;</w:t>
            </w:r>
          </w:p>
          <w:p w:rsidR="00A24CB5" w:rsidRPr="00864338" w:rsidRDefault="00A24CB5" w:rsidP="00A24CB5">
            <w:pPr>
              <w:numPr>
                <w:ilvl w:val="0"/>
                <w:numId w:val="7"/>
              </w:numPr>
              <w:rPr>
                <w:bCs/>
              </w:rPr>
            </w:pPr>
            <w:r w:rsidRPr="00864338">
              <w:rPr>
                <w:bCs/>
              </w:rPr>
              <w:t>Проверять недостоверную информацию для предотвращения проблем;</w:t>
            </w:r>
          </w:p>
          <w:p w:rsidR="00A24CB5" w:rsidRPr="00A24CB5" w:rsidRDefault="00A24CB5" w:rsidP="00A24CB5">
            <w:pPr>
              <w:numPr>
                <w:ilvl w:val="0"/>
                <w:numId w:val="7"/>
              </w:numPr>
              <w:rPr>
                <w:bCs/>
              </w:rPr>
            </w:pPr>
            <w:r w:rsidRPr="00864338">
              <w:rPr>
                <w:bCs/>
              </w:rPr>
              <w:t>Следить за изменениями и нововведениями в отрасли.</w:t>
            </w:r>
          </w:p>
        </w:tc>
        <w:tc>
          <w:tcPr>
            <w:tcW w:w="1538" w:type="dxa"/>
            <w:vAlign w:val="center"/>
          </w:tcPr>
          <w:p w:rsidR="005C6A23" w:rsidRPr="00864338" w:rsidRDefault="005C6A23" w:rsidP="00EE7A47">
            <w:pPr>
              <w:jc w:val="center"/>
              <w:rPr>
                <w:b/>
                <w:bCs/>
              </w:rPr>
            </w:pPr>
          </w:p>
        </w:tc>
      </w:tr>
      <w:tr w:rsidR="005C6A23" w:rsidRPr="00864338" w:rsidTr="00E9392E">
        <w:tc>
          <w:tcPr>
            <w:tcW w:w="531" w:type="dxa"/>
            <w:shd w:val="clear" w:color="auto" w:fill="323E4F" w:themeFill="text2" w:themeFillShade="BF"/>
            <w:vAlign w:val="center"/>
          </w:tcPr>
          <w:p w:rsidR="005C6A23" w:rsidRPr="00864338" w:rsidRDefault="00A24CB5" w:rsidP="00EE7A47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3</w:t>
            </w:r>
          </w:p>
        </w:tc>
        <w:tc>
          <w:tcPr>
            <w:tcW w:w="7251" w:type="dxa"/>
            <w:shd w:val="clear" w:color="auto" w:fill="323E4F" w:themeFill="text2" w:themeFillShade="BF"/>
          </w:tcPr>
          <w:p w:rsidR="005C6A23" w:rsidRPr="00864338" w:rsidRDefault="00AB774E" w:rsidP="005C6A23">
            <w:pPr>
              <w:rPr>
                <w:b/>
                <w:bCs/>
                <w:color w:val="FFFFFF" w:themeColor="background1"/>
              </w:rPr>
            </w:pPr>
            <w:r w:rsidRPr="00864338">
              <w:rPr>
                <w:b/>
                <w:bCs/>
                <w:color w:val="FFFFFF" w:themeColor="background1"/>
              </w:rPr>
              <w:t>Чтение и интерпретация чертежей и инструкций</w:t>
            </w:r>
          </w:p>
        </w:tc>
        <w:tc>
          <w:tcPr>
            <w:tcW w:w="1538" w:type="dxa"/>
            <w:shd w:val="clear" w:color="auto" w:fill="323E4F" w:themeFill="text2" w:themeFillShade="BF"/>
            <w:vAlign w:val="center"/>
          </w:tcPr>
          <w:p w:rsidR="005C6A23" w:rsidRPr="00864338" w:rsidRDefault="00C03BCF" w:rsidP="00EE7A47">
            <w:pPr>
              <w:jc w:val="center"/>
              <w:rPr>
                <w:b/>
                <w:bCs/>
                <w:color w:val="FFFFFF" w:themeColor="background1"/>
              </w:rPr>
            </w:pPr>
            <w:r w:rsidRPr="00864338">
              <w:rPr>
                <w:b/>
                <w:bCs/>
                <w:color w:val="FFFFFF" w:themeColor="background1"/>
              </w:rPr>
              <w:t>5</w:t>
            </w:r>
          </w:p>
        </w:tc>
      </w:tr>
      <w:tr w:rsidR="005C6A23" w:rsidRPr="00864338" w:rsidTr="00E9392E">
        <w:tc>
          <w:tcPr>
            <w:tcW w:w="531" w:type="dxa"/>
            <w:vAlign w:val="center"/>
          </w:tcPr>
          <w:p w:rsidR="005C6A23" w:rsidRPr="00864338" w:rsidRDefault="005C6A23" w:rsidP="00EE7A47">
            <w:pPr>
              <w:jc w:val="center"/>
              <w:rPr>
                <w:b/>
                <w:bCs/>
              </w:rPr>
            </w:pPr>
          </w:p>
        </w:tc>
        <w:tc>
          <w:tcPr>
            <w:tcW w:w="7251" w:type="dxa"/>
          </w:tcPr>
          <w:p w:rsidR="005C6A23" w:rsidRPr="00864338" w:rsidRDefault="005C6A23" w:rsidP="005C6A23">
            <w:pPr>
              <w:rPr>
                <w:bCs/>
              </w:rPr>
            </w:pPr>
            <w:r w:rsidRPr="00864338">
              <w:rPr>
                <w:bCs/>
              </w:rPr>
              <w:t>Специалист должен знать и понимать:</w:t>
            </w:r>
          </w:p>
          <w:p w:rsidR="00C03BCF" w:rsidRPr="00864338" w:rsidRDefault="00C03BCF" w:rsidP="00C03BCF">
            <w:pPr>
              <w:pStyle w:val="aff1"/>
              <w:widowControl w:val="0"/>
              <w:numPr>
                <w:ilvl w:val="0"/>
                <w:numId w:val="6"/>
              </w:numPr>
              <w:tabs>
                <w:tab w:val="left" w:pos="1049"/>
              </w:tabs>
              <w:suppressAutoHyphens/>
              <w:spacing w:after="0" w:line="100" w:lineRule="atLeast"/>
              <w:jc w:val="both"/>
              <w:rPr>
                <w:rFonts w:ascii="Times New Roman" w:eastAsia="Arial" w:hAnsi="Times New Roman"/>
              </w:rPr>
            </w:pPr>
            <w:r w:rsidRPr="00864338">
              <w:rPr>
                <w:rFonts w:ascii="Times New Roman" w:eastAsia="Arial" w:hAnsi="Times New Roman"/>
              </w:rPr>
              <w:t>Значение точного рабочего чертежа как основы для качественного выполнения работы;</w:t>
            </w:r>
          </w:p>
          <w:p w:rsidR="009337DC" w:rsidRPr="00864338" w:rsidRDefault="00C03BCF" w:rsidP="003A060C">
            <w:pPr>
              <w:numPr>
                <w:ilvl w:val="0"/>
                <w:numId w:val="6"/>
              </w:numPr>
              <w:rPr>
                <w:bCs/>
              </w:rPr>
            </w:pPr>
            <w:r w:rsidRPr="00864338">
              <w:rPr>
                <w:bCs/>
              </w:rPr>
              <w:t>Правила выполнения чертежей,</w:t>
            </w:r>
            <w:r w:rsidR="009337DC" w:rsidRPr="00864338">
              <w:rPr>
                <w:bCs/>
              </w:rPr>
              <w:t xml:space="preserve"> согласно </w:t>
            </w:r>
            <w:proofErr w:type="gramStart"/>
            <w:r w:rsidR="00903111">
              <w:rPr>
                <w:bCs/>
              </w:rPr>
              <w:t>стандартам</w:t>
            </w:r>
            <w:proofErr w:type="gramEnd"/>
            <w:r w:rsidR="009337DC" w:rsidRPr="00864338">
              <w:rPr>
                <w:bCs/>
              </w:rPr>
              <w:t xml:space="preserve"> </w:t>
            </w:r>
            <w:r w:rsidR="009337DC" w:rsidRPr="00864338">
              <w:rPr>
                <w:bCs/>
                <w:lang w:val="en-US"/>
              </w:rPr>
              <w:t>ISO</w:t>
            </w:r>
            <w:r w:rsidR="009337DC" w:rsidRPr="00864338">
              <w:rPr>
                <w:bCs/>
              </w:rPr>
              <w:t>;</w:t>
            </w:r>
          </w:p>
          <w:p w:rsidR="00523BE6" w:rsidRPr="00864338" w:rsidRDefault="00523BE6" w:rsidP="003A060C">
            <w:pPr>
              <w:numPr>
                <w:ilvl w:val="0"/>
                <w:numId w:val="6"/>
              </w:numPr>
              <w:rPr>
                <w:bCs/>
              </w:rPr>
            </w:pPr>
            <w:r w:rsidRPr="00864338">
              <w:rPr>
                <w:bCs/>
              </w:rPr>
              <w:lastRenderedPageBreak/>
              <w:t>Взаимосвязь между составляющими проекта;</w:t>
            </w:r>
          </w:p>
          <w:p w:rsidR="005C6A23" w:rsidRPr="00864338" w:rsidRDefault="00523BE6" w:rsidP="003A060C">
            <w:pPr>
              <w:numPr>
                <w:ilvl w:val="0"/>
                <w:numId w:val="6"/>
              </w:numPr>
              <w:rPr>
                <w:bCs/>
              </w:rPr>
            </w:pPr>
            <w:r w:rsidRPr="00864338">
              <w:rPr>
                <w:bCs/>
              </w:rPr>
              <w:t>Пределы допустимых отклонений в процессе работы над проектами и выполнения заданий.</w:t>
            </w:r>
          </w:p>
        </w:tc>
        <w:tc>
          <w:tcPr>
            <w:tcW w:w="1538" w:type="dxa"/>
            <w:vAlign w:val="center"/>
          </w:tcPr>
          <w:p w:rsidR="005C6A23" w:rsidRPr="00864338" w:rsidRDefault="005C6A23" w:rsidP="00EE7A47">
            <w:pPr>
              <w:jc w:val="center"/>
              <w:rPr>
                <w:b/>
                <w:bCs/>
              </w:rPr>
            </w:pPr>
          </w:p>
        </w:tc>
      </w:tr>
      <w:tr w:rsidR="005C6A23" w:rsidRPr="00864338" w:rsidTr="00E9392E">
        <w:tc>
          <w:tcPr>
            <w:tcW w:w="531" w:type="dxa"/>
            <w:vAlign w:val="center"/>
          </w:tcPr>
          <w:p w:rsidR="005C6A23" w:rsidRPr="00864338" w:rsidRDefault="005C6A23" w:rsidP="00EE7A47">
            <w:pPr>
              <w:jc w:val="center"/>
              <w:rPr>
                <w:b/>
                <w:bCs/>
              </w:rPr>
            </w:pPr>
          </w:p>
        </w:tc>
        <w:tc>
          <w:tcPr>
            <w:tcW w:w="7251" w:type="dxa"/>
          </w:tcPr>
          <w:p w:rsidR="00523BE6" w:rsidRPr="00864338" w:rsidRDefault="007E3E17" w:rsidP="007E3E17">
            <w:pPr>
              <w:rPr>
                <w:bCs/>
              </w:rPr>
            </w:pPr>
            <w:r w:rsidRPr="00864338">
              <w:rPr>
                <w:bCs/>
              </w:rPr>
              <w:t>Специалист должен уметь:</w:t>
            </w:r>
          </w:p>
          <w:p w:rsidR="00523BE6" w:rsidRPr="00864338" w:rsidRDefault="007E3E17" w:rsidP="00C03BCF">
            <w:pPr>
              <w:numPr>
                <w:ilvl w:val="0"/>
                <w:numId w:val="7"/>
              </w:numPr>
              <w:rPr>
                <w:bCs/>
              </w:rPr>
            </w:pPr>
            <w:r w:rsidRPr="00864338">
              <w:rPr>
                <w:bCs/>
              </w:rPr>
              <w:t>Читать и понимать чертежи и инструкции</w:t>
            </w:r>
            <w:r w:rsidR="00523BE6" w:rsidRPr="00864338">
              <w:rPr>
                <w:bCs/>
              </w:rPr>
              <w:t>;</w:t>
            </w:r>
          </w:p>
          <w:p w:rsidR="007E3E17" w:rsidRPr="00864338" w:rsidRDefault="007E3E17" w:rsidP="00C03BCF">
            <w:pPr>
              <w:numPr>
                <w:ilvl w:val="0"/>
                <w:numId w:val="7"/>
              </w:numPr>
              <w:rPr>
                <w:bCs/>
              </w:rPr>
            </w:pPr>
            <w:r w:rsidRPr="00864338">
              <w:rPr>
                <w:bCs/>
              </w:rPr>
              <w:t>Действовать согласно техническому заданию;</w:t>
            </w:r>
          </w:p>
          <w:p w:rsidR="00C03BCF" w:rsidRPr="00864338" w:rsidRDefault="00C03BCF" w:rsidP="00C03BCF">
            <w:pPr>
              <w:pStyle w:val="aff1"/>
              <w:widowControl w:val="0"/>
              <w:numPr>
                <w:ilvl w:val="0"/>
                <w:numId w:val="7"/>
              </w:numPr>
              <w:tabs>
                <w:tab w:val="left" w:pos="1049"/>
              </w:tabs>
              <w:suppressAutoHyphens/>
              <w:spacing w:after="0" w:line="100" w:lineRule="atLeast"/>
              <w:jc w:val="both"/>
              <w:rPr>
                <w:rFonts w:ascii="Times New Roman" w:eastAsia="Arial" w:hAnsi="Times New Roman"/>
              </w:rPr>
            </w:pPr>
            <w:r w:rsidRPr="00864338">
              <w:rPr>
                <w:rFonts w:ascii="Times New Roman" w:eastAsia="Arial" w:hAnsi="Times New Roman"/>
              </w:rPr>
              <w:t>уточнять и корректировать отсутствующую или неверную информацию;</w:t>
            </w:r>
          </w:p>
          <w:p w:rsidR="005C6A23" w:rsidRPr="00864338" w:rsidRDefault="00523BE6" w:rsidP="00C03BCF">
            <w:pPr>
              <w:numPr>
                <w:ilvl w:val="0"/>
                <w:numId w:val="7"/>
              </w:numPr>
              <w:rPr>
                <w:bCs/>
              </w:rPr>
            </w:pPr>
            <w:r w:rsidRPr="00864338">
              <w:rPr>
                <w:bCs/>
              </w:rPr>
              <w:t>Р</w:t>
            </w:r>
            <w:r w:rsidR="003F3017" w:rsidRPr="00864338">
              <w:rPr>
                <w:bCs/>
              </w:rPr>
              <w:t>ассчитать и проверить количество</w:t>
            </w:r>
            <w:r w:rsidRPr="00864338">
              <w:rPr>
                <w:bCs/>
              </w:rPr>
              <w:t xml:space="preserve"> материалов для выполнения того или иного проекта.</w:t>
            </w:r>
          </w:p>
        </w:tc>
        <w:tc>
          <w:tcPr>
            <w:tcW w:w="1538" w:type="dxa"/>
            <w:vAlign w:val="center"/>
          </w:tcPr>
          <w:p w:rsidR="005C6A23" w:rsidRPr="00864338" w:rsidRDefault="005C6A23" w:rsidP="00EE7A47">
            <w:pPr>
              <w:jc w:val="center"/>
              <w:rPr>
                <w:b/>
                <w:bCs/>
              </w:rPr>
            </w:pPr>
          </w:p>
        </w:tc>
      </w:tr>
      <w:tr w:rsidR="005C6A23" w:rsidRPr="00864338" w:rsidTr="00E9392E">
        <w:tc>
          <w:tcPr>
            <w:tcW w:w="531" w:type="dxa"/>
            <w:shd w:val="clear" w:color="auto" w:fill="323E4F" w:themeFill="text2" w:themeFillShade="BF"/>
            <w:vAlign w:val="center"/>
          </w:tcPr>
          <w:p w:rsidR="005C6A23" w:rsidRPr="00864338" w:rsidRDefault="00A24CB5" w:rsidP="00EE7A47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4</w:t>
            </w:r>
          </w:p>
        </w:tc>
        <w:tc>
          <w:tcPr>
            <w:tcW w:w="7251" w:type="dxa"/>
            <w:shd w:val="clear" w:color="auto" w:fill="323E4F" w:themeFill="text2" w:themeFillShade="BF"/>
          </w:tcPr>
          <w:p w:rsidR="005C6A23" w:rsidRPr="00864338" w:rsidRDefault="00C03BCF" w:rsidP="005C6A23">
            <w:pPr>
              <w:rPr>
                <w:b/>
                <w:bCs/>
                <w:color w:val="FFFFFF" w:themeColor="background1"/>
              </w:rPr>
            </w:pPr>
            <w:r w:rsidRPr="00864338">
              <w:rPr>
                <w:b/>
                <w:bCs/>
                <w:color w:val="FFFFFF" w:themeColor="background1"/>
              </w:rPr>
              <w:t>Описание предмета, и</w:t>
            </w:r>
            <w:r w:rsidR="00523BE6" w:rsidRPr="00864338">
              <w:rPr>
                <w:b/>
                <w:bCs/>
                <w:color w:val="FFFFFF" w:themeColor="background1"/>
              </w:rPr>
              <w:t>змерения и маркировка</w:t>
            </w:r>
          </w:p>
        </w:tc>
        <w:tc>
          <w:tcPr>
            <w:tcW w:w="1538" w:type="dxa"/>
            <w:shd w:val="clear" w:color="auto" w:fill="323E4F" w:themeFill="text2" w:themeFillShade="BF"/>
            <w:vAlign w:val="center"/>
          </w:tcPr>
          <w:p w:rsidR="005C6A23" w:rsidRPr="00864338" w:rsidRDefault="00877DE2" w:rsidP="00EE7A47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5</w:t>
            </w:r>
          </w:p>
        </w:tc>
      </w:tr>
      <w:tr w:rsidR="005C6A23" w:rsidRPr="00864338" w:rsidTr="00E9392E">
        <w:tc>
          <w:tcPr>
            <w:tcW w:w="531" w:type="dxa"/>
            <w:vAlign w:val="center"/>
          </w:tcPr>
          <w:p w:rsidR="005C6A23" w:rsidRPr="00864338" w:rsidRDefault="005C6A23" w:rsidP="00EE7A47">
            <w:pPr>
              <w:jc w:val="center"/>
              <w:rPr>
                <w:b/>
                <w:bCs/>
              </w:rPr>
            </w:pPr>
          </w:p>
        </w:tc>
        <w:tc>
          <w:tcPr>
            <w:tcW w:w="7251" w:type="dxa"/>
          </w:tcPr>
          <w:p w:rsidR="00C03BCF" w:rsidRPr="00864338" w:rsidRDefault="005C6A23" w:rsidP="005C6A23">
            <w:pPr>
              <w:rPr>
                <w:bCs/>
              </w:rPr>
            </w:pPr>
            <w:r w:rsidRPr="00864338">
              <w:rPr>
                <w:bCs/>
              </w:rPr>
              <w:t>Специалист должен знать и понимать:</w:t>
            </w:r>
            <w:r w:rsidR="00A769F7" w:rsidRPr="00864338">
              <w:rPr>
                <w:bCs/>
              </w:rPr>
              <w:t xml:space="preserve"> </w:t>
            </w:r>
          </w:p>
          <w:p w:rsidR="00C03BCF" w:rsidRPr="00864338" w:rsidRDefault="00C03BCF" w:rsidP="00664C10">
            <w:pPr>
              <w:numPr>
                <w:ilvl w:val="0"/>
                <w:numId w:val="6"/>
              </w:numPr>
              <w:rPr>
                <w:bCs/>
              </w:rPr>
            </w:pPr>
            <w:r w:rsidRPr="00864338">
              <w:rPr>
                <w:bCs/>
              </w:rPr>
              <w:t>Важность исследования предмета реставрации, основные правила составления реставрационного паспорта;</w:t>
            </w:r>
          </w:p>
          <w:p w:rsidR="005C6A23" w:rsidRPr="00864338" w:rsidRDefault="00664C10" w:rsidP="00664C10">
            <w:pPr>
              <w:pStyle w:val="aff1"/>
              <w:numPr>
                <w:ilvl w:val="0"/>
                <w:numId w:val="6"/>
              </w:numPr>
              <w:rPr>
                <w:rFonts w:ascii="Times New Roman" w:eastAsia="Times New Roman" w:hAnsi="Times New Roman"/>
                <w:bCs/>
              </w:rPr>
            </w:pPr>
            <w:r w:rsidRPr="00864338">
              <w:rPr>
                <w:rFonts w:ascii="Times New Roman" w:eastAsia="Times New Roman" w:hAnsi="Times New Roman"/>
                <w:bCs/>
              </w:rPr>
              <w:t>Подбор и обоснование методики, технологии и материалов для консервационных и реставрационных работ;</w:t>
            </w:r>
          </w:p>
          <w:p w:rsidR="00C03BCF" w:rsidRPr="00864338" w:rsidRDefault="00C03BCF" w:rsidP="00664C10">
            <w:pPr>
              <w:pStyle w:val="aff1"/>
              <w:numPr>
                <w:ilvl w:val="0"/>
                <w:numId w:val="6"/>
              </w:numPr>
              <w:rPr>
                <w:rFonts w:ascii="Times New Roman" w:eastAsia="Times New Roman" w:hAnsi="Times New Roman"/>
                <w:bCs/>
              </w:rPr>
            </w:pPr>
            <w:r w:rsidRPr="00864338">
              <w:rPr>
                <w:rFonts w:ascii="Times New Roman" w:eastAsia="Times New Roman" w:hAnsi="Times New Roman"/>
                <w:bCs/>
              </w:rPr>
              <w:t>Правила измерения деталей изделия, важность фиксации местоположения и устройс</w:t>
            </w:r>
            <w:r w:rsidR="00341AF6" w:rsidRPr="00864338">
              <w:rPr>
                <w:rFonts w:ascii="Times New Roman" w:eastAsia="Times New Roman" w:hAnsi="Times New Roman"/>
                <w:bCs/>
              </w:rPr>
              <w:t>тва узлов и конструкций изделия;</w:t>
            </w:r>
          </w:p>
          <w:p w:rsidR="00C03BCF" w:rsidRPr="00864338" w:rsidRDefault="00341AF6" w:rsidP="00341AF6">
            <w:pPr>
              <w:pStyle w:val="aff1"/>
              <w:numPr>
                <w:ilvl w:val="0"/>
                <w:numId w:val="6"/>
              </w:numPr>
              <w:rPr>
                <w:rFonts w:ascii="Times New Roman" w:eastAsia="Times New Roman" w:hAnsi="Times New Roman"/>
                <w:bCs/>
              </w:rPr>
            </w:pPr>
            <w:r w:rsidRPr="00864338">
              <w:rPr>
                <w:rFonts w:ascii="Times New Roman" w:eastAsia="Times New Roman" w:hAnsi="Times New Roman"/>
                <w:bCs/>
              </w:rPr>
              <w:t>Правила нанесения обозначений на отдельные части реставрируемого предмета.</w:t>
            </w:r>
          </w:p>
        </w:tc>
        <w:tc>
          <w:tcPr>
            <w:tcW w:w="1538" w:type="dxa"/>
            <w:vAlign w:val="center"/>
          </w:tcPr>
          <w:p w:rsidR="005C6A23" w:rsidRPr="00864338" w:rsidRDefault="005C6A23" w:rsidP="00EE7A47">
            <w:pPr>
              <w:jc w:val="center"/>
              <w:rPr>
                <w:b/>
                <w:bCs/>
              </w:rPr>
            </w:pPr>
          </w:p>
        </w:tc>
      </w:tr>
      <w:tr w:rsidR="005C6A23" w:rsidRPr="00864338" w:rsidTr="00E9392E">
        <w:tc>
          <w:tcPr>
            <w:tcW w:w="531" w:type="dxa"/>
            <w:vAlign w:val="center"/>
          </w:tcPr>
          <w:p w:rsidR="005C6A23" w:rsidRPr="00864338" w:rsidRDefault="005C6A23" w:rsidP="00EE7A47">
            <w:pPr>
              <w:jc w:val="center"/>
              <w:rPr>
                <w:b/>
                <w:bCs/>
              </w:rPr>
            </w:pPr>
          </w:p>
        </w:tc>
        <w:tc>
          <w:tcPr>
            <w:tcW w:w="7251" w:type="dxa"/>
          </w:tcPr>
          <w:p w:rsidR="005C6A23" w:rsidRPr="00864338" w:rsidRDefault="005C6A23" w:rsidP="005C6A23">
            <w:pPr>
              <w:rPr>
                <w:bCs/>
              </w:rPr>
            </w:pPr>
            <w:r w:rsidRPr="00864338">
              <w:rPr>
                <w:bCs/>
              </w:rPr>
              <w:t>Специалист должен уметь:</w:t>
            </w:r>
          </w:p>
          <w:p w:rsidR="00523BE6" w:rsidRPr="00864338" w:rsidRDefault="00523BE6" w:rsidP="003A060C">
            <w:pPr>
              <w:numPr>
                <w:ilvl w:val="0"/>
                <w:numId w:val="7"/>
              </w:numPr>
              <w:rPr>
                <w:bCs/>
              </w:rPr>
            </w:pPr>
            <w:r w:rsidRPr="00864338">
              <w:rPr>
                <w:bCs/>
              </w:rPr>
              <w:t>Делать расчеты и измерения точно и аккуратно;</w:t>
            </w:r>
          </w:p>
          <w:p w:rsidR="00523BE6" w:rsidRPr="00864338" w:rsidRDefault="006B100E" w:rsidP="006B100E">
            <w:pPr>
              <w:numPr>
                <w:ilvl w:val="0"/>
                <w:numId w:val="7"/>
              </w:numPr>
              <w:rPr>
                <w:bCs/>
              </w:rPr>
            </w:pPr>
            <w:r w:rsidRPr="00864338">
              <w:rPr>
                <w:bCs/>
              </w:rPr>
              <w:t xml:space="preserve">Отметить все детали и </w:t>
            </w:r>
            <w:r w:rsidR="00341AF6" w:rsidRPr="00864338">
              <w:rPr>
                <w:bCs/>
              </w:rPr>
              <w:t>узлы,</w:t>
            </w:r>
            <w:r w:rsidRPr="00864338">
              <w:rPr>
                <w:bCs/>
              </w:rPr>
              <w:t xml:space="preserve"> нуждающиеся в реставрации;</w:t>
            </w:r>
          </w:p>
          <w:p w:rsidR="00523BE6" w:rsidRPr="00864338" w:rsidRDefault="00523BE6" w:rsidP="001B0580">
            <w:pPr>
              <w:numPr>
                <w:ilvl w:val="0"/>
                <w:numId w:val="7"/>
              </w:numPr>
              <w:rPr>
                <w:bCs/>
              </w:rPr>
            </w:pPr>
            <w:r w:rsidRPr="00864338">
              <w:rPr>
                <w:bCs/>
              </w:rPr>
              <w:t>Использовать геометрический подход для определения сложных углов, соединений и пересечений;</w:t>
            </w:r>
          </w:p>
          <w:p w:rsidR="006B100E" w:rsidRPr="00864338" w:rsidRDefault="006B100E" w:rsidP="00656113">
            <w:pPr>
              <w:numPr>
                <w:ilvl w:val="0"/>
                <w:numId w:val="7"/>
              </w:numPr>
              <w:rPr>
                <w:bCs/>
              </w:rPr>
            </w:pPr>
            <w:r w:rsidRPr="00864338">
              <w:rPr>
                <w:bCs/>
              </w:rPr>
              <w:t>Правильно по</w:t>
            </w:r>
            <w:r w:rsidR="00341AF6" w:rsidRPr="00864338">
              <w:rPr>
                <w:bCs/>
              </w:rPr>
              <w:t>дбирать инструменты и материалы.</w:t>
            </w:r>
          </w:p>
        </w:tc>
        <w:tc>
          <w:tcPr>
            <w:tcW w:w="1538" w:type="dxa"/>
            <w:vAlign w:val="center"/>
          </w:tcPr>
          <w:p w:rsidR="005C6A23" w:rsidRPr="00864338" w:rsidRDefault="005C6A23" w:rsidP="00EE7A47">
            <w:pPr>
              <w:jc w:val="center"/>
              <w:rPr>
                <w:b/>
                <w:bCs/>
              </w:rPr>
            </w:pPr>
          </w:p>
        </w:tc>
      </w:tr>
      <w:tr w:rsidR="00523BE6" w:rsidRPr="00864338" w:rsidTr="00E9392E">
        <w:tc>
          <w:tcPr>
            <w:tcW w:w="531" w:type="dxa"/>
            <w:shd w:val="clear" w:color="auto" w:fill="323E4F" w:themeFill="text2" w:themeFillShade="BF"/>
            <w:vAlign w:val="center"/>
          </w:tcPr>
          <w:p w:rsidR="00523BE6" w:rsidRPr="00864338" w:rsidRDefault="00A24CB5" w:rsidP="00EE7A47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5</w:t>
            </w:r>
          </w:p>
        </w:tc>
        <w:tc>
          <w:tcPr>
            <w:tcW w:w="7251" w:type="dxa"/>
            <w:shd w:val="clear" w:color="auto" w:fill="323E4F" w:themeFill="text2" w:themeFillShade="BF"/>
          </w:tcPr>
          <w:p w:rsidR="00523BE6" w:rsidRPr="00864338" w:rsidRDefault="007C2DCE" w:rsidP="007C2DCE">
            <w:pPr>
              <w:rPr>
                <w:b/>
                <w:bCs/>
                <w:color w:val="FFFFFF" w:themeColor="background1"/>
              </w:rPr>
            </w:pPr>
            <w:r w:rsidRPr="00864338">
              <w:rPr>
                <w:b/>
                <w:bCs/>
                <w:color w:val="FFFFFF" w:themeColor="background1"/>
              </w:rPr>
              <w:t>Демонтаж объекта</w:t>
            </w:r>
          </w:p>
        </w:tc>
        <w:tc>
          <w:tcPr>
            <w:tcW w:w="1538" w:type="dxa"/>
            <w:shd w:val="clear" w:color="auto" w:fill="323E4F" w:themeFill="text2" w:themeFillShade="BF"/>
            <w:vAlign w:val="center"/>
          </w:tcPr>
          <w:p w:rsidR="00523BE6" w:rsidRPr="00864338" w:rsidRDefault="00F20D31" w:rsidP="00EE7A47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5</w:t>
            </w:r>
          </w:p>
        </w:tc>
      </w:tr>
      <w:tr w:rsidR="00523BE6" w:rsidRPr="00864338" w:rsidTr="00E9392E">
        <w:tc>
          <w:tcPr>
            <w:tcW w:w="531" w:type="dxa"/>
            <w:vAlign w:val="center"/>
          </w:tcPr>
          <w:p w:rsidR="00523BE6" w:rsidRPr="00864338" w:rsidRDefault="00523BE6" w:rsidP="00EE7A47">
            <w:pPr>
              <w:jc w:val="center"/>
              <w:rPr>
                <w:b/>
                <w:bCs/>
              </w:rPr>
            </w:pPr>
          </w:p>
        </w:tc>
        <w:tc>
          <w:tcPr>
            <w:tcW w:w="7251" w:type="dxa"/>
          </w:tcPr>
          <w:p w:rsidR="00523BE6" w:rsidRPr="00864338" w:rsidRDefault="00523BE6" w:rsidP="00751AE7">
            <w:pPr>
              <w:rPr>
                <w:bCs/>
              </w:rPr>
            </w:pPr>
            <w:r w:rsidRPr="00864338">
              <w:rPr>
                <w:bCs/>
              </w:rPr>
              <w:t>Специалист должен знать и понимать:</w:t>
            </w:r>
          </w:p>
          <w:p w:rsidR="007F4E48" w:rsidRPr="00864338" w:rsidRDefault="006B100E" w:rsidP="003A060C">
            <w:pPr>
              <w:numPr>
                <w:ilvl w:val="0"/>
                <w:numId w:val="6"/>
              </w:numPr>
              <w:rPr>
                <w:bCs/>
              </w:rPr>
            </w:pPr>
            <w:r w:rsidRPr="00864338">
              <w:rPr>
                <w:bCs/>
              </w:rPr>
              <w:t>Тип материала: дерево, метал</w:t>
            </w:r>
            <w:r w:rsidR="00504943" w:rsidRPr="00864338">
              <w:rPr>
                <w:bCs/>
              </w:rPr>
              <w:t>л</w:t>
            </w:r>
            <w:r w:rsidR="00B06F3A" w:rsidRPr="00864338">
              <w:rPr>
                <w:bCs/>
              </w:rPr>
              <w:t xml:space="preserve">, другие </w:t>
            </w:r>
            <w:r w:rsidR="002F5354" w:rsidRPr="00864338">
              <w:rPr>
                <w:bCs/>
              </w:rPr>
              <w:t>материалы;</w:t>
            </w:r>
          </w:p>
          <w:p w:rsidR="00523BE6" w:rsidRPr="00864338" w:rsidRDefault="007F4E48" w:rsidP="006019F0">
            <w:pPr>
              <w:numPr>
                <w:ilvl w:val="0"/>
                <w:numId w:val="6"/>
              </w:numPr>
              <w:rPr>
                <w:bCs/>
              </w:rPr>
            </w:pPr>
            <w:r w:rsidRPr="00864338">
              <w:rPr>
                <w:bCs/>
              </w:rPr>
              <w:t>Свойства древесины, а также и других материалов, изготовленных на основе дерева;</w:t>
            </w:r>
          </w:p>
          <w:p w:rsidR="00E40ADF" w:rsidRPr="00864338" w:rsidRDefault="00341AF6" w:rsidP="006019F0">
            <w:pPr>
              <w:numPr>
                <w:ilvl w:val="0"/>
                <w:numId w:val="6"/>
              </w:numPr>
              <w:rPr>
                <w:bCs/>
              </w:rPr>
            </w:pPr>
            <w:r w:rsidRPr="00864338">
              <w:rPr>
                <w:bCs/>
              </w:rPr>
              <w:t>Порядок демонтажа узлов;</w:t>
            </w:r>
          </w:p>
          <w:p w:rsidR="00E40ADF" w:rsidRPr="00864338" w:rsidRDefault="00E40ADF" w:rsidP="006019F0">
            <w:pPr>
              <w:numPr>
                <w:ilvl w:val="0"/>
                <w:numId w:val="6"/>
              </w:numPr>
              <w:rPr>
                <w:bCs/>
              </w:rPr>
            </w:pPr>
            <w:r w:rsidRPr="00864338">
              <w:rPr>
                <w:bCs/>
              </w:rPr>
              <w:t>Способы минимизации повреждений при демонтаже</w:t>
            </w:r>
            <w:r w:rsidR="002F5354" w:rsidRPr="00864338">
              <w:rPr>
                <w:bCs/>
              </w:rPr>
              <w:t>;</w:t>
            </w:r>
          </w:p>
          <w:p w:rsidR="002F5354" w:rsidRPr="00864338" w:rsidRDefault="002F5354" w:rsidP="006019F0">
            <w:pPr>
              <w:numPr>
                <w:ilvl w:val="0"/>
                <w:numId w:val="6"/>
              </w:numPr>
              <w:rPr>
                <w:bCs/>
              </w:rPr>
            </w:pPr>
            <w:r w:rsidRPr="00864338">
              <w:rPr>
                <w:bCs/>
              </w:rPr>
              <w:t>Виды инструментов, используемых при демонтаже.</w:t>
            </w:r>
          </w:p>
        </w:tc>
        <w:tc>
          <w:tcPr>
            <w:tcW w:w="1538" w:type="dxa"/>
            <w:vAlign w:val="center"/>
          </w:tcPr>
          <w:p w:rsidR="00523BE6" w:rsidRPr="00864338" w:rsidRDefault="00523BE6" w:rsidP="00EE7A47">
            <w:pPr>
              <w:jc w:val="center"/>
              <w:rPr>
                <w:b/>
                <w:bCs/>
              </w:rPr>
            </w:pPr>
          </w:p>
        </w:tc>
      </w:tr>
      <w:tr w:rsidR="00523BE6" w:rsidRPr="00864338" w:rsidTr="00E9392E">
        <w:tc>
          <w:tcPr>
            <w:tcW w:w="531" w:type="dxa"/>
            <w:vAlign w:val="center"/>
          </w:tcPr>
          <w:p w:rsidR="00523BE6" w:rsidRPr="00864338" w:rsidRDefault="00523BE6" w:rsidP="00EE7A47">
            <w:pPr>
              <w:jc w:val="center"/>
              <w:rPr>
                <w:b/>
                <w:bCs/>
              </w:rPr>
            </w:pPr>
          </w:p>
        </w:tc>
        <w:tc>
          <w:tcPr>
            <w:tcW w:w="7251" w:type="dxa"/>
          </w:tcPr>
          <w:p w:rsidR="00E40ADF" w:rsidRPr="00864338" w:rsidRDefault="00523BE6" w:rsidP="00903111">
            <w:pPr>
              <w:spacing w:after="200" w:line="276" w:lineRule="auto"/>
              <w:contextualSpacing/>
              <w:rPr>
                <w:bCs/>
              </w:rPr>
            </w:pPr>
            <w:r w:rsidRPr="00864338">
              <w:rPr>
                <w:bCs/>
              </w:rPr>
              <w:t>Специалист должен уметь:</w:t>
            </w:r>
            <w:r w:rsidR="00E40ADF" w:rsidRPr="00864338">
              <w:rPr>
                <w:bCs/>
              </w:rPr>
              <w:t xml:space="preserve"> </w:t>
            </w:r>
          </w:p>
          <w:p w:rsidR="007F4E48" w:rsidRPr="00864338" w:rsidRDefault="007F4E48" w:rsidP="003A060C">
            <w:pPr>
              <w:numPr>
                <w:ilvl w:val="0"/>
                <w:numId w:val="7"/>
              </w:numPr>
              <w:rPr>
                <w:bCs/>
              </w:rPr>
            </w:pPr>
            <w:r w:rsidRPr="00864338">
              <w:rPr>
                <w:bCs/>
              </w:rPr>
              <w:t>Резать материалы аккуратно и ровно;</w:t>
            </w:r>
          </w:p>
          <w:p w:rsidR="00523BE6" w:rsidRPr="00864338" w:rsidRDefault="006019F0" w:rsidP="006019F0">
            <w:pPr>
              <w:numPr>
                <w:ilvl w:val="0"/>
                <w:numId w:val="7"/>
              </w:numPr>
              <w:rPr>
                <w:bCs/>
              </w:rPr>
            </w:pPr>
            <w:r w:rsidRPr="00864338">
              <w:rPr>
                <w:bCs/>
              </w:rPr>
              <w:t>Производить разборку предметов мебели на элементы</w:t>
            </w:r>
            <w:r w:rsidR="00E40ADF" w:rsidRPr="00864338">
              <w:rPr>
                <w:bCs/>
              </w:rPr>
              <w:t>;</w:t>
            </w:r>
            <w:r w:rsidRPr="00864338">
              <w:rPr>
                <w:bCs/>
              </w:rPr>
              <w:t xml:space="preserve"> </w:t>
            </w:r>
          </w:p>
          <w:p w:rsidR="00E40ADF" w:rsidRDefault="00E40ADF" w:rsidP="006019F0">
            <w:pPr>
              <w:numPr>
                <w:ilvl w:val="0"/>
                <w:numId w:val="7"/>
              </w:numPr>
              <w:rPr>
                <w:bCs/>
              </w:rPr>
            </w:pPr>
            <w:r w:rsidRPr="00864338">
              <w:rPr>
                <w:bCs/>
              </w:rPr>
              <w:t>Пр</w:t>
            </w:r>
            <w:r w:rsidR="000C6D06">
              <w:rPr>
                <w:bCs/>
              </w:rPr>
              <w:t>оизводить ограниченный демонтаж</w:t>
            </w:r>
            <w:r w:rsidR="000C6D06" w:rsidRPr="00864338">
              <w:t>;</w:t>
            </w:r>
          </w:p>
          <w:p w:rsidR="00903111" w:rsidRPr="00864338" w:rsidRDefault="000C6D06" w:rsidP="006019F0">
            <w:pPr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</w:rPr>
              <w:t>Соблюдать технику безопасности защищая органы зрения и дыхания.</w:t>
            </w:r>
          </w:p>
        </w:tc>
        <w:tc>
          <w:tcPr>
            <w:tcW w:w="1538" w:type="dxa"/>
            <w:vAlign w:val="center"/>
          </w:tcPr>
          <w:p w:rsidR="00523BE6" w:rsidRPr="00864338" w:rsidRDefault="00523BE6" w:rsidP="00EE7A47">
            <w:pPr>
              <w:jc w:val="center"/>
              <w:rPr>
                <w:b/>
                <w:bCs/>
              </w:rPr>
            </w:pPr>
          </w:p>
        </w:tc>
      </w:tr>
      <w:tr w:rsidR="00523BE6" w:rsidRPr="00864338" w:rsidTr="00E9392E">
        <w:tc>
          <w:tcPr>
            <w:tcW w:w="531" w:type="dxa"/>
            <w:shd w:val="clear" w:color="auto" w:fill="323E4F" w:themeFill="text2" w:themeFillShade="BF"/>
            <w:vAlign w:val="center"/>
          </w:tcPr>
          <w:p w:rsidR="00523BE6" w:rsidRPr="00864338" w:rsidRDefault="00A24CB5" w:rsidP="00EE7A47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6</w:t>
            </w:r>
          </w:p>
        </w:tc>
        <w:tc>
          <w:tcPr>
            <w:tcW w:w="7251" w:type="dxa"/>
            <w:shd w:val="clear" w:color="auto" w:fill="323E4F" w:themeFill="text2" w:themeFillShade="BF"/>
          </w:tcPr>
          <w:p w:rsidR="00523BE6" w:rsidRPr="00864338" w:rsidRDefault="003042EB" w:rsidP="00751AE7">
            <w:pPr>
              <w:rPr>
                <w:b/>
                <w:bCs/>
                <w:color w:val="FFFFFF" w:themeColor="background1"/>
              </w:rPr>
            </w:pPr>
            <w:r w:rsidRPr="00864338">
              <w:rPr>
                <w:b/>
                <w:bCs/>
                <w:color w:val="FFFFFF" w:themeColor="background1"/>
              </w:rPr>
              <w:t>Устранение деф</w:t>
            </w:r>
            <w:r w:rsidR="007C2DCE" w:rsidRPr="00864338">
              <w:rPr>
                <w:b/>
                <w:bCs/>
                <w:color w:val="FFFFFF" w:themeColor="background1"/>
              </w:rPr>
              <w:t>ектов</w:t>
            </w:r>
            <w:r w:rsidR="00F924A8">
              <w:rPr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1538" w:type="dxa"/>
            <w:shd w:val="clear" w:color="auto" w:fill="323E4F" w:themeFill="text2" w:themeFillShade="BF"/>
            <w:vAlign w:val="center"/>
          </w:tcPr>
          <w:p w:rsidR="00523BE6" w:rsidRPr="00864338" w:rsidRDefault="008301EA" w:rsidP="00EE7A47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41</w:t>
            </w:r>
          </w:p>
        </w:tc>
      </w:tr>
      <w:tr w:rsidR="002F5354" w:rsidRPr="00864338" w:rsidTr="00E9392E">
        <w:tc>
          <w:tcPr>
            <w:tcW w:w="531" w:type="dxa"/>
            <w:vAlign w:val="center"/>
          </w:tcPr>
          <w:p w:rsidR="002F5354" w:rsidRPr="00864338" w:rsidRDefault="002F5354" w:rsidP="002F5354">
            <w:pPr>
              <w:jc w:val="center"/>
              <w:rPr>
                <w:b/>
                <w:bCs/>
              </w:rPr>
            </w:pPr>
          </w:p>
        </w:tc>
        <w:tc>
          <w:tcPr>
            <w:tcW w:w="7251" w:type="dxa"/>
          </w:tcPr>
          <w:p w:rsidR="002F5354" w:rsidRPr="00864338" w:rsidRDefault="002F5354" w:rsidP="002F5354">
            <w:pPr>
              <w:rPr>
                <w:bCs/>
              </w:rPr>
            </w:pPr>
            <w:r w:rsidRPr="00864338">
              <w:rPr>
                <w:bCs/>
              </w:rPr>
              <w:t>Специалист должен знать и понимать:</w:t>
            </w:r>
          </w:p>
          <w:p w:rsidR="002F5354" w:rsidRDefault="00C97928" w:rsidP="00B10CEE">
            <w:pPr>
              <w:numPr>
                <w:ilvl w:val="0"/>
                <w:numId w:val="6"/>
              </w:numPr>
              <w:jc w:val="both"/>
              <w:rPr>
                <w:bCs/>
              </w:rPr>
            </w:pPr>
            <w:r>
              <w:rPr>
                <w:bCs/>
              </w:rPr>
              <w:t>Виды и свойства материа</w:t>
            </w:r>
            <w:r w:rsidR="000C6D06">
              <w:rPr>
                <w:bCs/>
              </w:rPr>
              <w:t>лов, используемых в реставрации</w:t>
            </w:r>
            <w:r w:rsidR="000C6D06" w:rsidRPr="00864338">
              <w:t>;</w:t>
            </w:r>
          </w:p>
          <w:p w:rsidR="00C97928" w:rsidRDefault="00C97928" w:rsidP="00B10CEE">
            <w:pPr>
              <w:numPr>
                <w:ilvl w:val="0"/>
                <w:numId w:val="6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Технологии выполнения </w:t>
            </w:r>
            <w:r w:rsidR="000C6D06">
              <w:rPr>
                <w:bCs/>
              </w:rPr>
              <w:t>различных реставрационных работ</w:t>
            </w:r>
            <w:r w:rsidR="000C6D06" w:rsidRPr="00864338">
              <w:t>;</w:t>
            </w:r>
          </w:p>
          <w:p w:rsidR="00C97928" w:rsidRDefault="00C97928" w:rsidP="00B10CEE">
            <w:pPr>
              <w:numPr>
                <w:ilvl w:val="0"/>
                <w:numId w:val="6"/>
              </w:numPr>
              <w:jc w:val="both"/>
              <w:rPr>
                <w:bCs/>
              </w:rPr>
            </w:pPr>
            <w:r>
              <w:rPr>
                <w:bCs/>
              </w:rPr>
              <w:lastRenderedPageBreak/>
              <w:t>Реставрационные и традиционные инструменты</w:t>
            </w:r>
            <w:r w:rsidR="000C6D06">
              <w:rPr>
                <w:bCs/>
              </w:rPr>
              <w:t>, их назначения и приемы работы</w:t>
            </w:r>
            <w:r w:rsidR="000C6D06" w:rsidRPr="00864338">
              <w:t>;</w:t>
            </w:r>
          </w:p>
          <w:p w:rsidR="00C97928" w:rsidRDefault="00C97928" w:rsidP="00B10CEE">
            <w:pPr>
              <w:numPr>
                <w:ilvl w:val="0"/>
                <w:numId w:val="6"/>
              </w:numPr>
              <w:jc w:val="both"/>
              <w:rPr>
                <w:bCs/>
              </w:rPr>
            </w:pPr>
            <w:r>
              <w:rPr>
                <w:bCs/>
              </w:rPr>
              <w:t>Виды и свойства древесных пород, их морфол</w:t>
            </w:r>
            <w:r w:rsidR="000C6D06">
              <w:rPr>
                <w:bCs/>
              </w:rPr>
              <w:t>огию, особенности использования</w:t>
            </w:r>
            <w:r w:rsidR="000C6D06" w:rsidRPr="00864338">
              <w:t>;</w:t>
            </w:r>
          </w:p>
          <w:p w:rsidR="00C97928" w:rsidRPr="00B10CEE" w:rsidRDefault="00C97928" w:rsidP="00B10CEE">
            <w:pPr>
              <w:numPr>
                <w:ilvl w:val="0"/>
                <w:numId w:val="6"/>
              </w:numPr>
              <w:jc w:val="both"/>
              <w:rPr>
                <w:bCs/>
              </w:rPr>
            </w:pPr>
            <w:r>
              <w:rPr>
                <w:bCs/>
              </w:rPr>
              <w:t>Принятые приемы реставрационных операций.</w:t>
            </w:r>
          </w:p>
        </w:tc>
        <w:tc>
          <w:tcPr>
            <w:tcW w:w="1538" w:type="dxa"/>
            <w:vAlign w:val="center"/>
          </w:tcPr>
          <w:p w:rsidR="002F5354" w:rsidRPr="00864338" w:rsidRDefault="002F5354" w:rsidP="002F5354">
            <w:pPr>
              <w:jc w:val="center"/>
              <w:rPr>
                <w:b/>
                <w:bCs/>
              </w:rPr>
            </w:pPr>
          </w:p>
        </w:tc>
      </w:tr>
      <w:tr w:rsidR="002F5354" w:rsidRPr="00864338" w:rsidTr="00E9392E">
        <w:trPr>
          <w:trHeight w:val="827"/>
        </w:trPr>
        <w:tc>
          <w:tcPr>
            <w:tcW w:w="531" w:type="dxa"/>
            <w:vAlign w:val="center"/>
          </w:tcPr>
          <w:p w:rsidR="002F5354" w:rsidRPr="00864338" w:rsidRDefault="002F5354" w:rsidP="002F5354">
            <w:pPr>
              <w:jc w:val="center"/>
              <w:rPr>
                <w:b/>
                <w:bCs/>
              </w:rPr>
            </w:pPr>
          </w:p>
        </w:tc>
        <w:tc>
          <w:tcPr>
            <w:tcW w:w="7251" w:type="dxa"/>
          </w:tcPr>
          <w:p w:rsidR="002F5354" w:rsidRPr="00864338" w:rsidRDefault="002F5354" w:rsidP="002F5354">
            <w:pPr>
              <w:rPr>
                <w:bCs/>
              </w:rPr>
            </w:pPr>
            <w:r w:rsidRPr="00864338">
              <w:rPr>
                <w:bCs/>
              </w:rPr>
              <w:t>Специалист должен уметь:</w:t>
            </w:r>
          </w:p>
          <w:p w:rsidR="00C97928" w:rsidRDefault="00C97928" w:rsidP="002F5354">
            <w:pPr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t>Производить по</w:t>
            </w:r>
            <w:r w:rsidR="000C6D06">
              <w:rPr>
                <w:bCs/>
              </w:rPr>
              <w:t>дбор реставрационных материалов</w:t>
            </w:r>
            <w:r w:rsidR="000C6D06" w:rsidRPr="00864338">
              <w:t>;</w:t>
            </w:r>
          </w:p>
          <w:p w:rsidR="002F5354" w:rsidRPr="00864338" w:rsidRDefault="002F5354" w:rsidP="002F5354">
            <w:pPr>
              <w:numPr>
                <w:ilvl w:val="0"/>
                <w:numId w:val="6"/>
              </w:numPr>
              <w:rPr>
                <w:bCs/>
              </w:rPr>
            </w:pPr>
            <w:r w:rsidRPr="00864338">
              <w:rPr>
                <w:bCs/>
              </w:rPr>
              <w:t xml:space="preserve">Выполнять фанерование незначительных участков утрат с подбором текстуры и цвета; </w:t>
            </w:r>
          </w:p>
          <w:p w:rsidR="002F5354" w:rsidRPr="00864338" w:rsidRDefault="002F5354" w:rsidP="002F5354">
            <w:pPr>
              <w:numPr>
                <w:ilvl w:val="0"/>
                <w:numId w:val="6"/>
              </w:numPr>
              <w:rPr>
                <w:bCs/>
              </w:rPr>
            </w:pPr>
            <w:r w:rsidRPr="00864338">
              <w:rPr>
                <w:bCs/>
              </w:rPr>
              <w:t xml:space="preserve">Устранять несквозные трещины и вмятины; </w:t>
            </w:r>
          </w:p>
          <w:p w:rsidR="002F5354" w:rsidRPr="00864338" w:rsidRDefault="002F5354" w:rsidP="002F5354">
            <w:pPr>
              <w:numPr>
                <w:ilvl w:val="0"/>
                <w:numId w:val="6"/>
              </w:numPr>
              <w:rPr>
                <w:bCs/>
              </w:rPr>
            </w:pPr>
            <w:r w:rsidRPr="00864338">
              <w:rPr>
                <w:bCs/>
              </w:rPr>
              <w:t>Применять правила работы с инструментом, приспособлениями и оборудованием;</w:t>
            </w:r>
          </w:p>
          <w:p w:rsidR="002F5354" w:rsidRPr="00864338" w:rsidRDefault="002F5354" w:rsidP="002F5354">
            <w:pPr>
              <w:pStyle w:val="aff1"/>
              <w:numPr>
                <w:ilvl w:val="0"/>
                <w:numId w:val="6"/>
              </w:numPr>
              <w:rPr>
                <w:rFonts w:ascii="Times New Roman" w:eastAsia="Times New Roman" w:hAnsi="Times New Roman"/>
                <w:bCs/>
              </w:rPr>
            </w:pPr>
            <w:r w:rsidRPr="00864338">
              <w:rPr>
                <w:rFonts w:ascii="Times New Roman" w:eastAsia="Times New Roman" w:hAnsi="Times New Roman"/>
                <w:bCs/>
              </w:rPr>
              <w:t>Осуществлять правильный подбор материала для воспол</w:t>
            </w:r>
            <w:r w:rsidR="00341AF6" w:rsidRPr="00864338">
              <w:rPr>
                <w:rFonts w:ascii="Times New Roman" w:eastAsia="Times New Roman" w:hAnsi="Times New Roman"/>
                <w:bCs/>
              </w:rPr>
              <w:t>нения утрат облицовки и массива;</w:t>
            </w:r>
          </w:p>
          <w:p w:rsidR="002F5354" w:rsidRDefault="002F5354" w:rsidP="00C97928">
            <w:pPr>
              <w:pStyle w:val="aff1"/>
              <w:numPr>
                <w:ilvl w:val="0"/>
                <w:numId w:val="6"/>
              </w:numPr>
              <w:rPr>
                <w:rFonts w:ascii="Times New Roman" w:eastAsia="Times New Roman" w:hAnsi="Times New Roman"/>
                <w:bCs/>
              </w:rPr>
            </w:pPr>
            <w:r w:rsidRPr="00864338">
              <w:rPr>
                <w:rFonts w:ascii="Times New Roman" w:eastAsia="Times New Roman" w:hAnsi="Times New Roman"/>
                <w:bCs/>
              </w:rPr>
              <w:t xml:space="preserve"> Производить восстановление массивных и облицованных деталей;</w:t>
            </w:r>
          </w:p>
          <w:p w:rsidR="00C97928" w:rsidRDefault="00C97928" w:rsidP="00C97928">
            <w:pPr>
              <w:pStyle w:val="aff1"/>
              <w:numPr>
                <w:ilvl w:val="0"/>
                <w:numId w:val="6"/>
              </w:numPr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Восстанавливать конструкционные элементы приня</w:t>
            </w:r>
            <w:r w:rsidR="000C6D06">
              <w:rPr>
                <w:rFonts w:ascii="Times New Roman" w:eastAsia="Times New Roman" w:hAnsi="Times New Roman"/>
                <w:bCs/>
              </w:rPr>
              <w:t>тыми в реставрации технологиями</w:t>
            </w:r>
            <w:r w:rsidR="000C6D06" w:rsidRPr="00864338">
              <w:rPr>
                <w:rFonts w:ascii="Times New Roman" w:eastAsia="Times New Roman" w:hAnsi="Times New Roman"/>
              </w:rPr>
              <w:t>;</w:t>
            </w:r>
          </w:p>
          <w:p w:rsidR="00C97928" w:rsidRDefault="00C97928" w:rsidP="00C97928">
            <w:pPr>
              <w:pStyle w:val="aff1"/>
              <w:numPr>
                <w:ilvl w:val="0"/>
                <w:numId w:val="6"/>
              </w:numPr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Подбирать клеевые ма</w:t>
            </w:r>
            <w:r w:rsidR="000C6D06">
              <w:rPr>
                <w:rFonts w:ascii="Times New Roman" w:eastAsia="Times New Roman" w:hAnsi="Times New Roman"/>
                <w:bCs/>
              </w:rPr>
              <w:t>териалы в зависимости от задачи</w:t>
            </w:r>
            <w:r w:rsidR="000C6D06" w:rsidRPr="00864338">
              <w:rPr>
                <w:rFonts w:ascii="Times New Roman" w:eastAsia="Times New Roman" w:hAnsi="Times New Roman"/>
              </w:rPr>
              <w:t>;</w:t>
            </w:r>
            <w:r>
              <w:rPr>
                <w:rFonts w:ascii="Times New Roman" w:eastAsia="Times New Roman" w:hAnsi="Times New Roman"/>
                <w:bCs/>
              </w:rPr>
              <w:t xml:space="preserve"> </w:t>
            </w:r>
          </w:p>
          <w:p w:rsidR="000C6D06" w:rsidRPr="000C6D06" w:rsidRDefault="000C6D06" w:rsidP="00C97928">
            <w:pPr>
              <w:pStyle w:val="aff1"/>
              <w:numPr>
                <w:ilvl w:val="0"/>
                <w:numId w:val="6"/>
              </w:numPr>
              <w:rPr>
                <w:rFonts w:ascii="Times New Roman" w:eastAsia="Times New Roman" w:hAnsi="Times New Roman"/>
                <w:bCs/>
              </w:rPr>
            </w:pPr>
            <w:r w:rsidRPr="000C6D06">
              <w:rPr>
                <w:rFonts w:ascii="Times New Roman" w:hAnsi="Times New Roman"/>
                <w:bCs/>
              </w:rPr>
              <w:t>Соблюдать технику безопасности при работе с острыми и колющим инструментами.</w:t>
            </w:r>
          </w:p>
        </w:tc>
        <w:tc>
          <w:tcPr>
            <w:tcW w:w="1538" w:type="dxa"/>
            <w:vAlign w:val="center"/>
          </w:tcPr>
          <w:p w:rsidR="002F5354" w:rsidRPr="00864338" w:rsidRDefault="002F5354" w:rsidP="002F5354">
            <w:pPr>
              <w:jc w:val="center"/>
              <w:rPr>
                <w:b/>
                <w:bCs/>
              </w:rPr>
            </w:pPr>
          </w:p>
        </w:tc>
      </w:tr>
      <w:tr w:rsidR="002F5354" w:rsidRPr="00864338" w:rsidTr="00903111">
        <w:tc>
          <w:tcPr>
            <w:tcW w:w="531" w:type="dxa"/>
            <w:shd w:val="clear" w:color="auto" w:fill="323E4F" w:themeFill="text2" w:themeFillShade="BF"/>
            <w:vAlign w:val="center"/>
          </w:tcPr>
          <w:p w:rsidR="002F5354" w:rsidRPr="00864338" w:rsidRDefault="00A24CB5" w:rsidP="002F53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251" w:type="dxa"/>
            <w:shd w:val="clear" w:color="auto" w:fill="323E4F" w:themeFill="text2" w:themeFillShade="BF"/>
          </w:tcPr>
          <w:p w:rsidR="002F5354" w:rsidRPr="00864338" w:rsidRDefault="002F5354" w:rsidP="002F5354">
            <w:pPr>
              <w:rPr>
                <w:bCs/>
              </w:rPr>
            </w:pPr>
            <w:r w:rsidRPr="00864338">
              <w:rPr>
                <w:bCs/>
              </w:rPr>
              <w:t>Сборка</w:t>
            </w:r>
          </w:p>
        </w:tc>
        <w:tc>
          <w:tcPr>
            <w:tcW w:w="1538" w:type="dxa"/>
            <w:shd w:val="clear" w:color="auto" w:fill="323E4F" w:themeFill="text2" w:themeFillShade="BF"/>
            <w:vAlign w:val="center"/>
          </w:tcPr>
          <w:p w:rsidR="002F5354" w:rsidRPr="00864338" w:rsidRDefault="00F20D31" w:rsidP="002F5354">
            <w:pPr>
              <w:jc w:val="center"/>
              <w:rPr>
                <w:b/>
                <w:bCs/>
                <w:highlight w:val="darkBlue"/>
              </w:rPr>
            </w:pPr>
            <w:r>
              <w:rPr>
                <w:b/>
                <w:bCs/>
                <w:color w:val="FFFFFF" w:themeColor="background1"/>
              </w:rPr>
              <w:t>9</w:t>
            </w:r>
          </w:p>
        </w:tc>
      </w:tr>
      <w:tr w:rsidR="002F5354" w:rsidRPr="00864338" w:rsidTr="00E9392E">
        <w:tc>
          <w:tcPr>
            <w:tcW w:w="531" w:type="dxa"/>
            <w:vAlign w:val="center"/>
          </w:tcPr>
          <w:p w:rsidR="002F5354" w:rsidRPr="00864338" w:rsidRDefault="002F5354" w:rsidP="002F5354">
            <w:pPr>
              <w:jc w:val="center"/>
              <w:rPr>
                <w:b/>
                <w:bCs/>
              </w:rPr>
            </w:pPr>
          </w:p>
        </w:tc>
        <w:tc>
          <w:tcPr>
            <w:tcW w:w="7251" w:type="dxa"/>
          </w:tcPr>
          <w:p w:rsidR="002F5354" w:rsidRPr="00864338" w:rsidRDefault="002F5354" w:rsidP="002F5354">
            <w:pPr>
              <w:rPr>
                <w:bCs/>
              </w:rPr>
            </w:pPr>
            <w:r w:rsidRPr="00864338">
              <w:rPr>
                <w:bCs/>
              </w:rPr>
              <w:t>Специалист должен знать и понимать:</w:t>
            </w:r>
          </w:p>
          <w:p w:rsidR="002F5354" w:rsidRPr="00864338" w:rsidRDefault="002F5354" w:rsidP="002F5354">
            <w:pPr>
              <w:pStyle w:val="aff1"/>
              <w:numPr>
                <w:ilvl w:val="0"/>
                <w:numId w:val="6"/>
              </w:numPr>
              <w:rPr>
                <w:rFonts w:ascii="Times New Roman" w:eastAsia="Times New Roman" w:hAnsi="Times New Roman"/>
                <w:bCs/>
              </w:rPr>
            </w:pPr>
            <w:r w:rsidRPr="00864338">
              <w:rPr>
                <w:rFonts w:ascii="Times New Roman" w:eastAsia="Times New Roman" w:hAnsi="Times New Roman"/>
                <w:bCs/>
              </w:rPr>
              <w:t xml:space="preserve">Приемы сборки и склейки; </w:t>
            </w:r>
          </w:p>
          <w:p w:rsidR="002F5354" w:rsidRPr="00864338" w:rsidRDefault="002F5354" w:rsidP="00C70A8E">
            <w:pPr>
              <w:pStyle w:val="aff1"/>
              <w:numPr>
                <w:ilvl w:val="0"/>
                <w:numId w:val="6"/>
              </w:numPr>
              <w:rPr>
                <w:rFonts w:ascii="Times New Roman" w:eastAsia="Times New Roman" w:hAnsi="Times New Roman"/>
                <w:bCs/>
              </w:rPr>
            </w:pPr>
            <w:r w:rsidRPr="00864338">
              <w:rPr>
                <w:rFonts w:ascii="Times New Roman" w:eastAsia="Times New Roman" w:hAnsi="Times New Roman"/>
                <w:bCs/>
              </w:rPr>
              <w:t>Инструменты, приспособления, технические приёмы посредством которых осуществляется сборка</w:t>
            </w:r>
            <w:r w:rsidR="00341AF6" w:rsidRPr="00864338"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1538" w:type="dxa"/>
            <w:vAlign w:val="center"/>
          </w:tcPr>
          <w:p w:rsidR="002F5354" w:rsidRPr="00864338" w:rsidRDefault="002F5354" w:rsidP="002F5354">
            <w:pPr>
              <w:jc w:val="center"/>
              <w:rPr>
                <w:b/>
                <w:bCs/>
              </w:rPr>
            </w:pPr>
          </w:p>
        </w:tc>
      </w:tr>
      <w:tr w:rsidR="002F5354" w:rsidRPr="00864338" w:rsidTr="00E9392E">
        <w:trPr>
          <w:trHeight w:val="2032"/>
        </w:trPr>
        <w:tc>
          <w:tcPr>
            <w:tcW w:w="531" w:type="dxa"/>
            <w:vAlign w:val="center"/>
          </w:tcPr>
          <w:p w:rsidR="002F5354" w:rsidRPr="00864338" w:rsidRDefault="002F5354" w:rsidP="002F5354">
            <w:pPr>
              <w:jc w:val="center"/>
              <w:rPr>
                <w:b/>
                <w:bCs/>
              </w:rPr>
            </w:pPr>
          </w:p>
        </w:tc>
        <w:tc>
          <w:tcPr>
            <w:tcW w:w="7251" w:type="dxa"/>
          </w:tcPr>
          <w:p w:rsidR="002F5354" w:rsidRPr="00864338" w:rsidRDefault="002F5354" w:rsidP="002F5354">
            <w:pPr>
              <w:rPr>
                <w:bCs/>
              </w:rPr>
            </w:pPr>
            <w:r w:rsidRPr="00864338">
              <w:rPr>
                <w:bCs/>
              </w:rPr>
              <w:t>Специалист должен уметь:</w:t>
            </w:r>
          </w:p>
          <w:p w:rsidR="002F5354" w:rsidRPr="00864338" w:rsidRDefault="002F5354" w:rsidP="002F5354">
            <w:pPr>
              <w:numPr>
                <w:ilvl w:val="0"/>
                <w:numId w:val="7"/>
              </w:numPr>
              <w:rPr>
                <w:bCs/>
              </w:rPr>
            </w:pPr>
            <w:r w:rsidRPr="00864338">
              <w:rPr>
                <w:bCs/>
              </w:rPr>
              <w:t xml:space="preserve">Производить сборку и склейку столярных соединений; </w:t>
            </w:r>
          </w:p>
          <w:p w:rsidR="002F5354" w:rsidRPr="00864338" w:rsidRDefault="002F5354" w:rsidP="002F5354">
            <w:pPr>
              <w:numPr>
                <w:ilvl w:val="0"/>
                <w:numId w:val="7"/>
              </w:numPr>
              <w:rPr>
                <w:bCs/>
              </w:rPr>
            </w:pPr>
            <w:r w:rsidRPr="00864338">
              <w:rPr>
                <w:bCs/>
              </w:rPr>
              <w:t xml:space="preserve">Подготовить элементы к сборке, зачистить места сопряжений и креплений; </w:t>
            </w:r>
          </w:p>
          <w:p w:rsidR="002F5354" w:rsidRPr="00864338" w:rsidRDefault="002F5354" w:rsidP="006F2AC4">
            <w:pPr>
              <w:numPr>
                <w:ilvl w:val="0"/>
                <w:numId w:val="7"/>
              </w:numPr>
              <w:rPr>
                <w:bCs/>
              </w:rPr>
            </w:pPr>
            <w:r w:rsidRPr="00864338">
              <w:rPr>
                <w:bCs/>
              </w:rPr>
              <w:t>Применять правила работы с инструментом, п</w:t>
            </w:r>
            <w:r w:rsidR="00341AF6" w:rsidRPr="00864338">
              <w:rPr>
                <w:bCs/>
              </w:rPr>
              <w:t>риспособлениями и оборудованием.</w:t>
            </w:r>
          </w:p>
        </w:tc>
        <w:tc>
          <w:tcPr>
            <w:tcW w:w="1538" w:type="dxa"/>
            <w:vAlign w:val="center"/>
          </w:tcPr>
          <w:p w:rsidR="002F5354" w:rsidRPr="00864338" w:rsidRDefault="002F5354" w:rsidP="002F5354">
            <w:pPr>
              <w:jc w:val="center"/>
              <w:rPr>
                <w:b/>
                <w:bCs/>
              </w:rPr>
            </w:pPr>
          </w:p>
        </w:tc>
      </w:tr>
      <w:tr w:rsidR="00F924A8" w:rsidRPr="00864338" w:rsidTr="00903111">
        <w:trPr>
          <w:trHeight w:val="254"/>
        </w:trPr>
        <w:tc>
          <w:tcPr>
            <w:tcW w:w="531" w:type="dxa"/>
            <w:shd w:val="clear" w:color="auto" w:fill="323E4F" w:themeFill="text2" w:themeFillShade="BF"/>
            <w:vAlign w:val="center"/>
          </w:tcPr>
          <w:p w:rsidR="00F924A8" w:rsidRPr="00864338" w:rsidRDefault="00A24CB5" w:rsidP="002F53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251" w:type="dxa"/>
            <w:shd w:val="clear" w:color="auto" w:fill="323E4F" w:themeFill="text2" w:themeFillShade="BF"/>
          </w:tcPr>
          <w:p w:rsidR="00F924A8" w:rsidRPr="00864338" w:rsidRDefault="00F924A8" w:rsidP="002F5354">
            <w:pPr>
              <w:rPr>
                <w:bCs/>
              </w:rPr>
            </w:pPr>
            <w:r>
              <w:rPr>
                <w:bCs/>
              </w:rPr>
              <w:t xml:space="preserve">Удаление старой отделки </w:t>
            </w:r>
          </w:p>
        </w:tc>
        <w:tc>
          <w:tcPr>
            <w:tcW w:w="1538" w:type="dxa"/>
            <w:shd w:val="clear" w:color="auto" w:fill="323E4F" w:themeFill="text2" w:themeFillShade="BF"/>
            <w:vAlign w:val="center"/>
          </w:tcPr>
          <w:p w:rsidR="00F924A8" w:rsidRPr="00864338" w:rsidRDefault="00877DE2" w:rsidP="002F53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F924A8" w:rsidRPr="00864338" w:rsidTr="00E9392E">
        <w:trPr>
          <w:trHeight w:val="2032"/>
        </w:trPr>
        <w:tc>
          <w:tcPr>
            <w:tcW w:w="531" w:type="dxa"/>
            <w:vAlign w:val="center"/>
          </w:tcPr>
          <w:p w:rsidR="00F924A8" w:rsidRPr="00864338" w:rsidRDefault="00F924A8" w:rsidP="002F5354">
            <w:pPr>
              <w:jc w:val="center"/>
              <w:rPr>
                <w:b/>
                <w:bCs/>
              </w:rPr>
            </w:pPr>
          </w:p>
        </w:tc>
        <w:tc>
          <w:tcPr>
            <w:tcW w:w="7251" w:type="dxa"/>
          </w:tcPr>
          <w:p w:rsidR="00F924A8" w:rsidRPr="00864338" w:rsidRDefault="00F924A8" w:rsidP="00F924A8">
            <w:pPr>
              <w:rPr>
                <w:bCs/>
              </w:rPr>
            </w:pPr>
            <w:r w:rsidRPr="00864338">
              <w:rPr>
                <w:bCs/>
              </w:rPr>
              <w:t>Специалист должен знать и понимать:</w:t>
            </w:r>
          </w:p>
          <w:p w:rsidR="00F924A8" w:rsidRPr="00864338" w:rsidRDefault="00F924A8" w:rsidP="00F924A8">
            <w:pPr>
              <w:numPr>
                <w:ilvl w:val="0"/>
                <w:numId w:val="6"/>
              </w:numPr>
              <w:jc w:val="both"/>
              <w:rPr>
                <w:bCs/>
              </w:rPr>
            </w:pPr>
            <w:r w:rsidRPr="00864338">
              <w:rPr>
                <w:bCs/>
              </w:rPr>
              <w:t>Технологию удаления поверхностных загрязнений, очистки от лишайников и плесени;</w:t>
            </w:r>
          </w:p>
          <w:p w:rsidR="00F924A8" w:rsidRPr="00864338" w:rsidRDefault="00F924A8" w:rsidP="00F924A8">
            <w:pPr>
              <w:numPr>
                <w:ilvl w:val="0"/>
                <w:numId w:val="6"/>
              </w:numPr>
              <w:jc w:val="both"/>
              <w:rPr>
                <w:bCs/>
              </w:rPr>
            </w:pPr>
            <w:r w:rsidRPr="00864338">
              <w:rPr>
                <w:bCs/>
              </w:rPr>
              <w:t xml:space="preserve"> Современные и традиционные материалы, инструменты для удаления лакокрасочных материалов;</w:t>
            </w:r>
          </w:p>
          <w:p w:rsidR="00F924A8" w:rsidRPr="00864338" w:rsidRDefault="00F924A8" w:rsidP="00F924A8">
            <w:pPr>
              <w:numPr>
                <w:ilvl w:val="0"/>
                <w:numId w:val="6"/>
              </w:numPr>
              <w:jc w:val="both"/>
              <w:rPr>
                <w:bCs/>
              </w:rPr>
            </w:pPr>
            <w:r w:rsidRPr="00864338">
              <w:rPr>
                <w:bCs/>
              </w:rPr>
              <w:t>Свойства инструментов и материалов для снятия отделки;</w:t>
            </w:r>
          </w:p>
          <w:p w:rsidR="00F924A8" w:rsidRDefault="00F924A8" w:rsidP="00F924A8">
            <w:pPr>
              <w:numPr>
                <w:ilvl w:val="0"/>
                <w:numId w:val="6"/>
              </w:numPr>
              <w:jc w:val="both"/>
              <w:rPr>
                <w:bCs/>
              </w:rPr>
            </w:pPr>
            <w:r w:rsidRPr="00864338">
              <w:rPr>
                <w:bCs/>
              </w:rPr>
              <w:t>Критерии выбора технологии удаления отделки;</w:t>
            </w:r>
          </w:p>
          <w:p w:rsidR="00F924A8" w:rsidRPr="000C6D06" w:rsidRDefault="000C6D06" w:rsidP="00F924A8">
            <w:pPr>
              <w:numPr>
                <w:ilvl w:val="0"/>
                <w:numId w:val="6"/>
              </w:numPr>
              <w:jc w:val="both"/>
              <w:rPr>
                <w:bCs/>
              </w:rPr>
            </w:pPr>
            <w:r w:rsidRPr="00864338">
              <w:rPr>
                <w:bCs/>
              </w:rPr>
              <w:t>Технологию работы с традиционными или современными материалами.</w:t>
            </w:r>
          </w:p>
        </w:tc>
        <w:tc>
          <w:tcPr>
            <w:tcW w:w="1538" w:type="dxa"/>
            <w:vAlign w:val="center"/>
          </w:tcPr>
          <w:p w:rsidR="00F924A8" w:rsidRPr="00864338" w:rsidRDefault="00F924A8" w:rsidP="002F5354">
            <w:pPr>
              <w:jc w:val="center"/>
              <w:rPr>
                <w:b/>
                <w:bCs/>
              </w:rPr>
            </w:pPr>
          </w:p>
        </w:tc>
      </w:tr>
      <w:tr w:rsidR="00F924A8" w:rsidRPr="00864338" w:rsidTr="00E9392E">
        <w:trPr>
          <w:trHeight w:val="2032"/>
        </w:trPr>
        <w:tc>
          <w:tcPr>
            <w:tcW w:w="531" w:type="dxa"/>
            <w:vAlign w:val="center"/>
          </w:tcPr>
          <w:p w:rsidR="00F924A8" w:rsidRPr="00864338" w:rsidRDefault="00F924A8" w:rsidP="002F5354">
            <w:pPr>
              <w:jc w:val="center"/>
              <w:rPr>
                <w:b/>
                <w:bCs/>
              </w:rPr>
            </w:pPr>
          </w:p>
        </w:tc>
        <w:tc>
          <w:tcPr>
            <w:tcW w:w="7251" w:type="dxa"/>
          </w:tcPr>
          <w:p w:rsidR="00F924A8" w:rsidRPr="00864338" w:rsidRDefault="00F924A8" w:rsidP="00F924A8">
            <w:pPr>
              <w:rPr>
                <w:bCs/>
              </w:rPr>
            </w:pPr>
            <w:r w:rsidRPr="00864338">
              <w:rPr>
                <w:bCs/>
              </w:rPr>
              <w:t>Специалист должен уметь:</w:t>
            </w:r>
          </w:p>
          <w:p w:rsidR="00F924A8" w:rsidRPr="00864338" w:rsidRDefault="00F924A8" w:rsidP="00F924A8">
            <w:pPr>
              <w:numPr>
                <w:ilvl w:val="0"/>
                <w:numId w:val="6"/>
              </w:numPr>
              <w:rPr>
                <w:bCs/>
              </w:rPr>
            </w:pPr>
            <w:r w:rsidRPr="00864338">
              <w:rPr>
                <w:bCs/>
              </w:rPr>
              <w:t xml:space="preserve">Выполнять фанерование незначительных участков утрат с подбором текстуры и цвета; </w:t>
            </w:r>
          </w:p>
          <w:p w:rsidR="00F924A8" w:rsidRPr="00864338" w:rsidRDefault="00F924A8" w:rsidP="00F924A8">
            <w:pPr>
              <w:numPr>
                <w:ilvl w:val="0"/>
                <w:numId w:val="6"/>
              </w:numPr>
              <w:rPr>
                <w:bCs/>
              </w:rPr>
            </w:pPr>
            <w:r w:rsidRPr="00864338">
              <w:rPr>
                <w:bCs/>
              </w:rPr>
              <w:t xml:space="preserve">Устранять несквозные трещины и вмятины; </w:t>
            </w:r>
          </w:p>
          <w:p w:rsidR="00F924A8" w:rsidRPr="00864338" w:rsidRDefault="00F924A8" w:rsidP="00F924A8">
            <w:pPr>
              <w:numPr>
                <w:ilvl w:val="0"/>
                <w:numId w:val="6"/>
              </w:numPr>
              <w:rPr>
                <w:bCs/>
              </w:rPr>
            </w:pPr>
            <w:r w:rsidRPr="00864338">
              <w:rPr>
                <w:bCs/>
              </w:rPr>
              <w:t>Применять правила работы с инструментом, приспособлениями и оборудованием;</w:t>
            </w:r>
          </w:p>
          <w:p w:rsidR="00F924A8" w:rsidRPr="00864338" w:rsidRDefault="00F924A8" w:rsidP="00F924A8">
            <w:pPr>
              <w:numPr>
                <w:ilvl w:val="0"/>
                <w:numId w:val="6"/>
              </w:numPr>
              <w:rPr>
                <w:bCs/>
              </w:rPr>
            </w:pPr>
            <w:r w:rsidRPr="00864338">
              <w:rPr>
                <w:bCs/>
              </w:rPr>
              <w:t>Применять основные способы обработки древесины;</w:t>
            </w:r>
          </w:p>
          <w:p w:rsidR="00F924A8" w:rsidRPr="00864338" w:rsidRDefault="00F924A8" w:rsidP="00F924A8">
            <w:pPr>
              <w:pStyle w:val="aff1"/>
              <w:numPr>
                <w:ilvl w:val="0"/>
                <w:numId w:val="6"/>
              </w:numPr>
              <w:rPr>
                <w:rFonts w:ascii="Times New Roman" w:eastAsia="Times New Roman" w:hAnsi="Times New Roman"/>
                <w:bCs/>
              </w:rPr>
            </w:pPr>
            <w:r w:rsidRPr="00864338">
              <w:rPr>
                <w:rFonts w:ascii="Times New Roman" w:eastAsia="Times New Roman" w:hAnsi="Times New Roman"/>
                <w:bCs/>
              </w:rPr>
              <w:t>Осуществлять правильный подбор материала для восполнения утрат облицовки и массива;</w:t>
            </w:r>
          </w:p>
          <w:p w:rsidR="00F924A8" w:rsidRPr="00864338" w:rsidRDefault="00F924A8" w:rsidP="00F924A8">
            <w:pPr>
              <w:pStyle w:val="aff1"/>
              <w:numPr>
                <w:ilvl w:val="0"/>
                <w:numId w:val="6"/>
              </w:numPr>
              <w:rPr>
                <w:rFonts w:ascii="Times New Roman" w:eastAsia="Times New Roman" w:hAnsi="Times New Roman"/>
                <w:bCs/>
              </w:rPr>
            </w:pPr>
            <w:r w:rsidRPr="00864338">
              <w:rPr>
                <w:rFonts w:ascii="Times New Roman" w:eastAsia="Times New Roman" w:hAnsi="Times New Roman"/>
                <w:bCs/>
              </w:rPr>
              <w:t xml:space="preserve"> Производить восстановление массивных и облицованных деталей;</w:t>
            </w:r>
          </w:p>
          <w:p w:rsidR="00F924A8" w:rsidRPr="000C6D06" w:rsidRDefault="00F924A8" w:rsidP="00F924A8">
            <w:pPr>
              <w:pStyle w:val="aff1"/>
              <w:numPr>
                <w:ilvl w:val="0"/>
                <w:numId w:val="6"/>
              </w:numPr>
              <w:rPr>
                <w:rFonts w:ascii="Times New Roman" w:eastAsia="Times New Roman" w:hAnsi="Times New Roman"/>
                <w:bCs/>
              </w:rPr>
            </w:pPr>
            <w:r w:rsidRPr="00864338">
              <w:rPr>
                <w:rFonts w:ascii="Times New Roman" w:eastAsia="Times New Roman" w:hAnsi="Times New Roman"/>
              </w:rPr>
              <w:t>Удалять слой отделочного лака, окрашенных и жировых пятен с объекта реставрации;</w:t>
            </w:r>
          </w:p>
          <w:p w:rsidR="00F924A8" w:rsidRPr="000C6D06" w:rsidRDefault="000C6D06" w:rsidP="000C6D06">
            <w:pPr>
              <w:pStyle w:val="aff1"/>
              <w:numPr>
                <w:ilvl w:val="0"/>
                <w:numId w:val="6"/>
              </w:numPr>
              <w:rPr>
                <w:rFonts w:ascii="Times New Roman" w:eastAsia="Times New Roman" w:hAnsi="Times New Roman"/>
                <w:bCs/>
              </w:rPr>
            </w:pPr>
            <w:r w:rsidRPr="000C6D06">
              <w:rPr>
                <w:rFonts w:ascii="Times New Roman" w:hAnsi="Times New Roman"/>
                <w:bCs/>
              </w:rPr>
              <w:t>Организовать безопасную утилизацию и переработку отходных материалов.</w:t>
            </w:r>
          </w:p>
        </w:tc>
        <w:tc>
          <w:tcPr>
            <w:tcW w:w="1538" w:type="dxa"/>
            <w:vAlign w:val="center"/>
          </w:tcPr>
          <w:p w:rsidR="00F924A8" w:rsidRPr="00864338" w:rsidRDefault="00F924A8" w:rsidP="002F5354">
            <w:pPr>
              <w:jc w:val="center"/>
              <w:rPr>
                <w:b/>
                <w:bCs/>
              </w:rPr>
            </w:pPr>
          </w:p>
        </w:tc>
      </w:tr>
      <w:tr w:rsidR="002F5354" w:rsidRPr="00864338" w:rsidTr="00903111">
        <w:tc>
          <w:tcPr>
            <w:tcW w:w="531" w:type="dxa"/>
            <w:shd w:val="clear" w:color="auto" w:fill="323E4F" w:themeFill="text2" w:themeFillShade="BF"/>
            <w:vAlign w:val="center"/>
          </w:tcPr>
          <w:p w:rsidR="00A24CB5" w:rsidRPr="00864338" w:rsidRDefault="00A24CB5" w:rsidP="00A24C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251" w:type="dxa"/>
            <w:shd w:val="clear" w:color="auto" w:fill="323E4F" w:themeFill="text2" w:themeFillShade="BF"/>
          </w:tcPr>
          <w:p w:rsidR="002F5354" w:rsidRPr="00864338" w:rsidRDefault="002F5354" w:rsidP="002F5354">
            <w:pPr>
              <w:rPr>
                <w:bCs/>
              </w:rPr>
            </w:pPr>
            <w:r w:rsidRPr="00864338">
              <w:rPr>
                <w:bCs/>
              </w:rPr>
              <w:t>Подготовка к отделке и отделка предмета реставрации</w:t>
            </w:r>
          </w:p>
        </w:tc>
        <w:tc>
          <w:tcPr>
            <w:tcW w:w="1538" w:type="dxa"/>
            <w:shd w:val="clear" w:color="auto" w:fill="323E4F" w:themeFill="text2" w:themeFillShade="BF"/>
            <w:vAlign w:val="center"/>
          </w:tcPr>
          <w:p w:rsidR="002F5354" w:rsidRPr="00864338" w:rsidRDefault="00F20D31" w:rsidP="002F53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2F5354" w:rsidRPr="00864338" w:rsidTr="00E9392E">
        <w:tc>
          <w:tcPr>
            <w:tcW w:w="531" w:type="dxa"/>
            <w:vAlign w:val="center"/>
          </w:tcPr>
          <w:p w:rsidR="002F5354" w:rsidRPr="00864338" w:rsidRDefault="002F5354" w:rsidP="002F5354">
            <w:pPr>
              <w:jc w:val="center"/>
              <w:rPr>
                <w:b/>
                <w:bCs/>
              </w:rPr>
            </w:pPr>
          </w:p>
        </w:tc>
        <w:tc>
          <w:tcPr>
            <w:tcW w:w="7251" w:type="dxa"/>
          </w:tcPr>
          <w:p w:rsidR="002F5354" w:rsidRPr="00864338" w:rsidRDefault="002F5354" w:rsidP="002F5354">
            <w:pPr>
              <w:rPr>
                <w:bCs/>
              </w:rPr>
            </w:pPr>
            <w:r w:rsidRPr="00864338">
              <w:rPr>
                <w:bCs/>
              </w:rPr>
              <w:t>Специалист должен знать и понимать:</w:t>
            </w:r>
          </w:p>
          <w:p w:rsidR="002F5354" w:rsidRPr="00864338" w:rsidRDefault="002F5354" w:rsidP="002F5354">
            <w:pPr>
              <w:pStyle w:val="aff1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864338">
              <w:rPr>
                <w:rFonts w:ascii="Times New Roman" w:eastAsia="Times New Roman" w:hAnsi="Times New Roman"/>
                <w:bCs/>
              </w:rPr>
              <w:t>Характеристики и область применения абразивных материалов для шлифования;</w:t>
            </w:r>
          </w:p>
          <w:p w:rsidR="002F5354" w:rsidRPr="00864338" w:rsidRDefault="002F5354" w:rsidP="002F5354">
            <w:pPr>
              <w:pStyle w:val="aff1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864338">
              <w:rPr>
                <w:rFonts w:ascii="Times New Roman" w:eastAsia="Times New Roman" w:hAnsi="Times New Roman"/>
                <w:bCs/>
              </w:rPr>
              <w:t>Правила использования абразив</w:t>
            </w:r>
            <w:r w:rsidR="00341AF6" w:rsidRPr="00864338">
              <w:rPr>
                <w:rFonts w:ascii="Times New Roman" w:eastAsia="Times New Roman" w:hAnsi="Times New Roman"/>
                <w:bCs/>
              </w:rPr>
              <w:t>ных материалов;</w:t>
            </w:r>
          </w:p>
          <w:p w:rsidR="002F5354" w:rsidRPr="00864338" w:rsidRDefault="002F5354" w:rsidP="002F5354">
            <w:pPr>
              <w:pStyle w:val="aff1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864338">
              <w:rPr>
                <w:rFonts w:ascii="Times New Roman" w:eastAsia="Times New Roman" w:hAnsi="Times New Roman"/>
                <w:bCs/>
              </w:rPr>
              <w:t>Зависимость между стилем и подбором вида отделки</w:t>
            </w:r>
            <w:r w:rsidR="00341AF6" w:rsidRPr="00864338">
              <w:rPr>
                <w:rFonts w:ascii="Times New Roman" w:eastAsia="Times New Roman" w:hAnsi="Times New Roman"/>
                <w:bCs/>
              </w:rPr>
              <w:t>;</w:t>
            </w:r>
          </w:p>
          <w:p w:rsidR="002F5354" w:rsidRPr="00864338" w:rsidRDefault="002F5354" w:rsidP="002F5354">
            <w:pPr>
              <w:pStyle w:val="aff1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864338">
              <w:rPr>
                <w:rFonts w:ascii="Times New Roman" w:eastAsia="Times New Roman" w:hAnsi="Times New Roman"/>
                <w:bCs/>
              </w:rPr>
              <w:t>Перечень традиционных отделочных материалов</w:t>
            </w:r>
            <w:r w:rsidR="00341AF6" w:rsidRPr="00864338">
              <w:rPr>
                <w:rFonts w:ascii="Times New Roman" w:eastAsia="Times New Roman" w:hAnsi="Times New Roman"/>
                <w:bCs/>
                <w:lang w:val="en-US"/>
              </w:rPr>
              <w:t>;</w:t>
            </w:r>
          </w:p>
          <w:p w:rsidR="002F5354" w:rsidRPr="00864338" w:rsidRDefault="00341AF6" w:rsidP="002F5354">
            <w:pPr>
              <w:pStyle w:val="aff1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864338">
              <w:rPr>
                <w:rFonts w:ascii="Times New Roman" w:eastAsia="Times New Roman" w:hAnsi="Times New Roman"/>
                <w:bCs/>
              </w:rPr>
              <w:t>Свойства отделочных материалов</w:t>
            </w:r>
            <w:r w:rsidRPr="00864338">
              <w:rPr>
                <w:rFonts w:ascii="Times New Roman" w:eastAsia="Times New Roman" w:hAnsi="Times New Roman"/>
                <w:bCs/>
                <w:lang w:val="en-US"/>
              </w:rPr>
              <w:t>;</w:t>
            </w:r>
          </w:p>
          <w:p w:rsidR="002F5354" w:rsidRPr="00864338" w:rsidRDefault="002F5354" w:rsidP="002F5354">
            <w:pPr>
              <w:pStyle w:val="aff1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864338">
              <w:rPr>
                <w:rFonts w:ascii="Times New Roman" w:eastAsia="Times New Roman" w:hAnsi="Times New Roman"/>
                <w:bCs/>
              </w:rPr>
              <w:t>Традиционные правила подбора материалов</w:t>
            </w:r>
            <w:r w:rsidR="00341AF6" w:rsidRPr="00864338">
              <w:rPr>
                <w:rFonts w:ascii="Times New Roman" w:eastAsia="Times New Roman" w:hAnsi="Times New Roman"/>
                <w:bCs/>
                <w:lang w:val="en-US"/>
              </w:rPr>
              <w:t>;</w:t>
            </w:r>
          </w:p>
          <w:p w:rsidR="002F5354" w:rsidRPr="00864338" w:rsidRDefault="002F5354" w:rsidP="002F5354">
            <w:pPr>
              <w:pStyle w:val="aff1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864338">
              <w:rPr>
                <w:rFonts w:ascii="Times New Roman" w:eastAsia="Times New Roman" w:hAnsi="Times New Roman"/>
                <w:bCs/>
              </w:rPr>
              <w:t>Зависимость приемов отделки от используемых материалов</w:t>
            </w:r>
            <w:r w:rsidR="00341AF6" w:rsidRPr="00864338">
              <w:rPr>
                <w:rFonts w:ascii="Times New Roman" w:eastAsia="Times New Roman" w:hAnsi="Times New Roman"/>
                <w:bCs/>
              </w:rPr>
              <w:t>;</w:t>
            </w:r>
          </w:p>
          <w:p w:rsidR="002F5354" w:rsidRPr="00864338" w:rsidRDefault="002F5354" w:rsidP="002F5354">
            <w:pPr>
              <w:pStyle w:val="aff1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864338">
              <w:rPr>
                <w:rFonts w:ascii="Times New Roman" w:eastAsia="Times New Roman" w:hAnsi="Times New Roman"/>
                <w:bCs/>
              </w:rPr>
              <w:t>Совместимость отделочных приёмов и материалов</w:t>
            </w:r>
            <w:r w:rsidR="00341AF6" w:rsidRPr="00864338">
              <w:rPr>
                <w:rFonts w:ascii="Times New Roman" w:eastAsia="Times New Roman" w:hAnsi="Times New Roman"/>
                <w:bCs/>
              </w:rPr>
              <w:t>;</w:t>
            </w:r>
          </w:p>
          <w:p w:rsidR="006F2AC4" w:rsidRPr="00864338" w:rsidRDefault="002F5354" w:rsidP="006F2AC4">
            <w:pPr>
              <w:pStyle w:val="aff1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864338">
              <w:rPr>
                <w:rFonts w:ascii="Times New Roman" w:eastAsia="Times New Roman" w:hAnsi="Times New Roman"/>
                <w:bCs/>
              </w:rPr>
              <w:t>Значимость выполнения финишной обработки согласно спецификации</w:t>
            </w:r>
            <w:r w:rsidR="00341AF6" w:rsidRPr="00864338"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1538" w:type="dxa"/>
            <w:vAlign w:val="center"/>
          </w:tcPr>
          <w:p w:rsidR="002F5354" w:rsidRPr="00864338" w:rsidRDefault="002F5354" w:rsidP="002F5354">
            <w:pPr>
              <w:jc w:val="center"/>
              <w:rPr>
                <w:b/>
                <w:bCs/>
              </w:rPr>
            </w:pPr>
          </w:p>
        </w:tc>
      </w:tr>
      <w:tr w:rsidR="002F5354" w:rsidRPr="00864338" w:rsidTr="00E9392E">
        <w:tc>
          <w:tcPr>
            <w:tcW w:w="531" w:type="dxa"/>
            <w:vAlign w:val="center"/>
          </w:tcPr>
          <w:p w:rsidR="002F5354" w:rsidRPr="00864338" w:rsidRDefault="002F5354" w:rsidP="002F5354">
            <w:pPr>
              <w:jc w:val="center"/>
              <w:rPr>
                <w:b/>
                <w:bCs/>
              </w:rPr>
            </w:pPr>
          </w:p>
        </w:tc>
        <w:tc>
          <w:tcPr>
            <w:tcW w:w="7251" w:type="dxa"/>
          </w:tcPr>
          <w:p w:rsidR="002F5354" w:rsidRPr="00864338" w:rsidRDefault="002F5354" w:rsidP="002F5354">
            <w:pPr>
              <w:rPr>
                <w:bCs/>
              </w:rPr>
            </w:pPr>
            <w:r w:rsidRPr="00864338">
              <w:rPr>
                <w:bCs/>
              </w:rPr>
              <w:t>Специалист должен уметь:</w:t>
            </w:r>
          </w:p>
          <w:p w:rsidR="002F5354" w:rsidRPr="00864338" w:rsidRDefault="002F5354" w:rsidP="002F5354">
            <w:pPr>
              <w:pStyle w:val="aff1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864338">
              <w:rPr>
                <w:rFonts w:ascii="Times New Roman" w:eastAsia="Times New Roman" w:hAnsi="Times New Roman"/>
                <w:bCs/>
              </w:rPr>
              <w:t>Шлифовать ровные, криволинейные и профильные поверхности мебели;</w:t>
            </w:r>
          </w:p>
          <w:p w:rsidR="002F5354" w:rsidRPr="00864338" w:rsidRDefault="00341AF6" w:rsidP="002F5354">
            <w:pPr>
              <w:pStyle w:val="aff1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864338">
              <w:rPr>
                <w:rFonts w:ascii="Times New Roman" w:eastAsia="Times New Roman" w:hAnsi="Times New Roman"/>
                <w:bCs/>
              </w:rPr>
              <w:t>Применять абразивные материалы;</w:t>
            </w:r>
          </w:p>
          <w:p w:rsidR="002F5354" w:rsidRPr="00864338" w:rsidRDefault="002F5354" w:rsidP="002F5354">
            <w:pPr>
              <w:pStyle w:val="aff1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864338">
              <w:rPr>
                <w:rFonts w:ascii="Times New Roman" w:hAnsi="Times New Roman"/>
                <w:bCs/>
              </w:rPr>
              <w:t>Выполнять традиционные виды отделки, утвержден</w:t>
            </w:r>
            <w:r w:rsidR="00341AF6" w:rsidRPr="00864338">
              <w:rPr>
                <w:rFonts w:ascii="Times New Roman" w:hAnsi="Times New Roman"/>
                <w:bCs/>
              </w:rPr>
              <w:t>ные образовательным стандартом;</w:t>
            </w:r>
          </w:p>
          <w:p w:rsidR="002F5354" w:rsidRPr="00864338" w:rsidRDefault="002F5354" w:rsidP="002F5354">
            <w:pPr>
              <w:pStyle w:val="aff1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864338">
              <w:rPr>
                <w:rFonts w:ascii="Times New Roman" w:eastAsia="Times New Roman" w:hAnsi="Times New Roman"/>
                <w:bCs/>
              </w:rPr>
              <w:t>Подбирать комбинации отделочных материалов</w:t>
            </w:r>
            <w:r w:rsidR="00341AF6" w:rsidRPr="00864338">
              <w:rPr>
                <w:rFonts w:ascii="Times New Roman" w:hAnsi="Times New Roman"/>
                <w:bCs/>
              </w:rPr>
              <w:t>;</w:t>
            </w:r>
          </w:p>
          <w:p w:rsidR="002F5354" w:rsidRPr="00864338" w:rsidRDefault="002F5354" w:rsidP="002F5354">
            <w:pPr>
              <w:pStyle w:val="aff1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864338">
              <w:rPr>
                <w:rFonts w:ascii="Times New Roman" w:hAnsi="Times New Roman"/>
                <w:bCs/>
              </w:rPr>
              <w:t>Придерживаться стандартов качества при работе с тем или иным материалом</w:t>
            </w:r>
            <w:r w:rsidR="00341AF6" w:rsidRPr="00864338">
              <w:rPr>
                <w:rFonts w:ascii="Times New Roman" w:hAnsi="Times New Roman"/>
                <w:bCs/>
              </w:rPr>
              <w:t>.</w:t>
            </w:r>
          </w:p>
          <w:p w:rsidR="002F5354" w:rsidRPr="00864338" w:rsidRDefault="002F5354" w:rsidP="002F5354">
            <w:pPr>
              <w:ind w:left="360"/>
              <w:rPr>
                <w:bCs/>
              </w:rPr>
            </w:pPr>
          </w:p>
        </w:tc>
        <w:tc>
          <w:tcPr>
            <w:tcW w:w="1538" w:type="dxa"/>
            <w:vAlign w:val="center"/>
          </w:tcPr>
          <w:p w:rsidR="002F5354" w:rsidRPr="00864338" w:rsidRDefault="002F5354" w:rsidP="002F5354">
            <w:pPr>
              <w:jc w:val="center"/>
              <w:rPr>
                <w:b/>
                <w:bCs/>
              </w:rPr>
            </w:pPr>
          </w:p>
        </w:tc>
      </w:tr>
      <w:tr w:rsidR="002F5354" w:rsidRPr="00864338" w:rsidTr="00E9392E">
        <w:tc>
          <w:tcPr>
            <w:tcW w:w="531" w:type="dxa"/>
            <w:shd w:val="clear" w:color="auto" w:fill="323E4F" w:themeFill="text2" w:themeFillShade="BF"/>
            <w:vAlign w:val="center"/>
          </w:tcPr>
          <w:p w:rsidR="002F5354" w:rsidRPr="00864338" w:rsidRDefault="002F5354" w:rsidP="002F5354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7251" w:type="dxa"/>
            <w:shd w:val="clear" w:color="auto" w:fill="323E4F" w:themeFill="text2" w:themeFillShade="BF"/>
          </w:tcPr>
          <w:p w:rsidR="002F5354" w:rsidRPr="00864338" w:rsidRDefault="002F5354" w:rsidP="002F5354">
            <w:pPr>
              <w:rPr>
                <w:b/>
                <w:bCs/>
                <w:color w:val="FFFFFF" w:themeColor="background1"/>
              </w:rPr>
            </w:pPr>
            <w:r w:rsidRPr="00864338">
              <w:rPr>
                <w:b/>
                <w:bCs/>
                <w:color w:val="FFFFFF" w:themeColor="background1"/>
              </w:rPr>
              <w:t>Всего</w:t>
            </w:r>
          </w:p>
        </w:tc>
        <w:tc>
          <w:tcPr>
            <w:tcW w:w="1538" w:type="dxa"/>
            <w:shd w:val="clear" w:color="auto" w:fill="323E4F" w:themeFill="text2" w:themeFillShade="BF"/>
            <w:vAlign w:val="center"/>
          </w:tcPr>
          <w:p w:rsidR="002F5354" w:rsidRPr="00864338" w:rsidRDefault="002F5354" w:rsidP="002F5354">
            <w:pPr>
              <w:jc w:val="center"/>
              <w:rPr>
                <w:b/>
                <w:bCs/>
                <w:color w:val="FFFFFF" w:themeColor="background1"/>
              </w:rPr>
            </w:pPr>
            <w:r w:rsidRPr="00864338">
              <w:rPr>
                <w:b/>
                <w:bCs/>
                <w:color w:val="FFFFFF" w:themeColor="background1"/>
              </w:rPr>
              <w:t>100</w:t>
            </w:r>
          </w:p>
        </w:tc>
      </w:tr>
    </w:tbl>
    <w:p w:rsidR="00DE39D8" w:rsidRPr="00ED18F9" w:rsidRDefault="00DE39D8" w:rsidP="00ED18F9">
      <w:pPr>
        <w:spacing w:line="360" w:lineRule="auto"/>
        <w:jc w:val="both"/>
        <w:rPr>
          <w:sz w:val="28"/>
          <w:szCs w:val="28"/>
        </w:rPr>
      </w:pPr>
    </w:p>
    <w:p w:rsidR="00EB298F" w:rsidRDefault="00EB298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E39D8" w:rsidRPr="009955F8" w:rsidRDefault="00DE39D8" w:rsidP="00E9392E">
      <w:pPr>
        <w:pStyle w:val="-1"/>
      </w:pPr>
      <w:bookmarkStart w:id="12" w:name="_Toc489607684"/>
      <w:bookmarkStart w:id="13" w:name="_Toc504298001"/>
      <w:r w:rsidRPr="009955F8">
        <w:lastRenderedPageBreak/>
        <w:t xml:space="preserve">3. </w:t>
      </w:r>
      <w:r w:rsidR="005C6A23" w:rsidRPr="009955F8">
        <w:t xml:space="preserve">ОЦЕНОЧНАЯ </w:t>
      </w:r>
      <w:r w:rsidRPr="009955F8">
        <w:t>СТРАТЕГИЯ И ТЕХНИЧЕСКИЕ ОСОБЕННОСТИ ОЦЕНКИ</w:t>
      </w:r>
      <w:bookmarkEnd w:id="12"/>
      <w:bookmarkEnd w:id="13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489607685"/>
      <w:bookmarkStart w:id="15" w:name="_Toc504298002"/>
      <w:r>
        <w:rPr>
          <w:rFonts w:ascii="Times New Roman" w:hAnsi="Times New Roman"/>
          <w:szCs w:val="28"/>
        </w:rPr>
        <w:t xml:space="preserve">3.1. </w:t>
      </w:r>
      <w:r w:rsidR="00DE39D8" w:rsidRPr="00ED18F9">
        <w:rPr>
          <w:rFonts w:ascii="Times New Roman" w:hAnsi="Times New Roman"/>
          <w:szCs w:val="28"/>
        </w:rPr>
        <w:t>ОСНОВНЫЕ ТРЕБОВАНИЯ</w:t>
      </w:r>
      <w:bookmarkEnd w:id="14"/>
      <w:bookmarkEnd w:id="15"/>
      <w:r w:rsidR="00DE39D8" w:rsidRPr="00ED18F9">
        <w:rPr>
          <w:rFonts w:ascii="Times New Roman" w:hAnsi="Times New Roman"/>
          <w:szCs w:val="28"/>
        </w:rPr>
        <w:t xml:space="preserve"> </w:t>
      </w:r>
    </w:p>
    <w:p w:rsidR="005C6A23" w:rsidRPr="00ED18F9" w:rsidRDefault="005C6A23" w:rsidP="00ED18F9">
      <w:pPr>
        <w:spacing w:line="360" w:lineRule="auto"/>
        <w:ind w:firstLine="709"/>
        <w:jc w:val="both"/>
        <w:rPr>
          <w:sz w:val="28"/>
          <w:szCs w:val="28"/>
        </w:rPr>
      </w:pPr>
      <w:r w:rsidRPr="00ED18F9">
        <w:rPr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ED18F9">
        <w:rPr>
          <w:sz w:val="28"/>
          <w:szCs w:val="28"/>
        </w:rPr>
        <w:t>W</w:t>
      </w:r>
      <w:r w:rsidR="00B40FFB" w:rsidRPr="00ED18F9">
        <w:rPr>
          <w:sz w:val="28"/>
          <w:szCs w:val="28"/>
          <w:lang w:val="en-US"/>
        </w:rPr>
        <w:t>SR</w:t>
      </w:r>
      <w:r w:rsidRPr="00ED18F9">
        <w:rPr>
          <w:sz w:val="28"/>
          <w:szCs w:val="28"/>
        </w:rPr>
        <w:t>.</w:t>
      </w:r>
    </w:p>
    <w:p w:rsidR="005C6A23" w:rsidRPr="00ED18F9" w:rsidRDefault="00D37CEC" w:rsidP="00ED18F9">
      <w:pPr>
        <w:spacing w:line="360" w:lineRule="auto"/>
        <w:ind w:firstLine="709"/>
        <w:jc w:val="both"/>
        <w:rPr>
          <w:sz w:val="28"/>
          <w:szCs w:val="28"/>
        </w:rPr>
      </w:pPr>
      <w:r w:rsidRPr="00ED18F9">
        <w:rPr>
          <w:sz w:val="28"/>
          <w:szCs w:val="28"/>
        </w:rPr>
        <w:t>Экспертная оценка лежит в основе соревнований</w:t>
      </w:r>
      <w:r w:rsidR="005C6A23" w:rsidRPr="00ED18F9">
        <w:rPr>
          <w:sz w:val="28"/>
          <w:szCs w:val="28"/>
        </w:rPr>
        <w:t xml:space="preserve"> </w:t>
      </w:r>
      <w:r w:rsidR="00B40FFB" w:rsidRPr="00ED18F9">
        <w:rPr>
          <w:sz w:val="28"/>
          <w:szCs w:val="28"/>
        </w:rPr>
        <w:t>W</w:t>
      </w:r>
      <w:r w:rsidR="00B40FFB" w:rsidRPr="00ED18F9">
        <w:rPr>
          <w:sz w:val="28"/>
          <w:szCs w:val="28"/>
          <w:lang w:val="en-US"/>
        </w:rPr>
        <w:t>SR</w:t>
      </w:r>
      <w:r w:rsidR="005C6A23" w:rsidRPr="00ED18F9">
        <w:rPr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ED18F9">
        <w:rPr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ED18F9">
        <w:rPr>
          <w:sz w:val="28"/>
          <w:szCs w:val="28"/>
        </w:rPr>
        <w:t>W</w:t>
      </w:r>
      <w:r w:rsidR="00B40FFB" w:rsidRPr="00ED18F9">
        <w:rPr>
          <w:sz w:val="28"/>
          <w:szCs w:val="28"/>
          <w:lang w:val="en-US"/>
        </w:rPr>
        <w:t>SR</w:t>
      </w:r>
      <w:r w:rsidR="005C6A23" w:rsidRPr="00ED18F9">
        <w:rPr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ED18F9">
        <w:rPr>
          <w:sz w:val="28"/>
          <w:szCs w:val="28"/>
        </w:rPr>
        <w:t>ч</w:t>
      </w:r>
      <w:r w:rsidR="005C6A23" w:rsidRPr="00ED18F9">
        <w:rPr>
          <w:sz w:val="28"/>
          <w:szCs w:val="28"/>
        </w:rPr>
        <w:t>емпионата (CIS).</w:t>
      </w:r>
    </w:p>
    <w:p w:rsidR="005C6A23" w:rsidRPr="00ED18F9" w:rsidRDefault="005C6A23" w:rsidP="00ED18F9">
      <w:pPr>
        <w:spacing w:line="360" w:lineRule="auto"/>
        <w:ind w:firstLine="709"/>
        <w:jc w:val="both"/>
        <w:rPr>
          <w:sz w:val="28"/>
          <w:szCs w:val="28"/>
        </w:rPr>
      </w:pPr>
      <w:r w:rsidRPr="00ED18F9">
        <w:rPr>
          <w:sz w:val="28"/>
          <w:szCs w:val="28"/>
        </w:rPr>
        <w:t xml:space="preserve">Оценка на </w:t>
      </w:r>
      <w:r w:rsidR="00127743">
        <w:rPr>
          <w:sz w:val="28"/>
          <w:szCs w:val="28"/>
        </w:rPr>
        <w:t>соревнованиях</w:t>
      </w:r>
      <w:r w:rsidRPr="00ED18F9">
        <w:rPr>
          <w:sz w:val="28"/>
          <w:szCs w:val="28"/>
        </w:rPr>
        <w:t xml:space="preserve"> </w:t>
      </w:r>
      <w:r w:rsidR="00B40FFB" w:rsidRPr="00ED18F9">
        <w:rPr>
          <w:sz w:val="28"/>
          <w:szCs w:val="28"/>
        </w:rPr>
        <w:t>W</w:t>
      </w:r>
      <w:r w:rsidR="00B40FFB" w:rsidRPr="00ED18F9">
        <w:rPr>
          <w:sz w:val="28"/>
          <w:szCs w:val="28"/>
          <w:lang w:val="en-US"/>
        </w:rPr>
        <w:t>SR</w:t>
      </w:r>
      <w:r w:rsidRPr="00ED18F9">
        <w:rPr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5C6A23" w:rsidRPr="00ED18F9" w:rsidRDefault="005C6A23" w:rsidP="00ED18F9">
      <w:pPr>
        <w:spacing w:line="360" w:lineRule="auto"/>
        <w:ind w:firstLine="709"/>
        <w:jc w:val="both"/>
        <w:rPr>
          <w:sz w:val="28"/>
          <w:szCs w:val="28"/>
        </w:rPr>
      </w:pPr>
      <w:r w:rsidRPr="00ED18F9">
        <w:rPr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>
        <w:rPr>
          <w:sz w:val="28"/>
          <w:szCs w:val="28"/>
          <w:lang w:val="en-US"/>
        </w:rPr>
        <w:t>WSSS</w:t>
      </w:r>
      <w:r w:rsidRPr="00ED18F9">
        <w:rPr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>
        <w:rPr>
          <w:sz w:val="28"/>
          <w:szCs w:val="28"/>
        </w:rPr>
        <w:t xml:space="preserve">должно </w:t>
      </w:r>
      <w:r w:rsidRPr="00ED18F9">
        <w:rPr>
          <w:sz w:val="28"/>
          <w:szCs w:val="28"/>
        </w:rPr>
        <w:t>соответств</w:t>
      </w:r>
      <w:r w:rsidR="00127743">
        <w:rPr>
          <w:sz w:val="28"/>
          <w:szCs w:val="28"/>
        </w:rPr>
        <w:t>овать</w:t>
      </w:r>
      <w:r w:rsidRPr="00ED18F9">
        <w:rPr>
          <w:sz w:val="28"/>
          <w:szCs w:val="28"/>
        </w:rPr>
        <w:t xml:space="preserve"> </w:t>
      </w:r>
      <w:r w:rsidR="00127743">
        <w:rPr>
          <w:sz w:val="28"/>
          <w:szCs w:val="28"/>
          <w:lang w:val="en-US"/>
        </w:rPr>
        <w:t>WSSS</w:t>
      </w:r>
      <w:r w:rsidRPr="00ED18F9">
        <w:rPr>
          <w:sz w:val="28"/>
          <w:szCs w:val="28"/>
        </w:rPr>
        <w:t>. Информаци</w:t>
      </w:r>
      <w:r w:rsidR="00EA0163" w:rsidRPr="00ED18F9">
        <w:rPr>
          <w:sz w:val="28"/>
          <w:szCs w:val="28"/>
        </w:rPr>
        <w:t>онная система ч</w:t>
      </w:r>
      <w:r w:rsidRPr="00ED18F9">
        <w:rPr>
          <w:sz w:val="28"/>
          <w:szCs w:val="28"/>
        </w:rPr>
        <w:t>емпионата (CIS) обеспечивает своевр</w:t>
      </w:r>
      <w:r w:rsidR="00EA0163" w:rsidRPr="00ED18F9">
        <w:rPr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>
        <w:rPr>
          <w:sz w:val="28"/>
          <w:szCs w:val="28"/>
        </w:rPr>
        <w:t>соревнований</w:t>
      </w:r>
      <w:r w:rsidRPr="00ED18F9">
        <w:rPr>
          <w:sz w:val="28"/>
          <w:szCs w:val="28"/>
        </w:rPr>
        <w:t>.</w:t>
      </w:r>
    </w:p>
    <w:p w:rsidR="00DE39D8" w:rsidRPr="00ED18F9" w:rsidRDefault="005C6A23" w:rsidP="00ED18F9">
      <w:pPr>
        <w:spacing w:line="360" w:lineRule="auto"/>
        <w:ind w:firstLine="709"/>
        <w:jc w:val="both"/>
        <w:rPr>
          <w:sz w:val="28"/>
          <w:szCs w:val="28"/>
        </w:rPr>
      </w:pPr>
      <w:r w:rsidRPr="00ED18F9">
        <w:rPr>
          <w:sz w:val="28"/>
          <w:szCs w:val="28"/>
        </w:rPr>
        <w:t xml:space="preserve">Схема выставления оценки в </w:t>
      </w:r>
      <w:r w:rsidR="00EA0163" w:rsidRPr="00ED18F9">
        <w:rPr>
          <w:sz w:val="28"/>
          <w:szCs w:val="28"/>
        </w:rPr>
        <w:t>общих чертах является определяющим фактором для</w:t>
      </w:r>
      <w:r w:rsidRPr="00ED18F9">
        <w:rPr>
          <w:sz w:val="28"/>
          <w:szCs w:val="28"/>
        </w:rPr>
        <w:t xml:space="preserve"> процесс</w:t>
      </w:r>
      <w:r w:rsidR="00EA0163" w:rsidRPr="00ED18F9">
        <w:rPr>
          <w:sz w:val="28"/>
          <w:szCs w:val="28"/>
        </w:rPr>
        <w:t>а</w:t>
      </w:r>
      <w:r w:rsidRPr="00ED18F9">
        <w:rPr>
          <w:sz w:val="28"/>
          <w:szCs w:val="28"/>
        </w:rPr>
        <w:t xml:space="preserve"> разработки </w:t>
      </w:r>
      <w:r w:rsidR="00127743">
        <w:rPr>
          <w:sz w:val="28"/>
          <w:szCs w:val="28"/>
        </w:rPr>
        <w:t>К</w:t>
      </w:r>
      <w:r w:rsidRPr="00ED18F9">
        <w:rPr>
          <w:sz w:val="28"/>
          <w:szCs w:val="28"/>
        </w:rPr>
        <w:t xml:space="preserve">онкурсного задания. </w:t>
      </w:r>
      <w:r w:rsidR="00ED53C9" w:rsidRPr="00ED18F9">
        <w:rPr>
          <w:sz w:val="28"/>
          <w:szCs w:val="28"/>
        </w:rPr>
        <w:t xml:space="preserve">В процессе дальнейшей разработки </w:t>
      </w:r>
      <w:r w:rsidRPr="00ED18F9">
        <w:rPr>
          <w:sz w:val="28"/>
          <w:szCs w:val="28"/>
        </w:rPr>
        <w:t xml:space="preserve">Схема выставления оценки и </w:t>
      </w:r>
      <w:r w:rsidR="00834734">
        <w:rPr>
          <w:sz w:val="28"/>
          <w:szCs w:val="28"/>
        </w:rPr>
        <w:t>К</w:t>
      </w:r>
      <w:r w:rsidRPr="00ED18F9">
        <w:rPr>
          <w:sz w:val="28"/>
          <w:szCs w:val="28"/>
        </w:rPr>
        <w:t xml:space="preserve">онкурсное задание </w:t>
      </w:r>
      <w:r w:rsidR="00ED53C9" w:rsidRPr="00ED18F9">
        <w:rPr>
          <w:sz w:val="28"/>
          <w:szCs w:val="28"/>
        </w:rPr>
        <w:t xml:space="preserve">будут разрабатываться и развиваться посредством </w:t>
      </w:r>
      <w:r w:rsidR="00C15662" w:rsidRPr="00ED18F9">
        <w:rPr>
          <w:sz w:val="28"/>
          <w:szCs w:val="28"/>
        </w:rPr>
        <w:t>интер</w:t>
      </w:r>
      <w:r w:rsidR="00C15662">
        <w:rPr>
          <w:sz w:val="28"/>
          <w:szCs w:val="28"/>
        </w:rPr>
        <w:t>а</w:t>
      </w:r>
      <w:r w:rsidR="00C15662" w:rsidRPr="00ED18F9">
        <w:rPr>
          <w:sz w:val="28"/>
          <w:szCs w:val="28"/>
        </w:rPr>
        <w:t>ктивного</w:t>
      </w:r>
      <w:r w:rsidR="00ED53C9" w:rsidRPr="00ED18F9">
        <w:rPr>
          <w:sz w:val="28"/>
          <w:szCs w:val="28"/>
        </w:rPr>
        <w:t xml:space="preserve"> процесса для того, чтобы совместно оптимизировать взаимосвязи в рамках </w:t>
      </w:r>
      <w:r w:rsidR="00ED53C9" w:rsidRPr="00ED18F9">
        <w:rPr>
          <w:sz w:val="28"/>
          <w:szCs w:val="28"/>
          <w:lang w:val="en-US"/>
        </w:rPr>
        <w:t>WSSS</w:t>
      </w:r>
      <w:r w:rsidR="0031084E">
        <w:rPr>
          <w:sz w:val="28"/>
          <w:szCs w:val="28"/>
        </w:rPr>
        <w:t xml:space="preserve"> и </w:t>
      </w:r>
      <w:r w:rsidR="00565FCF">
        <w:rPr>
          <w:sz w:val="28"/>
          <w:szCs w:val="28"/>
        </w:rPr>
        <w:t>С</w:t>
      </w:r>
      <w:r w:rsidR="00565FCF" w:rsidRPr="00ED18F9">
        <w:rPr>
          <w:sz w:val="28"/>
          <w:szCs w:val="28"/>
        </w:rPr>
        <w:t>тратегии</w:t>
      </w:r>
      <w:r w:rsidRPr="00ED18F9">
        <w:rPr>
          <w:sz w:val="28"/>
          <w:szCs w:val="28"/>
        </w:rPr>
        <w:t xml:space="preserve"> оценки. Они представляются на утверждение </w:t>
      </w:r>
      <w:r w:rsidR="00ED53C9" w:rsidRPr="00ED18F9">
        <w:rPr>
          <w:sz w:val="28"/>
          <w:szCs w:val="28"/>
        </w:rPr>
        <w:t>Менеджеру компетенции</w:t>
      </w:r>
      <w:r w:rsidRPr="00ED18F9">
        <w:rPr>
          <w:sz w:val="28"/>
          <w:szCs w:val="28"/>
        </w:rPr>
        <w:t xml:space="preserve"> вместе, чтобы демонстрировать их качество и соответствие </w:t>
      </w:r>
      <w:r w:rsidR="00834734">
        <w:rPr>
          <w:sz w:val="28"/>
          <w:szCs w:val="28"/>
          <w:lang w:val="en-US"/>
        </w:rPr>
        <w:t>WSSS</w:t>
      </w:r>
      <w:r w:rsidR="00ED53C9" w:rsidRPr="00ED18F9">
        <w:rPr>
          <w:sz w:val="28"/>
          <w:szCs w:val="28"/>
        </w:rPr>
        <w:t>.</w:t>
      </w:r>
      <w:r w:rsidR="00DE39D8" w:rsidRPr="00ED18F9">
        <w:rPr>
          <w:sz w:val="28"/>
          <w:szCs w:val="28"/>
        </w:rPr>
        <w:t xml:space="preserve">  </w:t>
      </w:r>
    </w:p>
    <w:p w:rsidR="00DE39D8" w:rsidRPr="009955F8" w:rsidRDefault="00DE39D8" w:rsidP="00E9392E">
      <w:pPr>
        <w:pStyle w:val="-1"/>
      </w:pPr>
      <w:bookmarkStart w:id="16" w:name="_Toc489607686"/>
      <w:bookmarkStart w:id="17" w:name="_Toc504298003"/>
      <w:r w:rsidRPr="009955F8">
        <w:lastRenderedPageBreak/>
        <w:t>4. СХЕМА</w:t>
      </w:r>
      <w:r w:rsidR="00B40FFB" w:rsidRPr="009955F8">
        <w:t xml:space="preserve"> </w:t>
      </w:r>
      <w:r w:rsidR="00B40FFB" w:rsidRPr="00E9392E">
        <w:t>ВЫСТАВЛЕНИЯ</w:t>
      </w:r>
      <w:r w:rsidR="00B40FFB" w:rsidRPr="009955F8">
        <w:t xml:space="preserve"> ОЦЕНки</w:t>
      </w:r>
      <w:bookmarkEnd w:id="16"/>
      <w:bookmarkEnd w:id="17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8" w:name="_Toc489607687"/>
      <w:bookmarkStart w:id="19" w:name="_Toc504298004"/>
      <w:r>
        <w:rPr>
          <w:rFonts w:ascii="Times New Roman" w:hAnsi="Times New Roman"/>
          <w:szCs w:val="28"/>
        </w:rPr>
        <w:t xml:space="preserve">4.1. </w:t>
      </w:r>
      <w:r w:rsidR="00B40FFB" w:rsidRPr="00ED18F9">
        <w:rPr>
          <w:rFonts w:ascii="Times New Roman" w:hAnsi="Times New Roman"/>
          <w:szCs w:val="28"/>
        </w:rPr>
        <w:t>ОБЩИЕ УКАЗАНИЯ</w:t>
      </w:r>
      <w:bookmarkEnd w:id="18"/>
      <w:bookmarkEnd w:id="19"/>
    </w:p>
    <w:p w:rsidR="00B40FFB" w:rsidRPr="00ED18F9" w:rsidRDefault="00B40FFB" w:rsidP="00ED18F9">
      <w:pPr>
        <w:spacing w:line="360" w:lineRule="auto"/>
        <w:ind w:firstLine="709"/>
        <w:jc w:val="both"/>
        <w:rPr>
          <w:sz w:val="28"/>
          <w:szCs w:val="28"/>
        </w:rPr>
      </w:pPr>
      <w:r w:rsidRPr="00ED18F9">
        <w:rPr>
          <w:sz w:val="28"/>
          <w:szCs w:val="28"/>
        </w:rPr>
        <w:t>В данном разделе описывается роль и место Схемы выставления оценки</w:t>
      </w:r>
      <w:r w:rsidR="0044354A" w:rsidRPr="00ED18F9">
        <w:rPr>
          <w:sz w:val="28"/>
          <w:szCs w:val="28"/>
        </w:rPr>
        <w:t>,</w:t>
      </w:r>
      <w:r w:rsidRPr="00ED18F9">
        <w:rPr>
          <w:sz w:val="28"/>
          <w:szCs w:val="28"/>
        </w:rPr>
        <w:t xml:space="preserve"> </w:t>
      </w:r>
      <w:r w:rsidR="0044354A" w:rsidRPr="00ED18F9">
        <w:rPr>
          <w:sz w:val="28"/>
          <w:szCs w:val="28"/>
        </w:rPr>
        <w:t>п</w:t>
      </w:r>
      <w:r w:rsidR="007D3601" w:rsidRPr="00ED18F9">
        <w:rPr>
          <w:sz w:val="28"/>
          <w:szCs w:val="28"/>
        </w:rPr>
        <w:t>роцесс выставления</w:t>
      </w:r>
      <w:r w:rsidRPr="00ED18F9">
        <w:rPr>
          <w:sz w:val="28"/>
          <w:szCs w:val="28"/>
        </w:rPr>
        <w:t xml:space="preserve"> эксперт</w:t>
      </w:r>
      <w:r w:rsidR="007D3601" w:rsidRPr="00ED18F9">
        <w:rPr>
          <w:sz w:val="28"/>
          <w:szCs w:val="28"/>
        </w:rPr>
        <w:t>ом оценки</w:t>
      </w:r>
      <w:r w:rsidRPr="00ED18F9">
        <w:rPr>
          <w:sz w:val="28"/>
          <w:szCs w:val="28"/>
        </w:rPr>
        <w:t xml:space="preserve"> конкурсант</w:t>
      </w:r>
      <w:r w:rsidR="007D3601" w:rsidRPr="00ED18F9">
        <w:rPr>
          <w:sz w:val="28"/>
          <w:szCs w:val="28"/>
        </w:rPr>
        <w:t>у за</w:t>
      </w:r>
      <w:r w:rsidRPr="00ED18F9">
        <w:rPr>
          <w:sz w:val="28"/>
          <w:szCs w:val="28"/>
        </w:rPr>
        <w:t xml:space="preserve"> выполнени</w:t>
      </w:r>
      <w:r w:rsidR="007D3601" w:rsidRPr="00ED18F9">
        <w:rPr>
          <w:sz w:val="28"/>
          <w:szCs w:val="28"/>
        </w:rPr>
        <w:t>е</w:t>
      </w:r>
      <w:r w:rsidRPr="00ED18F9">
        <w:rPr>
          <w:sz w:val="28"/>
          <w:szCs w:val="28"/>
        </w:rPr>
        <w:t xml:space="preserve"> конкурсного задания</w:t>
      </w:r>
      <w:r w:rsidR="0044354A" w:rsidRPr="00ED18F9">
        <w:rPr>
          <w:sz w:val="28"/>
          <w:szCs w:val="28"/>
        </w:rPr>
        <w:t>, а также п</w:t>
      </w:r>
      <w:r w:rsidRPr="00ED18F9">
        <w:rPr>
          <w:sz w:val="28"/>
          <w:szCs w:val="28"/>
        </w:rPr>
        <w:t>роцедуры и требования к выставлению оценки.</w:t>
      </w:r>
    </w:p>
    <w:p w:rsidR="00B40FFB" w:rsidRPr="00ED18F9" w:rsidRDefault="00B40FFB" w:rsidP="00ED18F9">
      <w:pPr>
        <w:spacing w:line="360" w:lineRule="auto"/>
        <w:ind w:firstLine="709"/>
        <w:jc w:val="both"/>
        <w:rPr>
          <w:sz w:val="28"/>
          <w:szCs w:val="28"/>
        </w:rPr>
      </w:pPr>
      <w:r w:rsidRPr="00ED18F9">
        <w:rPr>
          <w:sz w:val="28"/>
          <w:szCs w:val="28"/>
        </w:rPr>
        <w:t>Схема выставления оценки является основным инст</w:t>
      </w:r>
      <w:r w:rsidR="00B162B5" w:rsidRPr="00ED18F9">
        <w:rPr>
          <w:sz w:val="28"/>
          <w:szCs w:val="28"/>
        </w:rPr>
        <w:t xml:space="preserve">рументом </w:t>
      </w:r>
      <w:r w:rsidR="00834734">
        <w:rPr>
          <w:sz w:val="28"/>
          <w:szCs w:val="28"/>
        </w:rPr>
        <w:t>соревнований</w:t>
      </w:r>
      <w:r w:rsidR="00B162B5" w:rsidRPr="00ED18F9">
        <w:rPr>
          <w:sz w:val="28"/>
          <w:szCs w:val="28"/>
        </w:rPr>
        <w:t xml:space="preserve"> </w:t>
      </w:r>
      <w:r w:rsidR="00834734">
        <w:rPr>
          <w:sz w:val="28"/>
          <w:szCs w:val="28"/>
          <w:lang w:val="en-US"/>
        </w:rPr>
        <w:t>WSR</w:t>
      </w:r>
      <w:r w:rsidR="00B162B5" w:rsidRPr="00ED18F9">
        <w:rPr>
          <w:sz w:val="28"/>
          <w:szCs w:val="28"/>
        </w:rPr>
        <w:t>, определяя соответствие</w:t>
      </w:r>
      <w:r w:rsidR="0044354A" w:rsidRPr="00ED18F9">
        <w:rPr>
          <w:sz w:val="28"/>
          <w:szCs w:val="28"/>
        </w:rPr>
        <w:t xml:space="preserve"> </w:t>
      </w:r>
      <w:r w:rsidR="00B162B5" w:rsidRPr="00ED18F9">
        <w:rPr>
          <w:sz w:val="28"/>
          <w:szCs w:val="28"/>
        </w:rPr>
        <w:t>оценки</w:t>
      </w:r>
      <w:r w:rsidR="0044354A" w:rsidRPr="00ED18F9">
        <w:rPr>
          <w:sz w:val="28"/>
          <w:szCs w:val="28"/>
        </w:rPr>
        <w:t xml:space="preserve"> Конкурсного задания и </w:t>
      </w:r>
      <w:r w:rsidR="0044354A" w:rsidRPr="00ED18F9">
        <w:rPr>
          <w:sz w:val="28"/>
          <w:szCs w:val="28"/>
          <w:lang w:val="en-US"/>
        </w:rPr>
        <w:t>WSSS</w:t>
      </w:r>
      <w:r w:rsidRPr="00ED18F9">
        <w:rPr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ED18F9">
        <w:rPr>
          <w:sz w:val="28"/>
          <w:szCs w:val="28"/>
        </w:rPr>
        <w:t xml:space="preserve">, который может относиться только к одному модулю </w:t>
      </w:r>
      <w:r w:rsidR="00B162B5" w:rsidRPr="00ED18F9">
        <w:rPr>
          <w:sz w:val="28"/>
          <w:szCs w:val="28"/>
          <w:lang w:val="en-US"/>
        </w:rPr>
        <w:t>WSSS</w:t>
      </w:r>
      <w:r w:rsidRPr="00ED18F9">
        <w:rPr>
          <w:sz w:val="28"/>
          <w:szCs w:val="28"/>
        </w:rPr>
        <w:t>.</w:t>
      </w:r>
    </w:p>
    <w:p w:rsidR="00B40FFB" w:rsidRPr="00ED18F9" w:rsidRDefault="00B162B5" w:rsidP="00ED18F9">
      <w:pPr>
        <w:spacing w:line="360" w:lineRule="auto"/>
        <w:ind w:firstLine="709"/>
        <w:jc w:val="both"/>
        <w:rPr>
          <w:sz w:val="28"/>
          <w:szCs w:val="28"/>
        </w:rPr>
      </w:pPr>
      <w:r w:rsidRPr="00ED18F9">
        <w:rPr>
          <w:sz w:val="28"/>
          <w:szCs w:val="28"/>
        </w:rPr>
        <w:t>Отражая весовые коэффициенты</w:t>
      </w:r>
      <w:r w:rsidR="00BA2CF0" w:rsidRPr="00ED18F9">
        <w:rPr>
          <w:sz w:val="28"/>
          <w:szCs w:val="28"/>
        </w:rPr>
        <w:t>,</w:t>
      </w:r>
      <w:r w:rsidRPr="00ED18F9">
        <w:rPr>
          <w:sz w:val="28"/>
          <w:szCs w:val="28"/>
        </w:rPr>
        <w:t xml:space="preserve"> указанные в </w:t>
      </w:r>
      <w:r w:rsidRPr="00ED18F9">
        <w:rPr>
          <w:sz w:val="28"/>
          <w:szCs w:val="28"/>
          <w:lang w:val="en-US"/>
        </w:rPr>
        <w:t>WSSS</w:t>
      </w:r>
      <w:r w:rsidRPr="00ED18F9">
        <w:rPr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ED18F9">
        <w:rPr>
          <w:sz w:val="28"/>
          <w:szCs w:val="28"/>
        </w:rPr>
        <w:t xml:space="preserve"> В </w:t>
      </w:r>
      <w:r w:rsidR="00BA2CF0" w:rsidRPr="00ED18F9">
        <w:rPr>
          <w:sz w:val="28"/>
          <w:szCs w:val="28"/>
        </w:rPr>
        <w:t xml:space="preserve">зависимости от природы навыка и требований к его оцениванию может быть полезно изначально разработать </w:t>
      </w:r>
      <w:r w:rsidR="00834734">
        <w:rPr>
          <w:sz w:val="28"/>
          <w:szCs w:val="28"/>
        </w:rPr>
        <w:t>Схему</w:t>
      </w:r>
      <w:r w:rsidR="00BA2CF0" w:rsidRPr="00ED18F9">
        <w:rPr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ED18F9">
        <w:rPr>
          <w:sz w:val="28"/>
          <w:szCs w:val="28"/>
        </w:rPr>
        <w:t xml:space="preserve">. В </w:t>
      </w:r>
      <w:r w:rsidR="00BA2CF0" w:rsidRPr="00ED18F9">
        <w:rPr>
          <w:sz w:val="28"/>
          <w:szCs w:val="28"/>
        </w:rPr>
        <w:t>другом случае разработка</w:t>
      </w:r>
      <w:r w:rsidR="00B40FFB" w:rsidRPr="00ED18F9">
        <w:rPr>
          <w:sz w:val="28"/>
          <w:szCs w:val="28"/>
        </w:rPr>
        <w:t xml:space="preserve"> </w:t>
      </w:r>
      <w:r w:rsidR="00834734">
        <w:rPr>
          <w:sz w:val="28"/>
          <w:szCs w:val="28"/>
        </w:rPr>
        <w:t>К</w:t>
      </w:r>
      <w:r w:rsidR="00B40FFB" w:rsidRPr="00ED18F9">
        <w:rPr>
          <w:sz w:val="28"/>
          <w:szCs w:val="28"/>
        </w:rPr>
        <w:t xml:space="preserve">онкурсного задания </w:t>
      </w:r>
      <w:r w:rsidR="00BA2CF0" w:rsidRPr="00ED18F9">
        <w:rPr>
          <w:sz w:val="28"/>
          <w:szCs w:val="28"/>
        </w:rPr>
        <w:t>должна</w:t>
      </w:r>
      <w:r w:rsidR="00B40FFB" w:rsidRPr="00ED18F9">
        <w:rPr>
          <w:sz w:val="28"/>
          <w:szCs w:val="28"/>
        </w:rPr>
        <w:t xml:space="preserve"> основываться на </w:t>
      </w:r>
      <w:r w:rsidR="00BA2CF0" w:rsidRPr="00ED18F9">
        <w:rPr>
          <w:sz w:val="28"/>
          <w:szCs w:val="28"/>
        </w:rPr>
        <w:t xml:space="preserve">обобщённой </w:t>
      </w:r>
      <w:r w:rsidR="00B40FFB" w:rsidRPr="00ED18F9">
        <w:rPr>
          <w:sz w:val="28"/>
          <w:szCs w:val="28"/>
        </w:rPr>
        <w:t xml:space="preserve">Схеме выставления оценки. </w:t>
      </w:r>
      <w:r w:rsidR="00BA2CF0" w:rsidRPr="00ED18F9">
        <w:rPr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ED18F9">
        <w:rPr>
          <w:sz w:val="28"/>
          <w:szCs w:val="28"/>
        </w:rPr>
        <w:t xml:space="preserve">. </w:t>
      </w:r>
    </w:p>
    <w:p w:rsidR="00B40FFB" w:rsidRPr="00ED18F9" w:rsidRDefault="002B1426" w:rsidP="00ED18F9">
      <w:pPr>
        <w:spacing w:line="360" w:lineRule="auto"/>
        <w:ind w:firstLine="709"/>
        <w:jc w:val="both"/>
        <w:rPr>
          <w:sz w:val="28"/>
          <w:szCs w:val="28"/>
        </w:rPr>
      </w:pPr>
      <w:r w:rsidRPr="00ED18F9">
        <w:rPr>
          <w:sz w:val="28"/>
          <w:szCs w:val="28"/>
        </w:rPr>
        <w:t>В разделе 2.1 указан максимально допустимый процент отклонения</w:t>
      </w:r>
      <w:r w:rsidR="00B40FFB" w:rsidRPr="00ED18F9">
        <w:rPr>
          <w:sz w:val="28"/>
          <w:szCs w:val="28"/>
        </w:rPr>
        <w:t xml:space="preserve"> </w:t>
      </w:r>
      <w:r w:rsidRPr="00ED18F9">
        <w:rPr>
          <w:sz w:val="28"/>
          <w:szCs w:val="28"/>
        </w:rPr>
        <w:t xml:space="preserve">Схемы выставления оценки </w:t>
      </w:r>
      <w:r w:rsidR="00834734">
        <w:rPr>
          <w:sz w:val="28"/>
          <w:szCs w:val="28"/>
        </w:rPr>
        <w:t>К</w:t>
      </w:r>
      <w:r w:rsidRPr="00ED18F9">
        <w:rPr>
          <w:sz w:val="28"/>
          <w:szCs w:val="28"/>
        </w:rPr>
        <w:t xml:space="preserve">онкурсного задания </w:t>
      </w:r>
      <w:r w:rsidR="00B40FFB" w:rsidRPr="00ED18F9">
        <w:rPr>
          <w:sz w:val="28"/>
          <w:szCs w:val="28"/>
        </w:rPr>
        <w:t>от долевых соотношений, приведенных в Спецификации стандартов.</w:t>
      </w:r>
    </w:p>
    <w:p w:rsidR="00B40FFB" w:rsidRPr="00ED18F9" w:rsidRDefault="00B40FFB" w:rsidP="00ED18F9">
      <w:pPr>
        <w:spacing w:line="360" w:lineRule="auto"/>
        <w:ind w:firstLine="709"/>
        <w:jc w:val="both"/>
        <w:rPr>
          <w:sz w:val="28"/>
          <w:szCs w:val="28"/>
        </w:rPr>
      </w:pPr>
      <w:r w:rsidRPr="00ED18F9">
        <w:rPr>
          <w:sz w:val="28"/>
          <w:szCs w:val="28"/>
        </w:rPr>
        <w:t xml:space="preserve">Схема выставления оценки и </w:t>
      </w:r>
      <w:r w:rsidR="00834734">
        <w:rPr>
          <w:sz w:val="28"/>
          <w:szCs w:val="28"/>
        </w:rPr>
        <w:t>К</w:t>
      </w:r>
      <w:r w:rsidRPr="00ED18F9">
        <w:rPr>
          <w:sz w:val="28"/>
          <w:szCs w:val="28"/>
        </w:rPr>
        <w:t>онкурсное задани</w:t>
      </w:r>
      <w:r w:rsidR="00882B54" w:rsidRPr="00ED18F9">
        <w:rPr>
          <w:sz w:val="28"/>
          <w:szCs w:val="28"/>
        </w:rPr>
        <w:t>е могут разрабатываться</w:t>
      </w:r>
      <w:r w:rsidRPr="00ED18F9">
        <w:rPr>
          <w:sz w:val="28"/>
          <w:szCs w:val="28"/>
        </w:rPr>
        <w:t xml:space="preserve"> одним че</w:t>
      </w:r>
      <w:r w:rsidR="00882B54" w:rsidRPr="00ED18F9">
        <w:rPr>
          <w:sz w:val="28"/>
          <w:szCs w:val="28"/>
        </w:rPr>
        <w:t>ловеком, группой экспертов или сторонним разработчиком</w:t>
      </w:r>
      <w:r w:rsidRPr="00ED18F9">
        <w:rPr>
          <w:sz w:val="28"/>
          <w:szCs w:val="28"/>
        </w:rPr>
        <w:t xml:space="preserve">. Подробная и окончательная Схема выставления оценки и </w:t>
      </w:r>
      <w:r w:rsidR="00834734">
        <w:rPr>
          <w:sz w:val="28"/>
          <w:szCs w:val="28"/>
        </w:rPr>
        <w:t>К</w:t>
      </w:r>
      <w:r w:rsidRPr="00ED18F9">
        <w:rPr>
          <w:sz w:val="28"/>
          <w:szCs w:val="28"/>
        </w:rPr>
        <w:t>онкурсное</w:t>
      </w:r>
      <w:r w:rsidR="00882B54" w:rsidRPr="00ED18F9">
        <w:rPr>
          <w:sz w:val="28"/>
          <w:szCs w:val="28"/>
        </w:rPr>
        <w:t xml:space="preserve"> задание</w:t>
      </w:r>
      <w:r w:rsidRPr="00ED18F9">
        <w:rPr>
          <w:sz w:val="28"/>
          <w:szCs w:val="28"/>
        </w:rPr>
        <w:t xml:space="preserve"> должны быть утвержд</w:t>
      </w:r>
      <w:r w:rsidR="00882B54" w:rsidRPr="00ED18F9">
        <w:rPr>
          <w:sz w:val="28"/>
          <w:szCs w:val="28"/>
        </w:rPr>
        <w:t xml:space="preserve">ены </w:t>
      </w:r>
      <w:r w:rsidR="00834734">
        <w:rPr>
          <w:sz w:val="28"/>
          <w:szCs w:val="28"/>
        </w:rPr>
        <w:t>М</w:t>
      </w:r>
      <w:r w:rsidRPr="00ED18F9">
        <w:rPr>
          <w:sz w:val="28"/>
          <w:szCs w:val="28"/>
        </w:rPr>
        <w:t>енеджером компетенци</w:t>
      </w:r>
      <w:r w:rsidR="00882B54" w:rsidRPr="00ED18F9">
        <w:rPr>
          <w:sz w:val="28"/>
          <w:szCs w:val="28"/>
        </w:rPr>
        <w:t>и</w:t>
      </w:r>
      <w:r w:rsidRPr="00ED18F9">
        <w:rPr>
          <w:sz w:val="28"/>
          <w:szCs w:val="28"/>
        </w:rPr>
        <w:t>.</w:t>
      </w:r>
    </w:p>
    <w:p w:rsidR="00B40FFB" w:rsidRPr="00ED18F9" w:rsidRDefault="00B40FFB" w:rsidP="00ED18F9">
      <w:pPr>
        <w:spacing w:line="360" w:lineRule="auto"/>
        <w:ind w:firstLine="709"/>
        <w:jc w:val="both"/>
        <w:rPr>
          <w:sz w:val="28"/>
          <w:szCs w:val="28"/>
        </w:rPr>
      </w:pPr>
      <w:r w:rsidRPr="00ED18F9">
        <w:rPr>
          <w:sz w:val="28"/>
          <w:szCs w:val="28"/>
        </w:rPr>
        <w:t>Кроме того</w:t>
      </w:r>
      <w:r w:rsidR="003D1E51" w:rsidRPr="00ED18F9">
        <w:rPr>
          <w:sz w:val="28"/>
          <w:szCs w:val="28"/>
        </w:rPr>
        <w:t>, всем</w:t>
      </w:r>
      <w:r w:rsidRPr="00ED18F9">
        <w:rPr>
          <w:sz w:val="28"/>
          <w:szCs w:val="28"/>
        </w:rPr>
        <w:t xml:space="preserve"> экспертам предлагается представлять свои</w:t>
      </w:r>
      <w:r w:rsidR="003D1E51" w:rsidRPr="00ED18F9">
        <w:rPr>
          <w:sz w:val="28"/>
          <w:szCs w:val="28"/>
        </w:rPr>
        <w:t xml:space="preserve"> предложения по разработке </w:t>
      </w:r>
      <w:r w:rsidR="00834734">
        <w:rPr>
          <w:sz w:val="28"/>
          <w:szCs w:val="28"/>
        </w:rPr>
        <w:t>С</w:t>
      </w:r>
      <w:r w:rsidR="003D1E51" w:rsidRPr="00ED18F9">
        <w:rPr>
          <w:sz w:val="28"/>
          <w:szCs w:val="28"/>
        </w:rPr>
        <w:t xml:space="preserve">хем </w:t>
      </w:r>
      <w:r w:rsidR="00834734">
        <w:rPr>
          <w:sz w:val="28"/>
          <w:szCs w:val="28"/>
        </w:rPr>
        <w:t xml:space="preserve">выставления </w:t>
      </w:r>
      <w:r w:rsidR="003D1E51" w:rsidRPr="00ED18F9">
        <w:rPr>
          <w:sz w:val="28"/>
          <w:szCs w:val="28"/>
        </w:rPr>
        <w:t xml:space="preserve">оценки и </w:t>
      </w:r>
      <w:r w:rsidR="00834734">
        <w:rPr>
          <w:sz w:val="28"/>
          <w:szCs w:val="28"/>
        </w:rPr>
        <w:t>К</w:t>
      </w:r>
      <w:r w:rsidR="003D1E51" w:rsidRPr="00ED18F9">
        <w:rPr>
          <w:sz w:val="28"/>
          <w:szCs w:val="28"/>
        </w:rPr>
        <w:t>онкурсных заданий</w:t>
      </w:r>
      <w:r w:rsidRPr="00ED18F9">
        <w:rPr>
          <w:sz w:val="28"/>
          <w:szCs w:val="28"/>
        </w:rPr>
        <w:t xml:space="preserve"> </w:t>
      </w:r>
      <w:r w:rsidR="003D1E51" w:rsidRPr="00ED18F9">
        <w:rPr>
          <w:sz w:val="28"/>
          <w:szCs w:val="28"/>
        </w:rPr>
        <w:t xml:space="preserve">на форум экспертов </w:t>
      </w:r>
      <w:r w:rsidRPr="00ED18F9">
        <w:rPr>
          <w:sz w:val="28"/>
          <w:szCs w:val="28"/>
        </w:rPr>
        <w:t xml:space="preserve">для </w:t>
      </w:r>
      <w:r w:rsidR="003D1E51" w:rsidRPr="00ED18F9">
        <w:rPr>
          <w:sz w:val="28"/>
          <w:szCs w:val="28"/>
        </w:rPr>
        <w:t>дальнейшего их рассмотрения Менеджером компетенции</w:t>
      </w:r>
      <w:r w:rsidRPr="00ED18F9">
        <w:rPr>
          <w:sz w:val="28"/>
          <w:szCs w:val="28"/>
        </w:rPr>
        <w:t>.</w:t>
      </w:r>
    </w:p>
    <w:p w:rsidR="00DE39D8" w:rsidRPr="00ED18F9" w:rsidRDefault="00B40FFB" w:rsidP="00ED18F9">
      <w:pPr>
        <w:spacing w:line="360" w:lineRule="auto"/>
        <w:ind w:firstLine="709"/>
        <w:jc w:val="both"/>
        <w:rPr>
          <w:sz w:val="28"/>
          <w:szCs w:val="28"/>
        </w:rPr>
      </w:pPr>
      <w:r w:rsidRPr="00ED18F9">
        <w:rPr>
          <w:sz w:val="28"/>
          <w:szCs w:val="28"/>
        </w:rPr>
        <w:lastRenderedPageBreak/>
        <w:t>Во всех случаях полная и утвержденная</w:t>
      </w:r>
      <w:r w:rsidR="003D1E51" w:rsidRPr="00ED18F9">
        <w:rPr>
          <w:sz w:val="28"/>
          <w:szCs w:val="28"/>
        </w:rPr>
        <w:t xml:space="preserve"> Менеджером компетенции</w:t>
      </w:r>
      <w:r w:rsidRPr="00ED18F9">
        <w:rPr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>
        <w:rPr>
          <w:sz w:val="28"/>
          <w:szCs w:val="28"/>
        </w:rPr>
        <w:t>соревнований</w:t>
      </w:r>
      <w:r w:rsidRPr="00ED18F9">
        <w:rPr>
          <w:sz w:val="28"/>
          <w:szCs w:val="28"/>
        </w:rPr>
        <w:t xml:space="preserve"> (CIS) не менее чем за два дня до </w:t>
      </w:r>
      <w:r w:rsidR="00834734">
        <w:rPr>
          <w:sz w:val="28"/>
          <w:szCs w:val="28"/>
        </w:rPr>
        <w:t>начала соревнований</w:t>
      </w:r>
      <w:r w:rsidRPr="00ED18F9">
        <w:rPr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  <w:r w:rsidR="00DE39D8" w:rsidRPr="00ED18F9">
        <w:rPr>
          <w:sz w:val="28"/>
          <w:szCs w:val="28"/>
        </w:rPr>
        <w:t xml:space="preserve"> 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0" w:name="_Toc489607688"/>
      <w:bookmarkStart w:id="21" w:name="_Toc504298005"/>
      <w:r>
        <w:rPr>
          <w:rFonts w:ascii="Times New Roman" w:hAnsi="Times New Roman"/>
          <w:szCs w:val="28"/>
        </w:rPr>
        <w:t xml:space="preserve">4.2. </w:t>
      </w:r>
      <w:r w:rsidR="00DE39D8" w:rsidRPr="00ED18F9">
        <w:rPr>
          <w:rFonts w:ascii="Times New Roman" w:hAnsi="Times New Roman"/>
          <w:szCs w:val="28"/>
        </w:rPr>
        <w:t>КРИТЕРИИ ОЦЕНКИ</w:t>
      </w:r>
      <w:bookmarkEnd w:id="20"/>
      <w:bookmarkEnd w:id="21"/>
    </w:p>
    <w:p w:rsidR="00B40FFB" w:rsidRPr="00ED18F9" w:rsidRDefault="00B40FFB" w:rsidP="00ED18F9">
      <w:pPr>
        <w:spacing w:line="360" w:lineRule="auto"/>
        <w:ind w:firstLine="709"/>
        <w:jc w:val="both"/>
        <w:rPr>
          <w:sz w:val="28"/>
          <w:szCs w:val="28"/>
        </w:rPr>
      </w:pPr>
      <w:r w:rsidRPr="00ED18F9">
        <w:rPr>
          <w:sz w:val="28"/>
          <w:szCs w:val="28"/>
        </w:rPr>
        <w:t>Основные заголовки Схемы выставления оцен</w:t>
      </w:r>
      <w:r w:rsidR="003D1E51" w:rsidRPr="00ED18F9">
        <w:rPr>
          <w:sz w:val="28"/>
          <w:szCs w:val="28"/>
        </w:rPr>
        <w:t xml:space="preserve">ки являются критериями оценки. </w:t>
      </w:r>
      <w:r w:rsidRPr="00ED18F9">
        <w:rPr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>
        <w:rPr>
          <w:sz w:val="28"/>
          <w:szCs w:val="28"/>
          <w:lang w:val="en-US"/>
        </w:rPr>
        <w:t>WSSS</w:t>
      </w:r>
      <w:r w:rsidRPr="00ED18F9">
        <w:rPr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ED18F9">
        <w:rPr>
          <w:sz w:val="28"/>
          <w:szCs w:val="28"/>
        </w:rPr>
        <w:t>, при этом количество критериев оценки должно быть не менее трёх</w:t>
      </w:r>
      <w:r w:rsidRPr="00ED18F9">
        <w:rPr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>
        <w:rPr>
          <w:sz w:val="28"/>
          <w:szCs w:val="28"/>
          <w:lang w:val="en-US"/>
        </w:rPr>
        <w:t>WSSS</w:t>
      </w:r>
      <w:r w:rsidRPr="00ED18F9">
        <w:rPr>
          <w:sz w:val="28"/>
          <w:szCs w:val="28"/>
        </w:rPr>
        <w:t>.</w:t>
      </w:r>
    </w:p>
    <w:p w:rsidR="00B40FFB" w:rsidRPr="00ED18F9" w:rsidRDefault="00B40FFB" w:rsidP="00ED18F9">
      <w:pPr>
        <w:spacing w:line="360" w:lineRule="auto"/>
        <w:ind w:firstLine="709"/>
        <w:jc w:val="both"/>
        <w:rPr>
          <w:sz w:val="28"/>
          <w:szCs w:val="28"/>
        </w:rPr>
      </w:pPr>
      <w:r w:rsidRPr="00ED18F9">
        <w:rPr>
          <w:sz w:val="28"/>
          <w:szCs w:val="28"/>
        </w:rPr>
        <w:t>Критерии оценки создаются лицом (группой</w:t>
      </w:r>
      <w:r w:rsidR="00BC3813" w:rsidRPr="00ED18F9">
        <w:rPr>
          <w:sz w:val="28"/>
          <w:szCs w:val="28"/>
        </w:rPr>
        <w:t xml:space="preserve"> лиц</w:t>
      </w:r>
      <w:r w:rsidRPr="00ED18F9">
        <w:rPr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>
        <w:rPr>
          <w:sz w:val="28"/>
          <w:szCs w:val="28"/>
        </w:rPr>
        <w:t>К</w:t>
      </w:r>
      <w:r w:rsidRPr="00ED18F9">
        <w:rPr>
          <w:sz w:val="28"/>
          <w:szCs w:val="28"/>
        </w:rPr>
        <w:t xml:space="preserve">онкурсного задания. </w:t>
      </w:r>
    </w:p>
    <w:p w:rsidR="00B40FFB" w:rsidRPr="00ED18F9" w:rsidRDefault="00B40FFB" w:rsidP="00ED18F9">
      <w:pPr>
        <w:spacing w:line="360" w:lineRule="auto"/>
        <w:ind w:firstLine="709"/>
        <w:jc w:val="both"/>
        <w:rPr>
          <w:sz w:val="28"/>
          <w:szCs w:val="28"/>
        </w:rPr>
      </w:pPr>
      <w:r w:rsidRPr="00ED18F9">
        <w:rPr>
          <w:sz w:val="28"/>
          <w:szCs w:val="28"/>
        </w:rPr>
        <w:t>Сводная ведомость оценок, генерируемая CIS, включает перечень критериев оценки.</w:t>
      </w:r>
    </w:p>
    <w:p w:rsidR="00DE39D8" w:rsidRPr="009955F8" w:rsidRDefault="00B40FFB" w:rsidP="00ED18F9">
      <w:pPr>
        <w:spacing w:line="360" w:lineRule="auto"/>
        <w:ind w:firstLine="709"/>
        <w:jc w:val="both"/>
      </w:pPr>
      <w:r w:rsidRPr="00ED18F9">
        <w:rPr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>
        <w:rPr>
          <w:sz w:val="28"/>
          <w:szCs w:val="28"/>
        </w:rPr>
        <w:t>CIS</w:t>
      </w:r>
      <w:r w:rsidRPr="00ED18F9">
        <w:rPr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2" w:name="_Toc489607689"/>
      <w:bookmarkStart w:id="23" w:name="_Toc504298006"/>
      <w:r>
        <w:rPr>
          <w:rFonts w:ascii="Times New Roman" w:hAnsi="Times New Roman"/>
          <w:szCs w:val="28"/>
        </w:rPr>
        <w:t xml:space="preserve">4.3. </w:t>
      </w:r>
      <w:r w:rsidR="00DE39D8" w:rsidRPr="00ED18F9">
        <w:rPr>
          <w:rFonts w:ascii="Times New Roman" w:hAnsi="Times New Roman"/>
          <w:szCs w:val="28"/>
        </w:rPr>
        <w:t>СУБКРИТЕРИИ</w:t>
      </w:r>
      <w:bookmarkEnd w:id="22"/>
      <w:bookmarkEnd w:id="23"/>
    </w:p>
    <w:p w:rsidR="00A91D4B" w:rsidRPr="00ED18F9" w:rsidRDefault="00A91D4B" w:rsidP="00ED18F9">
      <w:pPr>
        <w:spacing w:line="360" w:lineRule="auto"/>
        <w:ind w:firstLine="709"/>
        <w:jc w:val="both"/>
        <w:rPr>
          <w:sz w:val="28"/>
          <w:szCs w:val="28"/>
        </w:rPr>
      </w:pPr>
      <w:r w:rsidRPr="00ED18F9">
        <w:rPr>
          <w:sz w:val="28"/>
          <w:szCs w:val="28"/>
        </w:rPr>
        <w:t xml:space="preserve">Каждый критерий оценки разделяется на один или более субкритериев. Каждый субкритерий становится заголовком </w:t>
      </w:r>
      <w:r w:rsidR="000A1F96">
        <w:rPr>
          <w:sz w:val="28"/>
          <w:szCs w:val="28"/>
        </w:rPr>
        <w:t>С</w:t>
      </w:r>
      <w:r w:rsidRPr="00ED18F9">
        <w:rPr>
          <w:sz w:val="28"/>
          <w:szCs w:val="28"/>
        </w:rPr>
        <w:t>хемы выставления оценок.</w:t>
      </w:r>
    </w:p>
    <w:p w:rsidR="00A91D4B" w:rsidRPr="00ED18F9" w:rsidRDefault="00A91D4B" w:rsidP="00ED18F9">
      <w:pPr>
        <w:spacing w:line="360" w:lineRule="auto"/>
        <w:ind w:firstLine="709"/>
        <w:jc w:val="both"/>
        <w:rPr>
          <w:sz w:val="28"/>
          <w:szCs w:val="28"/>
        </w:rPr>
      </w:pPr>
      <w:r w:rsidRPr="00ED18F9">
        <w:rPr>
          <w:sz w:val="28"/>
          <w:szCs w:val="28"/>
        </w:rPr>
        <w:t>В каждой ведомости оценок (субкритериев) указан конкретный день, в который она будет заполняться.</w:t>
      </w:r>
    </w:p>
    <w:p w:rsidR="00DE39D8" w:rsidRPr="00ED18F9" w:rsidRDefault="00A91D4B" w:rsidP="00ED18F9">
      <w:pPr>
        <w:spacing w:line="360" w:lineRule="auto"/>
        <w:ind w:firstLine="709"/>
        <w:jc w:val="both"/>
        <w:rPr>
          <w:sz w:val="28"/>
          <w:szCs w:val="28"/>
        </w:rPr>
      </w:pPr>
      <w:r w:rsidRPr="00ED18F9">
        <w:rPr>
          <w:sz w:val="28"/>
          <w:szCs w:val="28"/>
        </w:rPr>
        <w:lastRenderedPageBreak/>
        <w:t>Каждая ведомость оценок (субкритериев) содержит оцениваемые аспекты, подлежащие оценке. Для каждого вида оценки имеется специальная ведомость оценок.</w:t>
      </w:r>
      <w:r w:rsidR="00DE39D8" w:rsidRPr="00ED18F9">
        <w:rPr>
          <w:sz w:val="28"/>
          <w:szCs w:val="28"/>
        </w:rPr>
        <w:t xml:space="preserve"> 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4" w:name="_Toc489607690"/>
      <w:bookmarkStart w:id="25" w:name="_Toc504298007"/>
      <w:r>
        <w:rPr>
          <w:rFonts w:ascii="Times New Roman" w:hAnsi="Times New Roman"/>
          <w:szCs w:val="28"/>
        </w:rPr>
        <w:t xml:space="preserve">4.4. </w:t>
      </w:r>
      <w:r w:rsidR="00DE39D8" w:rsidRPr="00ED18F9">
        <w:rPr>
          <w:rFonts w:ascii="Times New Roman" w:hAnsi="Times New Roman"/>
          <w:szCs w:val="28"/>
        </w:rPr>
        <w:t>АСПЕКТЫ</w:t>
      </w:r>
      <w:bookmarkEnd w:id="24"/>
      <w:bookmarkEnd w:id="25"/>
    </w:p>
    <w:p w:rsidR="00DE39D8" w:rsidRPr="00ED18F9" w:rsidRDefault="00DE39D8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DE39D8" w:rsidRPr="0029547E" w:rsidRDefault="00D16F4B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ED18F9">
        <w:rPr>
          <w:rFonts w:ascii="Times New Roman" w:hAnsi="Times New Roman"/>
          <w:sz w:val="28"/>
          <w:szCs w:val="28"/>
          <w:lang w:val="ru-RU"/>
        </w:rPr>
        <w:t>.</w:t>
      </w:r>
    </w:p>
    <w:p w:rsidR="00E620B0" w:rsidRDefault="00AE6AB7" w:rsidP="00864338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>
        <w:rPr>
          <w:rFonts w:ascii="Times New Roman" w:hAnsi="Times New Roman"/>
          <w:sz w:val="28"/>
          <w:szCs w:val="28"/>
          <w:lang w:val="ru-RU"/>
        </w:rPr>
        <w:t>:</w:t>
      </w:r>
      <w:bookmarkStart w:id="26" w:name="_Toc489607691"/>
    </w:p>
    <w:tbl>
      <w:tblPr>
        <w:tblStyle w:val="af"/>
        <w:tblW w:w="9918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708"/>
        <w:gridCol w:w="709"/>
        <w:gridCol w:w="709"/>
        <w:gridCol w:w="709"/>
        <w:gridCol w:w="708"/>
        <w:gridCol w:w="709"/>
        <w:gridCol w:w="709"/>
        <w:gridCol w:w="1417"/>
        <w:gridCol w:w="1418"/>
        <w:gridCol w:w="1134"/>
      </w:tblGrid>
      <w:tr w:rsidR="00C841C7" w:rsidRPr="009955F8" w:rsidTr="00E25429">
        <w:trPr>
          <w:cantSplit/>
          <w:trHeight w:val="1430"/>
          <w:jc w:val="center"/>
        </w:trPr>
        <w:tc>
          <w:tcPr>
            <w:tcW w:w="988" w:type="dxa"/>
            <w:shd w:val="clear" w:color="auto" w:fill="5B9BD5" w:themeFill="accent1"/>
          </w:tcPr>
          <w:p w:rsidR="00C841C7" w:rsidRPr="009955F8" w:rsidRDefault="00C841C7" w:rsidP="00307789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708" w:type="dxa"/>
            <w:shd w:val="clear" w:color="auto" w:fill="5B9BD5" w:themeFill="accent1"/>
          </w:tcPr>
          <w:p w:rsidR="00C841C7" w:rsidRPr="009955F8" w:rsidRDefault="00C841C7" w:rsidP="00307789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4253" w:type="dxa"/>
            <w:gridSpan w:val="6"/>
            <w:shd w:val="clear" w:color="auto" w:fill="5B9BD5" w:themeFill="accent1"/>
            <w:vAlign w:val="center"/>
          </w:tcPr>
          <w:p w:rsidR="00C841C7" w:rsidRPr="009955F8" w:rsidRDefault="00C841C7" w:rsidP="00307789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 w:rsidRPr="009955F8">
              <w:rPr>
                <w:b/>
                <w:color w:val="FFFFFF" w:themeColor="background1"/>
              </w:rPr>
              <w:t>Критерий</w:t>
            </w:r>
          </w:p>
        </w:tc>
        <w:tc>
          <w:tcPr>
            <w:tcW w:w="1417" w:type="dxa"/>
            <w:shd w:val="clear" w:color="auto" w:fill="5B9BD5" w:themeFill="accent1"/>
            <w:textDirection w:val="btLr"/>
            <w:vAlign w:val="center"/>
          </w:tcPr>
          <w:p w:rsidR="00C841C7" w:rsidRPr="009955F8" w:rsidRDefault="00C841C7" w:rsidP="00307789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 w:rsidRPr="009955F8">
              <w:rPr>
                <w:b/>
                <w:color w:val="FFFFFF" w:themeColor="background1"/>
              </w:rPr>
              <w:t>Итого баллов за раздел WSSS</w:t>
            </w:r>
          </w:p>
        </w:tc>
        <w:tc>
          <w:tcPr>
            <w:tcW w:w="1418" w:type="dxa"/>
            <w:shd w:val="clear" w:color="auto" w:fill="5B9BD5" w:themeFill="accent1"/>
            <w:textDirection w:val="btLr"/>
            <w:vAlign w:val="center"/>
          </w:tcPr>
          <w:p w:rsidR="00C841C7" w:rsidRPr="009955F8" w:rsidRDefault="00C841C7" w:rsidP="00307789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 w:rsidRPr="009955F8">
              <w:rPr>
                <w:b/>
                <w:color w:val="FFFFFF" w:themeColor="background1"/>
                <w:sz w:val="14"/>
              </w:rPr>
              <w:t>БАЛЛЫ СПЕЦИФИКАЦИИ СТАНДАРТОВ WORLDSKILLS НА КАЖДЫЙ РАЗДЕЛ</w:t>
            </w:r>
          </w:p>
        </w:tc>
        <w:tc>
          <w:tcPr>
            <w:tcW w:w="1134" w:type="dxa"/>
            <w:shd w:val="clear" w:color="auto" w:fill="5B9BD5" w:themeFill="accent1"/>
            <w:textDirection w:val="btLr"/>
            <w:vAlign w:val="center"/>
          </w:tcPr>
          <w:p w:rsidR="00C841C7" w:rsidRPr="009955F8" w:rsidRDefault="00C841C7" w:rsidP="00307789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 w:rsidRPr="009955F8">
              <w:rPr>
                <w:b/>
                <w:color w:val="FFFFFF" w:themeColor="background1"/>
                <w:sz w:val="14"/>
              </w:rPr>
              <w:t>ВЕЛИЧИНА ОТКЛОНЕНИЯ</w:t>
            </w:r>
          </w:p>
        </w:tc>
      </w:tr>
      <w:tr w:rsidR="00E25429" w:rsidRPr="009955F8" w:rsidTr="00E25429">
        <w:trPr>
          <w:trHeight w:val="360"/>
          <w:jc w:val="center"/>
        </w:trPr>
        <w:tc>
          <w:tcPr>
            <w:tcW w:w="988" w:type="dxa"/>
            <w:vMerge w:val="restart"/>
            <w:shd w:val="clear" w:color="auto" w:fill="5B9BD5" w:themeFill="accent1"/>
            <w:textDirection w:val="btLr"/>
            <w:vAlign w:val="center"/>
          </w:tcPr>
          <w:p w:rsidR="00E25429" w:rsidRPr="009955F8" w:rsidRDefault="00E25429" w:rsidP="00307789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 w:rsidRPr="009955F8">
              <w:rPr>
                <w:b/>
                <w:color w:val="FFFFFF" w:themeColor="background1"/>
              </w:rPr>
              <w:t xml:space="preserve">Разделы Спецификации стандарта </w:t>
            </w:r>
            <w:r w:rsidRPr="009955F8">
              <w:rPr>
                <w:b/>
                <w:color w:val="FFFFFF" w:themeColor="background1"/>
                <w:lang w:val="en-US"/>
              </w:rPr>
              <w:t>WS</w:t>
            </w:r>
            <w:r w:rsidRPr="009955F8">
              <w:rPr>
                <w:b/>
                <w:color w:val="FFFFFF" w:themeColor="background1"/>
              </w:rPr>
              <w:t xml:space="preserve"> (</w:t>
            </w:r>
            <w:r w:rsidRPr="009955F8">
              <w:rPr>
                <w:b/>
                <w:color w:val="FFFFFF" w:themeColor="background1"/>
                <w:lang w:val="en-US"/>
              </w:rPr>
              <w:t>WSSS</w:t>
            </w:r>
            <w:r w:rsidRPr="009955F8">
              <w:rPr>
                <w:b/>
                <w:color w:val="FFFFFF" w:themeColor="background1"/>
              </w:rPr>
              <w:t>)</w:t>
            </w:r>
          </w:p>
        </w:tc>
        <w:tc>
          <w:tcPr>
            <w:tcW w:w="708" w:type="dxa"/>
            <w:shd w:val="clear" w:color="auto" w:fill="323E4F" w:themeFill="text2" w:themeFillShade="BF"/>
            <w:vAlign w:val="center"/>
          </w:tcPr>
          <w:p w:rsidR="00E25429" w:rsidRPr="009955F8" w:rsidRDefault="00E25429" w:rsidP="00307789">
            <w:pPr>
              <w:jc w:val="center"/>
            </w:pPr>
          </w:p>
        </w:tc>
        <w:tc>
          <w:tcPr>
            <w:tcW w:w="709" w:type="dxa"/>
            <w:shd w:val="clear" w:color="auto" w:fill="323E4F" w:themeFill="text2" w:themeFillShade="BF"/>
            <w:vAlign w:val="center"/>
          </w:tcPr>
          <w:p w:rsidR="00E25429" w:rsidRPr="00C841C7" w:rsidRDefault="00E25429" w:rsidP="0030778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841C7">
              <w:rPr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709" w:type="dxa"/>
            <w:shd w:val="clear" w:color="auto" w:fill="323E4F" w:themeFill="text2" w:themeFillShade="BF"/>
            <w:vAlign w:val="center"/>
          </w:tcPr>
          <w:p w:rsidR="00E25429" w:rsidRPr="00C841C7" w:rsidRDefault="00E25429" w:rsidP="0030778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841C7">
              <w:rPr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709" w:type="dxa"/>
            <w:shd w:val="clear" w:color="auto" w:fill="323E4F" w:themeFill="text2" w:themeFillShade="BF"/>
            <w:vAlign w:val="center"/>
          </w:tcPr>
          <w:p w:rsidR="00E25429" w:rsidRPr="00C841C7" w:rsidRDefault="00E25429" w:rsidP="0030778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841C7">
              <w:rPr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708" w:type="dxa"/>
            <w:shd w:val="clear" w:color="auto" w:fill="323E4F" w:themeFill="text2" w:themeFillShade="BF"/>
            <w:vAlign w:val="center"/>
          </w:tcPr>
          <w:p w:rsidR="00E25429" w:rsidRPr="00C841C7" w:rsidRDefault="00E25429" w:rsidP="0030778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841C7">
              <w:rPr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709" w:type="dxa"/>
            <w:shd w:val="clear" w:color="auto" w:fill="323E4F" w:themeFill="text2" w:themeFillShade="BF"/>
            <w:vAlign w:val="center"/>
          </w:tcPr>
          <w:p w:rsidR="00E25429" w:rsidRPr="00C841C7" w:rsidRDefault="00E25429" w:rsidP="009B1BD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841C7">
              <w:rPr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709" w:type="dxa"/>
            <w:shd w:val="clear" w:color="auto" w:fill="323E4F" w:themeFill="text2" w:themeFillShade="BF"/>
          </w:tcPr>
          <w:p w:rsidR="00E25429" w:rsidRPr="00C841C7" w:rsidRDefault="00E25429" w:rsidP="00C841C7">
            <w:pPr>
              <w:ind w:right="172"/>
              <w:jc w:val="center"/>
              <w:rPr>
                <w:b/>
                <w:sz w:val="28"/>
                <w:szCs w:val="28"/>
                <w:lang w:val="en-US"/>
              </w:rPr>
            </w:pPr>
            <w:r w:rsidRPr="00C841C7">
              <w:rPr>
                <w:b/>
                <w:sz w:val="28"/>
                <w:szCs w:val="28"/>
                <w:lang w:val="en-US"/>
              </w:rPr>
              <w:t>F</w:t>
            </w:r>
          </w:p>
        </w:tc>
        <w:tc>
          <w:tcPr>
            <w:tcW w:w="1417" w:type="dxa"/>
            <w:shd w:val="clear" w:color="auto" w:fill="323E4F" w:themeFill="text2" w:themeFillShade="BF"/>
            <w:vAlign w:val="center"/>
          </w:tcPr>
          <w:p w:rsidR="00E25429" w:rsidRPr="009955F8" w:rsidRDefault="00E25429" w:rsidP="00307789">
            <w:pPr>
              <w:ind w:right="172" w:hanging="176"/>
              <w:jc w:val="both"/>
              <w:rPr>
                <w:b/>
              </w:rPr>
            </w:pPr>
          </w:p>
        </w:tc>
        <w:tc>
          <w:tcPr>
            <w:tcW w:w="1418" w:type="dxa"/>
            <w:shd w:val="clear" w:color="auto" w:fill="323E4F" w:themeFill="text2" w:themeFillShade="BF"/>
          </w:tcPr>
          <w:p w:rsidR="00E25429" w:rsidRPr="009955F8" w:rsidRDefault="00E25429" w:rsidP="00307789">
            <w:pPr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323E4F" w:themeFill="text2" w:themeFillShade="BF"/>
          </w:tcPr>
          <w:p w:rsidR="00E25429" w:rsidRPr="009955F8" w:rsidRDefault="00E25429" w:rsidP="00307789">
            <w:pPr>
              <w:jc w:val="both"/>
              <w:rPr>
                <w:b/>
              </w:rPr>
            </w:pPr>
          </w:p>
        </w:tc>
      </w:tr>
      <w:tr w:rsidR="00110678" w:rsidRPr="009955F8" w:rsidTr="00080A8E">
        <w:trPr>
          <w:trHeight w:val="360"/>
          <w:jc w:val="center"/>
        </w:trPr>
        <w:tc>
          <w:tcPr>
            <w:tcW w:w="988" w:type="dxa"/>
            <w:vMerge/>
            <w:shd w:val="clear" w:color="auto" w:fill="5B9BD5" w:themeFill="accent1"/>
          </w:tcPr>
          <w:p w:rsidR="00110678" w:rsidRPr="009955F8" w:rsidRDefault="00110678" w:rsidP="00110678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708" w:type="dxa"/>
            <w:shd w:val="clear" w:color="auto" w:fill="323E4F" w:themeFill="text2" w:themeFillShade="BF"/>
            <w:vAlign w:val="center"/>
          </w:tcPr>
          <w:p w:rsidR="00110678" w:rsidRPr="009955F8" w:rsidRDefault="00110678" w:rsidP="00110678">
            <w:pPr>
              <w:jc w:val="center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110678" w:rsidRDefault="00110678" w:rsidP="0011067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110678" w:rsidRDefault="00110678" w:rsidP="0011067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110678" w:rsidRDefault="00110678" w:rsidP="0011067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708" w:type="dxa"/>
            <w:vAlign w:val="center"/>
          </w:tcPr>
          <w:p w:rsidR="00110678" w:rsidRDefault="00110678" w:rsidP="0011067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110678" w:rsidRDefault="00110678" w:rsidP="00110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0678" w:rsidRDefault="00110678" w:rsidP="00110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110678" w:rsidRPr="00D8776F" w:rsidRDefault="00110678" w:rsidP="001106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110678" w:rsidRPr="009645BB" w:rsidRDefault="00110678" w:rsidP="00110678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10678" w:rsidRPr="009955F8" w:rsidRDefault="00110678" w:rsidP="00110678">
            <w:pPr>
              <w:jc w:val="center"/>
            </w:pPr>
          </w:p>
        </w:tc>
      </w:tr>
      <w:tr w:rsidR="00110678" w:rsidRPr="009955F8" w:rsidTr="00080A8E">
        <w:trPr>
          <w:trHeight w:val="360"/>
          <w:jc w:val="center"/>
        </w:trPr>
        <w:tc>
          <w:tcPr>
            <w:tcW w:w="988" w:type="dxa"/>
            <w:vMerge/>
            <w:shd w:val="clear" w:color="auto" w:fill="5B9BD5" w:themeFill="accent1"/>
          </w:tcPr>
          <w:p w:rsidR="00110678" w:rsidRPr="009955F8" w:rsidRDefault="00110678" w:rsidP="00110678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708" w:type="dxa"/>
            <w:shd w:val="clear" w:color="auto" w:fill="323E4F" w:themeFill="text2" w:themeFillShade="BF"/>
            <w:vAlign w:val="center"/>
          </w:tcPr>
          <w:p w:rsidR="00110678" w:rsidRPr="009955F8" w:rsidRDefault="00110678" w:rsidP="00110678">
            <w:pPr>
              <w:jc w:val="center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110678" w:rsidRDefault="00110678" w:rsidP="00110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110678" w:rsidRDefault="00110678" w:rsidP="00110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110678" w:rsidRDefault="00110678" w:rsidP="00110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vAlign w:val="center"/>
          </w:tcPr>
          <w:p w:rsidR="00110678" w:rsidRDefault="00110678" w:rsidP="00110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709" w:type="dxa"/>
            <w:vAlign w:val="center"/>
          </w:tcPr>
          <w:p w:rsidR="00110678" w:rsidRDefault="00110678" w:rsidP="00110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0678" w:rsidRDefault="00110678" w:rsidP="00110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110678" w:rsidRPr="00476A99" w:rsidRDefault="00110678" w:rsidP="00110678">
            <w:pPr>
              <w:jc w:val="center"/>
            </w:pPr>
            <w:r>
              <w:t>5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110678" w:rsidRPr="00476A99" w:rsidRDefault="00110678" w:rsidP="00110678">
            <w:pPr>
              <w:jc w:val="center"/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10678" w:rsidRPr="009955F8" w:rsidRDefault="00110678" w:rsidP="00110678">
            <w:pPr>
              <w:jc w:val="center"/>
            </w:pPr>
          </w:p>
        </w:tc>
      </w:tr>
      <w:tr w:rsidR="00110678" w:rsidRPr="009955F8" w:rsidTr="00080A8E">
        <w:trPr>
          <w:trHeight w:val="360"/>
          <w:jc w:val="center"/>
        </w:trPr>
        <w:tc>
          <w:tcPr>
            <w:tcW w:w="988" w:type="dxa"/>
            <w:vMerge/>
            <w:shd w:val="clear" w:color="auto" w:fill="5B9BD5" w:themeFill="accent1"/>
          </w:tcPr>
          <w:p w:rsidR="00110678" w:rsidRPr="009955F8" w:rsidRDefault="00110678" w:rsidP="00110678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708" w:type="dxa"/>
            <w:shd w:val="clear" w:color="auto" w:fill="323E4F" w:themeFill="text2" w:themeFillShade="BF"/>
            <w:vAlign w:val="center"/>
          </w:tcPr>
          <w:p w:rsidR="00110678" w:rsidRPr="009955F8" w:rsidRDefault="00110678" w:rsidP="0011067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110678" w:rsidRDefault="00110678" w:rsidP="00110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110678" w:rsidRDefault="00110678" w:rsidP="0011067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110678" w:rsidRDefault="00110678" w:rsidP="00110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vAlign w:val="center"/>
          </w:tcPr>
          <w:p w:rsidR="00110678" w:rsidRDefault="00110678" w:rsidP="00110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709" w:type="dxa"/>
            <w:vAlign w:val="center"/>
          </w:tcPr>
          <w:p w:rsidR="00110678" w:rsidRDefault="00110678" w:rsidP="00110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0678" w:rsidRDefault="00110678" w:rsidP="00110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110678" w:rsidRPr="00476A99" w:rsidRDefault="00110678" w:rsidP="00110678">
            <w:pPr>
              <w:jc w:val="center"/>
            </w:pPr>
            <w:r>
              <w:t>5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110678" w:rsidRPr="00476A99" w:rsidRDefault="00110678" w:rsidP="00110678">
            <w:pPr>
              <w:jc w:val="center"/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10678" w:rsidRPr="009955F8" w:rsidRDefault="00110678" w:rsidP="00110678">
            <w:pPr>
              <w:jc w:val="center"/>
            </w:pPr>
          </w:p>
        </w:tc>
      </w:tr>
      <w:tr w:rsidR="00110678" w:rsidRPr="009955F8" w:rsidTr="00080A8E">
        <w:trPr>
          <w:trHeight w:val="360"/>
          <w:jc w:val="center"/>
        </w:trPr>
        <w:tc>
          <w:tcPr>
            <w:tcW w:w="988" w:type="dxa"/>
            <w:vMerge/>
            <w:shd w:val="clear" w:color="auto" w:fill="5B9BD5" w:themeFill="accent1"/>
          </w:tcPr>
          <w:p w:rsidR="00110678" w:rsidRPr="009955F8" w:rsidRDefault="00110678" w:rsidP="00110678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708" w:type="dxa"/>
            <w:shd w:val="clear" w:color="auto" w:fill="323E4F" w:themeFill="text2" w:themeFillShade="BF"/>
            <w:vAlign w:val="center"/>
          </w:tcPr>
          <w:p w:rsidR="00110678" w:rsidRPr="009955F8" w:rsidRDefault="00110678" w:rsidP="0011067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:rsidR="00110678" w:rsidRDefault="00110678" w:rsidP="00110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110678" w:rsidRDefault="00110678" w:rsidP="00110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110678" w:rsidRDefault="00110678" w:rsidP="00110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vAlign w:val="center"/>
          </w:tcPr>
          <w:p w:rsidR="00110678" w:rsidRDefault="00110678" w:rsidP="00110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709" w:type="dxa"/>
            <w:vAlign w:val="center"/>
          </w:tcPr>
          <w:p w:rsidR="00110678" w:rsidRDefault="00110678" w:rsidP="00110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0678" w:rsidRDefault="00110678" w:rsidP="0011067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110678" w:rsidRPr="00476A99" w:rsidRDefault="00110678" w:rsidP="00110678">
            <w:pPr>
              <w:jc w:val="center"/>
            </w:pPr>
            <w:r>
              <w:t>5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110678" w:rsidRPr="00476A99" w:rsidRDefault="00110678" w:rsidP="00110678">
            <w:pPr>
              <w:jc w:val="center"/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10678" w:rsidRPr="009955F8" w:rsidRDefault="00110678" w:rsidP="00110678">
            <w:pPr>
              <w:jc w:val="center"/>
            </w:pPr>
          </w:p>
        </w:tc>
      </w:tr>
      <w:tr w:rsidR="00110678" w:rsidRPr="009955F8" w:rsidTr="00080A8E">
        <w:trPr>
          <w:trHeight w:val="360"/>
          <w:jc w:val="center"/>
        </w:trPr>
        <w:tc>
          <w:tcPr>
            <w:tcW w:w="988" w:type="dxa"/>
            <w:vMerge/>
            <w:shd w:val="clear" w:color="auto" w:fill="5B9BD5" w:themeFill="accent1"/>
          </w:tcPr>
          <w:p w:rsidR="00110678" w:rsidRPr="009955F8" w:rsidRDefault="00110678" w:rsidP="00110678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708" w:type="dxa"/>
            <w:shd w:val="clear" w:color="auto" w:fill="323E4F" w:themeFill="text2" w:themeFillShade="BF"/>
            <w:vAlign w:val="center"/>
          </w:tcPr>
          <w:p w:rsidR="00110678" w:rsidRPr="009955F8" w:rsidRDefault="00110678" w:rsidP="0011067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110678" w:rsidRDefault="00110678" w:rsidP="0011067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110678" w:rsidRDefault="00110678" w:rsidP="00110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110678" w:rsidRDefault="00110678" w:rsidP="00110678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110678" w:rsidRDefault="00110678" w:rsidP="00110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110678" w:rsidRDefault="00110678" w:rsidP="0011067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10678" w:rsidRDefault="00110678" w:rsidP="0011067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110678" w:rsidRPr="00F2247D" w:rsidRDefault="00110678" w:rsidP="001106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110678" w:rsidRPr="009645BB" w:rsidRDefault="00110678" w:rsidP="00110678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10678" w:rsidRPr="009955F8" w:rsidRDefault="00110678" w:rsidP="00110678">
            <w:pPr>
              <w:jc w:val="center"/>
            </w:pPr>
          </w:p>
        </w:tc>
      </w:tr>
      <w:tr w:rsidR="00110678" w:rsidRPr="009955F8" w:rsidTr="00080A8E">
        <w:trPr>
          <w:trHeight w:val="360"/>
          <w:jc w:val="center"/>
        </w:trPr>
        <w:tc>
          <w:tcPr>
            <w:tcW w:w="988" w:type="dxa"/>
            <w:vMerge/>
            <w:shd w:val="clear" w:color="auto" w:fill="5B9BD5" w:themeFill="accent1"/>
          </w:tcPr>
          <w:p w:rsidR="00110678" w:rsidRPr="009955F8" w:rsidRDefault="00110678" w:rsidP="00110678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708" w:type="dxa"/>
            <w:shd w:val="clear" w:color="auto" w:fill="323E4F" w:themeFill="text2" w:themeFillShade="BF"/>
            <w:vAlign w:val="center"/>
          </w:tcPr>
          <w:p w:rsidR="00110678" w:rsidRPr="009955F8" w:rsidRDefault="00110678" w:rsidP="0011067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:rsidR="00110678" w:rsidRDefault="00110678" w:rsidP="0011067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110678" w:rsidRDefault="00110678" w:rsidP="0011067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110678" w:rsidRDefault="00110678" w:rsidP="00110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708" w:type="dxa"/>
            <w:vAlign w:val="center"/>
          </w:tcPr>
          <w:p w:rsidR="00110678" w:rsidRDefault="00110678" w:rsidP="00110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110678" w:rsidRDefault="00110678" w:rsidP="00110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0678" w:rsidRDefault="00110678" w:rsidP="0011067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110678" w:rsidRPr="001B6637" w:rsidRDefault="00110678" w:rsidP="00110678">
            <w:pPr>
              <w:jc w:val="center"/>
            </w:pPr>
            <w:r>
              <w:t>41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110678" w:rsidRPr="00476A99" w:rsidRDefault="00110678" w:rsidP="00110678">
            <w:pPr>
              <w:jc w:val="center"/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10678" w:rsidRPr="009955F8" w:rsidRDefault="00110678" w:rsidP="00110678">
            <w:pPr>
              <w:jc w:val="center"/>
            </w:pPr>
          </w:p>
        </w:tc>
      </w:tr>
      <w:tr w:rsidR="00110678" w:rsidRPr="009955F8" w:rsidTr="00080A8E">
        <w:trPr>
          <w:trHeight w:val="360"/>
          <w:jc w:val="center"/>
        </w:trPr>
        <w:tc>
          <w:tcPr>
            <w:tcW w:w="988" w:type="dxa"/>
            <w:vMerge/>
            <w:shd w:val="clear" w:color="auto" w:fill="5B9BD5" w:themeFill="accent1"/>
          </w:tcPr>
          <w:p w:rsidR="00110678" w:rsidRPr="009955F8" w:rsidRDefault="00110678" w:rsidP="00110678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708" w:type="dxa"/>
            <w:shd w:val="clear" w:color="auto" w:fill="323E4F" w:themeFill="text2" w:themeFillShade="BF"/>
            <w:vAlign w:val="center"/>
          </w:tcPr>
          <w:p w:rsidR="00110678" w:rsidRPr="009955F8" w:rsidRDefault="00110678" w:rsidP="0011067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709" w:type="dxa"/>
            <w:vAlign w:val="center"/>
          </w:tcPr>
          <w:p w:rsidR="00110678" w:rsidRDefault="00110678" w:rsidP="0011067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110678" w:rsidRDefault="00110678" w:rsidP="0011067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110678" w:rsidRDefault="00110678" w:rsidP="00110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vAlign w:val="center"/>
          </w:tcPr>
          <w:p w:rsidR="00110678" w:rsidRDefault="00110678" w:rsidP="00110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09" w:type="dxa"/>
            <w:vAlign w:val="center"/>
          </w:tcPr>
          <w:p w:rsidR="00110678" w:rsidRDefault="00110678" w:rsidP="00110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0678" w:rsidRDefault="00110678" w:rsidP="0011067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110678" w:rsidRPr="00476A99" w:rsidRDefault="00110678" w:rsidP="00110678">
            <w:pPr>
              <w:jc w:val="center"/>
            </w:pPr>
            <w:r>
              <w:rPr>
                <w:lang w:val="en-US"/>
              </w:rPr>
              <w:t>9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110678" w:rsidRPr="009645BB" w:rsidRDefault="00110678" w:rsidP="00110678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10678" w:rsidRPr="009955F8" w:rsidRDefault="00110678" w:rsidP="00110678">
            <w:pPr>
              <w:jc w:val="center"/>
            </w:pPr>
          </w:p>
        </w:tc>
      </w:tr>
      <w:tr w:rsidR="00110678" w:rsidRPr="009955F8" w:rsidTr="00080A8E">
        <w:trPr>
          <w:trHeight w:val="360"/>
          <w:jc w:val="center"/>
        </w:trPr>
        <w:tc>
          <w:tcPr>
            <w:tcW w:w="988" w:type="dxa"/>
            <w:vMerge/>
            <w:shd w:val="clear" w:color="auto" w:fill="5B9BD5" w:themeFill="accent1"/>
          </w:tcPr>
          <w:p w:rsidR="00110678" w:rsidRPr="009955F8" w:rsidRDefault="00110678" w:rsidP="00110678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708" w:type="dxa"/>
            <w:shd w:val="clear" w:color="auto" w:fill="323E4F" w:themeFill="text2" w:themeFillShade="BF"/>
            <w:vAlign w:val="center"/>
          </w:tcPr>
          <w:p w:rsidR="00110678" w:rsidRDefault="00110678" w:rsidP="0011067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709" w:type="dxa"/>
            <w:vAlign w:val="center"/>
          </w:tcPr>
          <w:p w:rsidR="00110678" w:rsidRDefault="00110678" w:rsidP="0011067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110678" w:rsidRDefault="00110678" w:rsidP="0011067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110678" w:rsidRDefault="00110678" w:rsidP="00110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vAlign w:val="center"/>
          </w:tcPr>
          <w:p w:rsidR="00110678" w:rsidRDefault="00110678" w:rsidP="0011067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110678" w:rsidRDefault="00110678" w:rsidP="00110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0678" w:rsidRDefault="00110678" w:rsidP="0011067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110678" w:rsidRDefault="00110678" w:rsidP="00110678">
            <w:pPr>
              <w:jc w:val="center"/>
            </w:pPr>
            <w:r>
              <w:t>10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110678" w:rsidRPr="00476A99" w:rsidRDefault="00110678" w:rsidP="00110678">
            <w:pPr>
              <w:jc w:val="center"/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10678" w:rsidRPr="009955F8" w:rsidRDefault="00110678" w:rsidP="00110678">
            <w:pPr>
              <w:jc w:val="center"/>
            </w:pPr>
          </w:p>
        </w:tc>
      </w:tr>
      <w:tr w:rsidR="00110678" w:rsidRPr="009955F8" w:rsidTr="00080A8E">
        <w:trPr>
          <w:trHeight w:val="360"/>
          <w:jc w:val="center"/>
        </w:trPr>
        <w:tc>
          <w:tcPr>
            <w:tcW w:w="988" w:type="dxa"/>
            <w:vMerge/>
            <w:shd w:val="clear" w:color="auto" w:fill="5B9BD5" w:themeFill="accent1"/>
          </w:tcPr>
          <w:p w:rsidR="00110678" w:rsidRPr="009955F8" w:rsidRDefault="00110678" w:rsidP="00110678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708" w:type="dxa"/>
            <w:shd w:val="clear" w:color="auto" w:fill="323E4F" w:themeFill="text2" w:themeFillShade="BF"/>
            <w:vAlign w:val="center"/>
          </w:tcPr>
          <w:p w:rsidR="00110678" w:rsidRPr="001B6637" w:rsidRDefault="00110678" w:rsidP="0011067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9" w:type="dxa"/>
            <w:vAlign w:val="center"/>
          </w:tcPr>
          <w:p w:rsidR="00110678" w:rsidRDefault="00110678" w:rsidP="0011067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110678" w:rsidRDefault="00110678" w:rsidP="0011067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110678" w:rsidRDefault="00110678" w:rsidP="00110678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110678" w:rsidRDefault="00110678" w:rsidP="0011067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110678" w:rsidRDefault="00110678" w:rsidP="00110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0678" w:rsidRDefault="00110678" w:rsidP="00110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110678" w:rsidRPr="00476A99" w:rsidRDefault="00110678" w:rsidP="00110678">
            <w:pPr>
              <w:jc w:val="center"/>
            </w:pPr>
            <w:r>
              <w:t>10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110678" w:rsidRPr="00476A99" w:rsidRDefault="00110678" w:rsidP="00110678">
            <w:pPr>
              <w:jc w:val="center"/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10678" w:rsidRPr="009955F8" w:rsidRDefault="00110678" w:rsidP="00110678">
            <w:pPr>
              <w:jc w:val="center"/>
            </w:pPr>
          </w:p>
        </w:tc>
      </w:tr>
      <w:tr w:rsidR="00C841C7" w:rsidRPr="009955F8" w:rsidTr="00E25429">
        <w:trPr>
          <w:cantSplit/>
          <w:trHeight w:val="1195"/>
          <w:jc w:val="center"/>
        </w:trPr>
        <w:tc>
          <w:tcPr>
            <w:tcW w:w="988" w:type="dxa"/>
            <w:shd w:val="clear" w:color="auto" w:fill="5B9BD5" w:themeFill="accent1"/>
            <w:textDirection w:val="btLr"/>
            <w:vAlign w:val="center"/>
          </w:tcPr>
          <w:p w:rsidR="009B1BDA" w:rsidRPr="009955F8" w:rsidRDefault="009B1BDA" w:rsidP="00307789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 w:rsidRPr="009955F8">
              <w:rPr>
                <w:b/>
                <w:color w:val="FFFFFF" w:themeColor="background1"/>
              </w:rPr>
              <w:t>Итого баллов за критерий</w:t>
            </w:r>
          </w:p>
        </w:tc>
        <w:tc>
          <w:tcPr>
            <w:tcW w:w="708" w:type="dxa"/>
            <w:shd w:val="clear" w:color="auto" w:fill="323E4F" w:themeFill="text2" w:themeFillShade="BF"/>
          </w:tcPr>
          <w:p w:rsidR="009B1BDA" w:rsidRPr="009955F8" w:rsidRDefault="009B1BDA" w:rsidP="00307789">
            <w:pPr>
              <w:jc w:val="both"/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9B1BDA" w:rsidRPr="00C841C7" w:rsidRDefault="009B1BDA" w:rsidP="00110678">
            <w:pPr>
              <w:spacing w:line="360" w:lineRule="auto"/>
              <w:jc w:val="center"/>
              <w:rPr>
                <w:lang w:val="en-US"/>
              </w:rPr>
            </w:pPr>
            <w:r w:rsidRPr="00C841C7">
              <w:rPr>
                <w:lang w:val="en-US"/>
              </w:rPr>
              <w:t>4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9B1BDA" w:rsidRPr="00C841C7" w:rsidRDefault="009B1BDA" w:rsidP="00110678">
            <w:pPr>
              <w:spacing w:line="360" w:lineRule="auto"/>
              <w:jc w:val="center"/>
            </w:pPr>
            <w:r w:rsidRPr="00C841C7">
              <w:t>8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9B1BDA" w:rsidRPr="00C841C7" w:rsidRDefault="009B1BDA" w:rsidP="00110678">
            <w:pPr>
              <w:spacing w:line="360" w:lineRule="auto"/>
              <w:jc w:val="center"/>
            </w:pPr>
            <w:r w:rsidRPr="00C841C7">
              <w:t>47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9B1BDA" w:rsidRPr="00C841C7" w:rsidRDefault="009B1BDA" w:rsidP="00110678">
            <w:pPr>
              <w:spacing w:line="360" w:lineRule="auto"/>
              <w:jc w:val="center"/>
              <w:rPr>
                <w:lang w:val="en-US"/>
              </w:rPr>
            </w:pPr>
            <w:r w:rsidRPr="00C841C7">
              <w:rPr>
                <w:lang w:val="en-US"/>
              </w:rPr>
              <w:t>11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9B1BDA" w:rsidRPr="00C841C7" w:rsidRDefault="009B1BDA" w:rsidP="00110678">
            <w:pPr>
              <w:spacing w:line="360" w:lineRule="auto"/>
              <w:jc w:val="center"/>
              <w:rPr>
                <w:lang w:val="en-US"/>
              </w:rPr>
            </w:pPr>
            <w:r w:rsidRPr="00C841C7">
              <w:rPr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E25429" w:rsidRDefault="00E25429" w:rsidP="00110678">
            <w:pPr>
              <w:spacing w:line="360" w:lineRule="auto"/>
              <w:jc w:val="center"/>
              <w:rPr>
                <w:lang w:val="en-US"/>
              </w:rPr>
            </w:pPr>
          </w:p>
          <w:p w:rsidR="00C841C7" w:rsidRPr="00C841C7" w:rsidRDefault="00C841C7" w:rsidP="00110678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B1BDA" w:rsidRPr="00B73CB5" w:rsidRDefault="009B1BDA" w:rsidP="00110678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B1BDA" w:rsidRPr="00B73CB5" w:rsidRDefault="009B1BDA" w:rsidP="00E25429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B1BDA" w:rsidRPr="009955F8" w:rsidRDefault="009B1BDA" w:rsidP="00307789">
            <w:pPr>
              <w:jc w:val="center"/>
            </w:pPr>
          </w:p>
        </w:tc>
      </w:tr>
    </w:tbl>
    <w:p w:rsidR="008C3CDC" w:rsidRDefault="008C3CDC" w:rsidP="00864338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8C3CDC" w:rsidRDefault="008C3CDC" w:rsidP="00864338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7" w:name="_Toc504298008"/>
      <w:r>
        <w:rPr>
          <w:rFonts w:ascii="Times New Roman" w:hAnsi="Times New Roman"/>
          <w:szCs w:val="28"/>
        </w:rPr>
        <w:t xml:space="preserve">4.5. </w:t>
      </w:r>
      <w:r w:rsidR="00DE39D8" w:rsidRPr="00A57976">
        <w:rPr>
          <w:rFonts w:ascii="Times New Roman" w:hAnsi="Times New Roman"/>
          <w:szCs w:val="28"/>
        </w:rPr>
        <w:t>МНЕНИЕ СУДЕЙ (СУДЕЙСКАЯ ОЦЕНКА)</w:t>
      </w:r>
      <w:bookmarkEnd w:id="26"/>
      <w:bookmarkEnd w:id="27"/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DE39D8" w:rsidRPr="00A57976" w:rsidRDefault="00DE39D8" w:rsidP="003A060C">
      <w:pPr>
        <w:pStyle w:val="af1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  <w:r w:rsidR="0031084E" w:rsidRPr="0031084E">
        <w:rPr>
          <w:rFonts w:ascii="Times New Roman" w:hAnsi="Times New Roman"/>
          <w:sz w:val="28"/>
          <w:szCs w:val="28"/>
          <w:lang w:val="ru-RU"/>
        </w:rPr>
        <w:t>;</w:t>
      </w:r>
    </w:p>
    <w:p w:rsidR="00DE39D8" w:rsidRPr="00A57976" w:rsidRDefault="00DE39D8" w:rsidP="003A060C">
      <w:pPr>
        <w:pStyle w:val="af1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:rsidR="00DE39D8" w:rsidRPr="00A57976" w:rsidRDefault="00DE39D8" w:rsidP="003A060C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:rsidR="00DE39D8" w:rsidRPr="00A57976" w:rsidRDefault="00DE39D8" w:rsidP="003A060C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DE39D8" w:rsidRPr="00A57976" w:rsidRDefault="00DE39D8" w:rsidP="003A060C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:rsidR="00DE39D8" w:rsidRPr="00A57976" w:rsidRDefault="00DE39D8" w:rsidP="003A060C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  <w:r w:rsidR="0031084E" w:rsidRPr="0031084E">
        <w:rPr>
          <w:rFonts w:ascii="Times New Roman" w:hAnsi="Times New Roman"/>
          <w:sz w:val="28"/>
          <w:szCs w:val="28"/>
          <w:lang w:val="ru-RU"/>
        </w:rPr>
        <w:t>;</w:t>
      </w:r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A57976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0D74AA" w:rsidRPr="00A57976" w:rsidRDefault="000D74A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8" w:name="_Toc489607692"/>
      <w:bookmarkStart w:id="29" w:name="_Toc504298009"/>
      <w:r w:rsidRPr="00A57976">
        <w:rPr>
          <w:rFonts w:ascii="Times New Roman" w:hAnsi="Times New Roman"/>
          <w:szCs w:val="28"/>
        </w:rPr>
        <w:t>4.6.</w:t>
      </w:r>
      <w:r w:rsidR="00AA2B8A">
        <w:rPr>
          <w:rFonts w:ascii="Times New Roman" w:hAnsi="Times New Roman"/>
          <w:szCs w:val="28"/>
        </w:rPr>
        <w:t xml:space="preserve"> </w:t>
      </w:r>
      <w:r w:rsidRPr="00A57976">
        <w:rPr>
          <w:rFonts w:ascii="Times New Roman" w:hAnsi="Times New Roman"/>
          <w:szCs w:val="28"/>
        </w:rPr>
        <w:t>ИЗМЕРИМАЯ ОЦЕНКА</w:t>
      </w:r>
      <w:bookmarkEnd w:id="28"/>
      <w:bookmarkEnd w:id="29"/>
    </w:p>
    <w:p w:rsidR="000D74AA" w:rsidRPr="00A57976" w:rsidRDefault="000D74AA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57976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489607693"/>
      <w:bookmarkStart w:id="31" w:name="_Toc504298010"/>
      <w:r>
        <w:rPr>
          <w:rFonts w:ascii="Times New Roman" w:hAnsi="Times New Roman"/>
          <w:szCs w:val="28"/>
        </w:rPr>
        <w:lastRenderedPageBreak/>
        <w:t xml:space="preserve">4.7. </w:t>
      </w:r>
      <w:r w:rsidR="00A57976" w:rsidRPr="00A57976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30"/>
      <w:bookmarkEnd w:id="31"/>
    </w:p>
    <w:p w:rsidR="00E4191D" w:rsidRDefault="00DE39D8" w:rsidP="00B23B44">
      <w:pPr>
        <w:spacing w:line="360" w:lineRule="auto"/>
        <w:ind w:firstLine="709"/>
        <w:jc w:val="both"/>
        <w:rPr>
          <w:sz w:val="28"/>
          <w:szCs w:val="28"/>
        </w:rPr>
      </w:pPr>
      <w:r w:rsidRPr="00A57976">
        <w:rPr>
          <w:sz w:val="28"/>
          <w:szCs w:val="28"/>
        </w:rPr>
        <w:t xml:space="preserve">Окончательное понимание по </w:t>
      </w:r>
      <w:r w:rsidR="007A6888" w:rsidRPr="00A57976">
        <w:rPr>
          <w:sz w:val="28"/>
          <w:szCs w:val="28"/>
        </w:rPr>
        <w:t>измеримым и судейским</w:t>
      </w:r>
      <w:r w:rsidRPr="00A57976">
        <w:rPr>
          <w:sz w:val="28"/>
          <w:szCs w:val="28"/>
        </w:rPr>
        <w:t xml:space="preserve"> оценкам будет дост</w:t>
      </w:r>
      <w:r w:rsidR="007A6888" w:rsidRPr="00A57976">
        <w:rPr>
          <w:sz w:val="28"/>
          <w:szCs w:val="28"/>
        </w:rPr>
        <w:t>упно, когда утверждена С</w:t>
      </w:r>
      <w:r w:rsidRPr="00A57976">
        <w:rPr>
          <w:sz w:val="28"/>
          <w:szCs w:val="28"/>
        </w:rPr>
        <w:t>хема</w:t>
      </w:r>
      <w:r w:rsidR="007A6888" w:rsidRPr="00A57976">
        <w:rPr>
          <w:sz w:val="28"/>
          <w:szCs w:val="28"/>
        </w:rPr>
        <w:t xml:space="preserve"> оценки</w:t>
      </w:r>
      <w:r w:rsidRPr="00A57976">
        <w:rPr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</w:t>
      </w:r>
      <w:r w:rsidR="00E4191D">
        <w:rPr>
          <w:sz w:val="28"/>
          <w:szCs w:val="28"/>
        </w:rPr>
        <w:t>ной схемы и Конкурсного задания.</w:t>
      </w:r>
    </w:p>
    <w:p w:rsidR="00307789" w:rsidRPr="00E4191D" w:rsidRDefault="00307789" w:rsidP="00307789">
      <w:pPr>
        <w:spacing w:line="360" w:lineRule="auto"/>
        <w:ind w:firstLine="709"/>
        <w:jc w:val="both"/>
        <w:rPr>
          <w:sz w:val="28"/>
          <w:szCs w:val="28"/>
        </w:rPr>
      </w:pPr>
      <w:bookmarkStart w:id="32" w:name="_Toc489607694"/>
      <w:bookmarkStart w:id="33" w:name="_Toc504298011"/>
    </w:p>
    <w:tbl>
      <w:tblPr>
        <w:tblStyle w:val="af"/>
        <w:tblW w:w="9776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925"/>
        <w:gridCol w:w="4457"/>
        <w:gridCol w:w="1417"/>
        <w:gridCol w:w="1701"/>
        <w:gridCol w:w="1276"/>
      </w:tblGrid>
      <w:tr w:rsidR="00307789" w:rsidRPr="009955F8" w:rsidTr="00565FCF">
        <w:tc>
          <w:tcPr>
            <w:tcW w:w="5382" w:type="dxa"/>
            <w:gridSpan w:val="2"/>
            <w:tcBorders>
              <w:right w:val="single" w:sz="4" w:space="0" w:color="auto"/>
            </w:tcBorders>
            <w:shd w:val="clear" w:color="auto" w:fill="5B9BD5" w:themeFill="accent1"/>
          </w:tcPr>
          <w:p w:rsidR="00307789" w:rsidRPr="00A57976" w:rsidRDefault="00307789" w:rsidP="00307789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Критерий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</w:tcBorders>
            <w:shd w:val="clear" w:color="auto" w:fill="5B9BD5" w:themeFill="accent1"/>
          </w:tcPr>
          <w:p w:rsidR="00307789" w:rsidRPr="00A57976" w:rsidRDefault="00307789" w:rsidP="0030778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307789" w:rsidRPr="009955F8" w:rsidTr="00565FCF">
        <w:tc>
          <w:tcPr>
            <w:tcW w:w="925" w:type="dxa"/>
            <w:shd w:val="clear" w:color="auto" w:fill="323E4F" w:themeFill="text2" w:themeFillShade="BF"/>
          </w:tcPr>
          <w:p w:rsidR="00307789" w:rsidRPr="009955F8" w:rsidRDefault="00307789" w:rsidP="00307789">
            <w:pPr>
              <w:jc w:val="both"/>
              <w:rPr>
                <w:b/>
              </w:rPr>
            </w:pPr>
          </w:p>
        </w:tc>
        <w:tc>
          <w:tcPr>
            <w:tcW w:w="4457" w:type="dxa"/>
            <w:shd w:val="clear" w:color="auto" w:fill="323E4F" w:themeFill="text2" w:themeFillShade="BF"/>
          </w:tcPr>
          <w:p w:rsidR="00307789" w:rsidRPr="00A57976" w:rsidRDefault="00307789" w:rsidP="0030778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323E4F" w:themeFill="text2" w:themeFillShade="BF"/>
            <w:vAlign w:val="center"/>
          </w:tcPr>
          <w:p w:rsidR="00307789" w:rsidRPr="00A57976" w:rsidRDefault="00307789" w:rsidP="00307789">
            <w:pPr>
              <w:jc w:val="center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701" w:type="dxa"/>
            <w:shd w:val="clear" w:color="auto" w:fill="323E4F" w:themeFill="text2" w:themeFillShade="BF"/>
            <w:vAlign w:val="center"/>
          </w:tcPr>
          <w:p w:rsidR="00307789" w:rsidRPr="00A57976" w:rsidRDefault="00307789" w:rsidP="00307789">
            <w:pPr>
              <w:jc w:val="center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Измеримая</w:t>
            </w:r>
          </w:p>
        </w:tc>
        <w:tc>
          <w:tcPr>
            <w:tcW w:w="1276" w:type="dxa"/>
            <w:shd w:val="clear" w:color="auto" w:fill="323E4F" w:themeFill="text2" w:themeFillShade="BF"/>
            <w:vAlign w:val="center"/>
          </w:tcPr>
          <w:p w:rsidR="00307789" w:rsidRPr="00A57976" w:rsidRDefault="00307789" w:rsidP="00307789">
            <w:pPr>
              <w:jc w:val="center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Всего</w:t>
            </w:r>
          </w:p>
        </w:tc>
      </w:tr>
      <w:tr w:rsidR="00307789" w:rsidRPr="009955F8" w:rsidTr="00565FCF">
        <w:tc>
          <w:tcPr>
            <w:tcW w:w="925" w:type="dxa"/>
            <w:shd w:val="clear" w:color="auto" w:fill="323E4F" w:themeFill="text2" w:themeFillShade="BF"/>
          </w:tcPr>
          <w:p w:rsidR="00307789" w:rsidRPr="004A10F6" w:rsidRDefault="00307789" w:rsidP="004A10F6">
            <w:pPr>
              <w:jc w:val="center"/>
              <w:rPr>
                <w:b/>
                <w:lang w:val="en-US"/>
              </w:rPr>
            </w:pPr>
            <w:r w:rsidRPr="004A10F6">
              <w:rPr>
                <w:b/>
                <w:lang w:val="en-US"/>
              </w:rPr>
              <w:t>A</w:t>
            </w:r>
          </w:p>
        </w:tc>
        <w:tc>
          <w:tcPr>
            <w:tcW w:w="4457" w:type="dxa"/>
          </w:tcPr>
          <w:p w:rsidR="00307789" w:rsidRPr="00EC01C5" w:rsidRDefault="00307789" w:rsidP="00307789">
            <w:pPr>
              <w:rPr>
                <w:sz w:val="28"/>
                <w:szCs w:val="28"/>
              </w:rPr>
            </w:pPr>
            <w:r w:rsidRPr="00EC01C5">
              <w:rPr>
                <w:sz w:val="28"/>
                <w:szCs w:val="28"/>
              </w:rPr>
              <w:t>Определение дефектов объекта</w:t>
            </w:r>
          </w:p>
        </w:tc>
        <w:tc>
          <w:tcPr>
            <w:tcW w:w="1417" w:type="dxa"/>
            <w:vAlign w:val="center"/>
          </w:tcPr>
          <w:p w:rsidR="00307789" w:rsidRPr="00A57976" w:rsidRDefault="00307789" w:rsidP="003077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307789" w:rsidRPr="00664C10" w:rsidRDefault="00966F28" w:rsidP="0030778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  <w:vAlign w:val="center"/>
          </w:tcPr>
          <w:p w:rsidR="00307789" w:rsidRPr="00A57976" w:rsidRDefault="009205A3" w:rsidP="003077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307789" w:rsidRPr="009955F8" w:rsidTr="00565FCF">
        <w:tc>
          <w:tcPr>
            <w:tcW w:w="925" w:type="dxa"/>
            <w:shd w:val="clear" w:color="auto" w:fill="323E4F" w:themeFill="text2" w:themeFillShade="BF"/>
          </w:tcPr>
          <w:p w:rsidR="00307789" w:rsidRPr="004A10F6" w:rsidRDefault="00307789" w:rsidP="004A10F6">
            <w:pPr>
              <w:jc w:val="center"/>
              <w:rPr>
                <w:b/>
                <w:lang w:val="en-US"/>
              </w:rPr>
            </w:pPr>
            <w:r w:rsidRPr="004A10F6">
              <w:rPr>
                <w:b/>
                <w:lang w:val="en-US"/>
              </w:rPr>
              <w:t>B</w:t>
            </w:r>
          </w:p>
        </w:tc>
        <w:tc>
          <w:tcPr>
            <w:tcW w:w="4457" w:type="dxa"/>
          </w:tcPr>
          <w:p w:rsidR="00307789" w:rsidRPr="00EC01C5" w:rsidRDefault="00307789" w:rsidP="00307789">
            <w:pPr>
              <w:rPr>
                <w:sz w:val="28"/>
                <w:szCs w:val="28"/>
              </w:rPr>
            </w:pPr>
            <w:r w:rsidRPr="00EC01C5">
              <w:rPr>
                <w:sz w:val="28"/>
                <w:szCs w:val="28"/>
              </w:rPr>
              <w:t>Демонтаж объекта</w:t>
            </w:r>
          </w:p>
        </w:tc>
        <w:tc>
          <w:tcPr>
            <w:tcW w:w="1417" w:type="dxa"/>
            <w:vAlign w:val="center"/>
          </w:tcPr>
          <w:p w:rsidR="00307789" w:rsidRPr="005012D3" w:rsidRDefault="00966F28" w:rsidP="003077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307789" w:rsidRPr="005012D3" w:rsidRDefault="00966F28" w:rsidP="003077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307789" w:rsidRPr="005012D3" w:rsidRDefault="009205A3" w:rsidP="003077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307789" w:rsidRPr="009955F8" w:rsidTr="00565FCF">
        <w:tc>
          <w:tcPr>
            <w:tcW w:w="925" w:type="dxa"/>
            <w:shd w:val="clear" w:color="auto" w:fill="323E4F" w:themeFill="text2" w:themeFillShade="BF"/>
          </w:tcPr>
          <w:p w:rsidR="00307789" w:rsidRPr="004A10F6" w:rsidRDefault="00307789" w:rsidP="004A10F6">
            <w:pPr>
              <w:jc w:val="center"/>
              <w:rPr>
                <w:b/>
                <w:lang w:val="en-US"/>
              </w:rPr>
            </w:pPr>
            <w:r w:rsidRPr="004A10F6">
              <w:rPr>
                <w:b/>
                <w:lang w:val="en-US"/>
              </w:rPr>
              <w:t>C</w:t>
            </w:r>
          </w:p>
        </w:tc>
        <w:tc>
          <w:tcPr>
            <w:tcW w:w="4457" w:type="dxa"/>
          </w:tcPr>
          <w:p w:rsidR="00307789" w:rsidRPr="00EC01C5" w:rsidRDefault="00307789" w:rsidP="004A10F6">
            <w:pPr>
              <w:rPr>
                <w:sz w:val="28"/>
                <w:szCs w:val="28"/>
              </w:rPr>
            </w:pPr>
            <w:r w:rsidRPr="00EC01C5">
              <w:rPr>
                <w:sz w:val="28"/>
                <w:szCs w:val="28"/>
              </w:rPr>
              <w:t>Устранение дефектов</w:t>
            </w:r>
          </w:p>
        </w:tc>
        <w:tc>
          <w:tcPr>
            <w:tcW w:w="1417" w:type="dxa"/>
            <w:vAlign w:val="center"/>
          </w:tcPr>
          <w:p w:rsidR="00307789" w:rsidRPr="005012D3" w:rsidRDefault="009F1E07" w:rsidP="003077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307789" w:rsidRPr="00FD737F" w:rsidRDefault="009F1E07" w:rsidP="0030778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40</w:t>
            </w:r>
          </w:p>
        </w:tc>
        <w:tc>
          <w:tcPr>
            <w:tcW w:w="1276" w:type="dxa"/>
            <w:vAlign w:val="center"/>
          </w:tcPr>
          <w:p w:rsidR="00307789" w:rsidRPr="005012D3" w:rsidRDefault="009205A3" w:rsidP="003077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47</w:t>
            </w:r>
          </w:p>
        </w:tc>
      </w:tr>
      <w:tr w:rsidR="00307789" w:rsidRPr="009955F8" w:rsidTr="00565FCF">
        <w:tc>
          <w:tcPr>
            <w:tcW w:w="925" w:type="dxa"/>
            <w:shd w:val="clear" w:color="auto" w:fill="323E4F" w:themeFill="text2" w:themeFillShade="BF"/>
          </w:tcPr>
          <w:p w:rsidR="00307789" w:rsidRPr="004A10F6" w:rsidRDefault="00307789" w:rsidP="004A10F6">
            <w:pPr>
              <w:jc w:val="center"/>
              <w:rPr>
                <w:b/>
                <w:lang w:val="en-US"/>
              </w:rPr>
            </w:pPr>
            <w:r w:rsidRPr="004A10F6">
              <w:rPr>
                <w:b/>
                <w:lang w:val="en-US"/>
              </w:rPr>
              <w:t>D</w:t>
            </w:r>
          </w:p>
        </w:tc>
        <w:tc>
          <w:tcPr>
            <w:tcW w:w="4457" w:type="dxa"/>
          </w:tcPr>
          <w:p w:rsidR="00307789" w:rsidRPr="00EC01C5" w:rsidRDefault="003C721E" w:rsidP="004A1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Сборка</w:t>
            </w:r>
          </w:p>
        </w:tc>
        <w:tc>
          <w:tcPr>
            <w:tcW w:w="1417" w:type="dxa"/>
            <w:vAlign w:val="center"/>
          </w:tcPr>
          <w:p w:rsidR="00307789" w:rsidRPr="00966F28" w:rsidRDefault="00966F28" w:rsidP="00966F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307789" w:rsidRPr="00FD737F" w:rsidRDefault="00966F28" w:rsidP="0030778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  <w:r w:rsidR="00307789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307789" w:rsidRPr="00A57976" w:rsidRDefault="009205A3" w:rsidP="003077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307789" w:rsidRPr="009955F8" w:rsidTr="00565FCF">
        <w:tc>
          <w:tcPr>
            <w:tcW w:w="925" w:type="dxa"/>
            <w:shd w:val="clear" w:color="auto" w:fill="323E4F" w:themeFill="text2" w:themeFillShade="BF"/>
          </w:tcPr>
          <w:p w:rsidR="00307789" w:rsidRPr="004A10F6" w:rsidRDefault="00307789" w:rsidP="004A10F6">
            <w:pPr>
              <w:jc w:val="center"/>
              <w:rPr>
                <w:b/>
                <w:lang w:val="en-US"/>
              </w:rPr>
            </w:pPr>
            <w:r w:rsidRPr="004A10F6">
              <w:rPr>
                <w:b/>
                <w:lang w:val="en-US"/>
              </w:rPr>
              <w:t>E</w:t>
            </w:r>
          </w:p>
        </w:tc>
        <w:tc>
          <w:tcPr>
            <w:tcW w:w="4457" w:type="dxa"/>
          </w:tcPr>
          <w:p w:rsidR="00307789" w:rsidRPr="004A10F6" w:rsidRDefault="004A10F6" w:rsidP="0030778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У</w:t>
            </w:r>
            <w:r w:rsidRPr="00EC01C5">
              <w:rPr>
                <w:sz w:val="28"/>
                <w:szCs w:val="28"/>
              </w:rPr>
              <w:t>даление старой отделки</w:t>
            </w:r>
          </w:p>
        </w:tc>
        <w:tc>
          <w:tcPr>
            <w:tcW w:w="1417" w:type="dxa"/>
            <w:vAlign w:val="center"/>
          </w:tcPr>
          <w:p w:rsidR="00307789" w:rsidRDefault="009F1E07" w:rsidP="003077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966F28"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1701" w:type="dxa"/>
            <w:vAlign w:val="center"/>
          </w:tcPr>
          <w:p w:rsidR="00307789" w:rsidRDefault="009F1E07" w:rsidP="003077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966F28"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1276" w:type="dxa"/>
            <w:vAlign w:val="center"/>
          </w:tcPr>
          <w:p w:rsidR="00307789" w:rsidRDefault="009205A3" w:rsidP="003077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 w:rsidR="004A10F6" w:rsidRPr="009955F8" w:rsidTr="00565FCF">
        <w:tc>
          <w:tcPr>
            <w:tcW w:w="925" w:type="dxa"/>
            <w:shd w:val="clear" w:color="auto" w:fill="323E4F" w:themeFill="text2" w:themeFillShade="BF"/>
          </w:tcPr>
          <w:p w:rsidR="004A10F6" w:rsidRPr="004A10F6" w:rsidRDefault="004A10F6" w:rsidP="004A10F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</w:t>
            </w:r>
          </w:p>
        </w:tc>
        <w:tc>
          <w:tcPr>
            <w:tcW w:w="4457" w:type="dxa"/>
          </w:tcPr>
          <w:p w:rsidR="004A10F6" w:rsidRPr="004A10F6" w:rsidRDefault="004A10F6" w:rsidP="00307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под отделку.</w:t>
            </w:r>
            <w:r w:rsidRPr="00EC01C5">
              <w:rPr>
                <w:sz w:val="28"/>
                <w:szCs w:val="28"/>
              </w:rPr>
              <w:t xml:space="preserve"> Отделка</w:t>
            </w:r>
          </w:p>
        </w:tc>
        <w:tc>
          <w:tcPr>
            <w:tcW w:w="1417" w:type="dxa"/>
            <w:vAlign w:val="center"/>
          </w:tcPr>
          <w:p w:rsidR="004A10F6" w:rsidRDefault="00966F28" w:rsidP="003077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9F1E07"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1701" w:type="dxa"/>
            <w:vAlign w:val="center"/>
          </w:tcPr>
          <w:p w:rsidR="004A10F6" w:rsidRDefault="009F1E07" w:rsidP="003077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7,5</w:t>
            </w:r>
          </w:p>
        </w:tc>
        <w:tc>
          <w:tcPr>
            <w:tcW w:w="1276" w:type="dxa"/>
            <w:vAlign w:val="center"/>
          </w:tcPr>
          <w:p w:rsidR="004A10F6" w:rsidRDefault="009205A3" w:rsidP="003077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307789" w:rsidRPr="009955F8" w:rsidTr="00565FCF">
        <w:trPr>
          <w:trHeight w:val="134"/>
        </w:trPr>
        <w:tc>
          <w:tcPr>
            <w:tcW w:w="925" w:type="dxa"/>
            <w:shd w:val="clear" w:color="auto" w:fill="323E4F" w:themeFill="text2" w:themeFillShade="BF"/>
          </w:tcPr>
          <w:p w:rsidR="00307789" w:rsidRPr="009955F8" w:rsidRDefault="00307789" w:rsidP="00307789">
            <w:pPr>
              <w:jc w:val="both"/>
              <w:rPr>
                <w:b/>
              </w:rPr>
            </w:pPr>
            <w:r w:rsidRPr="009955F8">
              <w:rPr>
                <w:b/>
              </w:rPr>
              <w:t>Всего</w:t>
            </w:r>
          </w:p>
        </w:tc>
        <w:tc>
          <w:tcPr>
            <w:tcW w:w="4457" w:type="dxa"/>
          </w:tcPr>
          <w:p w:rsidR="00307789" w:rsidRPr="00A57976" w:rsidRDefault="00307789" w:rsidP="0030778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07789" w:rsidRPr="00A57976" w:rsidRDefault="009F1E07" w:rsidP="003077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701" w:type="dxa"/>
            <w:vAlign w:val="center"/>
          </w:tcPr>
          <w:p w:rsidR="00307789" w:rsidRPr="00A57976" w:rsidRDefault="009F1E07" w:rsidP="003077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</w:t>
            </w:r>
          </w:p>
        </w:tc>
        <w:tc>
          <w:tcPr>
            <w:tcW w:w="1276" w:type="dxa"/>
            <w:vAlign w:val="center"/>
          </w:tcPr>
          <w:p w:rsidR="00307789" w:rsidRPr="00A57976" w:rsidRDefault="00307789" w:rsidP="00307789">
            <w:pPr>
              <w:jc w:val="center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100</w:t>
            </w:r>
          </w:p>
        </w:tc>
      </w:tr>
    </w:tbl>
    <w:p w:rsidR="00307789" w:rsidRDefault="00307789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4.8. </w:t>
      </w:r>
      <w:r w:rsidR="007A6888" w:rsidRPr="00A57976">
        <w:rPr>
          <w:rFonts w:ascii="Times New Roman" w:hAnsi="Times New Roman"/>
          <w:szCs w:val="28"/>
        </w:rPr>
        <w:t>СПЕЦИФИКАЦИЯ ОЦЕНКИ КОМПЕТЕНЦИИ</w:t>
      </w:r>
      <w:bookmarkEnd w:id="32"/>
      <w:bookmarkEnd w:id="33"/>
    </w:p>
    <w:p w:rsidR="00751AE7" w:rsidRDefault="00751AE7" w:rsidP="00751AE7">
      <w:pPr>
        <w:tabs>
          <w:tab w:val="left" w:pos="7590"/>
        </w:tabs>
        <w:autoSpaceDE w:val="0"/>
        <w:autoSpaceDN w:val="0"/>
        <w:adjustRightInd w:val="0"/>
        <w:ind w:firstLine="709"/>
        <w:jc w:val="both"/>
        <w:rPr>
          <w:color w:val="5B9BD5" w:themeColor="accent1"/>
          <w:sz w:val="28"/>
          <w:szCs w:val="28"/>
        </w:rPr>
      </w:pPr>
      <w:bookmarkStart w:id="34" w:name="_Toc489607695"/>
    </w:p>
    <w:p w:rsidR="00751AE7" w:rsidRPr="005A0E68" w:rsidRDefault="00751AE7" w:rsidP="00751AE7">
      <w:pPr>
        <w:pStyle w:val="a9"/>
        <w:rPr>
          <w:rFonts w:ascii="Times New Roman" w:hAnsi="Times New Roman"/>
          <w:b/>
          <w:color w:val="4472C4" w:themeColor="accent5"/>
          <w:sz w:val="28"/>
          <w:szCs w:val="28"/>
          <w:u w:val="single"/>
        </w:rPr>
      </w:pPr>
      <w:r w:rsidRPr="005A0E68">
        <w:rPr>
          <w:rFonts w:ascii="Times New Roman" w:hAnsi="Times New Roman"/>
          <w:b/>
          <w:color w:val="4472C4" w:themeColor="accent5"/>
          <w:sz w:val="28"/>
          <w:szCs w:val="28"/>
          <w:u w:val="single"/>
        </w:rPr>
        <w:t xml:space="preserve">А – </w:t>
      </w:r>
      <w:r w:rsidR="00E4191D">
        <w:rPr>
          <w:rFonts w:ascii="Times New Roman" w:hAnsi="Times New Roman"/>
          <w:b/>
          <w:color w:val="4472C4" w:themeColor="accent5"/>
          <w:sz w:val="28"/>
          <w:szCs w:val="28"/>
          <w:u w:val="single"/>
        </w:rPr>
        <w:t>Определение дефектов объекта</w:t>
      </w:r>
    </w:p>
    <w:p w:rsidR="00DE1E9C" w:rsidRDefault="00DE1E9C" w:rsidP="00751AE7">
      <w:pPr>
        <w:pStyle w:val="a9"/>
        <w:rPr>
          <w:rFonts w:ascii="Times New Roman" w:hAnsi="Times New Roman"/>
          <w:b/>
          <w:color w:val="538135" w:themeColor="accent6" w:themeShade="BF"/>
          <w:sz w:val="28"/>
          <w:szCs w:val="28"/>
        </w:rPr>
      </w:pPr>
      <w:r>
        <w:rPr>
          <w:rFonts w:ascii="Times New Roman" w:hAnsi="Times New Roman"/>
          <w:b/>
          <w:color w:val="538135" w:themeColor="accent6" w:themeShade="BF"/>
          <w:sz w:val="28"/>
          <w:szCs w:val="28"/>
        </w:rPr>
        <w:t xml:space="preserve">         </w:t>
      </w:r>
    </w:p>
    <w:p w:rsidR="00751AE7" w:rsidRPr="00EC01C5" w:rsidRDefault="00DE1E9C" w:rsidP="00751AE7">
      <w:pPr>
        <w:pStyle w:val="a9"/>
        <w:rPr>
          <w:rFonts w:ascii="Times New Roman" w:hAnsi="Times New Roman"/>
          <w:sz w:val="28"/>
          <w:szCs w:val="28"/>
        </w:rPr>
      </w:pPr>
      <w:r w:rsidRPr="00EC01C5">
        <w:rPr>
          <w:rFonts w:ascii="Times New Roman" w:hAnsi="Times New Roman"/>
          <w:b/>
          <w:sz w:val="28"/>
          <w:szCs w:val="28"/>
        </w:rPr>
        <w:t>Схематический показ дефектов</w:t>
      </w:r>
      <w:r w:rsidR="009473A0">
        <w:rPr>
          <w:rFonts w:ascii="Times New Roman" w:hAnsi="Times New Roman"/>
          <w:b/>
          <w:sz w:val="28"/>
          <w:szCs w:val="28"/>
        </w:rPr>
        <w:t>:</w:t>
      </w:r>
    </w:p>
    <w:p w:rsidR="00DE1E9C" w:rsidRPr="0031084E" w:rsidRDefault="00DE1E9C" w:rsidP="002C3BB1">
      <w:pPr>
        <w:tabs>
          <w:tab w:val="left" w:pos="75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01C5">
        <w:rPr>
          <w:sz w:val="28"/>
          <w:szCs w:val="28"/>
        </w:rPr>
        <w:t>При начислении баллов подвергается проверке с</w:t>
      </w:r>
      <w:r w:rsidR="00337EA7">
        <w:rPr>
          <w:sz w:val="28"/>
          <w:szCs w:val="28"/>
        </w:rPr>
        <w:t>пособность участника правильно определять дефекты и указывать их</w:t>
      </w:r>
      <w:r w:rsidRPr="00EC01C5">
        <w:rPr>
          <w:sz w:val="28"/>
          <w:szCs w:val="28"/>
        </w:rPr>
        <w:t xml:space="preserve"> на графических схемах (чертежах)</w:t>
      </w:r>
      <w:r w:rsidR="004A10F6">
        <w:rPr>
          <w:sz w:val="28"/>
          <w:szCs w:val="28"/>
        </w:rPr>
        <w:t>.</w:t>
      </w:r>
      <w:r w:rsidR="00891E3B" w:rsidRPr="00891E3B">
        <w:rPr>
          <w:color w:val="000000"/>
          <w:sz w:val="28"/>
          <w:szCs w:val="28"/>
        </w:rPr>
        <w:t xml:space="preserve"> </w:t>
      </w:r>
      <w:r w:rsidR="00891E3B">
        <w:rPr>
          <w:color w:val="000000"/>
          <w:sz w:val="28"/>
          <w:szCs w:val="28"/>
        </w:rPr>
        <w:t>Н</w:t>
      </w:r>
      <w:r w:rsidR="00891E3B" w:rsidRPr="00891E3B">
        <w:rPr>
          <w:color w:val="000000"/>
          <w:sz w:val="28"/>
          <w:szCs w:val="28"/>
        </w:rPr>
        <w:t>а выданной графической схеме указать количество дефектов (вмя</w:t>
      </w:r>
      <w:r w:rsidR="00565FCF">
        <w:rPr>
          <w:color w:val="000000"/>
          <w:sz w:val="28"/>
          <w:szCs w:val="28"/>
        </w:rPr>
        <w:t>тин, утрат</w:t>
      </w:r>
      <w:r w:rsidR="00891E3B" w:rsidRPr="00891E3B">
        <w:rPr>
          <w:color w:val="000000"/>
          <w:sz w:val="28"/>
          <w:szCs w:val="28"/>
        </w:rPr>
        <w:t>, трещин, сколов) на конструктивных элементах объекта реставрации, количество утрат и дефектов на декоративных элементах, количество отсутствующих элементов шипового соединения, размеры.</w:t>
      </w:r>
      <w:r w:rsidR="004A10F6">
        <w:rPr>
          <w:sz w:val="28"/>
          <w:szCs w:val="28"/>
        </w:rPr>
        <w:t xml:space="preserve">  Каждая схема оценивается</w:t>
      </w:r>
      <w:r w:rsidR="00337EA7">
        <w:rPr>
          <w:sz w:val="28"/>
          <w:szCs w:val="28"/>
        </w:rPr>
        <w:t xml:space="preserve"> баллами</w:t>
      </w:r>
      <w:r w:rsidRPr="00EC01C5">
        <w:rPr>
          <w:sz w:val="28"/>
          <w:szCs w:val="28"/>
        </w:rPr>
        <w:t xml:space="preserve"> в зависимости от правильности выполненного задания</w:t>
      </w:r>
      <w:r w:rsidR="0031084E" w:rsidRPr="0031084E">
        <w:rPr>
          <w:sz w:val="28"/>
          <w:szCs w:val="28"/>
        </w:rPr>
        <w:t>.</w:t>
      </w:r>
    </w:p>
    <w:p w:rsidR="009473A0" w:rsidRDefault="00891E3B" w:rsidP="00891E3B">
      <w:pPr>
        <w:tabs>
          <w:tab w:val="left" w:pos="7590"/>
        </w:tabs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891E3B">
        <w:rPr>
          <w:b/>
          <w:color w:val="000000"/>
          <w:sz w:val="28"/>
          <w:szCs w:val="28"/>
        </w:rPr>
        <w:t>Методика проверки:</w:t>
      </w:r>
    </w:p>
    <w:p w:rsidR="00565FCF" w:rsidRPr="00751AE7" w:rsidRDefault="00891E3B" w:rsidP="00891E3B">
      <w:pPr>
        <w:tabs>
          <w:tab w:val="left" w:pos="759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91E3B">
        <w:rPr>
          <w:color w:val="000000"/>
          <w:sz w:val="28"/>
          <w:szCs w:val="28"/>
        </w:rPr>
        <w:t>Эксперты сверяют количество дефектов на эталонной схеме с заполненными графическими схемами конкурсантов</w:t>
      </w:r>
      <w:r>
        <w:rPr>
          <w:color w:val="000000"/>
          <w:sz w:val="28"/>
          <w:szCs w:val="28"/>
        </w:rPr>
        <w:t>.</w:t>
      </w:r>
    </w:p>
    <w:p w:rsidR="00B23B44" w:rsidRDefault="004C78E6" w:rsidP="002C3BB1">
      <w:pPr>
        <w:tabs>
          <w:tab w:val="left" w:pos="759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51AE7">
        <w:rPr>
          <w:sz w:val="28"/>
          <w:szCs w:val="28"/>
        </w:rPr>
        <w:t>Параметры измеряются двумя группами, каждая из которых состоит из трех экспертов, результаты сравниваются и перепр</w:t>
      </w:r>
      <w:r w:rsidR="004B47D3">
        <w:rPr>
          <w:sz w:val="28"/>
          <w:szCs w:val="28"/>
        </w:rPr>
        <w:t>оверяются, если это необходимо.</w:t>
      </w:r>
    </w:p>
    <w:p w:rsidR="00DE1E9C" w:rsidRDefault="00DE1E9C" w:rsidP="00F70DE3">
      <w:pPr>
        <w:tabs>
          <w:tab w:val="left" w:pos="7590"/>
        </w:tabs>
        <w:autoSpaceDE w:val="0"/>
        <w:autoSpaceDN w:val="0"/>
        <w:adjustRightInd w:val="0"/>
        <w:jc w:val="both"/>
        <w:rPr>
          <w:color w:val="538135" w:themeColor="accent6" w:themeShade="BF"/>
        </w:rPr>
      </w:pPr>
    </w:p>
    <w:p w:rsidR="00092734" w:rsidRDefault="00092734" w:rsidP="00F70DE3">
      <w:pPr>
        <w:tabs>
          <w:tab w:val="left" w:pos="7590"/>
        </w:tabs>
        <w:autoSpaceDE w:val="0"/>
        <w:autoSpaceDN w:val="0"/>
        <w:adjustRightInd w:val="0"/>
        <w:jc w:val="both"/>
        <w:rPr>
          <w:color w:val="538135" w:themeColor="accent6" w:themeShade="BF"/>
        </w:rPr>
      </w:pPr>
    </w:p>
    <w:p w:rsidR="00092734" w:rsidRDefault="00092734" w:rsidP="00F70DE3">
      <w:pPr>
        <w:tabs>
          <w:tab w:val="left" w:pos="7590"/>
        </w:tabs>
        <w:autoSpaceDE w:val="0"/>
        <w:autoSpaceDN w:val="0"/>
        <w:adjustRightInd w:val="0"/>
        <w:jc w:val="both"/>
        <w:rPr>
          <w:color w:val="538135" w:themeColor="accent6" w:themeShade="BF"/>
        </w:rPr>
      </w:pPr>
    </w:p>
    <w:p w:rsidR="00B02A9D" w:rsidRDefault="00B02A9D" w:rsidP="00307789">
      <w:pPr>
        <w:tabs>
          <w:tab w:val="left" w:pos="7590"/>
        </w:tabs>
        <w:autoSpaceDE w:val="0"/>
        <w:autoSpaceDN w:val="0"/>
        <w:adjustRightInd w:val="0"/>
        <w:jc w:val="both"/>
        <w:rPr>
          <w:b/>
          <w:color w:val="538135" w:themeColor="accent6" w:themeShade="BF"/>
          <w:sz w:val="28"/>
          <w:szCs w:val="28"/>
          <w:u w:val="single"/>
        </w:rPr>
      </w:pPr>
    </w:p>
    <w:p w:rsidR="00267DFB" w:rsidRDefault="00267DFB" w:rsidP="00267DFB">
      <w:pPr>
        <w:tabs>
          <w:tab w:val="left" w:pos="7590"/>
        </w:tabs>
        <w:autoSpaceDE w:val="0"/>
        <w:autoSpaceDN w:val="0"/>
        <w:adjustRightInd w:val="0"/>
        <w:jc w:val="both"/>
        <w:rPr>
          <w:b/>
          <w:color w:val="2F5496" w:themeColor="accent5" w:themeShade="BF"/>
          <w:sz w:val="28"/>
          <w:szCs w:val="28"/>
          <w:u w:val="single"/>
        </w:rPr>
      </w:pPr>
    </w:p>
    <w:p w:rsidR="00B02A9D" w:rsidRDefault="00B02A9D" w:rsidP="00267DFB">
      <w:pPr>
        <w:tabs>
          <w:tab w:val="left" w:pos="7590"/>
        </w:tabs>
        <w:autoSpaceDE w:val="0"/>
        <w:autoSpaceDN w:val="0"/>
        <w:adjustRightInd w:val="0"/>
        <w:jc w:val="both"/>
        <w:rPr>
          <w:b/>
          <w:color w:val="4472C4" w:themeColor="accent5"/>
          <w:sz w:val="28"/>
          <w:szCs w:val="28"/>
          <w:u w:val="single"/>
        </w:rPr>
      </w:pPr>
      <w:r w:rsidRPr="004A10F6">
        <w:rPr>
          <w:b/>
          <w:color w:val="4472C4" w:themeColor="accent5"/>
          <w:sz w:val="28"/>
          <w:szCs w:val="28"/>
          <w:u w:val="single"/>
        </w:rPr>
        <w:t>B – Демонтаж объекта</w:t>
      </w:r>
    </w:p>
    <w:p w:rsidR="00055F80" w:rsidRDefault="00055F80" w:rsidP="00267DFB">
      <w:pPr>
        <w:tabs>
          <w:tab w:val="left" w:pos="7590"/>
        </w:tabs>
        <w:autoSpaceDE w:val="0"/>
        <w:autoSpaceDN w:val="0"/>
        <w:adjustRightInd w:val="0"/>
        <w:jc w:val="both"/>
        <w:rPr>
          <w:b/>
          <w:color w:val="4472C4" w:themeColor="accent5"/>
          <w:sz w:val="28"/>
          <w:szCs w:val="28"/>
          <w:u w:val="single"/>
        </w:rPr>
      </w:pPr>
    </w:p>
    <w:p w:rsidR="00055F80" w:rsidRDefault="00055F80" w:rsidP="00055F80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Производится демонтаж объекта:</w:t>
      </w:r>
    </w:p>
    <w:p w:rsidR="00055F80" w:rsidRDefault="00055F80" w:rsidP="00055F80">
      <w:pPr>
        <w:pStyle w:val="a9"/>
        <w:rPr>
          <w:rFonts w:ascii="Times New Roman" w:hAnsi="Times New Roman"/>
          <w:sz w:val="28"/>
          <w:szCs w:val="28"/>
        </w:rPr>
      </w:pPr>
      <w:r w:rsidRPr="00055F80">
        <w:rPr>
          <w:rFonts w:ascii="Times New Roman" w:hAnsi="Times New Roman"/>
          <w:sz w:val="28"/>
          <w:szCs w:val="28"/>
        </w:rPr>
        <w:t>Участники производят демонтаж объекта</w:t>
      </w:r>
      <w:r>
        <w:rPr>
          <w:rFonts w:ascii="Times New Roman" w:hAnsi="Times New Roman"/>
          <w:sz w:val="28"/>
          <w:szCs w:val="28"/>
        </w:rPr>
        <w:t xml:space="preserve"> согласно выданному заданию</w:t>
      </w:r>
      <w:r w:rsidR="00647B1C">
        <w:rPr>
          <w:rFonts w:ascii="Times New Roman" w:hAnsi="Times New Roman"/>
          <w:sz w:val="28"/>
          <w:szCs w:val="28"/>
        </w:rPr>
        <w:t>.</w:t>
      </w:r>
    </w:p>
    <w:p w:rsidR="00647B1C" w:rsidRDefault="00647B1C" w:rsidP="00055F80">
      <w:pPr>
        <w:pStyle w:val="a9"/>
        <w:rPr>
          <w:rFonts w:ascii="Times New Roman" w:hAnsi="Times New Roman"/>
          <w:sz w:val="28"/>
          <w:szCs w:val="28"/>
        </w:rPr>
      </w:pPr>
    </w:p>
    <w:p w:rsidR="00647B1C" w:rsidRPr="00055F80" w:rsidRDefault="00647B1C" w:rsidP="00647B1C">
      <w:pPr>
        <w:tabs>
          <w:tab w:val="left" w:pos="75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AE7">
        <w:rPr>
          <w:sz w:val="28"/>
          <w:szCs w:val="28"/>
        </w:rPr>
        <w:t>Таблица для начисления баллов судейской оценки критерия «</w:t>
      </w:r>
      <w:r>
        <w:rPr>
          <w:sz w:val="28"/>
          <w:szCs w:val="28"/>
        </w:rPr>
        <w:t>Демонтаж</w:t>
      </w:r>
      <w:r w:rsidRPr="00751AE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55F80" w:rsidRPr="004A10F6" w:rsidRDefault="00055F80" w:rsidP="00267DFB">
      <w:pPr>
        <w:tabs>
          <w:tab w:val="left" w:pos="7590"/>
        </w:tabs>
        <w:autoSpaceDE w:val="0"/>
        <w:autoSpaceDN w:val="0"/>
        <w:adjustRightInd w:val="0"/>
        <w:jc w:val="both"/>
        <w:rPr>
          <w:b/>
          <w:color w:val="4472C4" w:themeColor="accent5"/>
          <w:sz w:val="28"/>
          <w:szCs w:val="28"/>
          <w:u w:val="single"/>
        </w:rPr>
      </w:pPr>
    </w:p>
    <w:tbl>
      <w:tblPr>
        <w:tblStyle w:val="af"/>
        <w:tblW w:w="100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446"/>
        <w:gridCol w:w="2127"/>
        <w:gridCol w:w="1842"/>
        <w:gridCol w:w="2127"/>
        <w:gridCol w:w="1559"/>
      </w:tblGrid>
      <w:tr w:rsidR="009473A0" w:rsidRPr="00B025A5" w:rsidTr="00565FCF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0" w:rsidRPr="00B025A5" w:rsidRDefault="009473A0" w:rsidP="000C39EF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A0" w:rsidRPr="00B025A5" w:rsidRDefault="009473A0" w:rsidP="000C39EF">
            <w:pPr>
              <w:jc w:val="center"/>
              <w:rPr>
                <w:b/>
              </w:rPr>
            </w:pPr>
            <w:proofErr w:type="spellStart"/>
            <w:r w:rsidRPr="00B025A5">
              <w:rPr>
                <w:b/>
                <w:color w:val="000000"/>
              </w:rPr>
              <w:t>Judgement</w:t>
            </w:r>
            <w:proofErr w:type="spellEnd"/>
            <w:r w:rsidRPr="00B025A5">
              <w:rPr>
                <w:b/>
                <w:color w:val="000000"/>
              </w:rPr>
              <w:t xml:space="preserve"> </w:t>
            </w:r>
            <w:proofErr w:type="spellStart"/>
            <w:r w:rsidRPr="00B025A5">
              <w:rPr>
                <w:b/>
                <w:color w:val="000000"/>
              </w:rPr>
              <w:t>marks</w:t>
            </w:r>
            <w:proofErr w:type="spellEnd"/>
            <w:r w:rsidRPr="00B025A5">
              <w:rPr>
                <w:b/>
                <w:color w:val="000000"/>
              </w:rPr>
              <w:t xml:space="preserve"> --&gt;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A0" w:rsidRPr="00B025A5" w:rsidRDefault="009473A0" w:rsidP="000C39EF">
            <w:pPr>
              <w:jc w:val="center"/>
              <w:rPr>
                <w:b/>
              </w:rPr>
            </w:pPr>
            <w:r w:rsidRPr="00B025A5">
              <w:rPr>
                <w:b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A0" w:rsidRPr="00B025A5" w:rsidRDefault="009473A0" w:rsidP="000C39EF">
            <w:pPr>
              <w:jc w:val="center"/>
              <w:rPr>
                <w:b/>
              </w:rPr>
            </w:pPr>
            <w:r w:rsidRPr="00B025A5">
              <w:rPr>
                <w:b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A0" w:rsidRPr="00B025A5" w:rsidRDefault="009473A0" w:rsidP="000C39EF">
            <w:pPr>
              <w:jc w:val="center"/>
              <w:rPr>
                <w:b/>
              </w:rPr>
            </w:pPr>
            <w:r w:rsidRPr="00B025A5"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A0" w:rsidRPr="00B025A5" w:rsidRDefault="009473A0" w:rsidP="000C39EF">
            <w:pPr>
              <w:jc w:val="center"/>
              <w:rPr>
                <w:b/>
              </w:rPr>
            </w:pPr>
            <w:r w:rsidRPr="00B025A5">
              <w:rPr>
                <w:b/>
              </w:rPr>
              <w:t>3</w:t>
            </w:r>
          </w:p>
        </w:tc>
      </w:tr>
      <w:tr w:rsidR="009473A0" w:rsidRPr="00B025A5" w:rsidTr="00565F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A0" w:rsidRPr="00B025A5" w:rsidRDefault="009473A0" w:rsidP="000C39EF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B025A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A0" w:rsidRPr="00B025A5" w:rsidRDefault="009473A0" w:rsidP="000C39EF">
            <w:pPr>
              <w:pStyle w:val="a9"/>
              <w:jc w:val="center"/>
              <w:rPr>
                <w:b/>
                <w:color w:val="000000"/>
                <w:sz w:val="24"/>
                <w:szCs w:val="24"/>
              </w:rPr>
            </w:pPr>
            <w:r w:rsidRPr="00B025A5">
              <w:rPr>
                <w:b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A0" w:rsidRPr="00B025A5" w:rsidRDefault="009473A0" w:rsidP="000C39EF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25A5">
              <w:rPr>
                <w:b/>
                <w:bCs/>
                <w:color w:val="000000"/>
                <w:sz w:val="24"/>
                <w:szCs w:val="24"/>
              </w:rPr>
              <w:t>не соответствует</w:t>
            </w:r>
          </w:p>
          <w:p w:rsidR="009473A0" w:rsidRPr="00B025A5" w:rsidRDefault="009473A0" w:rsidP="000C39EF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25A5">
              <w:rPr>
                <w:b/>
                <w:bCs/>
                <w:color w:val="000000"/>
                <w:sz w:val="24"/>
                <w:szCs w:val="24"/>
              </w:rPr>
              <w:t>отраслевому стандарту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A0" w:rsidRPr="00B025A5" w:rsidRDefault="009473A0" w:rsidP="000C39EF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25A5">
              <w:rPr>
                <w:b/>
                <w:bCs/>
                <w:color w:val="000000"/>
                <w:sz w:val="24"/>
                <w:szCs w:val="24"/>
              </w:rPr>
              <w:t>соответствует</w:t>
            </w:r>
          </w:p>
          <w:p w:rsidR="009473A0" w:rsidRPr="00B025A5" w:rsidRDefault="009473A0" w:rsidP="000C39EF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25A5">
              <w:rPr>
                <w:b/>
                <w:bCs/>
                <w:color w:val="000000"/>
                <w:sz w:val="24"/>
                <w:szCs w:val="24"/>
              </w:rPr>
              <w:t>отраслевому стандарту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A0" w:rsidRPr="00B025A5" w:rsidRDefault="009473A0" w:rsidP="000C39EF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B025A5">
              <w:rPr>
                <w:b/>
                <w:sz w:val="24"/>
                <w:szCs w:val="24"/>
              </w:rPr>
              <w:t>соответствует отраслевому</w:t>
            </w:r>
          </w:p>
          <w:p w:rsidR="009473A0" w:rsidRPr="00B025A5" w:rsidRDefault="009473A0" w:rsidP="000C39EF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B025A5">
              <w:rPr>
                <w:b/>
                <w:sz w:val="24"/>
                <w:szCs w:val="24"/>
              </w:rPr>
              <w:t>стандарту и превосходит его в некоторых отношениях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A0" w:rsidRPr="00B025A5" w:rsidRDefault="009473A0" w:rsidP="000C39EF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25A5">
              <w:rPr>
                <w:b/>
                <w:bCs/>
                <w:color w:val="000000"/>
                <w:sz w:val="24"/>
                <w:szCs w:val="24"/>
              </w:rPr>
              <w:t>отлично по сравнению с</w:t>
            </w:r>
          </w:p>
          <w:p w:rsidR="009473A0" w:rsidRPr="00B025A5" w:rsidRDefault="009473A0" w:rsidP="000C39EF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25A5">
              <w:rPr>
                <w:b/>
                <w:bCs/>
                <w:color w:val="000000"/>
                <w:sz w:val="24"/>
                <w:szCs w:val="24"/>
              </w:rPr>
              <w:t>отраслевым стандартом</w:t>
            </w:r>
          </w:p>
        </w:tc>
      </w:tr>
      <w:tr w:rsidR="009473A0" w:rsidRPr="00B025A5" w:rsidTr="00565F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A0" w:rsidRPr="00B025A5" w:rsidRDefault="00055F80" w:rsidP="000C39E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9473A0" w:rsidRPr="00B025A5">
              <w:rPr>
                <w:sz w:val="24"/>
                <w:szCs w:val="24"/>
              </w:rPr>
              <w:t xml:space="preserve"> 1.1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A0" w:rsidRPr="00055F80" w:rsidRDefault="00055F80" w:rsidP="000C39EF">
            <w:pPr>
              <w:pStyle w:val="a9"/>
              <w:rPr>
                <w:b/>
                <w:sz w:val="24"/>
                <w:szCs w:val="24"/>
              </w:rPr>
            </w:pPr>
            <w:r w:rsidRPr="00055F80">
              <w:rPr>
                <w:b/>
                <w:sz w:val="24"/>
                <w:szCs w:val="24"/>
              </w:rPr>
              <w:t>Демонтаж ослабленных элементов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3F" w:rsidRPr="00565FCF" w:rsidRDefault="008E653F" w:rsidP="008E653F">
            <w:pPr>
              <w:rPr>
                <w:color w:val="000000"/>
              </w:rPr>
            </w:pPr>
            <w:r w:rsidRPr="00565FCF">
              <w:rPr>
                <w:color w:val="000000"/>
              </w:rPr>
              <w:t xml:space="preserve">Демонтаж не </w:t>
            </w:r>
            <w:proofErr w:type="gramStart"/>
            <w:r w:rsidRPr="00565FCF">
              <w:rPr>
                <w:color w:val="000000"/>
              </w:rPr>
              <w:t>выполнен  или</w:t>
            </w:r>
            <w:proofErr w:type="gramEnd"/>
            <w:r w:rsidRPr="00565FCF">
              <w:rPr>
                <w:color w:val="000000"/>
              </w:rPr>
              <w:t xml:space="preserve"> появились  дефекты &gt;0.2мм, ослабли элементы не указанные в плане демонтажа</w:t>
            </w:r>
          </w:p>
          <w:p w:rsidR="009473A0" w:rsidRPr="00565FCF" w:rsidRDefault="009473A0" w:rsidP="000C39E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3F" w:rsidRPr="00565FCF" w:rsidRDefault="00565FCF" w:rsidP="008E653F">
            <w:pPr>
              <w:rPr>
                <w:color w:val="000000"/>
              </w:rPr>
            </w:pPr>
            <w:r w:rsidRPr="00565FCF">
              <w:rPr>
                <w:color w:val="000000"/>
              </w:rPr>
              <w:t>Поверхностные следы работы,</w:t>
            </w:r>
            <w:r w:rsidR="008E653F" w:rsidRPr="00565FCF">
              <w:rPr>
                <w:color w:val="000000"/>
              </w:rPr>
              <w:t xml:space="preserve"> для удаления которых не требуется съема массива &lt;0.2мм</w:t>
            </w:r>
          </w:p>
          <w:p w:rsidR="009473A0" w:rsidRPr="00565FCF" w:rsidRDefault="009473A0" w:rsidP="000C39E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3F" w:rsidRPr="00565FCF" w:rsidRDefault="008E653F" w:rsidP="008E653F">
            <w:pPr>
              <w:rPr>
                <w:color w:val="000000"/>
              </w:rPr>
            </w:pPr>
            <w:r w:rsidRPr="00565FCF">
              <w:rPr>
                <w:color w:val="000000"/>
              </w:rPr>
              <w:t xml:space="preserve">Дополнительные повреждения обнаруживаются только при тщательном осмотре и компенсируются в плановой работе </w:t>
            </w:r>
          </w:p>
          <w:p w:rsidR="009473A0" w:rsidRPr="00565FCF" w:rsidRDefault="009473A0" w:rsidP="000C39E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A0" w:rsidRPr="00565FCF" w:rsidRDefault="008E653F" w:rsidP="000C39EF">
            <w:pPr>
              <w:pStyle w:val="a9"/>
              <w:rPr>
                <w:sz w:val="24"/>
                <w:szCs w:val="24"/>
              </w:rPr>
            </w:pPr>
            <w:r w:rsidRPr="00565FCF">
              <w:rPr>
                <w:sz w:val="24"/>
                <w:szCs w:val="24"/>
              </w:rPr>
              <w:t>Отсутствуют повреждения</w:t>
            </w:r>
          </w:p>
        </w:tc>
      </w:tr>
      <w:tr w:rsidR="009473A0" w:rsidRPr="00B025A5" w:rsidTr="00565F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A0" w:rsidRPr="00B025A5" w:rsidRDefault="00055F80" w:rsidP="000C39E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9473A0" w:rsidRPr="00B025A5">
              <w:rPr>
                <w:sz w:val="24"/>
                <w:szCs w:val="24"/>
              </w:rPr>
              <w:t xml:space="preserve"> 1.2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80" w:rsidRPr="00055F80" w:rsidRDefault="00055F80" w:rsidP="00055F80">
            <w:pPr>
              <w:rPr>
                <w:b/>
                <w:color w:val="000000"/>
              </w:rPr>
            </w:pPr>
            <w:r w:rsidRPr="00055F80">
              <w:rPr>
                <w:b/>
                <w:color w:val="000000"/>
              </w:rPr>
              <w:t>Организация рабочего места</w:t>
            </w:r>
          </w:p>
          <w:p w:rsidR="009473A0" w:rsidRPr="00055F80" w:rsidRDefault="009473A0" w:rsidP="000C39EF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80" w:rsidRPr="00565FCF" w:rsidRDefault="00055F80" w:rsidP="00055F80">
            <w:pPr>
              <w:rPr>
                <w:color w:val="000000"/>
              </w:rPr>
            </w:pPr>
            <w:r w:rsidRPr="00565FCF">
              <w:rPr>
                <w:color w:val="000000"/>
              </w:rPr>
              <w:t>Инструмент и материалы на рабочем месте перемешаны, загромождены, не задействованный в работе инструмент находится в рабочей зоне</w:t>
            </w:r>
          </w:p>
          <w:p w:rsidR="009473A0" w:rsidRPr="00565FCF" w:rsidRDefault="009473A0" w:rsidP="008E653F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80" w:rsidRPr="00565FCF" w:rsidRDefault="00055F80" w:rsidP="00055F80">
            <w:pPr>
              <w:rPr>
                <w:color w:val="000000"/>
              </w:rPr>
            </w:pPr>
            <w:r w:rsidRPr="00565FCF">
              <w:rPr>
                <w:color w:val="000000"/>
              </w:rPr>
              <w:t>На рабочем месте поддерживался порядок, не задействованный в работе инструмент находится в рабочей зоне</w:t>
            </w:r>
          </w:p>
          <w:p w:rsidR="009473A0" w:rsidRPr="00565FCF" w:rsidRDefault="009473A0" w:rsidP="000C39E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80" w:rsidRPr="00565FCF" w:rsidRDefault="00055F80" w:rsidP="00055F80">
            <w:pPr>
              <w:rPr>
                <w:color w:val="000000"/>
              </w:rPr>
            </w:pPr>
            <w:r w:rsidRPr="00565FCF">
              <w:rPr>
                <w:color w:val="000000"/>
              </w:rPr>
              <w:t>На рабочем месте поддерживался порядок, не задействованный в работе инструмент находится на верстаке</w:t>
            </w:r>
          </w:p>
          <w:p w:rsidR="009473A0" w:rsidRPr="00565FCF" w:rsidRDefault="009473A0" w:rsidP="000C39E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80" w:rsidRPr="00565FCF" w:rsidRDefault="00055F80" w:rsidP="00055F80">
            <w:pPr>
              <w:rPr>
                <w:color w:val="000000"/>
              </w:rPr>
            </w:pPr>
            <w:r w:rsidRPr="00565FCF">
              <w:rPr>
                <w:color w:val="000000"/>
              </w:rPr>
              <w:t xml:space="preserve">На рабочем месте поддерживался порядок, не задействованный в работе инструмент находится в </w:t>
            </w:r>
            <w:proofErr w:type="spellStart"/>
            <w:r w:rsidRPr="00565FCF">
              <w:rPr>
                <w:color w:val="000000"/>
              </w:rPr>
              <w:t>tullbox</w:t>
            </w:r>
            <w:proofErr w:type="spellEnd"/>
            <w:r w:rsidRPr="00565FCF">
              <w:rPr>
                <w:color w:val="000000"/>
              </w:rPr>
              <w:t xml:space="preserve"> </w:t>
            </w:r>
          </w:p>
          <w:p w:rsidR="009473A0" w:rsidRPr="00565FCF" w:rsidRDefault="009473A0" w:rsidP="000C39EF">
            <w:pPr>
              <w:pStyle w:val="a9"/>
              <w:rPr>
                <w:sz w:val="24"/>
                <w:szCs w:val="24"/>
              </w:rPr>
            </w:pPr>
          </w:p>
        </w:tc>
      </w:tr>
    </w:tbl>
    <w:p w:rsidR="0031084E" w:rsidRPr="00EC01C5" w:rsidRDefault="0031084E" w:rsidP="00B02A9D">
      <w:pPr>
        <w:tabs>
          <w:tab w:val="left" w:pos="7590"/>
        </w:tabs>
        <w:autoSpaceDE w:val="0"/>
        <w:autoSpaceDN w:val="0"/>
        <w:adjustRightInd w:val="0"/>
        <w:ind w:firstLine="709"/>
        <w:jc w:val="both"/>
        <w:rPr>
          <w:b/>
          <w:color w:val="2F5496" w:themeColor="accent5" w:themeShade="BF"/>
          <w:sz w:val="28"/>
          <w:szCs w:val="28"/>
          <w:u w:val="single"/>
        </w:rPr>
      </w:pPr>
    </w:p>
    <w:p w:rsidR="00565FCF" w:rsidRDefault="00565FCF" w:rsidP="00647B1C">
      <w:pPr>
        <w:tabs>
          <w:tab w:val="left" w:pos="75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5FCF" w:rsidRDefault="00565FCF" w:rsidP="00647B1C">
      <w:pPr>
        <w:tabs>
          <w:tab w:val="left" w:pos="75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7B1C" w:rsidRPr="00751AE7" w:rsidRDefault="00647B1C" w:rsidP="00647B1C">
      <w:pPr>
        <w:tabs>
          <w:tab w:val="left" w:pos="75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д</w:t>
      </w:r>
      <w:r w:rsidRPr="00751AE7">
        <w:rPr>
          <w:sz w:val="28"/>
          <w:szCs w:val="28"/>
        </w:rPr>
        <w:t>ля начисления баллов за</w:t>
      </w:r>
      <w:r>
        <w:rPr>
          <w:sz w:val="28"/>
          <w:szCs w:val="28"/>
        </w:rPr>
        <w:t xml:space="preserve"> субкритерий «</w:t>
      </w:r>
      <w:r w:rsidRPr="00647B1C">
        <w:rPr>
          <w:sz w:val="28"/>
          <w:szCs w:val="28"/>
        </w:rPr>
        <w:t xml:space="preserve">Площадь повреждения </w:t>
      </w:r>
      <w:r w:rsidR="00565FCF" w:rsidRPr="00647B1C">
        <w:rPr>
          <w:sz w:val="28"/>
          <w:szCs w:val="28"/>
        </w:rPr>
        <w:t>на поверхности</w:t>
      </w:r>
      <w:r>
        <w:rPr>
          <w:sz w:val="28"/>
          <w:szCs w:val="28"/>
        </w:rPr>
        <w:t>»</w:t>
      </w:r>
      <w:r w:rsidRPr="00751AE7">
        <w:rPr>
          <w:sz w:val="28"/>
          <w:szCs w:val="28"/>
        </w:rPr>
        <w:t>.</w:t>
      </w:r>
    </w:p>
    <w:tbl>
      <w:tblPr>
        <w:tblStyle w:val="af"/>
        <w:tblW w:w="89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465"/>
        <w:gridCol w:w="4466"/>
      </w:tblGrid>
      <w:tr w:rsidR="00647B1C" w:rsidRPr="00751AE7" w:rsidTr="000C39EF">
        <w:trPr>
          <w:trHeight w:val="23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B1C" w:rsidRPr="00751AE7" w:rsidRDefault="00647B1C" w:rsidP="000C39EF">
            <w:pPr>
              <w:jc w:val="center"/>
              <w:rPr>
                <w:b/>
                <w:sz w:val="28"/>
                <w:szCs w:val="28"/>
              </w:rPr>
            </w:pPr>
            <w:r w:rsidRPr="00751AE7">
              <w:rPr>
                <w:b/>
                <w:color w:val="000000"/>
                <w:sz w:val="28"/>
                <w:szCs w:val="28"/>
              </w:rPr>
              <w:lastRenderedPageBreak/>
              <w:t>Допустимые отклонения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B1C" w:rsidRPr="00751AE7" w:rsidRDefault="00647B1C" w:rsidP="000C39EF">
            <w:pPr>
              <w:jc w:val="center"/>
              <w:rPr>
                <w:b/>
                <w:sz w:val="28"/>
                <w:szCs w:val="28"/>
              </w:rPr>
            </w:pPr>
            <w:r w:rsidRPr="00751AE7">
              <w:rPr>
                <w:b/>
                <w:sz w:val="28"/>
                <w:szCs w:val="28"/>
              </w:rPr>
              <w:t>Баллы</w:t>
            </w:r>
          </w:p>
        </w:tc>
      </w:tr>
      <w:tr w:rsidR="00647B1C" w:rsidRPr="00751AE7" w:rsidTr="000C39EF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1C" w:rsidRPr="00751AE7" w:rsidRDefault="000475A2" w:rsidP="000C39EF">
            <w:pPr>
              <w:pStyle w:val="a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0</w:t>
            </w:r>
            <w:r w:rsidR="00647B1C" w:rsidRPr="00751AE7">
              <w:rPr>
                <w:color w:val="000000"/>
                <w:sz w:val="28"/>
                <w:szCs w:val="28"/>
              </w:rPr>
              <w:t xml:space="preserve"> мм</w:t>
            </w:r>
            <w:r>
              <w:rPr>
                <w:color w:val="000000"/>
                <w:sz w:val="28"/>
                <w:szCs w:val="28"/>
              </w:rPr>
              <w:t xml:space="preserve"> до 0,3см2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1C" w:rsidRPr="00751AE7" w:rsidRDefault="00647B1C" w:rsidP="000C39EF">
            <w:pPr>
              <w:pStyle w:val="a9"/>
              <w:jc w:val="center"/>
              <w:rPr>
                <w:bCs/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100 % баллов</w:t>
            </w:r>
          </w:p>
        </w:tc>
      </w:tr>
      <w:tr w:rsidR="00647B1C" w:rsidRPr="00751AE7" w:rsidTr="000C39EF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1C" w:rsidRPr="00751AE7" w:rsidRDefault="00877654" w:rsidP="000475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</w:t>
            </w:r>
            <w:r w:rsidR="00647B1C" w:rsidRPr="00751AE7">
              <w:rPr>
                <w:color w:val="000000"/>
                <w:sz w:val="28"/>
                <w:szCs w:val="28"/>
              </w:rPr>
              <w:t xml:space="preserve"> </w:t>
            </w:r>
            <w:r w:rsidR="000475A2">
              <w:rPr>
                <w:color w:val="000000"/>
                <w:sz w:val="28"/>
                <w:szCs w:val="28"/>
              </w:rPr>
              <w:t>0,3 см2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1C" w:rsidRPr="00751AE7" w:rsidRDefault="00647B1C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80 % баллов</w:t>
            </w:r>
          </w:p>
        </w:tc>
      </w:tr>
      <w:tr w:rsidR="00647B1C" w:rsidRPr="00751AE7" w:rsidTr="000C39EF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1C" w:rsidRPr="00751AE7" w:rsidRDefault="00877654" w:rsidP="000475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</w:t>
            </w:r>
            <w:r w:rsidR="00647B1C" w:rsidRPr="00751AE7">
              <w:rPr>
                <w:color w:val="000000"/>
                <w:sz w:val="28"/>
                <w:szCs w:val="28"/>
              </w:rPr>
              <w:t xml:space="preserve"> </w:t>
            </w:r>
            <w:r w:rsidR="000475A2">
              <w:rPr>
                <w:color w:val="000000"/>
                <w:sz w:val="28"/>
                <w:szCs w:val="28"/>
              </w:rPr>
              <w:t>0,</w:t>
            </w:r>
            <w:r w:rsidR="00F4103F">
              <w:rPr>
                <w:color w:val="000000"/>
                <w:sz w:val="28"/>
                <w:szCs w:val="28"/>
              </w:rPr>
              <w:t>6</w:t>
            </w:r>
            <w:r w:rsidR="000475A2">
              <w:rPr>
                <w:color w:val="000000"/>
                <w:sz w:val="28"/>
                <w:szCs w:val="28"/>
              </w:rPr>
              <w:t xml:space="preserve"> см2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1C" w:rsidRPr="00751AE7" w:rsidRDefault="00647B1C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60 % баллов</w:t>
            </w:r>
          </w:p>
        </w:tc>
      </w:tr>
      <w:tr w:rsidR="00647B1C" w:rsidRPr="00751AE7" w:rsidTr="000C39EF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1C" w:rsidRPr="00751AE7" w:rsidRDefault="00877654" w:rsidP="000475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</w:t>
            </w:r>
            <w:r w:rsidR="00647B1C" w:rsidRPr="00751AE7">
              <w:rPr>
                <w:color w:val="000000"/>
                <w:sz w:val="28"/>
                <w:szCs w:val="28"/>
              </w:rPr>
              <w:t xml:space="preserve"> </w:t>
            </w:r>
            <w:r w:rsidR="000475A2">
              <w:rPr>
                <w:color w:val="000000"/>
                <w:sz w:val="28"/>
                <w:szCs w:val="28"/>
              </w:rPr>
              <w:t>0,75 см2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1C" w:rsidRPr="00751AE7" w:rsidRDefault="00647B1C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50 % баллов</w:t>
            </w:r>
          </w:p>
        </w:tc>
      </w:tr>
      <w:tr w:rsidR="00647B1C" w:rsidRPr="00751AE7" w:rsidTr="000C39EF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1C" w:rsidRPr="00751AE7" w:rsidRDefault="00877654" w:rsidP="000475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</w:t>
            </w:r>
            <w:r w:rsidRPr="00751AE7">
              <w:rPr>
                <w:color w:val="000000"/>
                <w:sz w:val="28"/>
                <w:szCs w:val="28"/>
              </w:rPr>
              <w:t xml:space="preserve"> </w:t>
            </w:r>
            <w:r w:rsidR="000475A2">
              <w:rPr>
                <w:color w:val="000000"/>
                <w:sz w:val="28"/>
                <w:szCs w:val="28"/>
              </w:rPr>
              <w:t>1 см2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1C" w:rsidRPr="00751AE7" w:rsidRDefault="00647B1C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40 % баллов</w:t>
            </w:r>
          </w:p>
        </w:tc>
      </w:tr>
      <w:tr w:rsidR="00647B1C" w:rsidRPr="00751AE7" w:rsidTr="000C39EF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1C" w:rsidRPr="00751AE7" w:rsidRDefault="00877654" w:rsidP="000475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</w:t>
            </w:r>
            <w:r w:rsidR="00647B1C" w:rsidRPr="00751AE7">
              <w:rPr>
                <w:color w:val="000000"/>
                <w:sz w:val="28"/>
                <w:szCs w:val="28"/>
              </w:rPr>
              <w:t xml:space="preserve"> </w:t>
            </w:r>
            <w:r w:rsidR="000475A2">
              <w:rPr>
                <w:color w:val="000000"/>
                <w:sz w:val="28"/>
                <w:szCs w:val="28"/>
              </w:rPr>
              <w:t>1,2 см2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1C" w:rsidRPr="00751AE7" w:rsidRDefault="00647B1C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30 % баллов</w:t>
            </w:r>
          </w:p>
        </w:tc>
      </w:tr>
      <w:tr w:rsidR="00647B1C" w:rsidRPr="00751AE7" w:rsidTr="000C39EF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1C" w:rsidRPr="00751AE7" w:rsidRDefault="00877654" w:rsidP="000475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</w:t>
            </w:r>
            <w:r w:rsidR="00647B1C" w:rsidRPr="00751AE7">
              <w:rPr>
                <w:color w:val="000000"/>
                <w:sz w:val="28"/>
                <w:szCs w:val="28"/>
              </w:rPr>
              <w:t xml:space="preserve"> </w:t>
            </w:r>
            <w:r w:rsidR="000475A2">
              <w:rPr>
                <w:color w:val="000000"/>
                <w:sz w:val="28"/>
                <w:szCs w:val="28"/>
              </w:rPr>
              <w:t>1,3 см2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1C" w:rsidRPr="00751AE7" w:rsidRDefault="00647B1C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20 % баллов</w:t>
            </w:r>
          </w:p>
        </w:tc>
      </w:tr>
      <w:tr w:rsidR="00647B1C" w:rsidRPr="00751AE7" w:rsidTr="000C39EF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1C" w:rsidRPr="00751AE7" w:rsidRDefault="00877654" w:rsidP="000475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</w:t>
            </w:r>
            <w:r w:rsidR="00647B1C" w:rsidRPr="00751AE7">
              <w:rPr>
                <w:color w:val="000000"/>
                <w:sz w:val="28"/>
                <w:szCs w:val="28"/>
              </w:rPr>
              <w:t xml:space="preserve"> </w:t>
            </w:r>
            <w:r w:rsidR="000475A2">
              <w:rPr>
                <w:color w:val="000000"/>
                <w:sz w:val="28"/>
                <w:szCs w:val="28"/>
              </w:rPr>
              <w:t>1,4 см2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1C" w:rsidRPr="00751AE7" w:rsidRDefault="00647B1C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10 % баллов</w:t>
            </w:r>
          </w:p>
        </w:tc>
      </w:tr>
      <w:tr w:rsidR="00647B1C" w:rsidRPr="00751AE7" w:rsidTr="000C39EF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1C" w:rsidRPr="00751AE7" w:rsidRDefault="000475A2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Свыше 1,5 см2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1C" w:rsidRPr="00751AE7" w:rsidRDefault="00647B1C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0 баллов</w:t>
            </w:r>
          </w:p>
        </w:tc>
      </w:tr>
    </w:tbl>
    <w:p w:rsidR="002907C1" w:rsidRDefault="002907C1" w:rsidP="002907C1">
      <w:pPr>
        <w:tabs>
          <w:tab w:val="left" w:pos="75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07C1" w:rsidRDefault="002907C1" w:rsidP="002907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2907C1">
        <w:rPr>
          <w:sz w:val="28"/>
          <w:szCs w:val="28"/>
        </w:rPr>
        <w:t>Таблица для начисления баллов за субкритерий «</w:t>
      </w:r>
      <w:r w:rsidRPr="002907C1">
        <w:rPr>
          <w:color w:val="000000"/>
          <w:sz w:val="28"/>
          <w:szCs w:val="28"/>
        </w:rPr>
        <w:t xml:space="preserve">Повреждения </w:t>
      </w:r>
      <w:r>
        <w:rPr>
          <w:color w:val="000000"/>
          <w:sz w:val="28"/>
          <w:szCs w:val="28"/>
        </w:rPr>
        <w:t xml:space="preserve">  массива </w:t>
      </w:r>
      <w:r w:rsidRPr="002907C1">
        <w:rPr>
          <w:color w:val="000000"/>
          <w:sz w:val="28"/>
          <w:szCs w:val="28"/>
        </w:rPr>
        <w:t>мебельного узла</w:t>
      </w:r>
      <w:r w:rsidRPr="002907C1">
        <w:rPr>
          <w:sz w:val="28"/>
          <w:szCs w:val="28"/>
        </w:rPr>
        <w:t>».</w:t>
      </w:r>
    </w:p>
    <w:tbl>
      <w:tblPr>
        <w:tblStyle w:val="af"/>
        <w:tblW w:w="89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465"/>
        <w:gridCol w:w="4466"/>
      </w:tblGrid>
      <w:tr w:rsidR="002907C1" w:rsidRPr="00751AE7" w:rsidTr="000C39EF">
        <w:trPr>
          <w:trHeight w:val="23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C1" w:rsidRPr="00751AE7" w:rsidRDefault="002907C1" w:rsidP="000C39EF">
            <w:pPr>
              <w:jc w:val="center"/>
              <w:rPr>
                <w:b/>
                <w:sz w:val="28"/>
                <w:szCs w:val="28"/>
              </w:rPr>
            </w:pPr>
            <w:r w:rsidRPr="00751AE7">
              <w:rPr>
                <w:b/>
                <w:color w:val="000000"/>
                <w:sz w:val="28"/>
                <w:szCs w:val="28"/>
              </w:rPr>
              <w:t>Допустимые отклонения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C1" w:rsidRPr="00751AE7" w:rsidRDefault="002907C1" w:rsidP="000C39EF">
            <w:pPr>
              <w:jc w:val="center"/>
              <w:rPr>
                <w:b/>
                <w:sz w:val="28"/>
                <w:szCs w:val="28"/>
              </w:rPr>
            </w:pPr>
            <w:r w:rsidRPr="00751AE7">
              <w:rPr>
                <w:b/>
                <w:sz w:val="28"/>
                <w:szCs w:val="28"/>
              </w:rPr>
              <w:t>Баллы</w:t>
            </w:r>
          </w:p>
        </w:tc>
      </w:tr>
      <w:tr w:rsidR="002907C1" w:rsidRPr="00751AE7" w:rsidTr="000C39EF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C1" w:rsidRPr="00751AE7" w:rsidRDefault="002907C1" w:rsidP="000C39EF">
            <w:pPr>
              <w:pStyle w:val="a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0</w:t>
            </w:r>
            <w:r w:rsidRPr="00751AE7">
              <w:rPr>
                <w:color w:val="000000"/>
                <w:sz w:val="28"/>
                <w:szCs w:val="28"/>
              </w:rPr>
              <w:t xml:space="preserve"> мм</w:t>
            </w:r>
            <w:r>
              <w:rPr>
                <w:color w:val="000000"/>
                <w:sz w:val="28"/>
                <w:szCs w:val="28"/>
              </w:rPr>
              <w:t xml:space="preserve"> до 0,3см2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C1" w:rsidRPr="00751AE7" w:rsidRDefault="002907C1" w:rsidP="000C39EF">
            <w:pPr>
              <w:pStyle w:val="a9"/>
              <w:jc w:val="center"/>
              <w:rPr>
                <w:bCs/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100 % баллов</w:t>
            </w:r>
          </w:p>
        </w:tc>
      </w:tr>
      <w:tr w:rsidR="002907C1" w:rsidRPr="00751AE7" w:rsidTr="000C39EF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C1" w:rsidRPr="00751AE7" w:rsidRDefault="00877654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</w:t>
            </w:r>
            <w:r w:rsidR="002907C1" w:rsidRPr="00751AE7">
              <w:rPr>
                <w:color w:val="000000"/>
                <w:sz w:val="28"/>
                <w:szCs w:val="28"/>
              </w:rPr>
              <w:t xml:space="preserve"> </w:t>
            </w:r>
            <w:r w:rsidR="002907C1">
              <w:rPr>
                <w:color w:val="000000"/>
                <w:sz w:val="28"/>
                <w:szCs w:val="28"/>
              </w:rPr>
              <w:t>0,3 см2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C1" w:rsidRPr="00751AE7" w:rsidRDefault="002907C1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80 % баллов</w:t>
            </w:r>
          </w:p>
        </w:tc>
      </w:tr>
      <w:tr w:rsidR="002907C1" w:rsidRPr="00751AE7" w:rsidTr="000C39EF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C1" w:rsidRPr="00751AE7" w:rsidRDefault="00877654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2907C1">
              <w:rPr>
                <w:color w:val="000000"/>
                <w:sz w:val="28"/>
                <w:szCs w:val="28"/>
              </w:rPr>
              <w:t>0,6 см2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C1" w:rsidRPr="00751AE7" w:rsidRDefault="002907C1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60 % баллов</w:t>
            </w:r>
          </w:p>
        </w:tc>
      </w:tr>
      <w:tr w:rsidR="002907C1" w:rsidRPr="00751AE7" w:rsidTr="000C39EF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C1" w:rsidRPr="00751AE7" w:rsidRDefault="00877654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</w:t>
            </w:r>
            <w:r w:rsidR="002907C1" w:rsidRPr="00751AE7">
              <w:rPr>
                <w:color w:val="000000"/>
                <w:sz w:val="28"/>
                <w:szCs w:val="28"/>
              </w:rPr>
              <w:t xml:space="preserve"> </w:t>
            </w:r>
            <w:r w:rsidR="002907C1">
              <w:rPr>
                <w:color w:val="000000"/>
                <w:sz w:val="28"/>
                <w:szCs w:val="28"/>
              </w:rPr>
              <w:t>0,75 см2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C1" w:rsidRPr="00751AE7" w:rsidRDefault="002907C1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50 % баллов</w:t>
            </w:r>
          </w:p>
        </w:tc>
      </w:tr>
      <w:tr w:rsidR="002907C1" w:rsidRPr="00751AE7" w:rsidTr="000C39EF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C1" w:rsidRPr="00751AE7" w:rsidRDefault="00877654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</w:t>
            </w:r>
            <w:bookmarkStart w:id="35" w:name="_GoBack"/>
            <w:bookmarkEnd w:id="35"/>
            <w:r w:rsidR="002907C1" w:rsidRPr="00751AE7">
              <w:rPr>
                <w:color w:val="000000"/>
                <w:sz w:val="28"/>
                <w:szCs w:val="28"/>
              </w:rPr>
              <w:t xml:space="preserve"> </w:t>
            </w:r>
            <w:r w:rsidR="002907C1">
              <w:rPr>
                <w:color w:val="000000"/>
                <w:sz w:val="28"/>
                <w:szCs w:val="28"/>
              </w:rPr>
              <w:t>1 см2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C1" w:rsidRPr="00751AE7" w:rsidRDefault="002907C1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40 % баллов</w:t>
            </w:r>
          </w:p>
        </w:tc>
      </w:tr>
      <w:tr w:rsidR="002907C1" w:rsidRPr="00751AE7" w:rsidTr="000C39EF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C1" w:rsidRPr="00751AE7" w:rsidRDefault="00877654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</w:t>
            </w:r>
            <w:r w:rsidR="002907C1" w:rsidRPr="00751AE7">
              <w:rPr>
                <w:color w:val="000000"/>
                <w:sz w:val="28"/>
                <w:szCs w:val="28"/>
              </w:rPr>
              <w:t xml:space="preserve"> </w:t>
            </w:r>
            <w:r w:rsidR="002907C1">
              <w:rPr>
                <w:color w:val="000000"/>
                <w:sz w:val="28"/>
                <w:szCs w:val="28"/>
              </w:rPr>
              <w:t>1,2 см2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C1" w:rsidRPr="00751AE7" w:rsidRDefault="002907C1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30 % баллов</w:t>
            </w:r>
          </w:p>
        </w:tc>
      </w:tr>
      <w:tr w:rsidR="002907C1" w:rsidRPr="00751AE7" w:rsidTr="000C39EF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C1" w:rsidRPr="00751AE7" w:rsidRDefault="00877654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</w:t>
            </w:r>
            <w:r w:rsidR="002907C1" w:rsidRPr="00751AE7">
              <w:rPr>
                <w:color w:val="000000"/>
                <w:sz w:val="28"/>
                <w:szCs w:val="28"/>
              </w:rPr>
              <w:t xml:space="preserve"> </w:t>
            </w:r>
            <w:r w:rsidR="002907C1">
              <w:rPr>
                <w:color w:val="000000"/>
                <w:sz w:val="28"/>
                <w:szCs w:val="28"/>
              </w:rPr>
              <w:t>1,3 см2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C1" w:rsidRPr="00751AE7" w:rsidRDefault="002907C1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20 % баллов</w:t>
            </w:r>
          </w:p>
        </w:tc>
      </w:tr>
      <w:tr w:rsidR="002907C1" w:rsidRPr="00751AE7" w:rsidTr="000C39EF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C1" w:rsidRPr="00751AE7" w:rsidRDefault="00877654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</w:t>
            </w:r>
            <w:r w:rsidR="002907C1" w:rsidRPr="00751AE7">
              <w:rPr>
                <w:color w:val="000000"/>
                <w:sz w:val="28"/>
                <w:szCs w:val="28"/>
              </w:rPr>
              <w:t xml:space="preserve"> </w:t>
            </w:r>
            <w:r w:rsidR="002907C1">
              <w:rPr>
                <w:color w:val="000000"/>
                <w:sz w:val="28"/>
                <w:szCs w:val="28"/>
              </w:rPr>
              <w:t>1,4 см2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C1" w:rsidRPr="00751AE7" w:rsidRDefault="002907C1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10 % баллов</w:t>
            </w:r>
          </w:p>
        </w:tc>
      </w:tr>
      <w:tr w:rsidR="002907C1" w:rsidRPr="00751AE7" w:rsidTr="000C39EF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C1" w:rsidRPr="00751AE7" w:rsidRDefault="002907C1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Свыше 1,5 см2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C1" w:rsidRPr="00751AE7" w:rsidRDefault="002907C1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0 баллов</w:t>
            </w:r>
          </w:p>
        </w:tc>
      </w:tr>
    </w:tbl>
    <w:p w:rsidR="002907C1" w:rsidRDefault="002907C1" w:rsidP="002907C1">
      <w:pPr>
        <w:jc w:val="both"/>
        <w:rPr>
          <w:sz w:val="28"/>
          <w:szCs w:val="28"/>
        </w:rPr>
      </w:pPr>
    </w:p>
    <w:p w:rsidR="008A5356" w:rsidRDefault="008A5356" w:rsidP="008A5356">
      <w:pPr>
        <w:jc w:val="both"/>
        <w:rPr>
          <w:sz w:val="28"/>
          <w:szCs w:val="28"/>
        </w:rPr>
      </w:pPr>
    </w:p>
    <w:p w:rsidR="008A5356" w:rsidRPr="002907C1" w:rsidRDefault="008A5356" w:rsidP="008A535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907C1">
        <w:rPr>
          <w:sz w:val="28"/>
          <w:szCs w:val="28"/>
        </w:rPr>
        <w:t>Таблица для начисления баллов за субкритерий «</w:t>
      </w:r>
      <w:r w:rsidRPr="002907C1">
        <w:rPr>
          <w:color w:val="000000"/>
          <w:sz w:val="28"/>
          <w:szCs w:val="28"/>
        </w:rPr>
        <w:t>Падение инструмента, деталей</w:t>
      </w:r>
      <w:r w:rsidRPr="002907C1">
        <w:rPr>
          <w:sz w:val="28"/>
          <w:szCs w:val="28"/>
        </w:rPr>
        <w:t>»</w:t>
      </w:r>
    </w:p>
    <w:tbl>
      <w:tblPr>
        <w:tblStyle w:val="af"/>
        <w:tblW w:w="89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465"/>
        <w:gridCol w:w="4466"/>
      </w:tblGrid>
      <w:tr w:rsidR="008A5356" w:rsidRPr="00751AE7" w:rsidTr="000C39EF">
        <w:trPr>
          <w:trHeight w:val="23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56" w:rsidRPr="00751AE7" w:rsidRDefault="008A5356" w:rsidP="000C39EF">
            <w:pPr>
              <w:jc w:val="center"/>
              <w:rPr>
                <w:b/>
                <w:sz w:val="28"/>
                <w:szCs w:val="28"/>
              </w:rPr>
            </w:pPr>
            <w:r w:rsidRPr="00751AE7">
              <w:rPr>
                <w:b/>
                <w:color w:val="000000"/>
                <w:sz w:val="28"/>
                <w:szCs w:val="28"/>
              </w:rPr>
              <w:t>Допустимые отклонения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56" w:rsidRPr="00751AE7" w:rsidRDefault="008A5356" w:rsidP="000C39EF">
            <w:pPr>
              <w:jc w:val="center"/>
              <w:rPr>
                <w:b/>
                <w:sz w:val="28"/>
                <w:szCs w:val="28"/>
              </w:rPr>
            </w:pPr>
            <w:r w:rsidRPr="00751AE7">
              <w:rPr>
                <w:b/>
                <w:sz w:val="28"/>
                <w:szCs w:val="28"/>
              </w:rPr>
              <w:t>Баллы</w:t>
            </w:r>
          </w:p>
        </w:tc>
      </w:tr>
      <w:tr w:rsidR="008A5356" w:rsidRPr="00751AE7" w:rsidTr="000C39EF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56" w:rsidRPr="00751AE7" w:rsidRDefault="008A5356" w:rsidP="000C39EF">
            <w:pPr>
              <w:pStyle w:val="a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56" w:rsidRPr="00751AE7" w:rsidRDefault="008A5356" w:rsidP="000C39EF">
            <w:pPr>
              <w:pStyle w:val="a9"/>
              <w:jc w:val="center"/>
              <w:rPr>
                <w:bCs/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100 % баллов</w:t>
            </w:r>
          </w:p>
        </w:tc>
      </w:tr>
      <w:tr w:rsidR="008A5356" w:rsidRPr="00751AE7" w:rsidTr="000C39EF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56" w:rsidRPr="00751AE7" w:rsidRDefault="008A5356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56" w:rsidRPr="00751AE7" w:rsidRDefault="008A5356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</w:t>
            </w:r>
            <w:r w:rsidRPr="00751AE7">
              <w:rPr>
                <w:bCs/>
                <w:color w:val="000000"/>
                <w:sz w:val="28"/>
                <w:szCs w:val="28"/>
              </w:rPr>
              <w:t xml:space="preserve"> % баллов</w:t>
            </w:r>
          </w:p>
        </w:tc>
      </w:tr>
      <w:tr w:rsidR="008A5356" w:rsidRPr="00751AE7" w:rsidTr="000C39EF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56" w:rsidRPr="00751AE7" w:rsidRDefault="008A5356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56" w:rsidRPr="00751AE7" w:rsidRDefault="008A5356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  <w:r w:rsidRPr="00751AE7">
              <w:rPr>
                <w:bCs/>
                <w:color w:val="000000"/>
                <w:sz w:val="28"/>
                <w:szCs w:val="28"/>
              </w:rPr>
              <w:t xml:space="preserve"> % баллов</w:t>
            </w:r>
          </w:p>
        </w:tc>
      </w:tr>
    </w:tbl>
    <w:p w:rsidR="008A5356" w:rsidRDefault="008A5356" w:rsidP="008A5356">
      <w:pPr>
        <w:jc w:val="both"/>
        <w:rPr>
          <w:sz w:val="28"/>
          <w:szCs w:val="28"/>
        </w:rPr>
      </w:pPr>
    </w:p>
    <w:p w:rsidR="008A5356" w:rsidRPr="002907C1" w:rsidRDefault="008A5356" w:rsidP="008A535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907C1">
        <w:rPr>
          <w:sz w:val="28"/>
          <w:szCs w:val="28"/>
        </w:rPr>
        <w:t>Таблица для начисления баллов за субкритерий «</w:t>
      </w:r>
      <w:r>
        <w:rPr>
          <w:color w:val="000000"/>
          <w:sz w:val="28"/>
          <w:szCs w:val="28"/>
        </w:rPr>
        <w:t>соблюдение техники безопасности</w:t>
      </w:r>
      <w:r w:rsidRPr="002907C1">
        <w:rPr>
          <w:sz w:val="28"/>
          <w:szCs w:val="28"/>
        </w:rPr>
        <w:t>»</w:t>
      </w:r>
    </w:p>
    <w:tbl>
      <w:tblPr>
        <w:tblStyle w:val="af"/>
        <w:tblW w:w="89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465"/>
        <w:gridCol w:w="4466"/>
      </w:tblGrid>
      <w:tr w:rsidR="008A5356" w:rsidRPr="00751AE7" w:rsidTr="000C39EF">
        <w:trPr>
          <w:trHeight w:val="23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56" w:rsidRPr="00751AE7" w:rsidRDefault="008A5356" w:rsidP="000C39EF">
            <w:pPr>
              <w:jc w:val="center"/>
              <w:rPr>
                <w:b/>
                <w:sz w:val="28"/>
                <w:szCs w:val="28"/>
              </w:rPr>
            </w:pPr>
            <w:r w:rsidRPr="00751AE7">
              <w:rPr>
                <w:b/>
                <w:color w:val="000000"/>
                <w:sz w:val="28"/>
                <w:szCs w:val="28"/>
              </w:rPr>
              <w:t>Допустимые отклонения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56" w:rsidRPr="00751AE7" w:rsidRDefault="008A5356" w:rsidP="000C39EF">
            <w:pPr>
              <w:jc w:val="center"/>
              <w:rPr>
                <w:b/>
                <w:sz w:val="28"/>
                <w:szCs w:val="28"/>
              </w:rPr>
            </w:pPr>
            <w:r w:rsidRPr="00751AE7">
              <w:rPr>
                <w:b/>
                <w:sz w:val="28"/>
                <w:szCs w:val="28"/>
              </w:rPr>
              <w:t>Баллы</w:t>
            </w:r>
          </w:p>
        </w:tc>
      </w:tr>
      <w:tr w:rsidR="008A5356" w:rsidRPr="00751AE7" w:rsidTr="000C39EF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56" w:rsidRPr="00751AE7" w:rsidRDefault="008A5356" w:rsidP="000C39EF">
            <w:pPr>
              <w:pStyle w:val="a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56" w:rsidRPr="00751AE7" w:rsidRDefault="008A5356" w:rsidP="000C39EF">
            <w:pPr>
              <w:pStyle w:val="a9"/>
              <w:jc w:val="center"/>
              <w:rPr>
                <w:bCs/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100 % баллов</w:t>
            </w:r>
          </w:p>
        </w:tc>
      </w:tr>
      <w:tr w:rsidR="008A5356" w:rsidRPr="00751AE7" w:rsidTr="000C39EF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56" w:rsidRPr="00751AE7" w:rsidRDefault="008A5356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56" w:rsidRPr="00751AE7" w:rsidRDefault="008A5356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  <w:r w:rsidRPr="00751AE7">
              <w:rPr>
                <w:bCs/>
                <w:color w:val="000000"/>
                <w:sz w:val="28"/>
                <w:szCs w:val="28"/>
              </w:rPr>
              <w:t xml:space="preserve"> % баллов</w:t>
            </w:r>
          </w:p>
        </w:tc>
      </w:tr>
    </w:tbl>
    <w:p w:rsidR="002907C1" w:rsidRPr="002907C1" w:rsidRDefault="002907C1" w:rsidP="002907C1">
      <w:pPr>
        <w:jc w:val="both"/>
        <w:rPr>
          <w:color w:val="000000"/>
          <w:sz w:val="28"/>
          <w:szCs w:val="28"/>
        </w:rPr>
      </w:pPr>
    </w:p>
    <w:p w:rsidR="00751AE7" w:rsidRPr="002B39CB" w:rsidRDefault="00751AE7" w:rsidP="00751AE7">
      <w:pPr>
        <w:jc w:val="both"/>
        <w:rPr>
          <w:b/>
          <w:color w:val="538135" w:themeColor="accent6" w:themeShade="BF"/>
          <w:u w:val="single"/>
        </w:rPr>
      </w:pPr>
    </w:p>
    <w:p w:rsidR="00AB320F" w:rsidRPr="004A10F6" w:rsidRDefault="00751AE7" w:rsidP="0031084E">
      <w:pPr>
        <w:jc w:val="both"/>
        <w:rPr>
          <w:b/>
          <w:color w:val="4472C4" w:themeColor="accent5"/>
          <w:sz w:val="28"/>
          <w:szCs w:val="28"/>
          <w:u w:val="single"/>
        </w:rPr>
      </w:pPr>
      <w:r w:rsidRPr="004A10F6">
        <w:rPr>
          <w:b/>
          <w:color w:val="4472C4" w:themeColor="accent5"/>
          <w:sz w:val="28"/>
          <w:szCs w:val="28"/>
          <w:u w:val="single"/>
        </w:rPr>
        <w:t xml:space="preserve">C – </w:t>
      </w:r>
      <w:r w:rsidR="00267DFB" w:rsidRPr="004A10F6">
        <w:rPr>
          <w:b/>
          <w:color w:val="4472C4" w:themeColor="accent5"/>
          <w:sz w:val="28"/>
          <w:szCs w:val="28"/>
          <w:u w:val="single"/>
        </w:rPr>
        <w:t xml:space="preserve">Устранение дефектов </w:t>
      </w:r>
    </w:p>
    <w:tbl>
      <w:tblPr>
        <w:tblStyle w:val="af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2127"/>
        <w:gridCol w:w="1701"/>
        <w:gridCol w:w="1984"/>
        <w:gridCol w:w="1843"/>
      </w:tblGrid>
      <w:tr w:rsidR="008A5356" w:rsidRPr="00B025A5" w:rsidTr="00B675F7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56" w:rsidRPr="00B675F7" w:rsidRDefault="008A5356" w:rsidP="000C39E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56" w:rsidRPr="00B675F7" w:rsidRDefault="008A5356" w:rsidP="000C39EF">
            <w:pPr>
              <w:jc w:val="center"/>
              <w:rPr>
                <w:b/>
              </w:rPr>
            </w:pPr>
            <w:proofErr w:type="spellStart"/>
            <w:r w:rsidRPr="00B675F7">
              <w:rPr>
                <w:b/>
                <w:color w:val="000000"/>
              </w:rPr>
              <w:t>Judgement</w:t>
            </w:r>
            <w:proofErr w:type="spellEnd"/>
            <w:r w:rsidRPr="00B675F7">
              <w:rPr>
                <w:b/>
                <w:color w:val="000000"/>
              </w:rPr>
              <w:t xml:space="preserve"> </w:t>
            </w:r>
            <w:proofErr w:type="spellStart"/>
            <w:r w:rsidRPr="00B675F7">
              <w:rPr>
                <w:b/>
                <w:color w:val="000000"/>
              </w:rPr>
              <w:t>marks</w:t>
            </w:r>
            <w:proofErr w:type="spellEnd"/>
            <w:r w:rsidRPr="00B675F7">
              <w:rPr>
                <w:b/>
                <w:color w:val="000000"/>
              </w:rPr>
              <w:t xml:space="preserve"> --&gt;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56" w:rsidRPr="00B675F7" w:rsidRDefault="008A5356" w:rsidP="000C39EF">
            <w:pPr>
              <w:jc w:val="center"/>
              <w:rPr>
                <w:b/>
              </w:rPr>
            </w:pPr>
            <w:r w:rsidRPr="00B675F7"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56" w:rsidRPr="00B675F7" w:rsidRDefault="008A5356" w:rsidP="000C39EF">
            <w:pPr>
              <w:jc w:val="center"/>
              <w:rPr>
                <w:b/>
              </w:rPr>
            </w:pPr>
            <w:r w:rsidRPr="00B675F7">
              <w:rPr>
                <w:b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56" w:rsidRPr="00B675F7" w:rsidRDefault="008A5356" w:rsidP="000C39EF">
            <w:pPr>
              <w:jc w:val="center"/>
              <w:rPr>
                <w:b/>
              </w:rPr>
            </w:pPr>
            <w:r w:rsidRPr="00B675F7">
              <w:rPr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56" w:rsidRPr="00B675F7" w:rsidRDefault="008A5356" w:rsidP="000C39EF">
            <w:pPr>
              <w:jc w:val="center"/>
              <w:rPr>
                <w:b/>
              </w:rPr>
            </w:pPr>
            <w:r w:rsidRPr="00B675F7">
              <w:rPr>
                <w:b/>
              </w:rPr>
              <w:t>3</w:t>
            </w:r>
          </w:p>
        </w:tc>
      </w:tr>
      <w:tr w:rsidR="008A5356" w:rsidRPr="00B025A5" w:rsidTr="00B675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56" w:rsidRPr="00B675F7" w:rsidRDefault="008A5356" w:rsidP="000C39EF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B675F7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56" w:rsidRPr="00B675F7" w:rsidRDefault="008A5356" w:rsidP="000C39EF">
            <w:pPr>
              <w:pStyle w:val="a9"/>
              <w:jc w:val="center"/>
              <w:rPr>
                <w:b/>
                <w:color w:val="000000"/>
                <w:sz w:val="24"/>
                <w:szCs w:val="24"/>
              </w:rPr>
            </w:pPr>
            <w:r w:rsidRPr="00B675F7">
              <w:rPr>
                <w:b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56" w:rsidRPr="00B675F7" w:rsidRDefault="008A5356" w:rsidP="000C39EF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75F7">
              <w:rPr>
                <w:b/>
                <w:bCs/>
                <w:color w:val="000000"/>
                <w:sz w:val="24"/>
                <w:szCs w:val="24"/>
              </w:rPr>
              <w:t>не соответствует</w:t>
            </w:r>
          </w:p>
          <w:p w:rsidR="008A5356" w:rsidRPr="00B675F7" w:rsidRDefault="008A5356" w:rsidP="000C39EF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75F7">
              <w:rPr>
                <w:b/>
                <w:bCs/>
                <w:color w:val="000000"/>
                <w:sz w:val="24"/>
                <w:szCs w:val="24"/>
              </w:rPr>
              <w:t>отраслевому стандарту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56" w:rsidRPr="00B675F7" w:rsidRDefault="008A5356" w:rsidP="000C39EF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75F7">
              <w:rPr>
                <w:b/>
                <w:bCs/>
                <w:color w:val="000000"/>
                <w:sz w:val="24"/>
                <w:szCs w:val="24"/>
              </w:rPr>
              <w:t>соответствует</w:t>
            </w:r>
          </w:p>
          <w:p w:rsidR="008A5356" w:rsidRPr="00B675F7" w:rsidRDefault="008A5356" w:rsidP="000C39EF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75F7">
              <w:rPr>
                <w:b/>
                <w:bCs/>
                <w:color w:val="000000"/>
                <w:sz w:val="24"/>
                <w:szCs w:val="24"/>
              </w:rPr>
              <w:t>отраслевому стандарту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56" w:rsidRPr="00B675F7" w:rsidRDefault="008A5356" w:rsidP="000C39EF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B675F7">
              <w:rPr>
                <w:b/>
                <w:sz w:val="24"/>
                <w:szCs w:val="24"/>
              </w:rPr>
              <w:t>соответствует отраслевому</w:t>
            </w:r>
          </w:p>
          <w:p w:rsidR="008A5356" w:rsidRPr="00B675F7" w:rsidRDefault="008A5356" w:rsidP="000C39EF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B675F7">
              <w:rPr>
                <w:b/>
                <w:sz w:val="24"/>
                <w:szCs w:val="24"/>
              </w:rPr>
              <w:t>стандарту и превосходит его в некоторых отношениях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56" w:rsidRPr="00B675F7" w:rsidRDefault="008A5356" w:rsidP="000C39EF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75F7">
              <w:rPr>
                <w:b/>
                <w:bCs/>
                <w:color w:val="000000"/>
                <w:sz w:val="24"/>
                <w:szCs w:val="24"/>
              </w:rPr>
              <w:t>отлично по сравнению с</w:t>
            </w:r>
          </w:p>
          <w:p w:rsidR="008A5356" w:rsidRPr="00B675F7" w:rsidRDefault="008A5356" w:rsidP="000C39EF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75F7">
              <w:rPr>
                <w:b/>
                <w:bCs/>
                <w:color w:val="000000"/>
                <w:sz w:val="24"/>
                <w:szCs w:val="24"/>
              </w:rPr>
              <w:t>отраслевым стандартом</w:t>
            </w:r>
          </w:p>
        </w:tc>
      </w:tr>
      <w:tr w:rsidR="008A5356" w:rsidRPr="00B025A5" w:rsidTr="00B675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56" w:rsidRPr="00B675F7" w:rsidRDefault="00173B0D" w:rsidP="000C39EF">
            <w:pPr>
              <w:pStyle w:val="a9"/>
              <w:jc w:val="center"/>
              <w:rPr>
                <w:sz w:val="24"/>
                <w:szCs w:val="24"/>
              </w:rPr>
            </w:pPr>
            <w:r w:rsidRPr="00B675F7">
              <w:rPr>
                <w:sz w:val="24"/>
                <w:szCs w:val="24"/>
              </w:rPr>
              <w:t>С1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56" w:rsidRPr="00B675F7" w:rsidRDefault="008A5356" w:rsidP="000C39EF">
            <w:pPr>
              <w:pStyle w:val="a9"/>
              <w:rPr>
                <w:b/>
                <w:sz w:val="24"/>
                <w:szCs w:val="24"/>
              </w:rPr>
            </w:pPr>
            <w:r w:rsidRPr="00B675F7">
              <w:rPr>
                <w:b/>
                <w:sz w:val="24"/>
                <w:szCs w:val="24"/>
              </w:rPr>
              <w:t>Зачистка шипов, проклейка трещин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B2" w:rsidRPr="00B675F7" w:rsidRDefault="00C555B2" w:rsidP="00C555B2">
            <w:pPr>
              <w:rPr>
                <w:color w:val="000000"/>
              </w:rPr>
            </w:pPr>
            <w:r w:rsidRPr="00B675F7">
              <w:rPr>
                <w:color w:val="000000"/>
              </w:rPr>
              <w:t>Не выполнено, не проклеены, или изменен размер &gt;0,3мм, или требует переделки</w:t>
            </w:r>
          </w:p>
          <w:p w:rsidR="008A5356" w:rsidRPr="00B675F7" w:rsidRDefault="008A5356" w:rsidP="000C39E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B2" w:rsidRPr="00B675F7" w:rsidRDefault="00C555B2" w:rsidP="00C555B2">
            <w:pPr>
              <w:rPr>
                <w:color w:val="000000"/>
              </w:rPr>
            </w:pPr>
            <w:r w:rsidRPr="00B675F7">
              <w:rPr>
                <w:color w:val="000000"/>
              </w:rPr>
              <w:t>Выполнено приемлемо</w:t>
            </w:r>
          </w:p>
          <w:p w:rsidR="008A5356" w:rsidRPr="00B675F7" w:rsidRDefault="008A5356" w:rsidP="000C39E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B2" w:rsidRPr="00B675F7" w:rsidRDefault="00C555B2" w:rsidP="00C555B2">
            <w:pPr>
              <w:rPr>
                <w:color w:val="000000"/>
              </w:rPr>
            </w:pPr>
            <w:r w:rsidRPr="00B675F7">
              <w:rPr>
                <w:color w:val="000000"/>
              </w:rPr>
              <w:t>Выполнено хорошо, соответствует образцу</w:t>
            </w:r>
          </w:p>
          <w:p w:rsidR="008A5356" w:rsidRPr="00B675F7" w:rsidRDefault="008A5356" w:rsidP="000C39E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B2" w:rsidRPr="00B675F7" w:rsidRDefault="00C555B2" w:rsidP="00C555B2">
            <w:pPr>
              <w:rPr>
                <w:color w:val="000000"/>
              </w:rPr>
            </w:pPr>
            <w:r w:rsidRPr="00B675F7">
              <w:rPr>
                <w:color w:val="000000"/>
              </w:rPr>
              <w:t>Великолепно, превосходит образец</w:t>
            </w:r>
          </w:p>
          <w:p w:rsidR="008A5356" w:rsidRPr="00B675F7" w:rsidRDefault="008A5356" w:rsidP="000C39EF">
            <w:pPr>
              <w:pStyle w:val="a9"/>
              <w:rPr>
                <w:sz w:val="24"/>
                <w:szCs w:val="24"/>
              </w:rPr>
            </w:pPr>
          </w:p>
        </w:tc>
      </w:tr>
      <w:tr w:rsidR="008A5356" w:rsidRPr="00B025A5" w:rsidTr="00B675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56" w:rsidRPr="00B675F7" w:rsidRDefault="004C135F" w:rsidP="000C39EF">
            <w:pPr>
              <w:pStyle w:val="a9"/>
              <w:jc w:val="center"/>
              <w:rPr>
                <w:sz w:val="24"/>
                <w:szCs w:val="24"/>
              </w:rPr>
            </w:pPr>
            <w:r w:rsidRPr="00B675F7">
              <w:rPr>
                <w:sz w:val="24"/>
                <w:szCs w:val="24"/>
              </w:rPr>
              <w:t>С1.2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56" w:rsidRPr="00B675F7" w:rsidRDefault="008A5356" w:rsidP="000C39EF">
            <w:pPr>
              <w:pStyle w:val="a9"/>
              <w:rPr>
                <w:b/>
                <w:sz w:val="24"/>
                <w:szCs w:val="24"/>
              </w:rPr>
            </w:pPr>
            <w:r w:rsidRPr="00B675F7">
              <w:rPr>
                <w:b/>
                <w:sz w:val="24"/>
                <w:szCs w:val="24"/>
              </w:rPr>
              <w:t>Зачистка проушин, проклейка трещин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89" w:rsidRPr="00B675F7" w:rsidRDefault="006D0989" w:rsidP="006D0989">
            <w:pPr>
              <w:rPr>
                <w:color w:val="000000"/>
              </w:rPr>
            </w:pPr>
            <w:r w:rsidRPr="00B675F7">
              <w:rPr>
                <w:color w:val="000000"/>
              </w:rPr>
              <w:t>Не выполнено, не проклеены, или изменен размер &gt;0,3мм, или требует переделки</w:t>
            </w:r>
          </w:p>
          <w:p w:rsidR="008A5356" w:rsidRPr="00B675F7" w:rsidRDefault="008A5356" w:rsidP="000C39E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89" w:rsidRPr="00B675F7" w:rsidRDefault="006D0989" w:rsidP="006D0989">
            <w:pPr>
              <w:rPr>
                <w:color w:val="000000"/>
              </w:rPr>
            </w:pPr>
            <w:r w:rsidRPr="00B675F7">
              <w:rPr>
                <w:color w:val="000000"/>
              </w:rPr>
              <w:t>Выполнено приемлемо</w:t>
            </w:r>
          </w:p>
          <w:p w:rsidR="008A5356" w:rsidRPr="00B675F7" w:rsidRDefault="008A5356" w:rsidP="000C39E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89" w:rsidRPr="00B675F7" w:rsidRDefault="006D0989" w:rsidP="006D0989">
            <w:pPr>
              <w:rPr>
                <w:color w:val="000000"/>
              </w:rPr>
            </w:pPr>
            <w:r w:rsidRPr="00B675F7">
              <w:rPr>
                <w:color w:val="000000"/>
              </w:rPr>
              <w:t>Выполнено хорошо, соответствует образцу</w:t>
            </w:r>
          </w:p>
          <w:p w:rsidR="008A5356" w:rsidRPr="00B675F7" w:rsidRDefault="008A5356" w:rsidP="000C39E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89" w:rsidRPr="00B675F7" w:rsidRDefault="006D0989" w:rsidP="006D0989">
            <w:pPr>
              <w:rPr>
                <w:color w:val="000000"/>
              </w:rPr>
            </w:pPr>
            <w:r w:rsidRPr="00B675F7">
              <w:rPr>
                <w:color w:val="000000"/>
              </w:rPr>
              <w:t>Великолепно, превосходит образец</w:t>
            </w:r>
          </w:p>
          <w:p w:rsidR="008A5356" w:rsidRPr="00B675F7" w:rsidRDefault="008A5356" w:rsidP="000C39EF">
            <w:pPr>
              <w:pStyle w:val="a9"/>
              <w:rPr>
                <w:sz w:val="24"/>
                <w:szCs w:val="24"/>
              </w:rPr>
            </w:pPr>
          </w:p>
        </w:tc>
      </w:tr>
      <w:tr w:rsidR="008A5356" w:rsidRPr="00B025A5" w:rsidTr="00B675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56" w:rsidRPr="00B675F7" w:rsidRDefault="004C135F" w:rsidP="000C39EF">
            <w:pPr>
              <w:pStyle w:val="a9"/>
              <w:jc w:val="center"/>
              <w:rPr>
                <w:sz w:val="24"/>
                <w:szCs w:val="24"/>
              </w:rPr>
            </w:pPr>
            <w:r w:rsidRPr="00B675F7">
              <w:rPr>
                <w:sz w:val="24"/>
                <w:szCs w:val="24"/>
              </w:rPr>
              <w:t>С1.3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56" w:rsidRPr="00B675F7" w:rsidRDefault="008A5356" w:rsidP="000C39EF">
            <w:pPr>
              <w:pStyle w:val="a9"/>
              <w:rPr>
                <w:b/>
                <w:sz w:val="24"/>
                <w:szCs w:val="24"/>
              </w:rPr>
            </w:pPr>
            <w:r w:rsidRPr="00B675F7">
              <w:rPr>
                <w:b/>
                <w:sz w:val="24"/>
                <w:szCs w:val="24"/>
              </w:rPr>
              <w:t>Врезка вставного шипа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89" w:rsidRPr="00B675F7" w:rsidRDefault="006D0989" w:rsidP="006D0989">
            <w:pPr>
              <w:rPr>
                <w:color w:val="000000"/>
              </w:rPr>
            </w:pPr>
            <w:r w:rsidRPr="00B675F7">
              <w:rPr>
                <w:color w:val="000000"/>
              </w:rPr>
              <w:t xml:space="preserve">Врезная часть шипа &gt;15% толщины шипа, длинна врезанной части короче длинны шипа &gt;20%, </w:t>
            </w:r>
            <w:r w:rsidR="00B675F7" w:rsidRPr="00B675F7">
              <w:rPr>
                <w:color w:val="000000"/>
              </w:rPr>
              <w:t>не плотность</w:t>
            </w:r>
            <w:r w:rsidRPr="00B675F7">
              <w:rPr>
                <w:color w:val="000000"/>
              </w:rPr>
              <w:t xml:space="preserve"> прилегания шипа &gt;0,5мм</w:t>
            </w:r>
          </w:p>
          <w:p w:rsidR="008A5356" w:rsidRPr="00B675F7" w:rsidRDefault="008A5356" w:rsidP="000C39E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89" w:rsidRPr="00B675F7" w:rsidRDefault="006D0989" w:rsidP="006D0989">
            <w:pPr>
              <w:rPr>
                <w:color w:val="000000"/>
              </w:rPr>
            </w:pPr>
            <w:r w:rsidRPr="00B675F7">
              <w:rPr>
                <w:color w:val="000000"/>
              </w:rPr>
              <w:t>П- образный тип врезки, неприлегание вставного шипа к торцу врезки более 0.5мм</w:t>
            </w:r>
          </w:p>
          <w:p w:rsidR="008A5356" w:rsidRPr="00B675F7" w:rsidRDefault="008A5356" w:rsidP="000C39E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89" w:rsidRPr="00B675F7" w:rsidRDefault="006D0989" w:rsidP="006D0989">
            <w:pPr>
              <w:rPr>
                <w:color w:val="000000"/>
              </w:rPr>
            </w:pPr>
            <w:r w:rsidRPr="00B675F7">
              <w:rPr>
                <w:color w:val="000000"/>
              </w:rPr>
              <w:t>П- образный тип врезки, остальное без замечаний</w:t>
            </w:r>
          </w:p>
          <w:p w:rsidR="008A5356" w:rsidRPr="00B675F7" w:rsidRDefault="008A5356" w:rsidP="000C39E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89" w:rsidRPr="00B675F7" w:rsidRDefault="006D0989" w:rsidP="006D0989">
            <w:pPr>
              <w:rPr>
                <w:color w:val="000000"/>
              </w:rPr>
            </w:pPr>
            <w:r w:rsidRPr="00B675F7">
              <w:rPr>
                <w:color w:val="000000"/>
              </w:rPr>
              <w:t>V-образный тип врезки, замечаний нет</w:t>
            </w:r>
          </w:p>
          <w:p w:rsidR="008A5356" w:rsidRPr="00B675F7" w:rsidRDefault="008A5356" w:rsidP="000C39EF">
            <w:pPr>
              <w:pStyle w:val="a9"/>
              <w:rPr>
                <w:sz w:val="24"/>
                <w:szCs w:val="24"/>
              </w:rPr>
            </w:pPr>
          </w:p>
        </w:tc>
      </w:tr>
      <w:tr w:rsidR="008A5356" w:rsidRPr="00B025A5" w:rsidTr="00B675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56" w:rsidRPr="00B675F7" w:rsidRDefault="004C135F" w:rsidP="000C39EF">
            <w:pPr>
              <w:jc w:val="center"/>
            </w:pPr>
            <w:r w:rsidRPr="00B675F7">
              <w:t>С1.4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56" w:rsidRPr="00B675F7" w:rsidRDefault="008A5356" w:rsidP="008A5356">
            <w:pPr>
              <w:rPr>
                <w:b/>
                <w:color w:val="000000"/>
              </w:rPr>
            </w:pPr>
            <w:r w:rsidRPr="00B675F7">
              <w:rPr>
                <w:b/>
                <w:color w:val="000000"/>
              </w:rPr>
              <w:t>Наращивание шипа</w:t>
            </w:r>
          </w:p>
          <w:p w:rsidR="008A5356" w:rsidRPr="00B675F7" w:rsidRDefault="008A5356" w:rsidP="000C39E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56" w:rsidRPr="00B675F7" w:rsidRDefault="006D0989" w:rsidP="000C39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675F7">
              <w:rPr>
                <w:color w:val="000000"/>
              </w:rPr>
              <w:t xml:space="preserve">При врезке удалено &gt;30% массива шипа, или имеется </w:t>
            </w:r>
            <w:r w:rsidR="00B675F7" w:rsidRPr="00B675F7">
              <w:rPr>
                <w:color w:val="000000"/>
              </w:rPr>
              <w:t>не плотность&gt;</w:t>
            </w:r>
            <w:r w:rsidRPr="00B675F7">
              <w:rPr>
                <w:color w:val="000000"/>
              </w:rPr>
              <w:t xml:space="preserve"> 0,5мм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56" w:rsidRPr="00B675F7" w:rsidRDefault="006D0989" w:rsidP="000C39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675F7">
              <w:rPr>
                <w:color w:val="000000"/>
              </w:rPr>
              <w:t xml:space="preserve">При врезке удалено &gt;20% массива шипа, или имеется </w:t>
            </w:r>
            <w:r w:rsidR="00B675F7" w:rsidRPr="00B675F7">
              <w:rPr>
                <w:color w:val="000000"/>
              </w:rPr>
              <w:t>не плотность</w:t>
            </w:r>
            <w:r w:rsidRPr="00B675F7">
              <w:rPr>
                <w:color w:val="000000"/>
              </w:rPr>
              <w:t xml:space="preserve"> </w:t>
            </w:r>
            <w:r w:rsidR="00B675F7" w:rsidRPr="00B675F7">
              <w:rPr>
                <w:color w:val="000000"/>
              </w:rPr>
              <w:t>&lt;0</w:t>
            </w:r>
            <w:r w:rsidRPr="00B675F7">
              <w:rPr>
                <w:color w:val="000000"/>
              </w:rPr>
              <w:t>,5мм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56" w:rsidRPr="00B675F7" w:rsidRDefault="006D0989" w:rsidP="000C39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675F7">
              <w:rPr>
                <w:color w:val="000000"/>
              </w:rPr>
              <w:t xml:space="preserve">При врезке удалено &gt;10% массива шипа, или имеется </w:t>
            </w:r>
            <w:r w:rsidR="00B675F7" w:rsidRPr="00B675F7">
              <w:rPr>
                <w:color w:val="000000"/>
              </w:rPr>
              <w:t>не плотность</w:t>
            </w:r>
            <w:r w:rsidRPr="00B675F7">
              <w:rPr>
                <w:color w:val="000000"/>
              </w:rPr>
              <w:t xml:space="preserve"> </w:t>
            </w:r>
            <w:r w:rsidR="00B675F7" w:rsidRPr="00B675F7">
              <w:rPr>
                <w:color w:val="000000"/>
              </w:rPr>
              <w:t>&lt;0</w:t>
            </w:r>
            <w:r w:rsidRPr="00B675F7">
              <w:rPr>
                <w:color w:val="000000"/>
              </w:rPr>
              <w:t>,20мм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56" w:rsidRPr="00B675F7" w:rsidRDefault="006D0989" w:rsidP="000C39EF">
            <w:r w:rsidRPr="00B675F7">
              <w:t>Подклейка подогнана по шипу</w:t>
            </w:r>
          </w:p>
        </w:tc>
      </w:tr>
      <w:tr w:rsidR="008A5356" w:rsidRPr="00B025A5" w:rsidTr="00B675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56" w:rsidRPr="00B675F7" w:rsidRDefault="004C135F" w:rsidP="000C39EF">
            <w:pPr>
              <w:jc w:val="center"/>
            </w:pPr>
            <w:r w:rsidRPr="00B675F7">
              <w:t>С2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56" w:rsidRPr="00B675F7" w:rsidRDefault="004C135F" w:rsidP="000C39E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675F7">
              <w:rPr>
                <w:b/>
                <w:color w:val="000000"/>
              </w:rPr>
              <w:t xml:space="preserve">Врезка </w:t>
            </w:r>
            <w:r w:rsidR="008A5356" w:rsidRPr="00B675F7">
              <w:rPr>
                <w:b/>
                <w:color w:val="000000"/>
              </w:rPr>
              <w:t>вставок в массив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56" w:rsidRPr="00B675F7" w:rsidRDefault="006D0989" w:rsidP="000C39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675F7">
              <w:rPr>
                <w:color w:val="000000"/>
              </w:rPr>
              <w:t>Не верно подобран материал, или &gt;20град. отклонение текстуры, щели &gt;0,5мм.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56" w:rsidRPr="00B675F7" w:rsidRDefault="006D0989" w:rsidP="000C39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675F7">
              <w:rPr>
                <w:color w:val="000000"/>
              </w:rPr>
              <w:t>Верно подобран материал, несовпадение волокон до 10 градусов, щели до 0,5мм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56" w:rsidRPr="00B675F7" w:rsidRDefault="006D0989" w:rsidP="000C39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675F7">
              <w:rPr>
                <w:color w:val="000000"/>
              </w:rPr>
              <w:t>Верно подобран материал, несовпадение волокон до 5 градусов, щели до 0,2 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56" w:rsidRPr="00B675F7" w:rsidRDefault="006D0989" w:rsidP="000C39EF">
            <w:r w:rsidRPr="00B675F7">
              <w:t>Все элементы выполнены образцово, отклонение в направлении волокон отсутствуют, щели от 0 до 0,2мм, совпадение текстуры</w:t>
            </w:r>
          </w:p>
        </w:tc>
      </w:tr>
      <w:tr w:rsidR="008A5356" w:rsidRPr="00B025A5" w:rsidTr="00B675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56" w:rsidRPr="00B675F7" w:rsidRDefault="004C135F" w:rsidP="000C39EF">
            <w:pPr>
              <w:jc w:val="center"/>
            </w:pPr>
            <w:r w:rsidRPr="00B675F7">
              <w:lastRenderedPageBreak/>
              <w:t>С3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56" w:rsidRPr="00B675F7" w:rsidRDefault="008A5356" w:rsidP="000C39E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675F7">
              <w:rPr>
                <w:b/>
                <w:color w:val="000000"/>
              </w:rPr>
              <w:t>Восстановление утрат фанеровки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56" w:rsidRPr="00B675F7" w:rsidRDefault="006D0989" w:rsidP="000C39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675F7">
              <w:rPr>
                <w:color w:val="000000"/>
              </w:rPr>
              <w:t xml:space="preserve">Деформация&gt;0,25мм, прошлифованный шпон, </w:t>
            </w:r>
            <w:proofErr w:type="spellStart"/>
            <w:r w:rsidRPr="00B675F7">
              <w:rPr>
                <w:color w:val="000000"/>
              </w:rPr>
              <w:t>непроклеенность</w:t>
            </w:r>
            <w:proofErr w:type="spellEnd"/>
            <w:r w:rsidRPr="00B675F7">
              <w:rPr>
                <w:color w:val="000000"/>
              </w:rPr>
              <w:t>, повреждения в результате работы, разводы клея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56" w:rsidRPr="00B675F7" w:rsidRDefault="006D0989" w:rsidP="000C39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675F7">
              <w:rPr>
                <w:color w:val="000000"/>
              </w:rPr>
              <w:t>Отклонение в направлении волокон от 5 до 10°, щели от 0, 5 до 0,75мм, незначительное несовпадение текстуры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56" w:rsidRPr="00B675F7" w:rsidRDefault="006D0989" w:rsidP="000C39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675F7">
              <w:rPr>
                <w:color w:val="000000"/>
              </w:rPr>
              <w:t>Отклонение в направлении волокон от 0 до 5°, щели от 0,2 до 0,5мм, незначительное несовпадение текстуры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56" w:rsidRPr="00B675F7" w:rsidRDefault="006D0989" w:rsidP="000C39EF">
            <w:r w:rsidRPr="00B675F7">
              <w:t xml:space="preserve">Выполнение образцовое, отклонение в направлении волокон отсутствуют, щели от </w:t>
            </w:r>
            <w:r w:rsidR="00B675F7" w:rsidRPr="00B675F7">
              <w:t>&lt;0</w:t>
            </w:r>
            <w:r w:rsidRPr="00B675F7">
              <w:t>,2мм, совпадение текстуры</w:t>
            </w:r>
          </w:p>
        </w:tc>
      </w:tr>
      <w:tr w:rsidR="006D0989" w:rsidRPr="00B025A5" w:rsidTr="00B675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89" w:rsidRPr="00B675F7" w:rsidRDefault="004C135F" w:rsidP="000C39EF">
            <w:pPr>
              <w:jc w:val="center"/>
              <w:rPr>
                <w:color w:val="000000"/>
              </w:rPr>
            </w:pPr>
            <w:r w:rsidRPr="00B675F7">
              <w:rPr>
                <w:color w:val="000000"/>
              </w:rPr>
              <w:t>С3.2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89" w:rsidRPr="00B675F7" w:rsidRDefault="006D0989" w:rsidP="000C39E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675F7">
              <w:rPr>
                <w:b/>
                <w:color w:val="000000"/>
              </w:rPr>
              <w:t>Устранение чижей на фанеровке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89" w:rsidRPr="00B675F7" w:rsidRDefault="006D0989" w:rsidP="000C39EF">
            <w:pPr>
              <w:rPr>
                <w:color w:val="000000"/>
              </w:rPr>
            </w:pPr>
            <w:r w:rsidRPr="00B675F7">
              <w:rPr>
                <w:color w:val="000000"/>
              </w:rPr>
              <w:t xml:space="preserve">Деформация&gt;0,3мм, прошлифованный шпон, </w:t>
            </w:r>
            <w:proofErr w:type="spellStart"/>
            <w:r w:rsidRPr="00B675F7">
              <w:rPr>
                <w:color w:val="000000"/>
              </w:rPr>
              <w:t>непроклеенность</w:t>
            </w:r>
            <w:proofErr w:type="spellEnd"/>
            <w:r w:rsidRPr="00B675F7">
              <w:rPr>
                <w:color w:val="000000"/>
              </w:rPr>
              <w:t xml:space="preserve">, повреждения в результате работы, </w:t>
            </w:r>
          </w:p>
          <w:p w:rsidR="006D0989" w:rsidRPr="00B675F7" w:rsidRDefault="006D0989" w:rsidP="000C39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89" w:rsidRPr="00B675F7" w:rsidRDefault="006D0989" w:rsidP="000C39EF">
            <w:pPr>
              <w:rPr>
                <w:color w:val="000000"/>
              </w:rPr>
            </w:pPr>
            <w:r w:rsidRPr="00B675F7">
              <w:rPr>
                <w:color w:val="000000"/>
              </w:rPr>
              <w:t>Деформация до 0.3мм</w:t>
            </w:r>
          </w:p>
          <w:p w:rsidR="006D0989" w:rsidRPr="00B675F7" w:rsidRDefault="006D0989" w:rsidP="000C39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89" w:rsidRPr="00B675F7" w:rsidRDefault="006D0989" w:rsidP="000C39EF">
            <w:pPr>
              <w:rPr>
                <w:color w:val="000000"/>
              </w:rPr>
            </w:pPr>
            <w:r w:rsidRPr="00B675F7">
              <w:rPr>
                <w:color w:val="000000"/>
              </w:rPr>
              <w:t>Деформация до 0.2мм</w:t>
            </w:r>
          </w:p>
          <w:p w:rsidR="006D0989" w:rsidRPr="00B675F7" w:rsidRDefault="006D0989" w:rsidP="000C39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89" w:rsidRPr="00B675F7" w:rsidRDefault="006D0989" w:rsidP="000C39EF">
            <w:pPr>
              <w:rPr>
                <w:color w:val="000000"/>
              </w:rPr>
            </w:pPr>
            <w:r w:rsidRPr="00B675F7">
              <w:rPr>
                <w:color w:val="000000"/>
              </w:rPr>
              <w:t>Деформации нет, отсутствие следов дефекта</w:t>
            </w:r>
          </w:p>
          <w:p w:rsidR="006D0989" w:rsidRPr="00B675F7" w:rsidRDefault="006D0989" w:rsidP="000C39EF"/>
        </w:tc>
      </w:tr>
      <w:tr w:rsidR="006D0989" w:rsidRPr="00B025A5" w:rsidTr="00B675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89" w:rsidRPr="00B675F7" w:rsidRDefault="00A705AC" w:rsidP="000C39EF">
            <w:pPr>
              <w:jc w:val="center"/>
              <w:rPr>
                <w:color w:val="000000"/>
              </w:rPr>
            </w:pPr>
            <w:r w:rsidRPr="00B675F7">
              <w:rPr>
                <w:color w:val="000000"/>
              </w:rPr>
              <w:t>С3.3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89" w:rsidRPr="00B675F7" w:rsidRDefault="006D0989" w:rsidP="000C39E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675F7">
              <w:rPr>
                <w:b/>
                <w:color w:val="000000"/>
              </w:rPr>
              <w:t>Организация рабочего места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89" w:rsidRPr="00B675F7" w:rsidRDefault="006D0989" w:rsidP="00C14BB5">
            <w:pPr>
              <w:rPr>
                <w:color w:val="000000"/>
              </w:rPr>
            </w:pPr>
            <w:r w:rsidRPr="00B675F7">
              <w:rPr>
                <w:color w:val="000000"/>
              </w:rPr>
              <w:t>Инструмент и материалы на рабочем месте перемешаны, загромождены, не задействованный в работе инструмент находится в рабочей зоне</w:t>
            </w:r>
          </w:p>
          <w:p w:rsidR="006D0989" w:rsidRPr="00B675F7" w:rsidRDefault="006D0989" w:rsidP="000C39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89" w:rsidRPr="00B675F7" w:rsidRDefault="00C555B2" w:rsidP="00C14BB5">
            <w:pPr>
              <w:rPr>
                <w:color w:val="000000"/>
              </w:rPr>
            </w:pPr>
            <w:r w:rsidRPr="00B675F7">
              <w:rPr>
                <w:color w:val="000000"/>
              </w:rPr>
              <w:t>На рабочем месте поддерживался порядок, не задействованный в работе инструмент находится в рабочей зоне</w:t>
            </w:r>
          </w:p>
          <w:p w:rsidR="006D0989" w:rsidRPr="00B675F7" w:rsidRDefault="006D0989" w:rsidP="000C39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89" w:rsidRPr="00B675F7" w:rsidRDefault="00C555B2" w:rsidP="00C14BB5">
            <w:pPr>
              <w:rPr>
                <w:color w:val="000000"/>
              </w:rPr>
            </w:pPr>
            <w:r w:rsidRPr="00B675F7">
              <w:rPr>
                <w:color w:val="000000"/>
              </w:rPr>
              <w:t>На рабочем месте поддерживался порядок, не задействованный в работе инструмент находится в лотках верстака.</w:t>
            </w:r>
          </w:p>
          <w:p w:rsidR="006D0989" w:rsidRPr="00B675F7" w:rsidRDefault="006D0989" w:rsidP="000C39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89" w:rsidRPr="00B675F7" w:rsidRDefault="006D0989" w:rsidP="00C14BB5">
            <w:pPr>
              <w:rPr>
                <w:color w:val="000000"/>
              </w:rPr>
            </w:pPr>
            <w:r w:rsidRPr="00B675F7">
              <w:rPr>
                <w:color w:val="000000"/>
              </w:rPr>
              <w:t>На рабочем месте поддерживался порядок, не задействованный в работе инструмент находится в Т.Б.</w:t>
            </w:r>
          </w:p>
          <w:p w:rsidR="006D0989" w:rsidRPr="00B675F7" w:rsidRDefault="006D0989" w:rsidP="000C39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C555B2" w:rsidRDefault="00C555B2" w:rsidP="0031084E">
      <w:pPr>
        <w:jc w:val="both"/>
        <w:rPr>
          <w:sz w:val="28"/>
          <w:szCs w:val="28"/>
        </w:rPr>
      </w:pPr>
    </w:p>
    <w:p w:rsidR="0031084E" w:rsidRDefault="00C555B2" w:rsidP="0031084E">
      <w:pPr>
        <w:jc w:val="both"/>
        <w:rPr>
          <w:sz w:val="28"/>
          <w:szCs w:val="28"/>
        </w:rPr>
      </w:pPr>
      <w:r w:rsidRPr="002907C1">
        <w:rPr>
          <w:sz w:val="28"/>
          <w:szCs w:val="28"/>
        </w:rPr>
        <w:t>Таблица для начисления баллов за субкритерий «</w:t>
      </w:r>
      <w:r w:rsidRPr="00C555B2">
        <w:rPr>
          <w:sz w:val="28"/>
          <w:szCs w:val="28"/>
        </w:rPr>
        <w:t>Восстановление столярных соединений</w:t>
      </w:r>
      <w:r w:rsidRPr="002907C1">
        <w:rPr>
          <w:sz w:val="28"/>
          <w:szCs w:val="28"/>
        </w:rPr>
        <w:t>»</w:t>
      </w:r>
    </w:p>
    <w:tbl>
      <w:tblPr>
        <w:tblStyle w:val="af"/>
        <w:tblW w:w="89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465"/>
        <w:gridCol w:w="4466"/>
      </w:tblGrid>
      <w:tr w:rsidR="00215545" w:rsidRPr="00751AE7" w:rsidTr="000C39EF">
        <w:trPr>
          <w:trHeight w:val="23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45" w:rsidRPr="00751AE7" w:rsidRDefault="00215545" w:rsidP="000C39EF">
            <w:pPr>
              <w:jc w:val="center"/>
              <w:rPr>
                <w:b/>
                <w:sz w:val="28"/>
                <w:szCs w:val="28"/>
              </w:rPr>
            </w:pPr>
            <w:r w:rsidRPr="00751AE7">
              <w:rPr>
                <w:b/>
                <w:color w:val="000000"/>
                <w:sz w:val="28"/>
                <w:szCs w:val="28"/>
              </w:rPr>
              <w:t>Допустимые отклонения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45" w:rsidRPr="00751AE7" w:rsidRDefault="00215545" w:rsidP="000C39EF">
            <w:pPr>
              <w:jc w:val="center"/>
              <w:rPr>
                <w:b/>
                <w:sz w:val="28"/>
                <w:szCs w:val="28"/>
              </w:rPr>
            </w:pPr>
            <w:r w:rsidRPr="00751AE7">
              <w:rPr>
                <w:b/>
                <w:sz w:val="28"/>
                <w:szCs w:val="28"/>
              </w:rPr>
              <w:t>Баллы</w:t>
            </w:r>
          </w:p>
        </w:tc>
      </w:tr>
      <w:tr w:rsidR="00215545" w:rsidRPr="00751AE7" w:rsidTr="000C39EF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45" w:rsidRPr="00751AE7" w:rsidRDefault="00215545" w:rsidP="000C39EF">
            <w:pPr>
              <w:pStyle w:val="a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До 10 град. 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45" w:rsidRPr="00751AE7" w:rsidRDefault="00215545" w:rsidP="000C39EF">
            <w:pPr>
              <w:pStyle w:val="a9"/>
              <w:jc w:val="center"/>
              <w:rPr>
                <w:bCs/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100 % баллов</w:t>
            </w:r>
          </w:p>
        </w:tc>
      </w:tr>
      <w:tr w:rsidR="00215545" w:rsidRPr="00751AE7" w:rsidTr="000C39EF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45" w:rsidRPr="00751AE7" w:rsidRDefault="00215545" w:rsidP="002155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Более 10 град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45" w:rsidRPr="00751AE7" w:rsidRDefault="00215545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  <w:r w:rsidRPr="00751AE7">
              <w:rPr>
                <w:bCs/>
                <w:color w:val="000000"/>
                <w:sz w:val="28"/>
                <w:szCs w:val="28"/>
              </w:rPr>
              <w:t xml:space="preserve"> % баллов</w:t>
            </w:r>
          </w:p>
        </w:tc>
      </w:tr>
    </w:tbl>
    <w:p w:rsidR="00215545" w:rsidRDefault="00215545" w:rsidP="0031084E">
      <w:pPr>
        <w:jc w:val="both"/>
        <w:rPr>
          <w:sz w:val="28"/>
          <w:szCs w:val="28"/>
        </w:rPr>
      </w:pPr>
    </w:p>
    <w:p w:rsidR="00C555B2" w:rsidRDefault="00C555B2" w:rsidP="0031084E">
      <w:pPr>
        <w:jc w:val="both"/>
        <w:rPr>
          <w:sz w:val="28"/>
          <w:szCs w:val="28"/>
        </w:rPr>
      </w:pPr>
      <w:r w:rsidRPr="002907C1">
        <w:rPr>
          <w:sz w:val="28"/>
          <w:szCs w:val="28"/>
        </w:rPr>
        <w:t>Таблица для начисления баллов за субкритерий «</w:t>
      </w:r>
      <w:r w:rsidR="00215545" w:rsidRPr="00215545">
        <w:rPr>
          <w:sz w:val="28"/>
          <w:szCs w:val="28"/>
        </w:rPr>
        <w:t>Плотность шипового соединения</w:t>
      </w:r>
      <w:r w:rsidRPr="002907C1">
        <w:rPr>
          <w:sz w:val="28"/>
          <w:szCs w:val="28"/>
        </w:rPr>
        <w:t>»</w:t>
      </w:r>
    </w:p>
    <w:tbl>
      <w:tblPr>
        <w:tblStyle w:val="af"/>
        <w:tblW w:w="89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465"/>
        <w:gridCol w:w="4466"/>
      </w:tblGrid>
      <w:tr w:rsidR="00215545" w:rsidRPr="00751AE7" w:rsidTr="000C39EF">
        <w:trPr>
          <w:trHeight w:val="23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45" w:rsidRPr="00751AE7" w:rsidRDefault="00215545" w:rsidP="000C39EF">
            <w:pPr>
              <w:jc w:val="center"/>
              <w:rPr>
                <w:b/>
                <w:sz w:val="28"/>
                <w:szCs w:val="28"/>
              </w:rPr>
            </w:pPr>
            <w:r w:rsidRPr="00751AE7">
              <w:rPr>
                <w:b/>
                <w:color w:val="000000"/>
                <w:sz w:val="28"/>
                <w:szCs w:val="28"/>
              </w:rPr>
              <w:t>Допустимые отклонения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45" w:rsidRPr="00751AE7" w:rsidRDefault="00215545" w:rsidP="000C39EF">
            <w:pPr>
              <w:jc w:val="center"/>
              <w:rPr>
                <w:b/>
                <w:sz w:val="28"/>
                <w:szCs w:val="28"/>
              </w:rPr>
            </w:pPr>
            <w:r w:rsidRPr="00751AE7">
              <w:rPr>
                <w:b/>
                <w:sz w:val="28"/>
                <w:szCs w:val="28"/>
              </w:rPr>
              <w:t>Баллы</w:t>
            </w:r>
          </w:p>
        </w:tc>
      </w:tr>
      <w:tr w:rsidR="00215545" w:rsidRPr="00751AE7" w:rsidTr="000C39EF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45" w:rsidRPr="00751AE7" w:rsidRDefault="00215545" w:rsidP="000C39EF">
            <w:pPr>
              <w:pStyle w:val="a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Люфт до 0,25мм 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45" w:rsidRPr="00751AE7" w:rsidRDefault="00215545" w:rsidP="000C39EF">
            <w:pPr>
              <w:pStyle w:val="a9"/>
              <w:jc w:val="center"/>
              <w:rPr>
                <w:bCs/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100 % баллов</w:t>
            </w:r>
          </w:p>
        </w:tc>
      </w:tr>
      <w:tr w:rsidR="00215545" w:rsidRPr="00751AE7" w:rsidTr="000C39EF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45" w:rsidRPr="00751AE7" w:rsidRDefault="00215545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Люфт более 0,25мм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45" w:rsidRPr="00751AE7" w:rsidRDefault="00215545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  <w:r w:rsidRPr="00751AE7">
              <w:rPr>
                <w:bCs/>
                <w:color w:val="000000"/>
                <w:sz w:val="28"/>
                <w:szCs w:val="28"/>
              </w:rPr>
              <w:t xml:space="preserve"> % баллов</w:t>
            </w:r>
          </w:p>
        </w:tc>
      </w:tr>
    </w:tbl>
    <w:p w:rsidR="00215545" w:rsidRDefault="00215545" w:rsidP="0031084E">
      <w:pPr>
        <w:jc w:val="both"/>
        <w:rPr>
          <w:sz w:val="28"/>
          <w:szCs w:val="28"/>
        </w:rPr>
      </w:pPr>
    </w:p>
    <w:p w:rsidR="00C555B2" w:rsidRDefault="00C555B2" w:rsidP="0031084E">
      <w:pPr>
        <w:jc w:val="both"/>
        <w:rPr>
          <w:sz w:val="28"/>
          <w:szCs w:val="28"/>
        </w:rPr>
      </w:pPr>
      <w:r w:rsidRPr="002907C1">
        <w:rPr>
          <w:sz w:val="28"/>
          <w:szCs w:val="28"/>
        </w:rPr>
        <w:t>Таблица для начисления баллов за субкритерий «</w:t>
      </w:r>
      <w:r w:rsidR="00215545" w:rsidRPr="00215545">
        <w:rPr>
          <w:sz w:val="28"/>
          <w:szCs w:val="28"/>
        </w:rPr>
        <w:t>Реставрация шипов методом вставного шипа</w:t>
      </w:r>
      <w:r w:rsidRPr="002907C1">
        <w:rPr>
          <w:sz w:val="28"/>
          <w:szCs w:val="28"/>
        </w:rPr>
        <w:t>»</w:t>
      </w:r>
    </w:p>
    <w:tbl>
      <w:tblPr>
        <w:tblStyle w:val="af"/>
        <w:tblW w:w="89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465"/>
        <w:gridCol w:w="4466"/>
      </w:tblGrid>
      <w:tr w:rsidR="00215545" w:rsidRPr="00751AE7" w:rsidTr="000C39EF">
        <w:trPr>
          <w:trHeight w:val="23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45" w:rsidRPr="00751AE7" w:rsidRDefault="00215545" w:rsidP="000C39EF">
            <w:pPr>
              <w:jc w:val="center"/>
              <w:rPr>
                <w:b/>
                <w:sz w:val="28"/>
                <w:szCs w:val="28"/>
              </w:rPr>
            </w:pPr>
            <w:r w:rsidRPr="00751AE7">
              <w:rPr>
                <w:b/>
                <w:color w:val="000000"/>
                <w:sz w:val="28"/>
                <w:szCs w:val="28"/>
              </w:rPr>
              <w:t>Допустимые отклонения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45" w:rsidRPr="00751AE7" w:rsidRDefault="00215545" w:rsidP="000C39EF">
            <w:pPr>
              <w:jc w:val="center"/>
              <w:rPr>
                <w:b/>
                <w:sz w:val="28"/>
                <w:szCs w:val="28"/>
              </w:rPr>
            </w:pPr>
            <w:r w:rsidRPr="00751AE7">
              <w:rPr>
                <w:b/>
                <w:sz w:val="28"/>
                <w:szCs w:val="28"/>
              </w:rPr>
              <w:t>Баллы</w:t>
            </w:r>
          </w:p>
        </w:tc>
      </w:tr>
      <w:tr w:rsidR="00215545" w:rsidRPr="00751AE7" w:rsidTr="000C39EF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45" w:rsidRPr="00751AE7" w:rsidRDefault="00215545" w:rsidP="00215545">
            <w:pPr>
              <w:pStyle w:val="a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Глубина врезки вставного шипа</w:t>
            </w:r>
            <w:r w:rsidRPr="00215545">
              <w:rPr>
                <w:color w:val="000000"/>
                <w:sz w:val="28"/>
                <w:szCs w:val="28"/>
              </w:rPr>
              <w:t xml:space="preserve"> - от 50</w:t>
            </w:r>
            <w:proofErr w:type="gramStart"/>
            <w:r>
              <w:rPr>
                <w:color w:val="000000"/>
                <w:sz w:val="28"/>
                <w:szCs w:val="28"/>
              </w:rPr>
              <w:t>%  до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75% </w:t>
            </w:r>
            <w:r w:rsidRPr="00215545">
              <w:rPr>
                <w:color w:val="000000"/>
                <w:sz w:val="28"/>
                <w:szCs w:val="28"/>
              </w:rPr>
              <w:t>длинны шипа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45" w:rsidRPr="00751AE7" w:rsidRDefault="00215545" w:rsidP="000C39EF">
            <w:pPr>
              <w:pStyle w:val="a9"/>
              <w:jc w:val="center"/>
              <w:rPr>
                <w:bCs/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100 % баллов</w:t>
            </w:r>
          </w:p>
        </w:tc>
      </w:tr>
      <w:tr w:rsidR="00215545" w:rsidRPr="00751AE7" w:rsidTr="000C39EF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45" w:rsidRPr="00751AE7" w:rsidRDefault="00215545" w:rsidP="002155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Глубина врезки вставного шипа - менее 50</w:t>
            </w:r>
            <w:proofErr w:type="gramStart"/>
            <w:r>
              <w:rPr>
                <w:color w:val="000000"/>
                <w:sz w:val="28"/>
                <w:szCs w:val="28"/>
              </w:rPr>
              <w:t>%  или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более 75%  </w:t>
            </w:r>
            <w:r w:rsidRPr="00215545">
              <w:rPr>
                <w:color w:val="000000"/>
                <w:sz w:val="28"/>
                <w:szCs w:val="28"/>
              </w:rPr>
              <w:t>длинны шипа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45" w:rsidRPr="00751AE7" w:rsidRDefault="00215545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  <w:r w:rsidRPr="00751AE7">
              <w:rPr>
                <w:bCs/>
                <w:color w:val="000000"/>
                <w:sz w:val="28"/>
                <w:szCs w:val="28"/>
              </w:rPr>
              <w:t xml:space="preserve"> % баллов</w:t>
            </w:r>
          </w:p>
        </w:tc>
      </w:tr>
    </w:tbl>
    <w:p w:rsidR="00215545" w:rsidRDefault="00215545" w:rsidP="0031084E">
      <w:pPr>
        <w:jc w:val="both"/>
        <w:rPr>
          <w:sz w:val="28"/>
          <w:szCs w:val="28"/>
        </w:rPr>
      </w:pPr>
    </w:p>
    <w:p w:rsidR="00C555B2" w:rsidRPr="009B7FC8" w:rsidRDefault="00C555B2" w:rsidP="009B7FC8">
      <w:pPr>
        <w:spacing w:after="160"/>
        <w:jc w:val="both"/>
        <w:rPr>
          <w:rFonts w:ascii="Arial" w:hAnsi="Arial" w:cs="Arial"/>
          <w:color w:val="000000"/>
          <w:sz w:val="20"/>
          <w:szCs w:val="20"/>
        </w:rPr>
      </w:pPr>
      <w:r w:rsidRPr="002907C1">
        <w:rPr>
          <w:sz w:val="28"/>
          <w:szCs w:val="28"/>
        </w:rPr>
        <w:t>Таблица для начисления баллов за субкритерий «</w:t>
      </w:r>
      <w:r w:rsidR="009B7FC8" w:rsidRPr="009B7FC8">
        <w:rPr>
          <w:color w:val="000000"/>
          <w:sz w:val="28"/>
          <w:szCs w:val="28"/>
        </w:rPr>
        <w:t>Выравнивание поверхности вставок</w:t>
      </w:r>
      <w:r w:rsidRPr="002907C1">
        <w:rPr>
          <w:sz w:val="28"/>
          <w:szCs w:val="28"/>
        </w:rPr>
        <w:t>»</w:t>
      </w:r>
    </w:p>
    <w:tbl>
      <w:tblPr>
        <w:tblStyle w:val="af"/>
        <w:tblW w:w="89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465"/>
        <w:gridCol w:w="4466"/>
      </w:tblGrid>
      <w:tr w:rsidR="00FE37E6" w:rsidRPr="00751AE7" w:rsidTr="000C39EF">
        <w:trPr>
          <w:trHeight w:val="23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E6" w:rsidRPr="00751AE7" w:rsidRDefault="00FE37E6" w:rsidP="000C39EF">
            <w:pPr>
              <w:jc w:val="center"/>
              <w:rPr>
                <w:b/>
                <w:sz w:val="28"/>
                <w:szCs w:val="28"/>
              </w:rPr>
            </w:pPr>
            <w:r w:rsidRPr="00751AE7">
              <w:rPr>
                <w:b/>
                <w:color w:val="000000"/>
                <w:sz w:val="28"/>
                <w:szCs w:val="28"/>
              </w:rPr>
              <w:t>Допустимые отклонения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E6" w:rsidRPr="00751AE7" w:rsidRDefault="00FE37E6" w:rsidP="000C39EF">
            <w:pPr>
              <w:jc w:val="center"/>
              <w:rPr>
                <w:b/>
                <w:sz w:val="28"/>
                <w:szCs w:val="28"/>
              </w:rPr>
            </w:pPr>
            <w:r w:rsidRPr="00751AE7">
              <w:rPr>
                <w:b/>
                <w:sz w:val="28"/>
                <w:szCs w:val="28"/>
              </w:rPr>
              <w:t>Баллы</w:t>
            </w:r>
          </w:p>
        </w:tc>
      </w:tr>
      <w:tr w:rsidR="00FE37E6" w:rsidRPr="00751AE7" w:rsidTr="000C39EF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E6" w:rsidRPr="00751AE7" w:rsidRDefault="009B7FC8" w:rsidP="000C39EF">
            <w:pPr>
              <w:pStyle w:val="a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 до 0,2мм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E6" w:rsidRPr="00751AE7" w:rsidRDefault="00FE37E6" w:rsidP="000C39EF">
            <w:pPr>
              <w:pStyle w:val="a9"/>
              <w:jc w:val="center"/>
              <w:rPr>
                <w:bCs/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100 % баллов</w:t>
            </w:r>
          </w:p>
        </w:tc>
      </w:tr>
      <w:tr w:rsidR="00FE37E6" w:rsidRPr="00751AE7" w:rsidTr="000C39EF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E6" w:rsidRPr="00751AE7" w:rsidRDefault="009B7FC8" w:rsidP="000C39E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от 0,2мм до 0,4мм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E6" w:rsidRDefault="00FE37E6" w:rsidP="000C39E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50% баллов</w:t>
            </w:r>
          </w:p>
        </w:tc>
      </w:tr>
      <w:tr w:rsidR="00FE37E6" w:rsidRPr="00751AE7" w:rsidTr="000C39EF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E6" w:rsidRPr="00751AE7" w:rsidRDefault="009B7FC8" w:rsidP="000C39E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более 0,4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E6" w:rsidRPr="00751AE7" w:rsidRDefault="00FE37E6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  <w:r w:rsidRPr="00751AE7">
              <w:rPr>
                <w:bCs/>
                <w:color w:val="000000"/>
                <w:sz w:val="28"/>
                <w:szCs w:val="28"/>
              </w:rPr>
              <w:t xml:space="preserve"> % баллов</w:t>
            </w:r>
          </w:p>
        </w:tc>
      </w:tr>
    </w:tbl>
    <w:p w:rsidR="000C39EF" w:rsidRDefault="000C39EF" w:rsidP="000C39EF">
      <w:pPr>
        <w:jc w:val="both"/>
        <w:rPr>
          <w:sz w:val="28"/>
          <w:szCs w:val="28"/>
        </w:rPr>
      </w:pPr>
    </w:p>
    <w:p w:rsidR="000C39EF" w:rsidRDefault="000C39EF" w:rsidP="000C39EF">
      <w:pPr>
        <w:tabs>
          <w:tab w:val="left" w:pos="75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7C1">
        <w:rPr>
          <w:sz w:val="28"/>
          <w:szCs w:val="28"/>
        </w:rPr>
        <w:t>Таблица для начисления баллов за субкритерий «</w:t>
      </w:r>
      <w:r>
        <w:rPr>
          <w:sz w:val="28"/>
          <w:szCs w:val="28"/>
        </w:rPr>
        <w:t>Сохранение материла подлинника</w:t>
      </w:r>
      <w:r w:rsidRPr="002907C1">
        <w:rPr>
          <w:sz w:val="28"/>
          <w:szCs w:val="28"/>
        </w:rPr>
        <w:t>»</w:t>
      </w:r>
    </w:p>
    <w:p w:rsidR="000C39EF" w:rsidRPr="00337EA7" w:rsidRDefault="000C39EF" w:rsidP="000C39EF">
      <w:pPr>
        <w:tabs>
          <w:tab w:val="left" w:pos="75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9EF">
        <w:rPr>
          <w:sz w:val="28"/>
          <w:szCs w:val="28"/>
        </w:rPr>
        <w:t xml:space="preserve"> </w:t>
      </w:r>
      <w:r w:rsidRPr="00337EA7">
        <w:rPr>
          <w:sz w:val="28"/>
          <w:szCs w:val="28"/>
        </w:rPr>
        <w:t xml:space="preserve">Оценивается величина вставки по отношению к величине дефекта, насколько сохраняется материал подлинника, допустимое увеличение поперёк волокон не должно превышать 10% и в длину &gt;50% по отношению к ширине. </w:t>
      </w:r>
    </w:p>
    <w:p w:rsidR="000C39EF" w:rsidRDefault="000C39EF" w:rsidP="000C39EF">
      <w:pPr>
        <w:jc w:val="both"/>
        <w:rPr>
          <w:sz w:val="28"/>
          <w:szCs w:val="28"/>
        </w:rPr>
      </w:pPr>
    </w:p>
    <w:tbl>
      <w:tblPr>
        <w:tblStyle w:val="af"/>
        <w:tblW w:w="89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465"/>
        <w:gridCol w:w="4466"/>
      </w:tblGrid>
      <w:tr w:rsidR="000C39EF" w:rsidRPr="00751AE7" w:rsidTr="000C39EF">
        <w:trPr>
          <w:trHeight w:val="23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EF" w:rsidRPr="00751AE7" w:rsidRDefault="000C39EF" w:rsidP="000C39EF">
            <w:pPr>
              <w:jc w:val="center"/>
              <w:rPr>
                <w:b/>
                <w:sz w:val="28"/>
                <w:szCs w:val="28"/>
              </w:rPr>
            </w:pPr>
            <w:r w:rsidRPr="00751AE7">
              <w:rPr>
                <w:b/>
                <w:color w:val="000000"/>
                <w:sz w:val="28"/>
                <w:szCs w:val="28"/>
              </w:rPr>
              <w:t>Допустимые отклонения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EF" w:rsidRPr="00751AE7" w:rsidRDefault="000C39EF" w:rsidP="000C39EF">
            <w:pPr>
              <w:jc w:val="center"/>
              <w:rPr>
                <w:b/>
                <w:sz w:val="28"/>
                <w:szCs w:val="28"/>
              </w:rPr>
            </w:pPr>
            <w:r w:rsidRPr="00751AE7">
              <w:rPr>
                <w:b/>
                <w:sz w:val="28"/>
                <w:szCs w:val="28"/>
              </w:rPr>
              <w:t>Баллы</w:t>
            </w:r>
          </w:p>
        </w:tc>
      </w:tr>
      <w:tr w:rsidR="000C39EF" w:rsidRPr="00751AE7" w:rsidTr="000C39EF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EF" w:rsidRPr="00751AE7" w:rsidRDefault="000C39EF" w:rsidP="000C39EF">
            <w:pPr>
              <w:pStyle w:val="a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ширина 0 до 10%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EF" w:rsidRPr="00751AE7" w:rsidRDefault="000C39EF" w:rsidP="000C39EF">
            <w:pPr>
              <w:pStyle w:val="a9"/>
              <w:jc w:val="center"/>
              <w:rPr>
                <w:bCs/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100 % баллов</w:t>
            </w:r>
          </w:p>
        </w:tc>
      </w:tr>
      <w:tr w:rsidR="000C39EF" w:rsidRPr="00751AE7" w:rsidTr="000C39EF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EF" w:rsidRPr="00751AE7" w:rsidRDefault="000C39EF" w:rsidP="000C39E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от 10% до 15%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EF" w:rsidRDefault="000C39EF" w:rsidP="000C39E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50% баллов</w:t>
            </w:r>
          </w:p>
        </w:tc>
      </w:tr>
      <w:tr w:rsidR="000C39EF" w:rsidRPr="00751AE7" w:rsidTr="000C39EF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EF" w:rsidRPr="00751AE7" w:rsidRDefault="000C39EF" w:rsidP="000C39E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более 15%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EF" w:rsidRPr="00751AE7" w:rsidRDefault="000C39EF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  <w:r w:rsidRPr="00751AE7">
              <w:rPr>
                <w:bCs/>
                <w:color w:val="000000"/>
                <w:sz w:val="28"/>
                <w:szCs w:val="28"/>
              </w:rPr>
              <w:t xml:space="preserve"> % баллов</w:t>
            </w:r>
          </w:p>
        </w:tc>
      </w:tr>
    </w:tbl>
    <w:p w:rsidR="00FE37E6" w:rsidRPr="0031084E" w:rsidRDefault="00FE37E6" w:rsidP="0031084E">
      <w:pPr>
        <w:jc w:val="both"/>
        <w:rPr>
          <w:b/>
          <w:color w:val="2F5496" w:themeColor="accent5" w:themeShade="BF"/>
          <w:sz w:val="28"/>
          <w:szCs w:val="28"/>
          <w:u w:val="single"/>
        </w:rPr>
      </w:pPr>
    </w:p>
    <w:tbl>
      <w:tblPr>
        <w:tblStyle w:val="af"/>
        <w:tblW w:w="89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465"/>
        <w:gridCol w:w="4466"/>
      </w:tblGrid>
      <w:tr w:rsidR="000C39EF" w:rsidRPr="00751AE7" w:rsidTr="000C39EF">
        <w:trPr>
          <w:trHeight w:val="23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EF" w:rsidRPr="00751AE7" w:rsidRDefault="000C39EF" w:rsidP="000C39EF">
            <w:pPr>
              <w:jc w:val="center"/>
              <w:rPr>
                <w:b/>
                <w:sz w:val="28"/>
                <w:szCs w:val="28"/>
              </w:rPr>
            </w:pPr>
            <w:r w:rsidRPr="00751AE7">
              <w:rPr>
                <w:b/>
                <w:color w:val="000000"/>
                <w:sz w:val="28"/>
                <w:szCs w:val="28"/>
              </w:rPr>
              <w:t>Допустимые отклонения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EF" w:rsidRPr="00751AE7" w:rsidRDefault="000C39EF" w:rsidP="000C39EF">
            <w:pPr>
              <w:jc w:val="center"/>
              <w:rPr>
                <w:b/>
                <w:sz w:val="28"/>
                <w:szCs w:val="28"/>
              </w:rPr>
            </w:pPr>
            <w:r w:rsidRPr="00751AE7">
              <w:rPr>
                <w:b/>
                <w:sz w:val="28"/>
                <w:szCs w:val="28"/>
              </w:rPr>
              <w:t>Баллы</w:t>
            </w:r>
          </w:p>
        </w:tc>
      </w:tr>
      <w:tr w:rsidR="000C39EF" w:rsidRPr="00751AE7" w:rsidTr="000C39EF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EF" w:rsidRPr="00751AE7" w:rsidRDefault="000C39EF" w:rsidP="000C39EF">
            <w:pPr>
              <w:pStyle w:val="a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длинна 0 до 50%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EF" w:rsidRPr="00751AE7" w:rsidRDefault="000C39EF" w:rsidP="000C39EF">
            <w:pPr>
              <w:pStyle w:val="a9"/>
              <w:jc w:val="center"/>
              <w:rPr>
                <w:bCs/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100 % баллов</w:t>
            </w:r>
          </w:p>
        </w:tc>
      </w:tr>
      <w:tr w:rsidR="000C39EF" w:rsidRPr="00751AE7" w:rsidTr="000C39EF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EF" w:rsidRPr="00751AE7" w:rsidRDefault="000C39EF" w:rsidP="000C39E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от 50% до 60%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EF" w:rsidRDefault="000C39EF" w:rsidP="000C39E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50% баллов</w:t>
            </w:r>
          </w:p>
        </w:tc>
      </w:tr>
      <w:tr w:rsidR="000C39EF" w:rsidRPr="00751AE7" w:rsidTr="000C39EF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EF" w:rsidRPr="00751AE7" w:rsidRDefault="000C39EF" w:rsidP="000C39E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более 60%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EF" w:rsidRPr="00751AE7" w:rsidRDefault="000C39EF" w:rsidP="000C39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  <w:r w:rsidRPr="00751AE7">
              <w:rPr>
                <w:bCs/>
                <w:color w:val="000000"/>
                <w:sz w:val="28"/>
                <w:szCs w:val="28"/>
              </w:rPr>
              <w:t xml:space="preserve"> % баллов</w:t>
            </w:r>
          </w:p>
        </w:tc>
      </w:tr>
    </w:tbl>
    <w:p w:rsidR="00A52D5D" w:rsidRPr="00337EA7" w:rsidRDefault="00A52D5D" w:rsidP="0031084E">
      <w:pPr>
        <w:tabs>
          <w:tab w:val="left" w:pos="7590"/>
        </w:tabs>
        <w:autoSpaceDE w:val="0"/>
        <w:autoSpaceDN w:val="0"/>
        <w:adjustRightInd w:val="0"/>
        <w:jc w:val="both"/>
        <w:rPr>
          <w:color w:val="538135" w:themeColor="accent6" w:themeShade="BF"/>
          <w:sz w:val="28"/>
          <w:szCs w:val="28"/>
        </w:rPr>
      </w:pPr>
    </w:p>
    <w:p w:rsidR="00A52D5D" w:rsidRDefault="00A52D5D" w:rsidP="00A52D5D">
      <w:pPr>
        <w:pStyle w:val="afe"/>
        <w:rPr>
          <w:color w:val="4472C4" w:themeColor="accent5"/>
          <w:sz w:val="28"/>
          <w:szCs w:val="28"/>
        </w:rPr>
      </w:pPr>
      <w:r w:rsidRPr="004A10F6">
        <w:rPr>
          <w:color w:val="4472C4" w:themeColor="accent5"/>
          <w:sz w:val="28"/>
          <w:szCs w:val="28"/>
          <w:lang w:val="en-US"/>
        </w:rPr>
        <w:t>D</w:t>
      </w:r>
      <w:r w:rsidRPr="004A10F6">
        <w:rPr>
          <w:color w:val="4472C4" w:themeColor="accent5"/>
          <w:sz w:val="28"/>
          <w:szCs w:val="28"/>
        </w:rPr>
        <w:t xml:space="preserve"> </w:t>
      </w:r>
      <w:r w:rsidRPr="004A10F6">
        <w:rPr>
          <w:b w:val="0"/>
          <w:color w:val="4472C4" w:themeColor="accent5"/>
          <w:sz w:val="28"/>
          <w:szCs w:val="28"/>
        </w:rPr>
        <w:t>–</w:t>
      </w:r>
      <w:r w:rsidR="004A10F6">
        <w:rPr>
          <w:color w:val="4472C4" w:themeColor="accent5"/>
          <w:sz w:val="28"/>
          <w:szCs w:val="28"/>
        </w:rPr>
        <w:t xml:space="preserve"> Сборка</w:t>
      </w:r>
    </w:p>
    <w:p w:rsidR="005251EE" w:rsidRPr="00055F80" w:rsidRDefault="005251EE" w:rsidP="005251EE">
      <w:pPr>
        <w:tabs>
          <w:tab w:val="left" w:pos="75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AE7">
        <w:rPr>
          <w:sz w:val="28"/>
          <w:szCs w:val="28"/>
        </w:rPr>
        <w:t>Таблица для начисления баллов судейской оценки критерия «</w:t>
      </w:r>
      <w:r w:rsidRPr="005251EE">
        <w:rPr>
          <w:sz w:val="28"/>
          <w:szCs w:val="28"/>
        </w:rPr>
        <w:t>Общая оценка вида собранного узла</w:t>
      </w:r>
      <w:r w:rsidRPr="00751AE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251EE" w:rsidRDefault="005251EE" w:rsidP="00A52D5D">
      <w:pPr>
        <w:pStyle w:val="afe"/>
        <w:rPr>
          <w:color w:val="4472C4" w:themeColor="accent5"/>
          <w:sz w:val="28"/>
          <w:szCs w:val="28"/>
        </w:rPr>
      </w:pPr>
    </w:p>
    <w:tbl>
      <w:tblPr>
        <w:tblStyle w:val="af"/>
        <w:tblW w:w="99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588"/>
        <w:gridCol w:w="1985"/>
        <w:gridCol w:w="1842"/>
        <w:gridCol w:w="1985"/>
        <w:gridCol w:w="1559"/>
      </w:tblGrid>
      <w:tr w:rsidR="005251EE" w:rsidRPr="00B025A5" w:rsidTr="00B675F7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EE" w:rsidRPr="00B025A5" w:rsidRDefault="005251EE" w:rsidP="00173B0D"/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EE" w:rsidRPr="00B025A5" w:rsidRDefault="005251EE" w:rsidP="00173B0D">
            <w:pPr>
              <w:jc w:val="center"/>
              <w:rPr>
                <w:b/>
              </w:rPr>
            </w:pPr>
            <w:proofErr w:type="spellStart"/>
            <w:r w:rsidRPr="00B025A5">
              <w:rPr>
                <w:b/>
                <w:color w:val="000000"/>
              </w:rPr>
              <w:t>Judgement</w:t>
            </w:r>
            <w:proofErr w:type="spellEnd"/>
            <w:r w:rsidRPr="00B025A5">
              <w:rPr>
                <w:b/>
                <w:color w:val="000000"/>
              </w:rPr>
              <w:t xml:space="preserve"> </w:t>
            </w:r>
            <w:proofErr w:type="spellStart"/>
            <w:r w:rsidRPr="00B025A5">
              <w:rPr>
                <w:b/>
                <w:color w:val="000000"/>
              </w:rPr>
              <w:t>marks</w:t>
            </w:r>
            <w:proofErr w:type="spellEnd"/>
            <w:r w:rsidRPr="00B025A5">
              <w:rPr>
                <w:b/>
                <w:color w:val="000000"/>
              </w:rPr>
              <w:t xml:space="preserve"> --&gt;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EE" w:rsidRPr="00B025A5" w:rsidRDefault="005251EE" w:rsidP="00173B0D">
            <w:pPr>
              <w:jc w:val="center"/>
              <w:rPr>
                <w:b/>
              </w:rPr>
            </w:pPr>
            <w:r w:rsidRPr="00B025A5">
              <w:rPr>
                <w:b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EE" w:rsidRPr="00B025A5" w:rsidRDefault="005251EE" w:rsidP="00173B0D">
            <w:pPr>
              <w:jc w:val="center"/>
              <w:rPr>
                <w:b/>
              </w:rPr>
            </w:pPr>
            <w:r w:rsidRPr="00B025A5"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EE" w:rsidRPr="00B025A5" w:rsidRDefault="005251EE" w:rsidP="00173B0D">
            <w:pPr>
              <w:jc w:val="center"/>
              <w:rPr>
                <w:b/>
              </w:rPr>
            </w:pPr>
            <w:r w:rsidRPr="00B025A5"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EE" w:rsidRPr="00B025A5" w:rsidRDefault="005251EE" w:rsidP="00173B0D">
            <w:pPr>
              <w:jc w:val="center"/>
              <w:rPr>
                <w:b/>
              </w:rPr>
            </w:pPr>
            <w:r w:rsidRPr="00B025A5">
              <w:rPr>
                <w:b/>
              </w:rPr>
              <w:t>3</w:t>
            </w:r>
          </w:p>
        </w:tc>
      </w:tr>
      <w:tr w:rsidR="005251EE" w:rsidRPr="00B025A5" w:rsidTr="00B675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EE" w:rsidRPr="00B025A5" w:rsidRDefault="005251EE" w:rsidP="00173B0D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B025A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EE" w:rsidRPr="00B025A5" w:rsidRDefault="005251EE" w:rsidP="00173B0D">
            <w:pPr>
              <w:pStyle w:val="a9"/>
              <w:jc w:val="center"/>
              <w:rPr>
                <w:b/>
                <w:color w:val="000000"/>
                <w:sz w:val="24"/>
                <w:szCs w:val="24"/>
              </w:rPr>
            </w:pPr>
            <w:r w:rsidRPr="00B025A5">
              <w:rPr>
                <w:b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EE" w:rsidRPr="00B025A5" w:rsidRDefault="005251EE" w:rsidP="00173B0D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25A5">
              <w:rPr>
                <w:b/>
                <w:bCs/>
                <w:color w:val="000000"/>
                <w:sz w:val="24"/>
                <w:szCs w:val="24"/>
              </w:rPr>
              <w:t>не соответствует</w:t>
            </w:r>
          </w:p>
          <w:p w:rsidR="005251EE" w:rsidRPr="00B025A5" w:rsidRDefault="005251EE" w:rsidP="00173B0D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25A5">
              <w:rPr>
                <w:b/>
                <w:bCs/>
                <w:color w:val="000000"/>
                <w:sz w:val="24"/>
                <w:szCs w:val="24"/>
              </w:rPr>
              <w:t>отраслевому стандарту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EE" w:rsidRPr="00B025A5" w:rsidRDefault="005251EE" w:rsidP="00173B0D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25A5">
              <w:rPr>
                <w:b/>
                <w:bCs/>
                <w:color w:val="000000"/>
                <w:sz w:val="24"/>
                <w:szCs w:val="24"/>
              </w:rPr>
              <w:t>соответствует</w:t>
            </w:r>
          </w:p>
          <w:p w:rsidR="005251EE" w:rsidRPr="00B025A5" w:rsidRDefault="005251EE" w:rsidP="00173B0D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25A5">
              <w:rPr>
                <w:b/>
                <w:bCs/>
                <w:color w:val="000000"/>
                <w:sz w:val="24"/>
                <w:szCs w:val="24"/>
              </w:rPr>
              <w:t>отраслевому стандарту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EE" w:rsidRPr="00B025A5" w:rsidRDefault="005251EE" w:rsidP="00173B0D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B025A5">
              <w:rPr>
                <w:b/>
                <w:sz w:val="24"/>
                <w:szCs w:val="24"/>
              </w:rPr>
              <w:t>соответствует отраслевому</w:t>
            </w:r>
          </w:p>
          <w:p w:rsidR="005251EE" w:rsidRPr="00B025A5" w:rsidRDefault="005251EE" w:rsidP="00173B0D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B025A5">
              <w:rPr>
                <w:b/>
                <w:sz w:val="24"/>
                <w:szCs w:val="24"/>
              </w:rPr>
              <w:t>стандарту и превосходит его в некоторых отношениях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EE" w:rsidRPr="00B025A5" w:rsidRDefault="005251EE" w:rsidP="00173B0D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25A5">
              <w:rPr>
                <w:b/>
                <w:bCs/>
                <w:color w:val="000000"/>
                <w:sz w:val="24"/>
                <w:szCs w:val="24"/>
              </w:rPr>
              <w:t>отлично по сравнению с</w:t>
            </w:r>
          </w:p>
          <w:p w:rsidR="005251EE" w:rsidRPr="00B025A5" w:rsidRDefault="005251EE" w:rsidP="00173B0D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25A5">
              <w:rPr>
                <w:b/>
                <w:bCs/>
                <w:color w:val="000000"/>
                <w:sz w:val="24"/>
                <w:szCs w:val="24"/>
              </w:rPr>
              <w:t>отраслевым стандартом</w:t>
            </w:r>
          </w:p>
        </w:tc>
      </w:tr>
      <w:tr w:rsidR="005251EE" w:rsidRPr="00B025A5" w:rsidTr="00B675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EE" w:rsidRPr="005251EE" w:rsidRDefault="005251EE" w:rsidP="00173B0D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D1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EE" w:rsidRDefault="005251EE" w:rsidP="00525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оценка вида собранного узла</w:t>
            </w:r>
          </w:p>
          <w:p w:rsidR="005251EE" w:rsidRPr="000F565C" w:rsidRDefault="005251EE" w:rsidP="00173B0D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EE" w:rsidRDefault="005251EE" w:rsidP="00525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собрано, щели на глаз &gt;3мм, с 2 метров заметная отклонение диагоналей</w:t>
            </w:r>
          </w:p>
          <w:p w:rsidR="005251EE" w:rsidRPr="00B025A5" w:rsidRDefault="005251EE" w:rsidP="00173B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EE" w:rsidRDefault="005251EE" w:rsidP="00525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Щели на глаз &gt;1мм, без измерений заметное отклонение диагоналей</w:t>
            </w:r>
          </w:p>
          <w:p w:rsidR="005251EE" w:rsidRPr="00B025A5" w:rsidRDefault="005251EE" w:rsidP="00173B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EE" w:rsidRDefault="005251EE" w:rsidP="00525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Ровная сборка, зазоры незначительны и не влияют на качество</w:t>
            </w:r>
          </w:p>
          <w:p w:rsidR="005251EE" w:rsidRPr="00B025A5" w:rsidRDefault="005251EE" w:rsidP="00173B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EE" w:rsidRDefault="005251EE" w:rsidP="00525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Великолепная сборка</w:t>
            </w:r>
          </w:p>
          <w:p w:rsidR="005251EE" w:rsidRPr="00B025A5" w:rsidRDefault="005251EE" w:rsidP="00173B0D">
            <w:pPr>
              <w:pStyle w:val="a9"/>
              <w:rPr>
                <w:sz w:val="24"/>
                <w:szCs w:val="24"/>
              </w:rPr>
            </w:pPr>
          </w:p>
        </w:tc>
      </w:tr>
    </w:tbl>
    <w:p w:rsidR="005251EE" w:rsidRDefault="005251EE" w:rsidP="00A52D5D">
      <w:pPr>
        <w:pStyle w:val="afe"/>
        <w:rPr>
          <w:color w:val="4472C4" w:themeColor="accent5"/>
          <w:sz w:val="28"/>
          <w:szCs w:val="28"/>
        </w:rPr>
      </w:pPr>
    </w:p>
    <w:p w:rsidR="005251EE" w:rsidRPr="009B7FC8" w:rsidRDefault="005251EE" w:rsidP="005251E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907C1">
        <w:rPr>
          <w:sz w:val="28"/>
          <w:szCs w:val="28"/>
        </w:rPr>
        <w:t>Таблица для начисления баллов за субкритерий «</w:t>
      </w:r>
      <w:r w:rsidRPr="005251EE">
        <w:rPr>
          <w:color w:val="000000"/>
          <w:sz w:val="28"/>
          <w:szCs w:val="28"/>
        </w:rPr>
        <w:t xml:space="preserve">Величина отклонения диагоналей кончиков </w:t>
      </w:r>
      <w:proofErr w:type="gramStart"/>
      <w:r w:rsidRPr="005251EE">
        <w:rPr>
          <w:color w:val="000000"/>
          <w:sz w:val="28"/>
          <w:szCs w:val="28"/>
        </w:rPr>
        <w:t>ножек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907C1">
        <w:rPr>
          <w:sz w:val="28"/>
          <w:szCs w:val="28"/>
        </w:rPr>
        <w:t>»</w:t>
      </w:r>
      <w:proofErr w:type="gramEnd"/>
    </w:p>
    <w:tbl>
      <w:tblPr>
        <w:tblStyle w:val="af"/>
        <w:tblW w:w="89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465"/>
        <w:gridCol w:w="4466"/>
      </w:tblGrid>
      <w:tr w:rsidR="005251EE" w:rsidRPr="00751AE7" w:rsidTr="00173B0D">
        <w:trPr>
          <w:trHeight w:val="23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EE" w:rsidRPr="00751AE7" w:rsidRDefault="005251EE" w:rsidP="00173B0D">
            <w:pPr>
              <w:jc w:val="center"/>
              <w:rPr>
                <w:b/>
                <w:sz w:val="28"/>
                <w:szCs w:val="28"/>
              </w:rPr>
            </w:pPr>
            <w:r w:rsidRPr="00751AE7">
              <w:rPr>
                <w:b/>
                <w:color w:val="000000"/>
                <w:sz w:val="28"/>
                <w:szCs w:val="28"/>
              </w:rPr>
              <w:t>Допустимые отклонения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EE" w:rsidRPr="00751AE7" w:rsidRDefault="005251EE" w:rsidP="00173B0D">
            <w:pPr>
              <w:jc w:val="center"/>
              <w:rPr>
                <w:b/>
                <w:sz w:val="28"/>
                <w:szCs w:val="28"/>
              </w:rPr>
            </w:pPr>
            <w:r w:rsidRPr="00751AE7">
              <w:rPr>
                <w:b/>
                <w:sz w:val="28"/>
                <w:szCs w:val="28"/>
              </w:rPr>
              <w:t>Баллы</w:t>
            </w:r>
          </w:p>
        </w:tc>
      </w:tr>
      <w:tr w:rsidR="005251EE" w:rsidRPr="00751AE7" w:rsidTr="00173B0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EE" w:rsidRPr="00751AE7" w:rsidRDefault="005251EE" w:rsidP="00173B0D">
            <w:pPr>
              <w:pStyle w:val="a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 до 2мм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EE" w:rsidRPr="00751AE7" w:rsidRDefault="005251EE" w:rsidP="00173B0D">
            <w:pPr>
              <w:pStyle w:val="a9"/>
              <w:jc w:val="center"/>
              <w:rPr>
                <w:bCs/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100 % баллов</w:t>
            </w:r>
          </w:p>
        </w:tc>
      </w:tr>
      <w:tr w:rsidR="005251EE" w:rsidRPr="00751AE7" w:rsidTr="00173B0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EE" w:rsidRPr="00751AE7" w:rsidRDefault="005251EE" w:rsidP="00173B0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от 2мм до 4мм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EE" w:rsidRDefault="005251EE" w:rsidP="00173B0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50% баллов</w:t>
            </w:r>
          </w:p>
        </w:tc>
      </w:tr>
      <w:tr w:rsidR="005251EE" w:rsidRPr="00751AE7" w:rsidTr="00173B0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EE" w:rsidRPr="00751AE7" w:rsidRDefault="00D63B20" w:rsidP="00173B0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более </w:t>
            </w:r>
            <w:r w:rsidR="005251EE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EE" w:rsidRPr="00751AE7" w:rsidRDefault="005251EE" w:rsidP="00173B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  <w:r w:rsidRPr="00751AE7">
              <w:rPr>
                <w:bCs/>
                <w:color w:val="000000"/>
                <w:sz w:val="28"/>
                <w:szCs w:val="28"/>
              </w:rPr>
              <w:t xml:space="preserve"> % баллов</w:t>
            </w:r>
          </w:p>
        </w:tc>
      </w:tr>
    </w:tbl>
    <w:p w:rsidR="005251EE" w:rsidRDefault="005251EE" w:rsidP="00A52D5D">
      <w:pPr>
        <w:pStyle w:val="afe"/>
        <w:rPr>
          <w:color w:val="4472C4" w:themeColor="accent5"/>
          <w:sz w:val="28"/>
          <w:szCs w:val="28"/>
        </w:rPr>
      </w:pPr>
    </w:p>
    <w:p w:rsidR="00AD1319" w:rsidRPr="009B7FC8" w:rsidRDefault="00AD1319" w:rsidP="00AD131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907C1">
        <w:rPr>
          <w:sz w:val="28"/>
          <w:szCs w:val="28"/>
        </w:rPr>
        <w:t>Таблица для начисления баллов за субкритерий «</w:t>
      </w:r>
      <w:r w:rsidRPr="005251EE">
        <w:rPr>
          <w:color w:val="000000"/>
          <w:sz w:val="28"/>
          <w:szCs w:val="28"/>
        </w:rPr>
        <w:t>Величина отклонения диагоналей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царгового</w:t>
      </w:r>
      <w:proofErr w:type="spellEnd"/>
      <w:r>
        <w:rPr>
          <w:color w:val="000000"/>
          <w:sz w:val="28"/>
          <w:szCs w:val="28"/>
        </w:rPr>
        <w:t xml:space="preserve"> пояса</w:t>
      </w:r>
      <w:r w:rsidRPr="002907C1">
        <w:rPr>
          <w:sz w:val="28"/>
          <w:szCs w:val="28"/>
        </w:rPr>
        <w:t>»</w:t>
      </w:r>
    </w:p>
    <w:tbl>
      <w:tblPr>
        <w:tblStyle w:val="af"/>
        <w:tblW w:w="89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465"/>
        <w:gridCol w:w="4466"/>
      </w:tblGrid>
      <w:tr w:rsidR="00AD1319" w:rsidRPr="00751AE7" w:rsidTr="00173B0D">
        <w:trPr>
          <w:trHeight w:val="23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9" w:rsidRPr="00751AE7" w:rsidRDefault="00AD1319" w:rsidP="00173B0D">
            <w:pPr>
              <w:jc w:val="center"/>
              <w:rPr>
                <w:b/>
                <w:sz w:val="28"/>
                <w:szCs w:val="28"/>
              </w:rPr>
            </w:pPr>
            <w:r w:rsidRPr="00751AE7">
              <w:rPr>
                <w:b/>
                <w:color w:val="000000"/>
                <w:sz w:val="28"/>
                <w:szCs w:val="28"/>
              </w:rPr>
              <w:t>Допустимые отклонения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9" w:rsidRPr="00751AE7" w:rsidRDefault="00AD1319" w:rsidP="00173B0D">
            <w:pPr>
              <w:jc w:val="center"/>
              <w:rPr>
                <w:b/>
                <w:sz w:val="28"/>
                <w:szCs w:val="28"/>
              </w:rPr>
            </w:pPr>
            <w:r w:rsidRPr="00751AE7">
              <w:rPr>
                <w:b/>
                <w:sz w:val="28"/>
                <w:szCs w:val="28"/>
              </w:rPr>
              <w:t>Баллы</w:t>
            </w:r>
          </w:p>
        </w:tc>
      </w:tr>
      <w:tr w:rsidR="00AD1319" w:rsidRPr="00751AE7" w:rsidTr="00173B0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9" w:rsidRPr="00751AE7" w:rsidRDefault="00AD1319" w:rsidP="00173B0D">
            <w:pPr>
              <w:pStyle w:val="a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 до 2мм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9" w:rsidRPr="00751AE7" w:rsidRDefault="00AD1319" w:rsidP="00173B0D">
            <w:pPr>
              <w:pStyle w:val="a9"/>
              <w:jc w:val="center"/>
              <w:rPr>
                <w:bCs/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100 % баллов</w:t>
            </w:r>
          </w:p>
        </w:tc>
      </w:tr>
      <w:tr w:rsidR="00AD1319" w:rsidRPr="00751AE7" w:rsidTr="00173B0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9" w:rsidRPr="00751AE7" w:rsidRDefault="00AD1319" w:rsidP="00173B0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от 2мм до 4мм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9" w:rsidRDefault="00AD1319" w:rsidP="00173B0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50% баллов</w:t>
            </w:r>
          </w:p>
        </w:tc>
      </w:tr>
      <w:tr w:rsidR="00AD1319" w:rsidRPr="00751AE7" w:rsidTr="00173B0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9" w:rsidRPr="00751AE7" w:rsidRDefault="00AD1319" w:rsidP="00173B0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более 4мм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9" w:rsidRPr="00751AE7" w:rsidRDefault="00AD1319" w:rsidP="00173B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  <w:r w:rsidRPr="00751AE7">
              <w:rPr>
                <w:bCs/>
                <w:color w:val="000000"/>
                <w:sz w:val="28"/>
                <w:szCs w:val="28"/>
              </w:rPr>
              <w:t xml:space="preserve"> % баллов</w:t>
            </w:r>
          </w:p>
        </w:tc>
      </w:tr>
    </w:tbl>
    <w:p w:rsidR="00AD1319" w:rsidRPr="004A10F6" w:rsidRDefault="00AD1319" w:rsidP="00A52D5D">
      <w:pPr>
        <w:pStyle w:val="afe"/>
        <w:rPr>
          <w:color w:val="4472C4" w:themeColor="accent5"/>
          <w:sz w:val="28"/>
          <w:szCs w:val="28"/>
        </w:rPr>
      </w:pPr>
    </w:p>
    <w:p w:rsidR="00A52D5D" w:rsidRPr="00751AE7" w:rsidRDefault="00A52D5D" w:rsidP="00A52D5D">
      <w:pPr>
        <w:pStyle w:val="a9"/>
        <w:spacing w:line="276" w:lineRule="auto"/>
        <w:rPr>
          <w:rFonts w:ascii="Times New Roman" w:hAnsi="Times New Roman"/>
          <w:sz w:val="28"/>
          <w:szCs w:val="28"/>
        </w:rPr>
      </w:pPr>
      <w:r w:rsidRPr="00751AE7">
        <w:rPr>
          <w:rFonts w:ascii="Times New Roman" w:hAnsi="Times New Roman"/>
          <w:sz w:val="28"/>
          <w:szCs w:val="28"/>
        </w:rPr>
        <w:t>Измеряется самый большой зазор в соединении.</w:t>
      </w:r>
    </w:p>
    <w:p w:rsidR="00A52D5D" w:rsidRPr="00751AE7" w:rsidRDefault="00A52D5D" w:rsidP="00A52D5D">
      <w:pPr>
        <w:pStyle w:val="a9"/>
        <w:spacing w:line="276" w:lineRule="auto"/>
        <w:rPr>
          <w:rFonts w:ascii="Times New Roman" w:hAnsi="Times New Roman"/>
          <w:sz w:val="28"/>
          <w:szCs w:val="28"/>
        </w:rPr>
      </w:pPr>
      <w:r w:rsidRPr="00751AE7">
        <w:rPr>
          <w:rFonts w:ascii="Times New Roman" w:hAnsi="Times New Roman"/>
          <w:sz w:val="28"/>
          <w:szCs w:val="28"/>
        </w:rPr>
        <w:t>CIS оценивает каждое выполненное соединение.</w:t>
      </w:r>
    </w:p>
    <w:p w:rsidR="0031084E" w:rsidRDefault="0031084E" w:rsidP="0031084E">
      <w:pPr>
        <w:pStyle w:val="afe"/>
        <w:rPr>
          <w:rFonts w:eastAsiaTheme="minorHAnsi" w:cstheme="minorBidi"/>
          <w:b w:val="0"/>
          <w:color w:val="auto"/>
          <w:sz w:val="28"/>
          <w:szCs w:val="28"/>
          <w:u w:val="none"/>
          <w:lang w:eastAsia="en-US"/>
        </w:rPr>
      </w:pPr>
    </w:p>
    <w:p w:rsidR="00751AE7" w:rsidRPr="004A10F6" w:rsidRDefault="00C71278" w:rsidP="00751AE7">
      <w:pPr>
        <w:pStyle w:val="afe"/>
        <w:rPr>
          <w:color w:val="4472C4" w:themeColor="accent5"/>
          <w:sz w:val="28"/>
          <w:szCs w:val="28"/>
        </w:rPr>
      </w:pPr>
      <w:r w:rsidRPr="004A10F6">
        <w:rPr>
          <w:color w:val="4472C4" w:themeColor="accent5"/>
          <w:sz w:val="28"/>
          <w:szCs w:val="28"/>
        </w:rPr>
        <w:t xml:space="preserve">E </w:t>
      </w:r>
      <w:r w:rsidRPr="004A10F6">
        <w:rPr>
          <w:b w:val="0"/>
          <w:color w:val="4472C4" w:themeColor="accent5"/>
          <w:sz w:val="28"/>
          <w:szCs w:val="28"/>
        </w:rPr>
        <w:t>–</w:t>
      </w:r>
      <w:r w:rsidR="00267DFB" w:rsidRPr="004A10F6">
        <w:rPr>
          <w:color w:val="4472C4" w:themeColor="accent5"/>
          <w:sz w:val="28"/>
          <w:szCs w:val="28"/>
        </w:rPr>
        <w:t xml:space="preserve"> </w:t>
      </w:r>
      <w:r w:rsidR="004A10F6" w:rsidRPr="004A10F6">
        <w:rPr>
          <w:color w:val="4472C4" w:themeColor="accent5"/>
          <w:sz w:val="28"/>
          <w:szCs w:val="28"/>
        </w:rPr>
        <w:t>Удаление старой отделки</w:t>
      </w:r>
    </w:p>
    <w:p w:rsidR="00AD1319" w:rsidRDefault="00AD1319" w:rsidP="004A10F6">
      <w:pPr>
        <w:tabs>
          <w:tab w:val="left" w:pos="759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51AE7">
        <w:rPr>
          <w:sz w:val="28"/>
          <w:szCs w:val="28"/>
        </w:rPr>
        <w:t>Таблица для начисления баллов судейской оценки критерия «</w:t>
      </w:r>
      <w:r w:rsidR="00277674">
        <w:rPr>
          <w:sz w:val="28"/>
          <w:szCs w:val="28"/>
        </w:rPr>
        <w:t>Механическая расчистка</w:t>
      </w:r>
      <w:r>
        <w:rPr>
          <w:sz w:val="28"/>
          <w:szCs w:val="28"/>
        </w:rPr>
        <w:t>»</w:t>
      </w:r>
    </w:p>
    <w:tbl>
      <w:tblPr>
        <w:tblStyle w:val="af"/>
        <w:tblW w:w="99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588"/>
        <w:gridCol w:w="1843"/>
        <w:gridCol w:w="1843"/>
        <w:gridCol w:w="1984"/>
        <w:gridCol w:w="1701"/>
      </w:tblGrid>
      <w:tr w:rsidR="00AD1319" w:rsidRPr="00B025A5" w:rsidTr="00B675F7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19" w:rsidRPr="00B675F7" w:rsidRDefault="00AD1319" w:rsidP="00173B0D"/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9" w:rsidRPr="00B675F7" w:rsidRDefault="00AD1319" w:rsidP="00173B0D">
            <w:pPr>
              <w:jc w:val="center"/>
              <w:rPr>
                <w:b/>
              </w:rPr>
            </w:pPr>
            <w:proofErr w:type="spellStart"/>
            <w:r w:rsidRPr="00B675F7">
              <w:rPr>
                <w:b/>
                <w:color w:val="000000"/>
              </w:rPr>
              <w:t>Judgement</w:t>
            </w:r>
            <w:proofErr w:type="spellEnd"/>
            <w:r w:rsidRPr="00B675F7">
              <w:rPr>
                <w:b/>
                <w:color w:val="000000"/>
              </w:rPr>
              <w:t xml:space="preserve"> </w:t>
            </w:r>
            <w:proofErr w:type="spellStart"/>
            <w:r w:rsidRPr="00B675F7">
              <w:rPr>
                <w:b/>
                <w:color w:val="000000"/>
              </w:rPr>
              <w:t>marks</w:t>
            </w:r>
            <w:proofErr w:type="spellEnd"/>
            <w:r w:rsidRPr="00B675F7">
              <w:rPr>
                <w:b/>
                <w:color w:val="000000"/>
              </w:rPr>
              <w:t xml:space="preserve"> --&gt;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9" w:rsidRPr="00B675F7" w:rsidRDefault="00AD1319" w:rsidP="00173B0D">
            <w:pPr>
              <w:jc w:val="center"/>
              <w:rPr>
                <w:b/>
              </w:rPr>
            </w:pPr>
            <w:r w:rsidRPr="00B675F7">
              <w:rPr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9" w:rsidRPr="00B675F7" w:rsidRDefault="00AD1319" w:rsidP="00173B0D">
            <w:pPr>
              <w:jc w:val="center"/>
              <w:rPr>
                <w:b/>
              </w:rPr>
            </w:pPr>
            <w:r w:rsidRPr="00B675F7">
              <w:rPr>
                <w:b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9" w:rsidRPr="00B675F7" w:rsidRDefault="00AD1319" w:rsidP="00173B0D">
            <w:pPr>
              <w:jc w:val="center"/>
              <w:rPr>
                <w:b/>
              </w:rPr>
            </w:pPr>
            <w:r w:rsidRPr="00B675F7"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9" w:rsidRPr="00B675F7" w:rsidRDefault="00AD1319" w:rsidP="00173B0D">
            <w:pPr>
              <w:jc w:val="center"/>
              <w:rPr>
                <w:b/>
              </w:rPr>
            </w:pPr>
            <w:r w:rsidRPr="00B675F7">
              <w:rPr>
                <w:b/>
              </w:rPr>
              <w:t>3</w:t>
            </w:r>
          </w:p>
        </w:tc>
      </w:tr>
      <w:tr w:rsidR="00AD1319" w:rsidRPr="00B025A5" w:rsidTr="00B675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9" w:rsidRPr="00B675F7" w:rsidRDefault="00AD1319" w:rsidP="00173B0D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B675F7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9" w:rsidRPr="00B675F7" w:rsidRDefault="00AD1319" w:rsidP="00173B0D">
            <w:pPr>
              <w:pStyle w:val="a9"/>
              <w:jc w:val="center"/>
              <w:rPr>
                <w:b/>
                <w:color w:val="000000"/>
                <w:sz w:val="24"/>
                <w:szCs w:val="24"/>
              </w:rPr>
            </w:pPr>
            <w:r w:rsidRPr="00B675F7">
              <w:rPr>
                <w:b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9" w:rsidRPr="00B675F7" w:rsidRDefault="00AD1319" w:rsidP="00173B0D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75F7">
              <w:rPr>
                <w:b/>
                <w:bCs/>
                <w:color w:val="000000"/>
                <w:sz w:val="24"/>
                <w:szCs w:val="24"/>
              </w:rPr>
              <w:t>не соответствует</w:t>
            </w:r>
          </w:p>
          <w:p w:rsidR="00AD1319" w:rsidRPr="00B675F7" w:rsidRDefault="00AD1319" w:rsidP="00173B0D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75F7">
              <w:rPr>
                <w:b/>
                <w:bCs/>
                <w:color w:val="000000"/>
                <w:sz w:val="24"/>
                <w:szCs w:val="24"/>
              </w:rPr>
              <w:t>отраслевому стандарту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9" w:rsidRPr="00B675F7" w:rsidRDefault="00AD1319" w:rsidP="00173B0D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75F7">
              <w:rPr>
                <w:b/>
                <w:bCs/>
                <w:color w:val="000000"/>
                <w:sz w:val="24"/>
                <w:szCs w:val="24"/>
              </w:rPr>
              <w:t>соответствует</w:t>
            </w:r>
          </w:p>
          <w:p w:rsidR="00AD1319" w:rsidRPr="00B675F7" w:rsidRDefault="00AD1319" w:rsidP="00173B0D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75F7">
              <w:rPr>
                <w:b/>
                <w:bCs/>
                <w:color w:val="000000"/>
                <w:sz w:val="24"/>
                <w:szCs w:val="24"/>
              </w:rPr>
              <w:t>отраслевому стандарту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9" w:rsidRPr="00B675F7" w:rsidRDefault="00AD1319" w:rsidP="00173B0D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B675F7">
              <w:rPr>
                <w:b/>
                <w:sz w:val="24"/>
                <w:szCs w:val="24"/>
              </w:rPr>
              <w:t>соответствует отраслевому</w:t>
            </w:r>
          </w:p>
          <w:p w:rsidR="00AD1319" w:rsidRPr="00B675F7" w:rsidRDefault="00AD1319" w:rsidP="00173B0D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B675F7">
              <w:rPr>
                <w:b/>
                <w:sz w:val="24"/>
                <w:szCs w:val="24"/>
              </w:rPr>
              <w:t>стандарту и превосходит его в некоторых отношениях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9" w:rsidRPr="00B675F7" w:rsidRDefault="00AD1319" w:rsidP="00173B0D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75F7">
              <w:rPr>
                <w:b/>
                <w:bCs/>
                <w:color w:val="000000"/>
                <w:sz w:val="24"/>
                <w:szCs w:val="24"/>
              </w:rPr>
              <w:t>отлично по сравнению с</w:t>
            </w:r>
          </w:p>
          <w:p w:rsidR="00AD1319" w:rsidRPr="00B675F7" w:rsidRDefault="00AD1319" w:rsidP="00173B0D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75F7">
              <w:rPr>
                <w:b/>
                <w:bCs/>
                <w:color w:val="000000"/>
                <w:sz w:val="24"/>
                <w:szCs w:val="24"/>
              </w:rPr>
              <w:t>отраслевым стандартом</w:t>
            </w:r>
          </w:p>
        </w:tc>
      </w:tr>
      <w:tr w:rsidR="00AD1319" w:rsidRPr="00B025A5" w:rsidTr="00B675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9" w:rsidRPr="00B675F7" w:rsidRDefault="00AD1319" w:rsidP="00173B0D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 w:rsidRPr="00B675F7">
              <w:rPr>
                <w:sz w:val="24"/>
                <w:szCs w:val="24"/>
              </w:rPr>
              <w:t xml:space="preserve"> Е</w:t>
            </w:r>
            <w:r w:rsidRPr="00B675F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9" w:rsidRPr="00B675F7" w:rsidRDefault="00AD1319" w:rsidP="00AD1319">
            <w:pPr>
              <w:rPr>
                <w:color w:val="000000"/>
              </w:rPr>
            </w:pPr>
            <w:r w:rsidRPr="00B675F7">
              <w:rPr>
                <w:color w:val="000000"/>
              </w:rPr>
              <w:t>Общая оценка механической расчистки</w:t>
            </w:r>
          </w:p>
          <w:p w:rsidR="00AD1319" w:rsidRPr="00B675F7" w:rsidRDefault="00AD1319" w:rsidP="00AD1319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9" w:rsidRPr="00B675F7" w:rsidRDefault="00AD1319" w:rsidP="00AD1319">
            <w:pPr>
              <w:rPr>
                <w:color w:val="000000"/>
              </w:rPr>
            </w:pPr>
            <w:r w:rsidRPr="00B675F7">
              <w:rPr>
                <w:color w:val="000000"/>
              </w:rPr>
              <w:t>Наличие глубоких царапин &gt;0,2мм</w:t>
            </w:r>
          </w:p>
          <w:p w:rsidR="00AD1319" w:rsidRPr="00B675F7" w:rsidRDefault="00AD1319" w:rsidP="00173B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9" w:rsidRPr="00B675F7" w:rsidRDefault="00AD1319" w:rsidP="00AD1319">
            <w:pPr>
              <w:rPr>
                <w:color w:val="000000"/>
              </w:rPr>
            </w:pPr>
            <w:r w:rsidRPr="00B675F7">
              <w:rPr>
                <w:color w:val="000000"/>
              </w:rPr>
              <w:t xml:space="preserve">Неравномерность чистоты очистки, царапины исправляются стандартной </w:t>
            </w:r>
            <w:proofErr w:type="spellStart"/>
            <w:r w:rsidRPr="00B675F7">
              <w:rPr>
                <w:color w:val="000000"/>
              </w:rPr>
              <w:t>щлифовкой</w:t>
            </w:r>
            <w:proofErr w:type="spellEnd"/>
          </w:p>
          <w:p w:rsidR="00AD1319" w:rsidRPr="00B675F7" w:rsidRDefault="00AD1319" w:rsidP="00173B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9" w:rsidRPr="00B675F7" w:rsidRDefault="00AD1319" w:rsidP="00AD1319">
            <w:pPr>
              <w:rPr>
                <w:color w:val="000000"/>
              </w:rPr>
            </w:pPr>
            <w:r w:rsidRPr="00B675F7">
              <w:rPr>
                <w:color w:val="000000"/>
              </w:rPr>
              <w:t>Неравноме</w:t>
            </w:r>
            <w:r w:rsidR="00173B0D" w:rsidRPr="00B675F7">
              <w:rPr>
                <w:color w:val="000000"/>
              </w:rPr>
              <w:t>рность чистоты очистки слабовыра</w:t>
            </w:r>
            <w:r w:rsidRPr="00B675F7">
              <w:rPr>
                <w:color w:val="000000"/>
              </w:rPr>
              <w:t>женная, царапины отсутствуют</w:t>
            </w:r>
          </w:p>
          <w:p w:rsidR="00AD1319" w:rsidRPr="00B675F7" w:rsidRDefault="00AD1319" w:rsidP="00173B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9" w:rsidRPr="00B675F7" w:rsidRDefault="00B675F7" w:rsidP="00AD1319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Поверхность чистая, </w:t>
            </w:r>
            <w:proofErr w:type="gramStart"/>
            <w:r>
              <w:rPr>
                <w:color w:val="000000"/>
              </w:rPr>
              <w:t>без мех</w:t>
            </w:r>
            <w:proofErr w:type="gramEnd"/>
            <w:r>
              <w:rPr>
                <w:color w:val="000000"/>
              </w:rPr>
              <w:t>. п</w:t>
            </w:r>
            <w:r w:rsidR="00AD1319" w:rsidRPr="00B675F7">
              <w:rPr>
                <w:color w:val="000000"/>
              </w:rPr>
              <w:t>овреждений</w:t>
            </w:r>
          </w:p>
          <w:p w:rsidR="00AD1319" w:rsidRPr="00B675F7" w:rsidRDefault="00AD1319" w:rsidP="00173B0D">
            <w:pPr>
              <w:pStyle w:val="a9"/>
              <w:rPr>
                <w:sz w:val="24"/>
                <w:szCs w:val="24"/>
              </w:rPr>
            </w:pPr>
          </w:p>
        </w:tc>
      </w:tr>
      <w:tr w:rsidR="00AD1319" w:rsidRPr="00B025A5" w:rsidTr="00B675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9" w:rsidRPr="00B675F7" w:rsidRDefault="00A705AC" w:rsidP="00173B0D">
            <w:pPr>
              <w:pStyle w:val="a9"/>
              <w:jc w:val="center"/>
              <w:rPr>
                <w:sz w:val="24"/>
                <w:szCs w:val="24"/>
              </w:rPr>
            </w:pPr>
            <w:r w:rsidRPr="00B675F7">
              <w:rPr>
                <w:sz w:val="24"/>
                <w:szCs w:val="24"/>
                <w:lang w:val="en-US"/>
              </w:rPr>
              <w:lastRenderedPageBreak/>
              <w:t>E</w:t>
            </w:r>
            <w:r w:rsidRPr="00B675F7">
              <w:rPr>
                <w:sz w:val="24"/>
                <w:szCs w:val="24"/>
              </w:rPr>
              <w:t>1.2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9" w:rsidRPr="00B675F7" w:rsidRDefault="00AD1319" w:rsidP="00AD1319">
            <w:pPr>
              <w:rPr>
                <w:color w:val="000000"/>
              </w:rPr>
            </w:pPr>
            <w:r w:rsidRPr="00B675F7">
              <w:rPr>
                <w:color w:val="000000"/>
              </w:rPr>
              <w:t>Сохранение облицованных поверхностей</w:t>
            </w:r>
          </w:p>
          <w:p w:rsidR="00AD1319" w:rsidRPr="00B675F7" w:rsidRDefault="00AD1319" w:rsidP="00173B0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9" w:rsidRPr="00B675F7" w:rsidRDefault="00AD1319" w:rsidP="00AD1319">
            <w:pPr>
              <w:rPr>
                <w:color w:val="000000"/>
              </w:rPr>
            </w:pPr>
            <w:proofErr w:type="spellStart"/>
            <w:r w:rsidRPr="00B675F7">
              <w:rPr>
                <w:color w:val="000000"/>
              </w:rPr>
              <w:t>Пенетрация</w:t>
            </w:r>
            <w:proofErr w:type="spellEnd"/>
            <w:r w:rsidRPr="00B675F7">
              <w:rPr>
                <w:color w:val="000000"/>
              </w:rPr>
              <w:t xml:space="preserve"> поверхности шпона, неверное направление </w:t>
            </w:r>
            <w:proofErr w:type="spellStart"/>
            <w:r w:rsidRPr="00B675F7">
              <w:rPr>
                <w:color w:val="000000"/>
              </w:rPr>
              <w:t>циклевания</w:t>
            </w:r>
            <w:proofErr w:type="spellEnd"/>
          </w:p>
          <w:p w:rsidR="00AD1319" w:rsidRPr="00B675F7" w:rsidRDefault="00AD1319" w:rsidP="00173B0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9" w:rsidRPr="00B675F7" w:rsidRDefault="00AD1319" w:rsidP="00AD1319">
            <w:pPr>
              <w:rPr>
                <w:color w:val="000000"/>
              </w:rPr>
            </w:pPr>
            <w:r w:rsidRPr="00B675F7">
              <w:rPr>
                <w:color w:val="000000"/>
              </w:rPr>
              <w:t>Поверхность не идеально чистая, шероховатость</w:t>
            </w:r>
          </w:p>
          <w:p w:rsidR="00AD1319" w:rsidRPr="00B675F7" w:rsidRDefault="00AD1319" w:rsidP="00173B0D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9" w:rsidRPr="00B675F7" w:rsidRDefault="00AD1319" w:rsidP="00AD1319">
            <w:pPr>
              <w:rPr>
                <w:color w:val="000000"/>
              </w:rPr>
            </w:pPr>
            <w:r w:rsidRPr="00B675F7">
              <w:rPr>
                <w:color w:val="000000"/>
              </w:rPr>
              <w:t>Чистая поверхность с, отсутствием шероховатости</w:t>
            </w:r>
          </w:p>
          <w:p w:rsidR="00AD1319" w:rsidRPr="00B675F7" w:rsidRDefault="00AD1319" w:rsidP="00173B0D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9" w:rsidRPr="00B675F7" w:rsidRDefault="00AD1319" w:rsidP="00AD1319">
            <w:pPr>
              <w:rPr>
                <w:color w:val="000000"/>
              </w:rPr>
            </w:pPr>
            <w:r w:rsidRPr="00B675F7">
              <w:rPr>
                <w:color w:val="000000"/>
              </w:rPr>
              <w:t>Чистая поверхность с сохранением толщины фанеровки</w:t>
            </w:r>
          </w:p>
          <w:p w:rsidR="00AD1319" w:rsidRPr="00B675F7" w:rsidRDefault="00AD1319" w:rsidP="00173B0D">
            <w:pPr>
              <w:rPr>
                <w:color w:val="000000"/>
              </w:rPr>
            </w:pPr>
          </w:p>
        </w:tc>
      </w:tr>
      <w:tr w:rsidR="00AD1319" w:rsidRPr="00B025A5" w:rsidTr="00B675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19" w:rsidRPr="00B675F7" w:rsidRDefault="00A705AC" w:rsidP="00173B0D">
            <w:pPr>
              <w:pStyle w:val="a9"/>
              <w:jc w:val="center"/>
              <w:rPr>
                <w:sz w:val="24"/>
                <w:szCs w:val="24"/>
              </w:rPr>
            </w:pPr>
            <w:r w:rsidRPr="00B675F7">
              <w:rPr>
                <w:sz w:val="24"/>
                <w:szCs w:val="24"/>
                <w:lang w:val="en-US"/>
              </w:rPr>
              <w:t>E1.3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4" w:rsidRPr="00B675F7" w:rsidRDefault="00277674" w:rsidP="00277674">
            <w:pPr>
              <w:rPr>
                <w:color w:val="000000"/>
              </w:rPr>
            </w:pPr>
            <w:r w:rsidRPr="00B675F7">
              <w:rPr>
                <w:color w:val="000000"/>
              </w:rPr>
              <w:t xml:space="preserve">Чистота поверхности </w:t>
            </w:r>
            <w:proofErr w:type="spellStart"/>
            <w:r w:rsidRPr="00B675F7">
              <w:rPr>
                <w:color w:val="000000"/>
              </w:rPr>
              <w:t>зачищеных</w:t>
            </w:r>
            <w:proofErr w:type="spellEnd"/>
            <w:r w:rsidRPr="00B675F7">
              <w:rPr>
                <w:color w:val="000000"/>
              </w:rPr>
              <w:t xml:space="preserve"> соединений</w:t>
            </w:r>
          </w:p>
          <w:p w:rsidR="00AD1319" w:rsidRPr="00B675F7" w:rsidRDefault="00AD1319" w:rsidP="00173B0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4" w:rsidRPr="00B675F7" w:rsidRDefault="00277674" w:rsidP="00277674">
            <w:pPr>
              <w:rPr>
                <w:color w:val="000000"/>
              </w:rPr>
            </w:pPr>
            <w:r w:rsidRPr="00B675F7">
              <w:rPr>
                <w:color w:val="000000"/>
              </w:rPr>
              <w:t>Видимые, глубокие повреждения от режущего инструмента</w:t>
            </w:r>
          </w:p>
          <w:p w:rsidR="00AD1319" w:rsidRPr="00B675F7" w:rsidRDefault="00AD1319" w:rsidP="00173B0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4" w:rsidRPr="00B675F7" w:rsidRDefault="00277674" w:rsidP="00277674">
            <w:pPr>
              <w:rPr>
                <w:color w:val="000000"/>
              </w:rPr>
            </w:pPr>
            <w:r w:rsidRPr="00B675F7">
              <w:rPr>
                <w:color w:val="000000"/>
              </w:rPr>
              <w:t xml:space="preserve">Видимые, поверхностные повреждения от режущего инструмента, компенсирующиеся стандартным шлифованием </w:t>
            </w:r>
          </w:p>
          <w:p w:rsidR="00AD1319" w:rsidRPr="00B675F7" w:rsidRDefault="00AD1319" w:rsidP="00173B0D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4" w:rsidRPr="00B675F7" w:rsidRDefault="00277674" w:rsidP="00277674">
            <w:pPr>
              <w:rPr>
                <w:color w:val="000000"/>
              </w:rPr>
            </w:pPr>
            <w:r w:rsidRPr="00B675F7">
              <w:rPr>
                <w:color w:val="000000"/>
              </w:rPr>
              <w:t>Незначительные повреждения на внутренних сторонах, на лицевых чисто</w:t>
            </w:r>
          </w:p>
          <w:p w:rsidR="00AD1319" w:rsidRPr="00B675F7" w:rsidRDefault="00AD1319" w:rsidP="00173B0D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4" w:rsidRPr="00B675F7" w:rsidRDefault="00277674" w:rsidP="00277674">
            <w:pPr>
              <w:rPr>
                <w:color w:val="000000"/>
              </w:rPr>
            </w:pPr>
            <w:r w:rsidRPr="00B675F7">
              <w:rPr>
                <w:color w:val="000000"/>
              </w:rPr>
              <w:t>Чисто, не просматриваются следы удаления</w:t>
            </w:r>
          </w:p>
          <w:p w:rsidR="00AD1319" w:rsidRPr="00B675F7" w:rsidRDefault="00AD1319" w:rsidP="00173B0D">
            <w:pPr>
              <w:rPr>
                <w:color w:val="000000"/>
              </w:rPr>
            </w:pPr>
          </w:p>
        </w:tc>
      </w:tr>
    </w:tbl>
    <w:p w:rsidR="00AD1319" w:rsidRDefault="00AD1319" w:rsidP="004A10F6">
      <w:pPr>
        <w:tabs>
          <w:tab w:val="left" w:pos="759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7674" w:rsidRDefault="00277674" w:rsidP="00277674">
      <w:pPr>
        <w:tabs>
          <w:tab w:val="left" w:pos="759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51AE7">
        <w:rPr>
          <w:sz w:val="28"/>
          <w:szCs w:val="28"/>
        </w:rPr>
        <w:t>Таблица для начисления баллов судейской оценки критерия «</w:t>
      </w:r>
      <w:r>
        <w:rPr>
          <w:sz w:val="28"/>
          <w:szCs w:val="28"/>
        </w:rPr>
        <w:t>Химическая расчистка»</w:t>
      </w:r>
    </w:p>
    <w:tbl>
      <w:tblPr>
        <w:tblStyle w:val="af"/>
        <w:tblW w:w="99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446"/>
        <w:gridCol w:w="1985"/>
        <w:gridCol w:w="1701"/>
        <w:gridCol w:w="2126"/>
        <w:gridCol w:w="1701"/>
      </w:tblGrid>
      <w:tr w:rsidR="00277674" w:rsidRPr="00B025A5" w:rsidTr="00B675F7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74" w:rsidRPr="00B025A5" w:rsidRDefault="00277674" w:rsidP="00173B0D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74" w:rsidRPr="00B025A5" w:rsidRDefault="00277674" w:rsidP="00173B0D">
            <w:pPr>
              <w:jc w:val="center"/>
              <w:rPr>
                <w:b/>
              </w:rPr>
            </w:pPr>
            <w:proofErr w:type="spellStart"/>
            <w:r w:rsidRPr="00B025A5">
              <w:rPr>
                <w:b/>
                <w:color w:val="000000"/>
              </w:rPr>
              <w:t>Judgement</w:t>
            </w:r>
            <w:proofErr w:type="spellEnd"/>
            <w:r w:rsidRPr="00B025A5">
              <w:rPr>
                <w:b/>
                <w:color w:val="000000"/>
              </w:rPr>
              <w:t xml:space="preserve"> </w:t>
            </w:r>
            <w:proofErr w:type="spellStart"/>
            <w:r w:rsidRPr="00B025A5">
              <w:rPr>
                <w:b/>
                <w:color w:val="000000"/>
              </w:rPr>
              <w:t>marks</w:t>
            </w:r>
            <w:proofErr w:type="spellEnd"/>
            <w:r w:rsidRPr="00B025A5">
              <w:rPr>
                <w:b/>
                <w:color w:val="000000"/>
              </w:rPr>
              <w:t xml:space="preserve"> --&gt;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74" w:rsidRPr="00B025A5" w:rsidRDefault="00277674" w:rsidP="00173B0D">
            <w:pPr>
              <w:jc w:val="center"/>
              <w:rPr>
                <w:b/>
              </w:rPr>
            </w:pPr>
            <w:r w:rsidRPr="00B025A5"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74" w:rsidRPr="00B025A5" w:rsidRDefault="00277674" w:rsidP="00173B0D">
            <w:pPr>
              <w:jc w:val="center"/>
              <w:rPr>
                <w:b/>
              </w:rPr>
            </w:pPr>
            <w:r w:rsidRPr="00B025A5">
              <w:rPr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74" w:rsidRPr="00B025A5" w:rsidRDefault="00277674" w:rsidP="00173B0D">
            <w:pPr>
              <w:jc w:val="center"/>
              <w:rPr>
                <w:b/>
              </w:rPr>
            </w:pPr>
            <w:r w:rsidRPr="00B025A5"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74" w:rsidRPr="00B025A5" w:rsidRDefault="00277674" w:rsidP="00173B0D">
            <w:pPr>
              <w:jc w:val="center"/>
              <w:rPr>
                <w:b/>
              </w:rPr>
            </w:pPr>
            <w:r w:rsidRPr="00B025A5">
              <w:rPr>
                <w:b/>
              </w:rPr>
              <w:t>3</w:t>
            </w:r>
          </w:p>
        </w:tc>
      </w:tr>
      <w:tr w:rsidR="00277674" w:rsidRPr="00B025A5" w:rsidTr="00B675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4" w:rsidRPr="00B025A5" w:rsidRDefault="00277674" w:rsidP="00173B0D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B025A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74" w:rsidRPr="00B025A5" w:rsidRDefault="00277674" w:rsidP="00173B0D">
            <w:pPr>
              <w:pStyle w:val="a9"/>
              <w:jc w:val="center"/>
              <w:rPr>
                <w:b/>
                <w:color w:val="000000"/>
                <w:sz w:val="24"/>
                <w:szCs w:val="24"/>
              </w:rPr>
            </w:pPr>
            <w:r w:rsidRPr="00B025A5">
              <w:rPr>
                <w:b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74" w:rsidRPr="00B025A5" w:rsidRDefault="00277674" w:rsidP="00173B0D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25A5">
              <w:rPr>
                <w:b/>
                <w:bCs/>
                <w:color w:val="000000"/>
                <w:sz w:val="24"/>
                <w:szCs w:val="24"/>
              </w:rPr>
              <w:t>не соответствует</w:t>
            </w:r>
          </w:p>
          <w:p w:rsidR="00277674" w:rsidRPr="00B025A5" w:rsidRDefault="00277674" w:rsidP="00173B0D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25A5">
              <w:rPr>
                <w:b/>
                <w:bCs/>
                <w:color w:val="000000"/>
                <w:sz w:val="24"/>
                <w:szCs w:val="24"/>
              </w:rPr>
              <w:t>отраслевому стандарту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74" w:rsidRPr="00B025A5" w:rsidRDefault="00277674" w:rsidP="00173B0D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25A5">
              <w:rPr>
                <w:b/>
                <w:bCs/>
                <w:color w:val="000000"/>
                <w:sz w:val="24"/>
                <w:szCs w:val="24"/>
              </w:rPr>
              <w:t>соответствует</w:t>
            </w:r>
          </w:p>
          <w:p w:rsidR="00277674" w:rsidRPr="00B025A5" w:rsidRDefault="00277674" w:rsidP="00173B0D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25A5">
              <w:rPr>
                <w:b/>
                <w:bCs/>
                <w:color w:val="000000"/>
                <w:sz w:val="24"/>
                <w:szCs w:val="24"/>
              </w:rPr>
              <w:t>отраслевому стандарту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74" w:rsidRPr="00B025A5" w:rsidRDefault="00277674" w:rsidP="00173B0D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B025A5">
              <w:rPr>
                <w:b/>
                <w:sz w:val="24"/>
                <w:szCs w:val="24"/>
              </w:rPr>
              <w:t>соответствует отраслевому</w:t>
            </w:r>
          </w:p>
          <w:p w:rsidR="00277674" w:rsidRPr="00B025A5" w:rsidRDefault="00277674" w:rsidP="00173B0D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B025A5">
              <w:rPr>
                <w:b/>
                <w:sz w:val="24"/>
                <w:szCs w:val="24"/>
              </w:rPr>
              <w:t>стандарту и превосходит его в некоторых отношениях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74" w:rsidRPr="00B025A5" w:rsidRDefault="00277674" w:rsidP="00173B0D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25A5">
              <w:rPr>
                <w:b/>
                <w:bCs/>
                <w:color w:val="000000"/>
                <w:sz w:val="24"/>
                <w:szCs w:val="24"/>
              </w:rPr>
              <w:t>отлично по сравнению с</w:t>
            </w:r>
          </w:p>
          <w:p w:rsidR="00277674" w:rsidRPr="00B025A5" w:rsidRDefault="00277674" w:rsidP="00173B0D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25A5">
              <w:rPr>
                <w:b/>
                <w:bCs/>
                <w:color w:val="000000"/>
                <w:sz w:val="24"/>
                <w:szCs w:val="24"/>
              </w:rPr>
              <w:t>отраслевым стандартом</w:t>
            </w:r>
          </w:p>
        </w:tc>
      </w:tr>
      <w:tr w:rsidR="00277674" w:rsidRPr="00B025A5" w:rsidTr="00B675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4" w:rsidRPr="009631B8" w:rsidRDefault="00277674" w:rsidP="00173B0D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</w:t>
            </w:r>
            <w:r w:rsidR="009631B8">
              <w:rPr>
                <w:sz w:val="24"/>
                <w:szCs w:val="24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B8" w:rsidRDefault="009631B8" w:rsidP="009631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Общее впечатление от расчистки</w:t>
            </w:r>
          </w:p>
          <w:p w:rsidR="00277674" w:rsidRPr="000F565C" w:rsidRDefault="00277674" w:rsidP="00173B0D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B8" w:rsidRDefault="009631B8" w:rsidP="009631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 поверхности нерасчищенные фрагменты </w:t>
            </w:r>
            <w:r w:rsidR="00B675F7">
              <w:rPr>
                <w:rFonts w:ascii="Arial" w:hAnsi="Arial" w:cs="Arial"/>
                <w:color w:val="000000"/>
                <w:sz w:val="20"/>
                <w:szCs w:val="20"/>
              </w:rPr>
              <w:t>площадью&gt;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2,5см2</w:t>
            </w:r>
          </w:p>
          <w:p w:rsidR="00277674" w:rsidRPr="00B025A5" w:rsidRDefault="00277674" w:rsidP="00173B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B8" w:rsidRDefault="009631B8" w:rsidP="009631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 лицевых углах незначительные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остатки  покрытия</w:t>
            </w:r>
            <w:proofErr w:type="gramEnd"/>
          </w:p>
          <w:p w:rsidR="00277674" w:rsidRPr="00B025A5" w:rsidRDefault="00277674" w:rsidP="00173B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B8" w:rsidRDefault="009631B8" w:rsidP="009631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 труднодоступных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нелицевых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местах незначительные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остатки  покрытия</w:t>
            </w:r>
            <w:proofErr w:type="gramEnd"/>
          </w:p>
          <w:p w:rsidR="00277674" w:rsidRPr="00B025A5" w:rsidRDefault="00277674" w:rsidP="00173B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B8" w:rsidRDefault="009631B8" w:rsidP="009631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Полная расчистка</w:t>
            </w:r>
          </w:p>
          <w:p w:rsidR="00277674" w:rsidRPr="00B025A5" w:rsidRDefault="00277674" w:rsidP="00173B0D">
            <w:pPr>
              <w:pStyle w:val="a9"/>
              <w:rPr>
                <w:sz w:val="24"/>
                <w:szCs w:val="24"/>
              </w:rPr>
            </w:pPr>
          </w:p>
        </w:tc>
      </w:tr>
      <w:tr w:rsidR="00277674" w:rsidRPr="00B025A5" w:rsidTr="00B675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4" w:rsidRPr="00AD1319" w:rsidRDefault="00277674" w:rsidP="00173B0D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B8" w:rsidRDefault="009631B8" w:rsidP="009631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Сохранение приспособлений, инструментов для смывки</w:t>
            </w:r>
          </w:p>
          <w:p w:rsidR="00277674" w:rsidRDefault="00277674" w:rsidP="00173B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B8" w:rsidRDefault="00173B0D" w:rsidP="009631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Работа не выполнял</w:t>
            </w:r>
            <w:r w:rsidR="009631B8">
              <w:rPr>
                <w:rFonts w:ascii="Arial" w:hAnsi="Arial" w:cs="Arial"/>
                <w:color w:val="000000"/>
                <w:sz w:val="20"/>
                <w:szCs w:val="20"/>
              </w:rPr>
              <w:t xml:space="preserve">ась </w:t>
            </w:r>
          </w:p>
          <w:p w:rsidR="00277674" w:rsidRDefault="00277674" w:rsidP="009631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B8" w:rsidRDefault="009631B8" w:rsidP="009631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Инструмент грязен, непригоден для дальнейшего использования</w:t>
            </w:r>
          </w:p>
          <w:p w:rsidR="00277674" w:rsidRDefault="00277674" w:rsidP="00173B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B8" w:rsidRDefault="009631B8" w:rsidP="009631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Инструмент грязен, годен для дальнейшего использования</w:t>
            </w:r>
          </w:p>
          <w:p w:rsidR="00277674" w:rsidRDefault="00277674" w:rsidP="00173B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B8" w:rsidRDefault="009631B8" w:rsidP="009631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Инструмент чист, в хорошем состоянии</w:t>
            </w:r>
          </w:p>
          <w:p w:rsidR="00277674" w:rsidRDefault="00277674" w:rsidP="00173B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7674" w:rsidRPr="00B025A5" w:rsidTr="00B675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4" w:rsidRPr="00AD1319" w:rsidRDefault="009631B8" w:rsidP="00173B0D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B8" w:rsidRDefault="009631B8" w:rsidP="009631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Шлифование</w:t>
            </w:r>
          </w:p>
          <w:p w:rsidR="00277674" w:rsidRDefault="00277674" w:rsidP="00173B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B8" w:rsidRDefault="009631B8" w:rsidP="009631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выполнено, или требует переделки</w:t>
            </w:r>
          </w:p>
          <w:p w:rsidR="00277674" w:rsidRDefault="00277674" w:rsidP="00173B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B8" w:rsidRDefault="009631B8" w:rsidP="009631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Выполнено с точечной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недошлифовкой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или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перешлифовкой</w:t>
            </w:r>
            <w:proofErr w:type="spellEnd"/>
          </w:p>
          <w:p w:rsidR="00277674" w:rsidRDefault="00277674" w:rsidP="00173B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B8" w:rsidRDefault="00963290" w:rsidP="009631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Точечные огрехи видны</w:t>
            </w:r>
            <w:r w:rsidR="009631B8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при пристальном изучении</w:t>
            </w:r>
          </w:p>
          <w:p w:rsidR="00277674" w:rsidRDefault="00277674" w:rsidP="00173B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4" w:rsidRDefault="00963290" w:rsidP="009632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Гладкая поверхность без следов ворса</w:t>
            </w:r>
          </w:p>
        </w:tc>
      </w:tr>
    </w:tbl>
    <w:p w:rsidR="00277674" w:rsidRDefault="00277674" w:rsidP="004A10F6">
      <w:pPr>
        <w:tabs>
          <w:tab w:val="left" w:pos="759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3290" w:rsidRPr="009B7FC8" w:rsidRDefault="00963290" w:rsidP="0096329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907C1">
        <w:rPr>
          <w:sz w:val="28"/>
          <w:szCs w:val="28"/>
        </w:rPr>
        <w:t>Таблица для начисления баллов за субкритерий «</w:t>
      </w:r>
      <w:r w:rsidRPr="00963290">
        <w:rPr>
          <w:color w:val="000000"/>
          <w:sz w:val="28"/>
          <w:szCs w:val="28"/>
        </w:rPr>
        <w:t>Искажение геометрии плоскостей</w:t>
      </w:r>
      <w:r w:rsidRPr="002907C1">
        <w:rPr>
          <w:sz w:val="28"/>
          <w:szCs w:val="28"/>
        </w:rPr>
        <w:t>»</w:t>
      </w:r>
    </w:p>
    <w:tbl>
      <w:tblPr>
        <w:tblStyle w:val="af"/>
        <w:tblW w:w="89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465"/>
        <w:gridCol w:w="4466"/>
      </w:tblGrid>
      <w:tr w:rsidR="00963290" w:rsidRPr="00751AE7" w:rsidTr="00173B0D">
        <w:trPr>
          <w:trHeight w:val="23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90" w:rsidRPr="00751AE7" w:rsidRDefault="00963290" w:rsidP="00173B0D">
            <w:pPr>
              <w:jc w:val="center"/>
              <w:rPr>
                <w:b/>
                <w:sz w:val="28"/>
                <w:szCs w:val="28"/>
              </w:rPr>
            </w:pPr>
            <w:r w:rsidRPr="00751AE7">
              <w:rPr>
                <w:b/>
                <w:color w:val="000000"/>
                <w:sz w:val="28"/>
                <w:szCs w:val="28"/>
              </w:rPr>
              <w:t>Допустимые отклонения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90" w:rsidRPr="00751AE7" w:rsidRDefault="00963290" w:rsidP="00173B0D">
            <w:pPr>
              <w:jc w:val="center"/>
              <w:rPr>
                <w:b/>
                <w:sz w:val="28"/>
                <w:szCs w:val="28"/>
              </w:rPr>
            </w:pPr>
            <w:r w:rsidRPr="00751AE7">
              <w:rPr>
                <w:b/>
                <w:sz w:val="28"/>
                <w:szCs w:val="28"/>
              </w:rPr>
              <w:t>Баллы</w:t>
            </w:r>
          </w:p>
        </w:tc>
      </w:tr>
      <w:tr w:rsidR="00963290" w:rsidRPr="00751AE7" w:rsidTr="00173B0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0" w:rsidRPr="00751AE7" w:rsidRDefault="00963290" w:rsidP="00173B0D">
            <w:pPr>
              <w:pStyle w:val="a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 до 0,25мм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0" w:rsidRPr="00751AE7" w:rsidRDefault="00963290" w:rsidP="00173B0D">
            <w:pPr>
              <w:pStyle w:val="a9"/>
              <w:jc w:val="center"/>
              <w:rPr>
                <w:bCs/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100 % баллов</w:t>
            </w:r>
          </w:p>
        </w:tc>
      </w:tr>
      <w:tr w:rsidR="00963290" w:rsidRPr="00751AE7" w:rsidTr="00173B0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0" w:rsidRPr="00751AE7" w:rsidRDefault="00963290" w:rsidP="00173B0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более 0,25мм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0" w:rsidRPr="00751AE7" w:rsidRDefault="00963290" w:rsidP="00173B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  <w:r w:rsidRPr="00751AE7">
              <w:rPr>
                <w:bCs/>
                <w:color w:val="000000"/>
                <w:sz w:val="28"/>
                <w:szCs w:val="28"/>
              </w:rPr>
              <w:t xml:space="preserve"> % баллов</w:t>
            </w:r>
          </w:p>
        </w:tc>
      </w:tr>
    </w:tbl>
    <w:p w:rsidR="00963290" w:rsidRDefault="00963290" w:rsidP="004A10F6">
      <w:pPr>
        <w:tabs>
          <w:tab w:val="left" w:pos="759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10F6" w:rsidRPr="004A10F6" w:rsidRDefault="004A10F6" w:rsidP="004A10F6">
      <w:pPr>
        <w:tabs>
          <w:tab w:val="left" w:pos="759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A10F6">
        <w:rPr>
          <w:sz w:val="28"/>
          <w:szCs w:val="28"/>
        </w:rPr>
        <w:t>В контексте конкретного конкурсного задания может быть механическое и химическое, или обе разновидности расчистки.</w:t>
      </w:r>
    </w:p>
    <w:p w:rsidR="004A10F6" w:rsidRPr="004A10F6" w:rsidRDefault="004A10F6" w:rsidP="00A52D5D">
      <w:pPr>
        <w:pStyle w:val="a9"/>
        <w:spacing w:line="276" w:lineRule="auto"/>
        <w:rPr>
          <w:rFonts w:ascii="Times New Roman" w:hAnsi="Times New Roman"/>
          <w:sz w:val="28"/>
          <w:szCs w:val="28"/>
        </w:rPr>
      </w:pPr>
    </w:p>
    <w:p w:rsidR="004A10F6" w:rsidRPr="004A10F6" w:rsidRDefault="004A10F6" w:rsidP="004A10F6">
      <w:pPr>
        <w:pStyle w:val="afe"/>
        <w:rPr>
          <w:color w:val="4472C4" w:themeColor="accent5"/>
          <w:sz w:val="28"/>
          <w:szCs w:val="28"/>
        </w:rPr>
      </w:pPr>
      <w:r>
        <w:rPr>
          <w:color w:val="4472C4" w:themeColor="accent5"/>
          <w:sz w:val="28"/>
          <w:szCs w:val="28"/>
          <w:lang w:val="en-US"/>
        </w:rPr>
        <w:t>F</w:t>
      </w:r>
      <w:r w:rsidRPr="004A10F6">
        <w:rPr>
          <w:color w:val="4472C4" w:themeColor="accent5"/>
          <w:sz w:val="28"/>
          <w:szCs w:val="28"/>
        </w:rPr>
        <w:t xml:space="preserve"> </w:t>
      </w:r>
      <w:r w:rsidRPr="004A10F6">
        <w:rPr>
          <w:b w:val="0"/>
          <w:color w:val="4472C4" w:themeColor="accent5"/>
          <w:sz w:val="28"/>
          <w:szCs w:val="28"/>
        </w:rPr>
        <w:t>–</w:t>
      </w:r>
      <w:r w:rsidRPr="004A10F6">
        <w:rPr>
          <w:color w:val="4472C4" w:themeColor="accent5"/>
          <w:sz w:val="28"/>
          <w:szCs w:val="28"/>
        </w:rPr>
        <w:t xml:space="preserve"> </w:t>
      </w:r>
      <w:r>
        <w:rPr>
          <w:color w:val="4472C4" w:themeColor="accent5"/>
          <w:sz w:val="28"/>
          <w:szCs w:val="28"/>
        </w:rPr>
        <w:t>Подготовка под отделку.</w:t>
      </w:r>
      <w:r w:rsidRPr="004A10F6">
        <w:rPr>
          <w:color w:val="4472C4" w:themeColor="accent5"/>
          <w:sz w:val="28"/>
          <w:szCs w:val="28"/>
        </w:rPr>
        <w:t xml:space="preserve"> Отделка</w:t>
      </w:r>
    </w:p>
    <w:p w:rsidR="00963290" w:rsidRDefault="00963290" w:rsidP="00963290">
      <w:pPr>
        <w:tabs>
          <w:tab w:val="left" w:pos="759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51AE7">
        <w:rPr>
          <w:sz w:val="28"/>
          <w:szCs w:val="28"/>
        </w:rPr>
        <w:t>Таблица для начисления баллов судейской оценки критерия «</w:t>
      </w:r>
      <w:r>
        <w:rPr>
          <w:sz w:val="28"/>
          <w:szCs w:val="28"/>
        </w:rPr>
        <w:t>Химическая расчистка»</w:t>
      </w:r>
    </w:p>
    <w:tbl>
      <w:tblPr>
        <w:tblStyle w:val="af"/>
        <w:tblW w:w="99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588"/>
        <w:gridCol w:w="1985"/>
        <w:gridCol w:w="1842"/>
        <w:gridCol w:w="1985"/>
        <w:gridCol w:w="1559"/>
      </w:tblGrid>
      <w:tr w:rsidR="00963290" w:rsidRPr="00B025A5" w:rsidTr="00B675F7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90" w:rsidRPr="00B025A5" w:rsidRDefault="00963290" w:rsidP="00173B0D"/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90" w:rsidRPr="00B025A5" w:rsidRDefault="00963290" w:rsidP="00173B0D">
            <w:pPr>
              <w:jc w:val="center"/>
              <w:rPr>
                <w:b/>
              </w:rPr>
            </w:pPr>
            <w:proofErr w:type="spellStart"/>
            <w:r w:rsidRPr="00B025A5">
              <w:rPr>
                <w:b/>
                <w:color w:val="000000"/>
              </w:rPr>
              <w:t>Judgement</w:t>
            </w:r>
            <w:proofErr w:type="spellEnd"/>
            <w:r w:rsidRPr="00B025A5">
              <w:rPr>
                <w:b/>
                <w:color w:val="000000"/>
              </w:rPr>
              <w:t xml:space="preserve"> </w:t>
            </w:r>
            <w:proofErr w:type="spellStart"/>
            <w:r w:rsidRPr="00B025A5">
              <w:rPr>
                <w:b/>
                <w:color w:val="000000"/>
              </w:rPr>
              <w:t>marks</w:t>
            </w:r>
            <w:proofErr w:type="spellEnd"/>
            <w:r w:rsidRPr="00B025A5">
              <w:rPr>
                <w:b/>
                <w:color w:val="000000"/>
              </w:rPr>
              <w:t xml:space="preserve"> --&gt;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90" w:rsidRPr="00B025A5" w:rsidRDefault="00963290" w:rsidP="00173B0D">
            <w:pPr>
              <w:jc w:val="center"/>
              <w:rPr>
                <w:b/>
              </w:rPr>
            </w:pPr>
            <w:r w:rsidRPr="00B025A5">
              <w:rPr>
                <w:b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90" w:rsidRPr="00B025A5" w:rsidRDefault="00963290" w:rsidP="00173B0D">
            <w:pPr>
              <w:jc w:val="center"/>
              <w:rPr>
                <w:b/>
              </w:rPr>
            </w:pPr>
            <w:r w:rsidRPr="00B025A5"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90" w:rsidRPr="00B025A5" w:rsidRDefault="00963290" w:rsidP="00173B0D">
            <w:pPr>
              <w:jc w:val="center"/>
              <w:rPr>
                <w:b/>
              </w:rPr>
            </w:pPr>
            <w:r w:rsidRPr="00B025A5"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90" w:rsidRPr="00B025A5" w:rsidRDefault="00963290" w:rsidP="00173B0D">
            <w:pPr>
              <w:jc w:val="center"/>
              <w:rPr>
                <w:b/>
              </w:rPr>
            </w:pPr>
            <w:r w:rsidRPr="00B025A5">
              <w:rPr>
                <w:b/>
              </w:rPr>
              <w:t>3</w:t>
            </w:r>
          </w:p>
        </w:tc>
      </w:tr>
      <w:tr w:rsidR="00963290" w:rsidRPr="00B025A5" w:rsidTr="00B675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0" w:rsidRPr="00B025A5" w:rsidRDefault="00963290" w:rsidP="00173B0D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B025A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90" w:rsidRPr="00B025A5" w:rsidRDefault="00963290" w:rsidP="00173B0D">
            <w:pPr>
              <w:pStyle w:val="a9"/>
              <w:jc w:val="center"/>
              <w:rPr>
                <w:b/>
                <w:color w:val="000000"/>
                <w:sz w:val="24"/>
                <w:szCs w:val="24"/>
              </w:rPr>
            </w:pPr>
            <w:r w:rsidRPr="00B025A5">
              <w:rPr>
                <w:b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90" w:rsidRPr="00B025A5" w:rsidRDefault="00963290" w:rsidP="00173B0D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25A5">
              <w:rPr>
                <w:b/>
                <w:bCs/>
                <w:color w:val="000000"/>
                <w:sz w:val="24"/>
                <w:szCs w:val="24"/>
              </w:rPr>
              <w:t>не соответствует</w:t>
            </w:r>
          </w:p>
          <w:p w:rsidR="00963290" w:rsidRPr="00B025A5" w:rsidRDefault="00963290" w:rsidP="00173B0D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25A5">
              <w:rPr>
                <w:b/>
                <w:bCs/>
                <w:color w:val="000000"/>
                <w:sz w:val="24"/>
                <w:szCs w:val="24"/>
              </w:rPr>
              <w:t>отраслевому стандарту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90" w:rsidRPr="00B025A5" w:rsidRDefault="00963290" w:rsidP="00173B0D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25A5">
              <w:rPr>
                <w:b/>
                <w:bCs/>
                <w:color w:val="000000"/>
                <w:sz w:val="24"/>
                <w:szCs w:val="24"/>
              </w:rPr>
              <w:t>соответствует</w:t>
            </w:r>
          </w:p>
          <w:p w:rsidR="00963290" w:rsidRPr="00B025A5" w:rsidRDefault="00963290" w:rsidP="00173B0D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25A5">
              <w:rPr>
                <w:b/>
                <w:bCs/>
                <w:color w:val="000000"/>
                <w:sz w:val="24"/>
                <w:szCs w:val="24"/>
              </w:rPr>
              <w:t>отраслевому стандарту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90" w:rsidRPr="00B025A5" w:rsidRDefault="00963290" w:rsidP="00173B0D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B025A5">
              <w:rPr>
                <w:b/>
                <w:sz w:val="24"/>
                <w:szCs w:val="24"/>
              </w:rPr>
              <w:t>соответствует отраслевому</w:t>
            </w:r>
          </w:p>
          <w:p w:rsidR="00963290" w:rsidRPr="00B025A5" w:rsidRDefault="00963290" w:rsidP="00173B0D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B025A5">
              <w:rPr>
                <w:b/>
                <w:sz w:val="24"/>
                <w:szCs w:val="24"/>
              </w:rPr>
              <w:t>стандарту и превосходит его в некоторых отношениях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90" w:rsidRPr="00B025A5" w:rsidRDefault="00963290" w:rsidP="00173B0D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25A5">
              <w:rPr>
                <w:b/>
                <w:bCs/>
                <w:color w:val="000000"/>
                <w:sz w:val="24"/>
                <w:szCs w:val="24"/>
              </w:rPr>
              <w:t>отлично по сравнению с</w:t>
            </w:r>
          </w:p>
          <w:p w:rsidR="00963290" w:rsidRPr="00B025A5" w:rsidRDefault="00963290" w:rsidP="00173B0D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25A5">
              <w:rPr>
                <w:b/>
                <w:bCs/>
                <w:color w:val="000000"/>
                <w:sz w:val="24"/>
                <w:szCs w:val="24"/>
              </w:rPr>
              <w:t>отраслевым стандартом</w:t>
            </w:r>
          </w:p>
        </w:tc>
      </w:tr>
      <w:tr w:rsidR="00963290" w:rsidRPr="00B025A5" w:rsidTr="00B675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0" w:rsidRPr="00963290" w:rsidRDefault="00963290" w:rsidP="00173B0D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0" w:rsidRDefault="00963290" w:rsidP="009632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Нанесение грунтовочного слоя</w:t>
            </w:r>
          </w:p>
          <w:p w:rsidR="00963290" w:rsidRPr="000F565C" w:rsidRDefault="00963290" w:rsidP="00173B0D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0" w:rsidRDefault="00963290" w:rsidP="009632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Негрунтованные участки, излишки, следы нанесения не вдоль волокон, прилипший мусор, потёки.</w:t>
            </w:r>
          </w:p>
          <w:p w:rsidR="00963290" w:rsidRPr="00B025A5" w:rsidRDefault="00963290" w:rsidP="00173B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0" w:rsidRDefault="00963290" w:rsidP="009632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Излишки в углах,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непрокрас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ошибочное нанесение, соринки на поверхности</w:t>
            </w:r>
          </w:p>
          <w:p w:rsidR="00963290" w:rsidRPr="00B025A5" w:rsidRDefault="00963290" w:rsidP="00173B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0" w:rsidRDefault="00963290" w:rsidP="009632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 излишки в углах, соринки на концах ножек</w:t>
            </w:r>
          </w:p>
          <w:p w:rsidR="00963290" w:rsidRPr="00B025A5" w:rsidRDefault="00963290" w:rsidP="00173B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0" w:rsidRDefault="00963290" w:rsidP="009632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Ровный тонкий грунтованный слой</w:t>
            </w:r>
          </w:p>
          <w:p w:rsidR="00963290" w:rsidRPr="00B025A5" w:rsidRDefault="00963290" w:rsidP="00173B0D">
            <w:pPr>
              <w:pStyle w:val="a9"/>
              <w:rPr>
                <w:sz w:val="24"/>
                <w:szCs w:val="24"/>
              </w:rPr>
            </w:pPr>
          </w:p>
        </w:tc>
      </w:tr>
      <w:tr w:rsidR="00963290" w:rsidRPr="00B025A5" w:rsidTr="00B675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0" w:rsidRPr="00AD1319" w:rsidRDefault="00A705AC" w:rsidP="00173B0D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0" w:rsidRDefault="00963290" w:rsidP="009632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Шлифование грунтовочного слоя</w:t>
            </w:r>
          </w:p>
          <w:p w:rsidR="00963290" w:rsidRDefault="00963290" w:rsidP="00173B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0" w:rsidRDefault="00963290" w:rsidP="009632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выполнено, или требует переделки</w:t>
            </w:r>
          </w:p>
          <w:p w:rsidR="00963290" w:rsidRDefault="00963290" w:rsidP="00173B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0" w:rsidRDefault="00963290" w:rsidP="009632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Выполнено с точечной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недошлифовкой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или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перешлифовкой</w:t>
            </w:r>
            <w:proofErr w:type="spellEnd"/>
          </w:p>
          <w:p w:rsidR="00963290" w:rsidRDefault="00963290" w:rsidP="00173B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0" w:rsidRDefault="00963290" w:rsidP="009632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Точечные огрехи видны тол</w:t>
            </w:r>
            <w:r w:rsidR="00E80D79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 при пристальном изучении</w:t>
            </w:r>
          </w:p>
          <w:p w:rsidR="00963290" w:rsidRDefault="00963290" w:rsidP="00173B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0" w:rsidRDefault="00963290" w:rsidP="009632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Безупречная подготовка поверхности</w:t>
            </w:r>
          </w:p>
          <w:p w:rsidR="00963290" w:rsidRDefault="00963290" w:rsidP="00173B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3290" w:rsidRPr="00B025A5" w:rsidTr="00B675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0" w:rsidRPr="00A705AC" w:rsidRDefault="00A705AC" w:rsidP="00173B0D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F2</w:t>
            </w:r>
            <w:r>
              <w:rPr>
                <w:sz w:val="24"/>
                <w:szCs w:val="24"/>
              </w:rPr>
              <w:t>.2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90" w:rsidRDefault="00963290" w:rsidP="009632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Располировка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шеллачного слоя тампоном на плоскостях</w:t>
            </w:r>
          </w:p>
          <w:p w:rsidR="00963290" w:rsidRDefault="00963290" w:rsidP="00173B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C9" w:rsidRDefault="003059C9" w:rsidP="003059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 поверхностях плоскостей есть "поджоги", или не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обработаные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участки</w:t>
            </w:r>
          </w:p>
          <w:p w:rsidR="00963290" w:rsidRDefault="00963290" w:rsidP="00173B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C9" w:rsidRDefault="003059C9" w:rsidP="003059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 поверхностях плоскостей есть прилипшие пылинки, матовые области</w:t>
            </w:r>
          </w:p>
          <w:p w:rsidR="00963290" w:rsidRDefault="00963290" w:rsidP="00173B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C9" w:rsidRDefault="003059C9" w:rsidP="003059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Незначительная неравномерность блеска на плоскостях </w:t>
            </w:r>
          </w:p>
          <w:p w:rsidR="00963290" w:rsidRDefault="00963290" w:rsidP="00173B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C9" w:rsidRDefault="003059C9" w:rsidP="003059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Гладкий, равномерный лаковый слой</w:t>
            </w:r>
          </w:p>
          <w:p w:rsidR="00963290" w:rsidRDefault="00963290" w:rsidP="00173B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63290" w:rsidRDefault="00963290" w:rsidP="004A10F6">
      <w:pPr>
        <w:pStyle w:val="a9"/>
        <w:spacing w:line="276" w:lineRule="auto"/>
        <w:rPr>
          <w:rFonts w:ascii="Times New Roman" w:hAnsi="Times New Roman"/>
          <w:sz w:val="28"/>
          <w:szCs w:val="28"/>
        </w:rPr>
      </w:pPr>
    </w:p>
    <w:p w:rsidR="004A10F6" w:rsidRDefault="004A10F6" w:rsidP="004A10F6">
      <w:pPr>
        <w:pStyle w:val="a9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Оценивается качество нанесения слоя</w:t>
      </w:r>
      <w:r w:rsidRPr="00A52D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отделочного материала.</w:t>
      </w:r>
    </w:p>
    <w:p w:rsidR="003059C9" w:rsidRPr="009B7FC8" w:rsidRDefault="003059C9" w:rsidP="003059C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907C1">
        <w:rPr>
          <w:sz w:val="28"/>
          <w:szCs w:val="28"/>
        </w:rPr>
        <w:t>Таблица для начисления баллов за субкритерий «</w:t>
      </w:r>
      <w:r w:rsidRPr="003059C9">
        <w:rPr>
          <w:sz w:val="28"/>
          <w:szCs w:val="28"/>
        </w:rPr>
        <w:t xml:space="preserve">Отсутствие на ощупь </w:t>
      </w:r>
      <w:proofErr w:type="spellStart"/>
      <w:r w:rsidRPr="003059C9">
        <w:rPr>
          <w:sz w:val="28"/>
          <w:szCs w:val="28"/>
        </w:rPr>
        <w:t>опыла</w:t>
      </w:r>
      <w:proofErr w:type="spellEnd"/>
      <w:r w:rsidRPr="003059C9">
        <w:rPr>
          <w:sz w:val="28"/>
          <w:szCs w:val="28"/>
        </w:rPr>
        <w:t>, повреждения поверхности</w:t>
      </w:r>
      <w:r w:rsidRPr="002907C1">
        <w:rPr>
          <w:sz w:val="28"/>
          <w:szCs w:val="28"/>
        </w:rPr>
        <w:t>»</w:t>
      </w:r>
    </w:p>
    <w:tbl>
      <w:tblPr>
        <w:tblStyle w:val="af"/>
        <w:tblW w:w="89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465"/>
        <w:gridCol w:w="4466"/>
      </w:tblGrid>
      <w:tr w:rsidR="003059C9" w:rsidRPr="00751AE7" w:rsidTr="00173B0D">
        <w:trPr>
          <w:trHeight w:val="23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C9" w:rsidRPr="00751AE7" w:rsidRDefault="003059C9" w:rsidP="00173B0D">
            <w:pPr>
              <w:jc w:val="center"/>
              <w:rPr>
                <w:b/>
                <w:sz w:val="28"/>
                <w:szCs w:val="28"/>
              </w:rPr>
            </w:pPr>
            <w:r w:rsidRPr="00751AE7">
              <w:rPr>
                <w:b/>
                <w:color w:val="000000"/>
                <w:sz w:val="28"/>
                <w:szCs w:val="28"/>
              </w:rPr>
              <w:t>Допустимые отклонения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C9" w:rsidRPr="00751AE7" w:rsidRDefault="003059C9" w:rsidP="00173B0D">
            <w:pPr>
              <w:jc w:val="center"/>
              <w:rPr>
                <w:b/>
                <w:sz w:val="28"/>
                <w:szCs w:val="28"/>
              </w:rPr>
            </w:pPr>
            <w:r w:rsidRPr="00751AE7">
              <w:rPr>
                <w:b/>
                <w:sz w:val="28"/>
                <w:szCs w:val="28"/>
              </w:rPr>
              <w:t>Баллы</w:t>
            </w:r>
          </w:p>
        </w:tc>
      </w:tr>
      <w:tr w:rsidR="003059C9" w:rsidRPr="00751AE7" w:rsidTr="00173B0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C9" w:rsidRPr="00751AE7" w:rsidRDefault="003059C9" w:rsidP="00173B0D">
            <w:pPr>
              <w:pStyle w:val="a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C9" w:rsidRPr="00751AE7" w:rsidRDefault="003059C9" w:rsidP="00173B0D">
            <w:pPr>
              <w:pStyle w:val="a9"/>
              <w:jc w:val="center"/>
              <w:rPr>
                <w:bCs/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100 % баллов</w:t>
            </w:r>
          </w:p>
        </w:tc>
      </w:tr>
      <w:tr w:rsidR="003059C9" w:rsidRPr="00751AE7" w:rsidTr="00173B0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C9" w:rsidRPr="00751AE7" w:rsidRDefault="003059C9" w:rsidP="00DF06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наличие </w:t>
            </w:r>
            <w:proofErr w:type="spellStart"/>
            <w:r>
              <w:rPr>
                <w:color w:val="000000"/>
                <w:sz w:val="28"/>
                <w:szCs w:val="28"/>
              </w:rPr>
              <w:t>опыла</w:t>
            </w:r>
            <w:proofErr w:type="spellEnd"/>
            <w:r w:rsidR="00DF06DD">
              <w:rPr>
                <w:color w:val="000000"/>
                <w:sz w:val="28"/>
                <w:szCs w:val="28"/>
              </w:rPr>
              <w:t>, замасленная поверхность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C9" w:rsidRPr="00751AE7" w:rsidRDefault="003059C9" w:rsidP="00173B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</w:t>
            </w:r>
            <w:r w:rsidRPr="00751AE7">
              <w:rPr>
                <w:bCs/>
                <w:color w:val="000000"/>
                <w:sz w:val="28"/>
                <w:szCs w:val="28"/>
              </w:rPr>
              <w:t xml:space="preserve"> % баллов</w:t>
            </w:r>
          </w:p>
        </w:tc>
      </w:tr>
      <w:tr w:rsidR="003059C9" w:rsidRPr="00751AE7" w:rsidTr="00173B0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C9" w:rsidRDefault="003059C9" w:rsidP="003059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Повреждение отделочного слоя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C9" w:rsidRDefault="003059C9" w:rsidP="00173B0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 баллов</w:t>
            </w:r>
          </w:p>
        </w:tc>
      </w:tr>
    </w:tbl>
    <w:p w:rsidR="004A10F6" w:rsidRPr="00751AE7" w:rsidRDefault="004A10F6" w:rsidP="00A52D5D">
      <w:pPr>
        <w:pStyle w:val="a9"/>
        <w:spacing w:line="276" w:lineRule="auto"/>
        <w:rPr>
          <w:rFonts w:ascii="Times New Roman" w:hAnsi="Times New Roman"/>
          <w:sz w:val="28"/>
          <w:szCs w:val="28"/>
        </w:rPr>
      </w:pPr>
    </w:p>
    <w:p w:rsidR="00A52D5D" w:rsidRPr="00B505C2" w:rsidRDefault="00A52D5D" w:rsidP="00751AE7">
      <w:pPr>
        <w:pStyle w:val="afe"/>
        <w:rPr>
          <w:color w:val="2F5496" w:themeColor="accent5" w:themeShade="BF"/>
          <w:sz w:val="28"/>
          <w:szCs w:val="28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6" w:name="_Toc504298012"/>
      <w:r>
        <w:rPr>
          <w:rFonts w:ascii="Times New Roman" w:hAnsi="Times New Roman"/>
          <w:szCs w:val="28"/>
        </w:rPr>
        <w:lastRenderedPageBreak/>
        <w:t xml:space="preserve">4.9. </w:t>
      </w:r>
      <w:r w:rsidR="00DE39D8" w:rsidRPr="00A57976">
        <w:rPr>
          <w:rFonts w:ascii="Times New Roman" w:hAnsi="Times New Roman"/>
          <w:szCs w:val="28"/>
        </w:rPr>
        <w:t>РЕГЛАМЕНТ ОЦЕНКИ</w:t>
      </w:r>
      <w:bookmarkEnd w:id="34"/>
      <w:bookmarkEnd w:id="36"/>
    </w:p>
    <w:p w:rsidR="00921B47" w:rsidRDefault="00921B47" w:rsidP="00921B47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565C">
        <w:rPr>
          <w:rFonts w:ascii="Times New Roman" w:hAnsi="Times New Roman"/>
          <w:sz w:val="28"/>
          <w:szCs w:val="28"/>
        </w:rPr>
        <w:t>Каждая группа должна включать в себя как минимум одного опытного эксперта. Эксперт не оценивает</w:t>
      </w:r>
      <w:r>
        <w:rPr>
          <w:rFonts w:ascii="Times New Roman" w:hAnsi="Times New Roman"/>
          <w:sz w:val="28"/>
          <w:szCs w:val="28"/>
        </w:rPr>
        <w:t xml:space="preserve"> участника из своей организации;</w:t>
      </w:r>
    </w:p>
    <w:p w:rsidR="00921B47" w:rsidRDefault="00921B47" w:rsidP="00921B47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565C">
        <w:rPr>
          <w:rFonts w:ascii="Times New Roman" w:hAnsi="Times New Roman"/>
          <w:sz w:val="28"/>
          <w:szCs w:val="28"/>
        </w:rPr>
        <w:t xml:space="preserve"> В процентном соотношении все Эксперт</w:t>
      </w:r>
      <w:r>
        <w:rPr>
          <w:rFonts w:ascii="Times New Roman" w:hAnsi="Times New Roman"/>
          <w:sz w:val="28"/>
          <w:szCs w:val="28"/>
        </w:rPr>
        <w:t>ы выставляют одинаковое число оцен</w:t>
      </w:r>
      <w:r w:rsidRPr="000F565C">
        <w:rPr>
          <w:rFonts w:ascii="Times New Roman" w:hAnsi="Times New Roman"/>
          <w:sz w:val="28"/>
          <w:szCs w:val="28"/>
        </w:rPr>
        <w:t>ок;</w:t>
      </w:r>
    </w:p>
    <w:p w:rsidR="00921B47" w:rsidRDefault="00921B47" w:rsidP="00921B47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Каждая группа Экспертов оценивает одинаковый аспект или аспекты проектов всех у</w:t>
      </w:r>
      <w:r w:rsidRPr="000F565C">
        <w:rPr>
          <w:rFonts w:ascii="Times New Roman" w:hAnsi="Times New Roman"/>
          <w:sz w:val="28"/>
          <w:szCs w:val="28"/>
        </w:rPr>
        <w:t>частник</w:t>
      </w:r>
      <w:r>
        <w:rPr>
          <w:rFonts w:ascii="Times New Roman" w:hAnsi="Times New Roman"/>
          <w:sz w:val="28"/>
          <w:szCs w:val="28"/>
        </w:rPr>
        <w:t>ов соревнования;</w:t>
      </w:r>
    </w:p>
    <w:p w:rsidR="00921B47" w:rsidRDefault="00921B47" w:rsidP="00921B47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выставлении судейской оценки желательно ориентироваться на образцы поверхностей и образцы внешнего вида, предоставляемые организатором;</w:t>
      </w:r>
    </w:p>
    <w:p w:rsidR="00921B47" w:rsidRDefault="00921B47" w:rsidP="00921B47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оценивания размеров изделия Эксперты используют измерительный инструмент участника или инструмент, предоставленный организатором и прошедший предварительную сверку с инструментом участника;</w:t>
      </w:r>
    </w:p>
    <w:p w:rsidR="00921B47" w:rsidRPr="00921B47" w:rsidRDefault="00921B47" w:rsidP="00921B47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оценивания зазоров используются промышленные щупы, </w:t>
      </w:r>
      <w:proofErr w:type="spellStart"/>
      <w:r>
        <w:rPr>
          <w:rFonts w:ascii="Times New Roman" w:hAnsi="Times New Roman"/>
          <w:sz w:val="28"/>
          <w:szCs w:val="28"/>
        </w:rPr>
        <w:t>штангельциркуль</w:t>
      </w:r>
      <w:proofErr w:type="spellEnd"/>
      <w:r>
        <w:rPr>
          <w:rFonts w:ascii="Times New Roman" w:hAnsi="Times New Roman"/>
          <w:sz w:val="28"/>
          <w:szCs w:val="28"/>
        </w:rPr>
        <w:t>, стальную линейку, специальные шаблоны, в зависимости от специфики проверяемого элемента;</w:t>
      </w:r>
    </w:p>
    <w:p w:rsidR="0063227F" w:rsidRPr="00921B47" w:rsidRDefault="00921B47" w:rsidP="00921B47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21B47">
        <w:rPr>
          <w:rFonts w:ascii="Times New Roman" w:hAnsi="Times New Roman"/>
          <w:sz w:val="28"/>
          <w:szCs w:val="28"/>
        </w:rPr>
        <w:t>Поэтапное оценивание проводится для каждого модуля. Чтобы обеспечить Экспертам возможность поэтапного оценивания, Конкурсантам необходимо завершить требуемую работу в установленное время.</w:t>
      </w:r>
      <w:r w:rsidR="0063227F" w:rsidRPr="00921B47">
        <w:rPr>
          <w:rFonts w:ascii="Times New Roman" w:hAnsi="Times New Roman"/>
          <w:sz w:val="28"/>
          <w:szCs w:val="28"/>
        </w:rPr>
        <w:br w:type="page"/>
      </w:r>
    </w:p>
    <w:p w:rsidR="00DE39D8" w:rsidRPr="009955F8" w:rsidRDefault="00DE39D8" w:rsidP="00E9392E">
      <w:pPr>
        <w:pStyle w:val="-1"/>
      </w:pPr>
      <w:bookmarkStart w:id="37" w:name="_Toc489607696"/>
      <w:bookmarkStart w:id="38" w:name="_Toc504298013"/>
      <w:r w:rsidRPr="009955F8">
        <w:lastRenderedPageBreak/>
        <w:t xml:space="preserve">5. </w:t>
      </w:r>
      <w:r w:rsidRPr="00E9392E">
        <w:t>КОНКУРСНОЕ</w:t>
      </w:r>
      <w:r w:rsidRPr="009955F8">
        <w:t xml:space="preserve"> ЗАДАНИЕ</w:t>
      </w:r>
      <w:bookmarkEnd w:id="37"/>
      <w:bookmarkEnd w:id="38"/>
    </w:p>
    <w:p w:rsidR="00AE1017" w:rsidRDefault="00AE1017" w:rsidP="00AE1017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9" w:name="_Toc489607697"/>
      <w:bookmarkStart w:id="40" w:name="_Toc504298014"/>
      <w:r>
        <w:rPr>
          <w:rFonts w:ascii="Times New Roman" w:hAnsi="Times New Roman"/>
          <w:szCs w:val="28"/>
        </w:rPr>
        <w:t xml:space="preserve">5.1. </w:t>
      </w:r>
      <w:r w:rsidRPr="00A57976">
        <w:rPr>
          <w:rFonts w:ascii="Times New Roman" w:hAnsi="Times New Roman"/>
          <w:szCs w:val="28"/>
        </w:rPr>
        <w:t>ОСНОВНЫЕ ТРЕБОВАНИЯ</w:t>
      </w:r>
      <w:bookmarkEnd w:id="39"/>
      <w:bookmarkEnd w:id="40"/>
    </w:p>
    <w:p w:rsidR="00AE1017" w:rsidRDefault="00AE1017" w:rsidP="00AE1017">
      <w:pPr>
        <w:spacing w:line="360" w:lineRule="auto"/>
        <w:ind w:firstLine="709"/>
        <w:jc w:val="both"/>
        <w:rPr>
          <w:sz w:val="28"/>
          <w:szCs w:val="28"/>
        </w:rPr>
      </w:pPr>
      <w:r w:rsidRPr="00A57976">
        <w:rPr>
          <w:sz w:val="28"/>
          <w:szCs w:val="28"/>
        </w:rPr>
        <w:t xml:space="preserve">Разделы 2, 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AE1017" w:rsidRDefault="00AE1017" w:rsidP="00AE10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Конкурсного задания не должна быть мен</w:t>
      </w:r>
      <w:r w:rsidR="008861B2">
        <w:rPr>
          <w:sz w:val="28"/>
          <w:szCs w:val="28"/>
        </w:rPr>
        <w:t>ее 15 и более 22</w:t>
      </w:r>
      <w:r w:rsidR="00A52D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часов. </w:t>
      </w:r>
    </w:p>
    <w:p w:rsidR="00AE1017" w:rsidRDefault="00AE1017" w:rsidP="00AE10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Возрастной ценз участников для выполнения Конкурсного задания </w:t>
      </w:r>
      <w:r w:rsidRPr="00AA712D">
        <w:rPr>
          <w:sz w:val="28"/>
          <w:szCs w:val="28"/>
        </w:rPr>
        <w:t xml:space="preserve">от 17 до 22 </w:t>
      </w:r>
      <w:r>
        <w:rPr>
          <w:sz w:val="28"/>
          <w:szCs w:val="28"/>
        </w:rPr>
        <w:t>лет.</w:t>
      </w:r>
      <w:r w:rsidRPr="007B2222">
        <w:rPr>
          <w:noProof/>
          <w:sz w:val="28"/>
          <w:szCs w:val="28"/>
        </w:rPr>
        <w:t xml:space="preserve"> </w:t>
      </w:r>
    </w:p>
    <w:p w:rsidR="00AE1017" w:rsidRPr="00A57976" w:rsidRDefault="00AE1017" w:rsidP="00AE1017">
      <w:pPr>
        <w:spacing w:line="360" w:lineRule="auto"/>
        <w:ind w:firstLine="709"/>
        <w:jc w:val="both"/>
        <w:rPr>
          <w:sz w:val="28"/>
          <w:szCs w:val="28"/>
        </w:rPr>
      </w:pPr>
      <w:r w:rsidRPr="00A57976">
        <w:rPr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A57976">
        <w:rPr>
          <w:sz w:val="28"/>
          <w:szCs w:val="28"/>
          <w:lang w:val="en-US"/>
        </w:rPr>
        <w:t>W</w:t>
      </w:r>
      <w:r>
        <w:rPr>
          <w:sz w:val="28"/>
          <w:szCs w:val="28"/>
          <w:lang w:val="en-US"/>
        </w:rPr>
        <w:t>S</w:t>
      </w:r>
      <w:r w:rsidRPr="00A57976">
        <w:rPr>
          <w:sz w:val="28"/>
          <w:szCs w:val="28"/>
          <w:lang w:val="en-US"/>
        </w:rPr>
        <w:t>SS</w:t>
      </w:r>
      <w:r w:rsidRPr="00A57976">
        <w:rPr>
          <w:sz w:val="28"/>
          <w:szCs w:val="28"/>
        </w:rPr>
        <w:t>.</w:t>
      </w:r>
    </w:p>
    <w:p w:rsidR="00AE1017" w:rsidRPr="00A57976" w:rsidRDefault="00AE1017" w:rsidP="00AE1017">
      <w:pPr>
        <w:spacing w:line="360" w:lineRule="auto"/>
        <w:ind w:firstLine="709"/>
        <w:jc w:val="both"/>
        <w:rPr>
          <w:sz w:val="28"/>
          <w:szCs w:val="28"/>
        </w:rPr>
      </w:pPr>
      <w:r w:rsidRPr="00A57976">
        <w:rPr>
          <w:sz w:val="28"/>
          <w:szCs w:val="28"/>
        </w:rPr>
        <w:t xml:space="preserve">Конкурсное задание не должно выходить за пределы </w:t>
      </w:r>
      <w:r w:rsidRPr="00A57976">
        <w:rPr>
          <w:sz w:val="28"/>
          <w:szCs w:val="28"/>
          <w:lang w:val="en-US"/>
        </w:rPr>
        <w:t>W</w:t>
      </w:r>
      <w:r>
        <w:rPr>
          <w:sz w:val="28"/>
          <w:szCs w:val="28"/>
          <w:lang w:val="en-US"/>
        </w:rPr>
        <w:t>S</w:t>
      </w:r>
      <w:r w:rsidRPr="00A57976">
        <w:rPr>
          <w:sz w:val="28"/>
          <w:szCs w:val="28"/>
          <w:lang w:val="en-US"/>
        </w:rPr>
        <w:t>SS</w:t>
      </w:r>
      <w:r w:rsidRPr="00A57976">
        <w:rPr>
          <w:sz w:val="28"/>
          <w:szCs w:val="28"/>
        </w:rPr>
        <w:t>.</w:t>
      </w:r>
    </w:p>
    <w:p w:rsidR="00AE1017" w:rsidRPr="00A57976" w:rsidRDefault="00AE1017" w:rsidP="00AE1017">
      <w:pPr>
        <w:spacing w:line="360" w:lineRule="auto"/>
        <w:ind w:firstLine="709"/>
        <w:jc w:val="both"/>
        <w:rPr>
          <w:sz w:val="28"/>
          <w:szCs w:val="28"/>
        </w:rPr>
      </w:pPr>
      <w:r w:rsidRPr="00A57976">
        <w:rPr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AE1017" w:rsidRPr="00A57976" w:rsidRDefault="00AE1017" w:rsidP="00AE1017">
      <w:pPr>
        <w:spacing w:line="360" w:lineRule="auto"/>
        <w:ind w:firstLine="709"/>
        <w:jc w:val="both"/>
        <w:rPr>
          <w:sz w:val="28"/>
          <w:szCs w:val="28"/>
        </w:rPr>
      </w:pPr>
      <w:r w:rsidRPr="00A57976">
        <w:rPr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A57976">
        <w:rPr>
          <w:sz w:val="28"/>
          <w:szCs w:val="28"/>
          <w:lang w:val="en-US"/>
        </w:rPr>
        <w:t>WSR</w:t>
      </w:r>
      <w:r w:rsidRPr="00A57976">
        <w:rPr>
          <w:sz w:val="28"/>
          <w:szCs w:val="28"/>
        </w:rPr>
        <w:t>.</w:t>
      </w:r>
    </w:p>
    <w:p w:rsidR="00AE1017" w:rsidRPr="00A57976" w:rsidRDefault="00AE1017" w:rsidP="00AE1017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41" w:name="_Toc489607698"/>
      <w:bookmarkStart w:id="42" w:name="_Toc504298015"/>
      <w:r>
        <w:rPr>
          <w:rFonts w:ascii="Times New Roman" w:hAnsi="Times New Roman"/>
          <w:szCs w:val="28"/>
        </w:rPr>
        <w:t xml:space="preserve">5.2. </w:t>
      </w:r>
      <w:r w:rsidRPr="00A57976">
        <w:rPr>
          <w:rFonts w:ascii="Times New Roman" w:hAnsi="Times New Roman"/>
          <w:szCs w:val="28"/>
        </w:rPr>
        <w:t>СТРУКТУРА КОНКУРСНОГО ЗАДАНИЯ</w:t>
      </w:r>
      <w:bookmarkEnd w:id="41"/>
      <w:bookmarkEnd w:id="42"/>
    </w:p>
    <w:p w:rsidR="00AE1017" w:rsidRPr="008D6B4D" w:rsidRDefault="00AE1017" w:rsidP="00AE1017">
      <w:pPr>
        <w:pStyle w:val="aff1"/>
        <w:spacing w:after="0" w:line="36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 w:rsidRPr="008D6B4D">
        <w:rPr>
          <w:rFonts w:ascii="Times New Roman" w:hAnsi="Times New Roman"/>
          <w:noProof/>
          <w:sz w:val="28"/>
          <w:szCs w:val="28"/>
        </w:rPr>
        <w:t xml:space="preserve">Участникам конкурса предоставляют объект реставрации с равноценными дефектами.  </w:t>
      </w:r>
    </w:p>
    <w:p w:rsidR="00AE1017" w:rsidRPr="008D6B4D" w:rsidRDefault="00AE1017" w:rsidP="00AE1017">
      <w:pPr>
        <w:pStyle w:val="aff1"/>
        <w:spacing w:after="0" w:line="36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 w:rsidRPr="008D6B4D">
        <w:rPr>
          <w:rFonts w:ascii="Times New Roman" w:hAnsi="Times New Roman"/>
          <w:noProof/>
          <w:sz w:val="28"/>
          <w:szCs w:val="28"/>
        </w:rPr>
        <w:t>Конк</w:t>
      </w:r>
      <w:r w:rsidR="00A52D5D">
        <w:rPr>
          <w:rFonts w:ascii="Times New Roman" w:hAnsi="Times New Roman"/>
          <w:noProof/>
          <w:sz w:val="28"/>
          <w:szCs w:val="28"/>
        </w:rPr>
        <w:t>урсное задан</w:t>
      </w:r>
      <w:r w:rsidR="009205A3">
        <w:rPr>
          <w:rFonts w:ascii="Times New Roman" w:hAnsi="Times New Roman"/>
          <w:noProof/>
          <w:sz w:val="28"/>
          <w:szCs w:val="28"/>
        </w:rPr>
        <w:t>ие включает в себя 6</w:t>
      </w:r>
      <w:r w:rsidRPr="008D6B4D">
        <w:rPr>
          <w:rFonts w:ascii="Times New Roman" w:hAnsi="Times New Roman"/>
          <w:noProof/>
          <w:sz w:val="28"/>
          <w:szCs w:val="28"/>
        </w:rPr>
        <w:t xml:space="preserve"> </w:t>
      </w:r>
      <w:r w:rsidRPr="00150688">
        <w:rPr>
          <w:rFonts w:ascii="Times New Roman" w:hAnsi="Times New Roman"/>
          <w:noProof/>
          <w:sz w:val="28"/>
          <w:szCs w:val="28"/>
        </w:rPr>
        <w:t xml:space="preserve">модулей. </w:t>
      </w:r>
      <w:r w:rsidRPr="008D6B4D">
        <w:rPr>
          <w:rFonts w:ascii="Times New Roman" w:hAnsi="Times New Roman"/>
          <w:noProof/>
          <w:sz w:val="28"/>
          <w:szCs w:val="28"/>
        </w:rPr>
        <w:t xml:space="preserve">Время  всего конкурсного </w:t>
      </w:r>
      <w:r w:rsidR="008E5952">
        <w:rPr>
          <w:rFonts w:ascii="Times New Roman" w:hAnsi="Times New Roman"/>
          <w:noProof/>
          <w:sz w:val="28"/>
          <w:szCs w:val="28"/>
        </w:rPr>
        <w:t>проекта составляет 16-18</w:t>
      </w:r>
      <w:r>
        <w:rPr>
          <w:rFonts w:ascii="Times New Roman" w:hAnsi="Times New Roman"/>
          <w:noProof/>
          <w:sz w:val="28"/>
          <w:szCs w:val="28"/>
        </w:rPr>
        <w:t xml:space="preserve"> часов.</w:t>
      </w:r>
    </w:p>
    <w:p w:rsidR="00AE1017" w:rsidRDefault="00AE1017" w:rsidP="00AE1017">
      <w:pPr>
        <w:pStyle w:val="aff1"/>
        <w:spacing w:after="0" w:line="36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 w:rsidRPr="008D6B4D">
        <w:rPr>
          <w:rFonts w:ascii="Times New Roman" w:hAnsi="Times New Roman"/>
          <w:noProof/>
          <w:sz w:val="28"/>
          <w:szCs w:val="28"/>
        </w:rPr>
        <w:t>Обязательное</w:t>
      </w:r>
      <w:r>
        <w:rPr>
          <w:rFonts w:ascii="Times New Roman" w:hAnsi="Times New Roman"/>
          <w:noProof/>
          <w:sz w:val="28"/>
          <w:szCs w:val="28"/>
        </w:rPr>
        <w:t xml:space="preserve"> конкурсное задание состоит из 6</w:t>
      </w:r>
      <w:r w:rsidRPr="008D6B4D">
        <w:rPr>
          <w:rFonts w:ascii="Times New Roman" w:hAnsi="Times New Roman"/>
          <w:noProof/>
          <w:sz w:val="28"/>
          <w:szCs w:val="28"/>
        </w:rPr>
        <w:t xml:space="preserve"> </w:t>
      </w:r>
      <w:r w:rsidRPr="00150688">
        <w:rPr>
          <w:rFonts w:ascii="Times New Roman" w:hAnsi="Times New Roman"/>
          <w:noProof/>
          <w:sz w:val="28"/>
          <w:szCs w:val="28"/>
        </w:rPr>
        <w:t xml:space="preserve">отдельных </w:t>
      </w:r>
      <w:r w:rsidR="00C163D9" w:rsidRPr="00150688">
        <w:rPr>
          <w:rFonts w:ascii="Times New Roman" w:hAnsi="Times New Roman"/>
          <w:noProof/>
          <w:sz w:val="28"/>
          <w:szCs w:val="28"/>
        </w:rPr>
        <w:t xml:space="preserve">модулей </w:t>
      </w:r>
      <w:r w:rsidRPr="008D6B4D">
        <w:rPr>
          <w:rFonts w:ascii="Times New Roman" w:hAnsi="Times New Roman"/>
          <w:noProof/>
          <w:sz w:val="28"/>
          <w:szCs w:val="28"/>
        </w:rPr>
        <w:t>которые оцениваются каждый день:</w:t>
      </w:r>
    </w:p>
    <w:p w:rsidR="00267DFB" w:rsidRPr="00267DFB" w:rsidRDefault="00267DFB" w:rsidP="00267DFB">
      <w:pPr>
        <w:numPr>
          <w:ilvl w:val="0"/>
          <w:numId w:val="35"/>
        </w:numPr>
        <w:spacing w:after="200" w:line="276" w:lineRule="auto"/>
        <w:contextualSpacing/>
        <w:rPr>
          <w:rFonts w:eastAsia="Calibri"/>
          <w:noProof/>
          <w:sz w:val="28"/>
          <w:szCs w:val="28"/>
        </w:rPr>
      </w:pPr>
      <w:r w:rsidRPr="00267DFB">
        <w:rPr>
          <w:rFonts w:eastAsia="Calibri"/>
          <w:noProof/>
          <w:sz w:val="28"/>
          <w:szCs w:val="28"/>
        </w:rPr>
        <w:t>Модуль А: Определение дефектов объекта;</w:t>
      </w:r>
    </w:p>
    <w:p w:rsidR="00267DFB" w:rsidRPr="00267DFB" w:rsidRDefault="00267DFB" w:rsidP="00267DFB">
      <w:pPr>
        <w:numPr>
          <w:ilvl w:val="0"/>
          <w:numId w:val="35"/>
        </w:numPr>
        <w:spacing w:after="200" w:line="276" w:lineRule="auto"/>
        <w:contextualSpacing/>
        <w:rPr>
          <w:rFonts w:eastAsia="Calibri"/>
          <w:noProof/>
          <w:sz w:val="28"/>
          <w:szCs w:val="28"/>
        </w:rPr>
      </w:pPr>
      <w:r w:rsidRPr="00267DFB">
        <w:rPr>
          <w:rFonts w:eastAsia="Calibri"/>
          <w:noProof/>
          <w:sz w:val="28"/>
          <w:szCs w:val="28"/>
        </w:rPr>
        <w:t>Модуль В: Демонтаж объекта;</w:t>
      </w:r>
    </w:p>
    <w:p w:rsidR="00255E3C" w:rsidRDefault="00267DFB" w:rsidP="00921B47">
      <w:pPr>
        <w:numPr>
          <w:ilvl w:val="0"/>
          <w:numId w:val="35"/>
        </w:numPr>
        <w:spacing w:after="200" w:line="276" w:lineRule="auto"/>
        <w:contextualSpacing/>
        <w:rPr>
          <w:rFonts w:eastAsia="Calibri"/>
          <w:noProof/>
          <w:sz w:val="28"/>
          <w:szCs w:val="28"/>
        </w:rPr>
      </w:pPr>
      <w:r w:rsidRPr="00255E3C">
        <w:rPr>
          <w:rFonts w:eastAsia="Calibri"/>
          <w:noProof/>
          <w:sz w:val="28"/>
          <w:szCs w:val="28"/>
        </w:rPr>
        <w:t>Модуль С: Устранение дефектов</w:t>
      </w:r>
      <w:r w:rsidR="00255E3C" w:rsidRPr="00267DFB">
        <w:rPr>
          <w:rFonts w:eastAsia="Calibri"/>
          <w:noProof/>
          <w:sz w:val="28"/>
          <w:szCs w:val="28"/>
        </w:rPr>
        <w:t>;</w:t>
      </w:r>
    </w:p>
    <w:p w:rsidR="00267DFB" w:rsidRPr="00255E3C" w:rsidRDefault="00267DFB" w:rsidP="00921B47">
      <w:pPr>
        <w:numPr>
          <w:ilvl w:val="0"/>
          <w:numId w:val="35"/>
        </w:numPr>
        <w:spacing w:after="200" w:line="276" w:lineRule="auto"/>
        <w:contextualSpacing/>
        <w:rPr>
          <w:rFonts w:eastAsia="Calibri"/>
          <w:noProof/>
          <w:sz w:val="28"/>
          <w:szCs w:val="28"/>
        </w:rPr>
      </w:pPr>
      <w:r w:rsidRPr="00255E3C">
        <w:rPr>
          <w:rFonts w:eastAsia="Calibri"/>
          <w:noProof/>
          <w:sz w:val="28"/>
          <w:szCs w:val="28"/>
        </w:rPr>
        <w:t xml:space="preserve">Модуль </w:t>
      </w:r>
      <w:r w:rsidRPr="00255E3C">
        <w:rPr>
          <w:rFonts w:eastAsia="Calibri"/>
          <w:noProof/>
          <w:sz w:val="28"/>
          <w:szCs w:val="28"/>
          <w:lang w:val="en-US"/>
        </w:rPr>
        <w:t>D</w:t>
      </w:r>
      <w:r w:rsidRPr="00255E3C">
        <w:rPr>
          <w:rFonts w:eastAsia="Calibri"/>
          <w:noProof/>
          <w:sz w:val="28"/>
          <w:szCs w:val="28"/>
        </w:rPr>
        <w:t>: Сборка</w:t>
      </w:r>
      <w:r w:rsidR="00255E3C" w:rsidRPr="00267DFB">
        <w:rPr>
          <w:rFonts w:eastAsia="Calibri"/>
          <w:noProof/>
          <w:sz w:val="28"/>
          <w:szCs w:val="28"/>
        </w:rPr>
        <w:t>;</w:t>
      </w:r>
    </w:p>
    <w:p w:rsidR="00267DFB" w:rsidRPr="00255E3C" w:rsidRDefault="00267DFB" w:rsidP="00255E3C">
      <w:pPr>
        <w:numPr>
          <w:ilvl w:val="0"/>
          <w:numId w:val="35"/>
        </w:numPr>
        <w:spacing w:after="200" w:line="276" w:lineRule="auto"/>
        <w:contextualSpacing/>
        <w:rPr>
          <w:rFonts w:eastAsia="Calibri"/>
          <w:noProof/>
          <w:sz w:val="28"/>
          <w:szCs w:val="28"/>
        </w:rPr>
      </w:pPr>
      <w:r w:rsidRPr="00267DFB">
        <w:rPr>
          <w:rFonts w:eastAsia="Calibri"/>
          <w:noProof/>
          <w:sz w:val="28"/>
          <w:szCs w:val="28"/>
        </w:rPr>
        <w:t xml:space="preserve">Модуль </w:t>
      </w:r>
      <w:r w:rsidRPr="00267DFB">
        <w:rPr>
          <w:rFonts w:eastAsia="Calibri"/>
          <w:noProof/>
          <w:sz w:val="28"/>
          <w:szCs w:val="28"/>
          <w:lang w:val="en-US"/>
        </w:rPr>
        <w:t>E</w:t>
      </w:r>
      <w:r w:rsidRPr="00267DFB">
        <w:rPr>
          <w:rFonts w:eastAsia="Calibri"/>
          <w:noProof/>
          <w:sz w:val="28"/>
          <w:szCs w:val="28"/>
        </w:rPr>
        <w:t xml:space="preserve">: </w:t>
      </w:r>
      <w:r w:rsidR="00255E3C">
        <w:rPr>
          <w:rFonts w:eastAsia="Calibri"/>
          <w:noProof/>
          <w:sz w:val="28"/>
          <w:szCs w:val="28"/>
        </w:rPr>
        <w:t xml:space="preserve"> У</w:t>
      </w:r>
      <w:r w:rsidR="00255E3C" w:rsidRPr="00267DFB">
        <w:rPr>
          <w:rFonts w:eastAsia="Calibri"/>
          <w:noProof/>
          <w:sz w:val="28"/>
          <w:szCs w:val="28"/>
        </w:rPr>
        <w:t>даление старой отделки;</w:t>
      </w:r>
    </w:p>
    <w:p w:rsidR="00255E3C" w:rsidRPr="00255E3C" w:rsidRDefault="00255E3C" w:rsidP="00255E3C">
      <w:pPr>
        <w:numPr>
          <w:ilvl w:val="0"/>
          <w:numId w:val="35"/>
        </w:numPr>
        <w:spacing w:after="200" w:line="276" w:lineRule="auto"/>
        <w:contextualSpacing/>
        <w:rPr>
          <w:rFonts w:eastAsia="Calibri"/>
          <w:noProof/>
          <w:sz w:val="28"/>
          <w:szCs w:val="28"/>
        </w:rPr>
      </w:pPr>
      <w:r w:rsidRPr="00267DFB">
        <w:rPr>
          <w:rFonts w:eastAsia="Calibri"/>
          <w:noProof/>
          <w:sz w:val="28"/>
          <w:szCs w:val="28"/>
        </w:rPr>
        <w:lastRenderedPageBreak/>
        <w:t xml:space="preserve">Модуль </w:t>
      </w:r>
      <w:r>
        <w:rPr>
          <w:rFonts w:eastAsia="Calibri"/>
          <w:noProof/>
          <w:sz w:val="28"/>
          <w:szCs w:val="28"/>
          <w:lang w:val="en-US"/>
        </w:rPr>
        <w:t>F</w:t>
      </w:r>
      <w:r w:rsidRPr="00267DFB">
        <w:rPr>
          <w:rFonts w:eastAsia="Calibri"/>
          <w:noProof/>
          <w:sz w:val="28"/>
          <w:szCs w:val="28"/>
        </w:rPr>
        <w:t>:</w:t>
      </w:r>
      <w:r w:rsidRPr="00255E3C">
        <w:rPr>
          <w:rFonts w:eastAsia="Calibri"/>
          <w:noProof/>
          <w:sz w:val="28"/>
          <w:szCs w:val="28"/>
        </w:rPr>
        <w:t xml:space="preserve"> </w:t>
      </w:r>
      <w:r>
        <w:rPr>
          <w:rFonts w:eastAsia="Calibri"/>
          <w:noProof/>
          <w:sz w:val="28"/>
          <w:szCs w:val="28"/>
        </w:rPr>
        <w:t>П</w:t>
      </w:r>
      <w:r w:rsidRPr="00267DFB">
        <w:rPr>
          <w:rFonts w:eastAsia="Calibri"/>
          <w:noProof/>
          <w:sz w:val="28"/>
          <w:szCs w:val="28"/>
        </w:rPr>
        <w:t>одготовка под отделку;</w:t>
      </w:r>
      <w:r w:rsidRPr="00255E3C">
        <w:rPr>
          <w:rFonts w:eastAsia="Calibri"/>
          <w:noProof/>
          <w:sz w:val="28"/>
          <w:szCs w:val="28"/>
        </w:rPr>
        <w:t xml:space="preserve"> Отделка.</w:t>
      </w:r>
    </w:p>
    <w:p w:rsidR="00255E3C" w:rsidRPr="0086120A" w:rsidRDefault="00255E3C" w:rsidP="00255E3C">
      <w:pPr>
        <w:spacing w:after="200" w:line="276" w:lineRule="auto"/>
        <w:ind w:left="720"/>
        <w:contextualSpacing/>
        <w:rPr>
          <w:rFonts w:eastAsia="Calibri"/>
          <w:noProof/>
          <w:sz w:val="28"/>
          <w:szCs w:val="28"/>
        </w:rPr>
      </w:pPr>
    </w:p>
    <w:p w:rsidR="00AE1017" w:rsidRPr="00150688" w:rsidRDefault="00AE1017" w:rsidP="00AE1017">
      <w:pPr>
        <w:pStyle w:val="aff1"/>
        <w:spacing w:after="0" w:line="240" w:lineRule="auto"/>
        <w:jc w:val="both"/>
        <w:rPr>
          <w:rFonts w:ascii="Times New Roman" w:hAnsi="Times New Roman"/>
        </w:rPr>
      </w:pPr>
    </w:p>
    <w:p w:rsidR="00AE1017" w:rsidRPr="00A57976" w:rsidRDefault="00AE1017" w:rsidP="00AE1017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43" w:name="_Toc489607699"/>
      <w:bookmarkStart w:id="44" w:name="_Toc504298016"/>
      <w:r>
        <w:rPr>
          <w:rFonts w:ascii="Times New Roman" w:hAnsi="Times New Roman"/>
          <w:szCs w:val="28"/>
        </w:rPr>
        <w:t xml:space="preserve">5.3. </w:t>
      </w:r>
      <w:r w:rsidRPr="00A57976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43"/>
      <w:bookmarkEnd w:id="44"/>
    </w:p>
    <w:p w:rsidR="00AE1017" w:rsidRPr="00A57976" w:rsidRDefault="00AE1017" w:rsidP="00AE1017">
      <w:pPr>
        <w:pStyle w:val="afe"/>
        <w:ind w:firstLine="709"/>
        <w:rPr>
          <w:color w:val="auto"/>
          <w:sz w:val="28"/>
          <w:szCs w:val="28"/>
          <w:u w:val="none"/>
        </w:rPr>
      </w:pPr>
      <w:r w:rsidRPr="00A57976">
        <w:rPr>
          <w:color w:val="auto"/>
          <w:sz w:val="28"/>
          <w:szCs w:val="28"/>
          <w:u w:val="none"/>
        </w:rPr>
        <w:t>Общие требования</w:t>
      </w:r>
      <w:r>
        <w:rPr>
          <w:color w:val="auto"/>
          <w:sz w:val="28"/>
          <w:szCs w:val="28"/>
          <w:u w:val="none"/>
        </w:rPr>
        <w:t>:</w:t>
      </w:r>
    </w:p>
    <w:p w:rsidR="00AE1017" w:rsidRPr="00D00EAB" w:rsidRDefault="00AE1017" w:rsidP="00AE1017">
      <w:pPr>
        <w:spacing w:line="360" w:lineRule="auto"/>
        <w:ind w:firstLine="708"/>
        <w:jc w:val="both"/>
        <w:rPr>
          <w:noProof/>
          <w:sz w:val="28"/>
          <w:szCs w:val="28"/>
        </w:rPr>
      </w:pPr>
      <w:r w:rsidRPr="00C548C8">
        <w:rPr>
          <w:noProof/>
          <w:sz w:val="28"/>
          <w:szCs w:val="28"/>
        </w:rPr>
        <w:t xml:space="preserve">Конкурсное задание должно представлять типовую работу, выполняемую </w:t>
      </w:r>
      <w:r w:rsidRPr="00D00EAB">
        <w:rPr>
          <w:noProof/>
          <w:sz w:val="28"/>
          <w:szCs w:val="28"/>
        </w:rPr>
        <w:t>реставратором произведений из дерева, согласно требованиям профессионального стандарта «Специалист по техническим процессам художественной деятельности».</w:t>
      </w:r>
    </w:p>
    <w:p w:rsidR="00AE1017" w:rsidRPr="00D00EAB" w:rsidRDefault="00AE1017" w:rsidP="00AE1017">
      <w:pPr>
        <w:spacing w:line="360" w:lineRule="auto"/>
        <w:ind w:firstLine="708"/>
        <w:jc w:val="both"/>
        <w:rPr>
          <w:noProof/>
          <w:sz w:val="28"/>
          <w:szCs w:val="28"/>
        </w:rPr>
      </w:pPr>
      <w:r w:rsidRPr="00D00EAB">
        <w:rPr>
          <w:noProof/>
          <w:sz w:val="28"/>
          <w:szCs w:val="28"/>
        </w:rPr>
        <w:t xml:space="preserve">Оно описывает законченный объект реставрации, который должен получиться или быть максимально окончен  в результате соединения всех модулей. Например, устранение дефектов, удаление старой отделки, подготовка под отделку, сборка, отделка. Могут также включены другие </w:t>
      </w:r>
      <w:r w:rsidR="00A52D5D">
        <w:rPr>
          <w:noProof/>
          <w:sz w:val="28"/>
          <w:szCs w:val="28"/>
        </w:rPr>
        <w:t>предметы или конструкции</w:t>
      </w:r>
      <w:r w:rsidRPr="00D00EAB">
        <w:rPr>
          <w:noProof/>
          <w:sz w:val="28"/>
          <w:szCs w:val="28"/>
        </w:rPr>
        <w:t>, такие как:</w:t>
      </w:r>
    </w:p>
    <w:p w:rsidR="00AE1017" w:rsidRDefault="00AE1017" w:rsidP="00AE1017">
      <w:pPr>
        <w:pStyle w:val="aff1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Каркасы кресел;</w:t>
      </w:r>
    </w:p>
    <w:p w:rsidR="00AE1017" w:rsidRDefault="00AE1017" w:rsidP="00AE1017">
      <w:pPr>
        <w:pStyle w:val="aff1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Шкатулки</w:t>
      </w:r>
      <w:r w:rsidR="00C71278">
        <w:rPr>
          <w:rFonts w:ascii="Times New Roman" w:hAnsi="Times New Roman"/>
          <w:noProof/>
          <w:sz w:val="28"/>
          <w:szCs w:val="28"/>
          <w:lang w:val="en-US"/>
        </w:rPr>
        <w:t>;</w:t>
      </w:r>
    </w:p>
    <w:p w:rsidR="00AE1017" w:rsidRDefault="00C71278" w:rsidP="00AE1017">
      <w:pPr>
        <w:pStyle w:val="aff1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Киоты;</w:t>
      </w:r>
    </w:p>
    <w:p w:rsidR="00AE1017" w:rsidRDefault="00A52D5D" w:rsidP="00AE1017">
      <w:pPr>
        <w:pStyle w:val="aff1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Иконные доски</w:t>
      </w:r>
      <w:r w:rsidR="00C71278">
        <w:rPr>
          <w:rFonts w:ascii="Times New Roman" w:hAnsi="Times New Roman"/>
          <w:noProof/>
          <w:sz w:val="28"/>
          <w:szCs w:val="28"/>
          <w:lang w:val="en-US"/>
        </w:rPr>
        <w:t>.</w:t>
      </w:r>
    </w:p>
    <w:p w:rsidR="008E5952" w:rsidRDefault="008E5952" w:rsidP="00AE1017">
      <w:pPr>
        <w:pStyle w:val="aff1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Полки</w:t>
      </w:r>
    </w:p>
    <w:p w:rsidR="008E5952" w:rsidRDefault="008E5952" w:rsidP="00AE1017">
      <w:pPr>
        <w:pStyle w:val="aff1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Оконные рамы</w:t>
      </w:r>
    </w:p>
    <w:p w:rsidR="008E5952" w:rsidRPr="00E31D83" w:rsidRDefault="008E5952" w:rsidP="00AE1017">
      <w:pPr>
        <w:pStyle w:val="aff1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Двери</w:t>
      </w:r>
    </w:p>
    <w:p w:rsidR="00AE1017" w:rsidRPr="00D00EAB" w:rsidRDefault="00AE1017" w:rsidP="00AE1017">
      <w:pPr>
        <w:spacing w:line="360" w:lineRule="auto"/>
        <w:ind w:firstLine="708"/>
        <w:jc w:val="both"/>
        <w:rPr>
          <w:noProof/>
          <w:sz w:val="28"/>
          <w:szCs w:val="28"/>
        </w:rPr>
      </w:pPr>
      <w:r w:rsidRPr="00C548C8">
        <w:rPr>
          <w:noProof/>
          <w:sz w:val="28"/>
          <w:szCs w:val="28"/>
        </w:rPr>
        <w:t xml:space="preserve">Конкурсное задание должно включать </w:t>
      </w:r>
      <w:r w:rsidRPr="00D00EAB">
        <w:rPr>
          <w:noProof/>
          <w:sz w:val="28"/>
          <w:szCs w:val="28"/>
        </w:rPr>
        <w:t>работы по</w:t>
      </w:r>
      <w:r w:rsidR="00A52D5D">
        <w:rPr>
          <w:noProof/>
          <w:sz w:val="28"/>
          <w:szCs w:val="28"/>
        </w:rPr>
        <w:t xml:space="preserve"> выявлению и описанию дефектов, </w:t>
      </w:r>
      <w:r w:rsidRPr="00D00EAB">
        <w:rPr>
          <w:noProof/>
          <w:sz w:val="28"/>
          <w:szCs w:val="28"/>
        </w:rPr>
        <w:t xml:space="preserve"> удалению </w:t>
      </w:r>
      <w:r w:rsidR="00A52D5D">
        <w:rPr>
          <w:noProof/>
          <w:sz w:val="28"/>
          <w:szCs w:val="28"/>
        </w:rPr>
        <w:t xml:space="preserve">загрязнений и отделочного </w:t>
      </w:r>
      <w:r w:rsidRPr="00D00EAB">
        <w:rPr>
          <w:noProof/>
          <w:sz w:val="28"/>
          <w:szCs w:val="28"/>
        </w:rPr>
        <w:t xml:space="preserve">слоя </w:t>
      </w:r>
      <w:r w:rsidR="00A52D5D">
        <w:rPr>
          <w:noProof/>
          <w:sz w:val="28"/>
          <w:szCs w:val="28"/>
        </w:rPr>
        <w:t xml:space="preserve">с объектов реставрации, </w:t>
      </w:r>
      <w:r w:rsidRPr="00D00EAB">
        <w:rPr>
          <w:noProof/>
          <w:sz w:val="28"/>
          <w:szCs w:val="28"/>
        </w:rPr>
        <w:t xml:space="preserve"> устранению </w:t>
      </w:r>
      <w:r w:rsidR="00A52D5D">
        <w:rPr>
          <w:noProof/>
          <w:sz w:val="28"/>
          <w:szCs w:val="28"/>
        </w:rPr>
        <w:t xml:space="preserve">трещин и вмятин,  шлифовке  различных поверхностей, </w:t>
      </w:r>
      <w:r w:rsidRPr="00D00EAB">
        <w:rPr>
          <w:noProof/>
          <w:sz w:val="28"/>
          <w:szCs w:val="28"/>
        </w:rPr>
        <w:t xml:space="preserve"> сборке и склейке сохранившихсмя фрагментов скульптуры и резных рельефов, разбитых на небольшое количество деталей, по сборке недостающих фрагментов декоративно-орнаментальной, плоской резьбы и отдельных частей конструкций</w:t>
      </w:r>
      <w:r w:rsidR="00A52D5D" w:rsidRPr="00A52D5D">
        <w:rPr>
          <w:noProof/>
          <w:sz w:val="28"/>
          <w:szCs w:val="28"/>
        </w:rPr>
        <w:t xml:space="preserve">, </w:t>
      </w:r>
      <w:r w:rsidRPr="00A52D5D">
        <w:rPr>
          <w:noProof/>
          <w:sz w:val="28"/>
          <w:szCs w:val="28"/>
        </w:rPr>
        <w:t>у</w:t>
      </w:r>
      <w:r w:rsidRPr="00D00EAB">
        <w:rPr>
          <w:noProof/>
          <w:sz w:val="28"/>
          <w:szCs w:val="28"/>
        </w:rPr>
        <w:t xml:space="preserve">странение вздутия и отставания фанеровки </w:t>
      </w:r>
      <w:r w:rsidRPr="00D00EAB">
        <w:rPr>
          <w:noProof/>
          <w:sz w:val="28"/>
          <w:szCs w:val="28"/>
        </w:rPr>
        <w:lastRenderedPageBreak/>
        <w:t>на плоскости, изготовление фрагментов рельефной резьбы, элементов паркета геометрических форм, полировки шеллачной политурой.</w:t>
      </w:r>
    </w:p>
    <w:p w:rsidR="00AE1017" w:rsidRPr="00D00EAB" w:rsidRDefault="00AE1017" w:rsidP="00AE1017">
      <w:pPr>
        <w:spacing w:line="360" w:lineRule="auto"/>
        <w:ind w:firstLine="708"/>
        <w:jc w:val="both"/>
        <w:rPr>
          <w:noProof/>
          <w:sz w:val="28"/>
          <w:szCs w:val="28"/>
        </w:rPr>
      </w:pPr>
      <w:r w:rsidRPr="00D00EAB">
        <w:rPr>
          <w:noProof/>
          <w:sz w:val="28"/>
          <w:szCs w:val="28"/>
        </w:rPr>
        <w:t>Отдельный модуль должен проектироваться так, чтобы его можно было подготавливать и выполнять используя технологию реставрационных работ и их последовательность, а также различные виды обработки древесины, используя ручные инструменты.</w:t>
      </w:r>
    </w:p>
    <w:p w:rsidR="00AE1017" w:rsidRPr="00A57976" w:rsidRDefault="00AE1017" w:rsidP="00AE1017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EAB">
        <w:rPr>
          <w:rFonts w:ascii="Times New Roman" w:hAnsi="Times New Roman"/>
          <w:noProof/>
          <w:sz w:val="28"/>
          <w:szCs w:val="28"/>
        </w:rPr>
        <w:t>Конкурсное задание должно иметь такие габариты, чтобы объект реставрации удобно размещался на выделенной конкурсной площадке (как правило, от 6 м²  до 9 м²</w:t>
      </w:r>
      <w:r w:rsidRPr="00B9432E">
        <w:rPr>
          <w:rFonts w:ascii="Times New Roman" w:hAnsi="Times New Roman"/>
          <w:noProof/>
          <w:color w:val="538135" w:themeColor="accent6" w:themeShade="BF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на участника</w:t>
      </w:r>
      <w:r w:rsidRPr="001F6BA3">
        <w:rPr>
          <w:rFonts w:ascii="Times New Roman" w:hAnsi="Times New Roman"/>
          <w:noProof/>
          <w:sz w:val="28"/>
          <w:szCs w:val="28"/>
        </w:rPr>
        <w:t>). Конкурсное задание должно допускать повторное использование материалов.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</w:p>
    <w:p w:rsidR="00AE1017" w:rsidRDefault="00AE1017" w:rsidP="00AE1017">
      <w:pPr>
        <w:spacing w:line="360" w:lineRule="auto"/>
        <w:jc w:val="both"/>
        <w:rPr>
          <w:b/>
          <w:sz w:val="28"/>
          <w:szCs w:val="28"/>
        </w:rPr>
      </w:pPr>
    </w:p>
    <w:p w:rsidR="00AE1017" w:rsidRPr="00333911" w:rsidRDefault="00AE1017" w:rsidP="00D06ACE">
      <w:pPr>
        <w:pStyle w:val="-2"/>
        <w:spacing w:before="0" w:after="0"/>
        <w:ind w:firstLine="708"/>
        <w:rPr>
          <w:rFonts w:ascii="Times New Roman" w:hAnsi="Times New Roman"/>
          <w:szCs w:val="28"/>
        </w:rPr>
      </w:pPr>
      <w:bookmarkStart w:id="45" w:name="_Toc489607700"/>
      <w:bookmarkStart w:id="46" w:name="_Toc504298017"/>
      <w:r>
        <w:rPr>
          <w:rFonts w:ascii="Times New Roman" w:hAnsi="Times New Roman"/>
          <w:szCs w:val="28"/>
        </w:rPr>
        <w:t xml:space="preserve">5.4. </w:t>
      </w:r>
      <w:r w:rsidRPr="00333911">
        <w:rPr>
          <w:rFonts w:ascii="Times New Roman" w:hAnsi="Times New Roman"/>
          <w:szCs w:val="28"/>
        </w:rPr>
        <w:t>РАЗРАБОТКА КОНКУРСНОГО ЗАДАНИЯ</w:t>
      </w:r>
      <w:bookmarkEnd w:id="45"/>
      <w:bookmarkEnd w:id="46"/>
    </w:p>
    <w:p w:rsidR="00127C19" w:rsidRPr="00127C19" w:rsidRDefault="00127C19" w:rsidP="00127C19">
      <w:pPr>
        <w:spacing w:line="360" w:lineRule="auto"/>
        <w:ind w:firstLine="709"/>
        <w:jc w:val="both"/>
        <w:rPr>
          <w:sz w:val="28"/>
          <w:szCs w:val="28"/>
        </w:rPr>
      </w:pPr>
      <w:r w:rsidRPr="00127C19">
        <w:rPr>
          <w:sz w:val="28"/>
          <w:szCs w:val="28"/>
        </w:rPr>
        <w:t>Конкурсное задание разрабатывается по образцам, представленным Менеджером компетенции на форуме WS</w:t>
      </w:r>
      <w:r w:rsidRPr="00127C19">
        <w:rPr>
          <w:sz w:val="28"/>
          <w:szCs w:val="28"/>
          <w:lang w:val="en-US"/>
        </w:rPr>
        <w:t>R</w:t>
      </w:r>
      <w:r w:rsidRPr="00127C19">
        <w:rPr>
          <w:sz w:val="28"/>
          <w:szCs w:val="28"/>
        </w:rPr>
        <w:t xml:space="preserve"> (</w:t>
      </w:r>
      <w:hyperlink r:id="rId13" w:history="1">
        <w:proofErr w:type="gramStart"/>
        <w:r w:rsidRPr="00127C19">
          <w:rPr>
            <w:color w:val="0000FF"/>
            <w:sz w:val="28"/>
            <w:szCs w:val="28"/>
            <w:u w:val="single"/>
          </w:rPr>
          <w:t>http://</w:t>
        </w:r>
        <w:r w:rsidRPr="00127C19">
          <w:rPr>
            <w:color w:val="0000FF"/>
            <w:sz w:val="28"/>
            <w:szCs w:val="28"/>
            <w:u w:val="single"/>
            <w:lang w:val="en-US"/>
          </w:rPr>
          <w:t>forum</w:t>
        </w:r>
        <w:r w:rsidRPr="00127C19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127C19">
          <w:rPr>
            <w:color w:val="0000FF"/>
            <w:sz w:val="28"/>
            <w:szCs w:val="28"/>
            <w:u w:val="single"/>
          </w:rPr>
          <w:t>worldskills</w:t>
        </w:r>
        <w:proofErr w:type="spellEnd"/>
        <w:r w:rsidRPr="00127C19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127C19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127C19">
        <w:rPr>
          <w:sz w:val="28"/>
          <w:szCs w:val="28"/>
        </w:rPr>
        <w:t xml:space="preserve"> )</w:t>
      </w:r>
      <w:proofErr w:type="gramEnd"/>
      <w:r w:rsidRPr="00127C19">
        <w:rPr>
          <w:sz w:val="28"/>
          <w:szCs w:val="28"/>
        </w:rPr>
        <w:t>. Представленные образцы Конкурсного задания должны меняться один раз в год.</w:t>
      </w:r>
    </w:p>
    <w:p w:rsidR="00AE1017" w:rsidRDefault="00AE1017" w:rsidP="00AE1017">
      <w:pPr>
        <w:spacing w:line="360" w:lineRule="auto"/>
        <w:ind w:firstLine="709"/>
        <w:jc w:val="both"/>
        <w:rPr>
          <w:sz w:val="28"/>
          <w:szCs w:val="28"/>
        </w:rPr>
      </w:pPr>
      <w:r w:rsidRPr="00B9432E">
        <w:rPr>
          <w:sz w:val="28"/>
          <w:szCs w:val="28"/>
        </w:rPr>
        <w:t xml:space="preserve">Используются для текстовых документов шаблон формата </w:t>
      </w:r>
      <w:r w:rsidRPr="00B9432E">
        <w:rPr>
          <w:sz w:val="28"/>
          <w:szCs w:val="28"/>
          <w:lang w:val="en-US"/>
        </w:rPr>
        <w:t>Word</w:t>
      </w:r>
      <w:r w:rsidRPr="00B9432E">
        <w:rPr>
          <w:sz w:val="28"/>
          <w:szCs w:val="28"/>
        </w:rPr>
        <w:t xml:space="preserve">, а для чертежей – шаблон формата </w:t>
      </w:r>
      <w:r w:rsidRPr="00B9432E">
        <w:rPr>
          <w:sz w:val="28"/>
          <w:szCs w:val="28"/>
          <w:lang w:val="en-US"/>
        </w:rPr>
        <w:t>DWG</w:t>
      </w:r>
      <w:r w:rsidRPr="00B9432E">
        <w:rPr>
          <w:sz w:val="28"/>
          <w:szCs w:val="28"/>
        </w:rPr>
        <w:t>.</w:t>
      </w:r>
    </w:p>
    <w:p w:rsidR="00AE1017" w:rsidRPr="0029547E" w:rsidRDefault="00AE1017" w:rsidP="00AE1017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bookmarkStart w:id="47" w:name="_Toc504298018"/>
      <w:r w:rsidRPr="0029547E">
        <w:rPr>
          <w:rFonts w:ascii="Times New Roman" w:hAnsi="Times New Roman" w:cs="Times New Roman"/>
          <w:sz w:val="28"/>
          <w:szCs w:val="28"/>
          <w:lang w:val="ru-RU"/>
        </w:rPr>
        <w:t>5.4.1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  <w:bookmarkEnd w:id="47"/>
    </w:p>
    <w:p w:rsidR="00AB22F0" w:rsidRPr="00333911" w:rsidRDefault="00AB22F0" w:rsidP="00AB22F0">
      <w:pPr>
        <w:spacing w:line="360" w:lineRule="auto"/>
        <w:ind w:firstLine="709"/>
        <w:jc w:val="both"/>
        <w:rPr>
          <w:sz w:val="28"/>
          <w:szCs w:val="28"/>
        </w:rPr>
      </w:pPr>
      <w:bookmarkStart w:id="48" w:name="_Toc489607701"/>
      <w:bookmarkStart w:id="49" w:name="_Toc504298021"/>
      <w:r w:rsidRPr="00333911">
        <w:rPr>
          <w:sz w:val="28"/>
          <w:szCs w:val="28"/>
        </w:rPr>
        <w:t>Общ</w:t>
      </w:r>
      <w:r>
        <w:rPr>
          <w:sz w:val="28"/>
          <w:szCs w:val="28"/>
        </w:rPr>
        <w:t>им руководством и утверждением К</w:t>
      </w:r>
      <w:r w:rsidRPr="00333911">
        <w:rPr>
          <w:sz w:val="28"/>
          <w:szCs w:val="28"/>
        </w:rPr>
        <w:t>онкурсного задания занимается Менеджер компе</w:t>
      </w:r>
      <w:r>
        <w:rPr>
          <w:sz w:val="28"/>
          <w:szCs w:val="28"/>
        </w:rPr>
        <w:t>тенции. К участию в разработке К</w:t>
      </w:r>
      <w:r w:rsidRPr="00333911">
        <w:rPr>
          <w:sz w:val="28"/>
          <w:szCs w:val="28"/>
        </w:rPr>
        <w:t>онкурсного задания могут привлекаться:</w:t>
      </w:r>
    </w:p>
    <w:p w:rsidR="00AB22F0" w:rsidRPr="00333911" w:rsidRDefault="00AB22F0" w:rsidP="00AB22F0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333911">
        <w:rPr>
          <w:rFonts w:ascii="Times New Roman" w:hAnsi="Times New Roman"/>
          <w:sz w:val="28"/>
          <w:szCs w:val="28"/>
          <w:lang w:val="en-US"/>
        </w:rPr>
        <w:t>WSR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AB22F0" w:rsidRPr="00333911" w:rsidRDefault="00AB22F0" w:rsidP="00AB22F0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Сторонние разработчики;</w:t>
      </w:r>
    </w:p>
    <w:p w:rsidR="00AB22F0" w:rsidRPr="00333911" w:rsidRDefault="00AB22F0" w:rsidP="00AB22F0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Иные заинтересованные лица.</w:t>
      </w:r>
    </w:p>
    <w:p w:rsidR="00AB22F0" w:rsidRPr="00333911" w:rsidRDefault="00AB22F0" w:rsidP="00AB22F0">
      <w:pPr>
        <w:spacing w:line="360" w:lineRule="auto"/>
        <w:ind w:firstLine="709"/>
        <w:jc w:val="both"/>
        <w:rPr>
          <w:sz w:val="28"/>
          <w:szCs w:val="28"/>
        </w:rPr>
      </w:pPr>
      <w:r w:rsidRPr="00333911">
        <w:rPr>
          <w:sz w:val="28"/>
          <w:szCs w:val="28"/>
        </w:rPr>
        <w:t>В процессе подготовки к каждому соревнованию</w:t>
      </w:r>
      <w:r>
        <w:rPr>
          <w:sz w:val="28"/>
          <w:szCs w:val="28"/>
        </w:rPr>
        <w:t xml:space="preserve"> при внесении 30 % изменений к К</w:t>
      </w:r>
      <w:r w:rsidRPr="00333911">
        <w:rPr>
          <w:sz w:val="28"/>
          <w:szCs w:val="28"/>
        </w:rPr>
        <w:t>онкурсному заданию участвуют:</w:t>
      </w:r>
    </w:p>
    <w:p w:rsidR="00AB22F0" w:rsidRPr="00333911" w:rsidRDefault="00AB22F0" w:rsidP="00AB22F0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lastRenderedPageBreak/>
        <w:t>Главный эксперт;</w:t>
      </w:r>
    </w:p>
    <w:p w:rsidR="00AB22F0" w:rsidRPr="00333911" w:rsidRDefault="00AB22F0" w:rsidP="00AB22F0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Сертифицированный эксперт по компетенции (в случае присутствия на соревновании);</w:t>
      </w:r>
    </w:p>
    <w:p w:rsidR="00AB22F0" w:rsidRPr="00333911" w:rsidRDefault="00AB22F0" w:rsidP="00AB22F0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Эксперты принимающие участия в оценке (при необходимости привлечения главным экспертом).</w:t>
      </w:r>
    </w:p>
    <w:p w:rsidR="00AB22F0" w:rsidRPr="00333911" w:rsidRDefault="00AB22F0" w:rsidP="00AB22F0">
      <w:pPr>
        <w:spacing w:line="360" w:lineRule="auto"/>
        <w:ind w:firstLine="709"/>
        <w:jc w:val="both"/>
        <w:rPr>
          <w:sz w:val="28"/>
          <w:szCs w:val="28"/>
        </w:rPr>
      </w:pPr>
      <w:r w:rsidRPr="00333911">
        <w:rPr>
          <w:sz w:val="28"/>
          <w:szCs w:val="28"/>
        </w:rPr>
        <w:t xml:space="preserve">Внесенные 30 % изменения в </w:t>
      </w:r>
      <w:r>
        <w:rPr>
          <w:sz w:val="28"/>
          <w:szCs w:val="28"/>
        </w:rPr>
        <w:t>К</w:t>
      </w:r>
      <w:r w:rsidRPr="00333911">
        <w:rPr>
          <w:sz w:val="28"/>
          <w:szCs w:val="28"/>
        </w:rPr>
        <w:t>онкурсные задания в обязательном порядке согласуются с Менеджером компетенции.</w:t>
      </w:r>
    </w:p>
    <w:p w:rsidR="00AB22F0" w:rsidRPr="00333911" w:rsidRDefault="00AB22F0" w:rsidP="00AB22F0">
      <w:pPr>
        <w:spacing w:line="360" w:lineRule="auto"/>
        <w:ind w:firstLine="709"/>
        <w:jc w:val="both"/>
        <w:rPr>
          <w:sz w:val="28"/>
          <w:szCs w:val="28"/>
        </w:rPr>
      </w:pPr>
      <w:r w:rsidRPr="00333911">
        <w:rPr>
          <w:sz w:val="28"/>
          <w:szCs w:val="28"/>
        </w:rPr>
        <w:t xml:space="preserve">Выше обозначенные люди при внесении 30 % изменений к </w:t>
      </w:r>
      <w:r>
        <w:rPr>
          <w:sz w:val="28"/>
          <w:szCs w:val="28"/>
        </w:rPr>
        <w:t xml:space="preserve">Конкурсному </w:t>
      </w:r>
      <w:r w:rsidRPr="00333911">
        <w:rPr>
          <w:sz w:val="28"/>
          <w:szCs w:val="28"/>
        </w:rPr>
        <w:t xml:space="preserve">заданию должны руководствоваться принципами объективности и беспристрастности. Изменения не должны влиять на сложность задания, не должны относиться к иным профессиональным областям, не описанным в </w:t>
      </w:r>
      <w:r w:rsidRPr="00333911">
        <w:rPr>
          <w:sz w:val="28"/>
          <w:szCs w:val="28"/>
          <w:lang w:val="en-US"/>
        </w:rPr>
        <w:t>WSSS</w:t>
      </w:r>
      <w:r w:rsidRPr="00333911">
        <w:rPr>
          <w:sz w:val="28"/>
          <w:szCs w:val="28"/>
        </w:rPr>
        <w:t xml:space="preserve">, а также исключать любые блоки </w:t>
      </w:r>
      <w:r w:rsidRPr="00333911">
        <w:rPr>
          <w:sz w:val="28"/>
          <w:szCs w:val="28"/>
          <w:lang w:val="en-US"/>
        </w:rPr>
        <w:t>WSSS</w:t>
      </w:r>
      <w:r w:rsidRPr="00333911">
        <w:rPr>
          <w:sz w:val="28"/>
          <w:szCs w:val="28"/>
        </w:rPr>
        <w:t>. Также внесённые изменения должны быть исполнимы при помощи утверждённого для соревнований Инфраструктурного листа.</w:t>
      </w:r>
    </w:p>
    <w:p w:rsidR="00AB22F0" w:rsidRPr="00333911" w:rsidRDefault="00AB22F0" w:rsidP="00AB22F0">
      <w:pPr>
        <w:jc w:val="both"/>
        <w:rPr>
          <w:caps/>
          <w:sz w:val="28"/>
        </w:rPr>
      </w:pPr>
    </w:p>
    <w:p w:rsidR="00AB22F0" w:rsidRPr="0029547E" w:rsidRDefault="00AB22F0" w:rsidP="00AB22F0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5.4.2.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:rsidR="00AB22F0" w:rsidRPr="00333911" w:rsidRDefault="00AB22F0" w:rsidP="00AB22F0">
      <w:pPr>
        <w:spacing w:line="360" w:lineRule="auto"/>
        <w:ind w:firstLine="709"/>
        <w:jc w:val="both"/>
        <w:rPr>
          <w:sz w:val="28"/>
          <w:szCs w:val="28"/>
        </w:rPr>
      </w:pPr>
      <w:r w:rsidRPr="00333911">
        <w:rPr>
          <w:sz w:val="28"/>
          <w:szCs w:val="28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целом так и по модулям. Основным инструментом разработки Конкурсного задания является форум экспертов.</w:t>
      </w:r>
    </w:p>
    <w:p w:rsidR="00AB22F0" w:rsidRPr="0029547E" w:rsidRDefault="00AB22F0" w:rsidP="00AB22F0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:rsidR="00AB22F0" w:rsidRDefault="00AB22F0" w:rsidP="00AB22F0">
      <w:pPr>
        <w:spacing w:line="360" w:lineRule="auto"/>
        <w:ind w:firstLine="709"/>
        <w:jc w:val="both"/>
        <w:rPr>
          <w:sz w:val="28"/>
          <w:szCs w:val="28"/>
        </w:rPr>
      </w:pPr>
      <w:r w:rsidRPr="00333911">
        <w:rPr>
          <w:sz w:val="28"/>
          <w:szCs w:val="28"/>
        </w:rPr>
        <w:t>Конкурсное задание разрабатывается согласно представленному ниже графику, определяющему сроки подготовки документации для каждого вида чемпионатов.</w:t>
      </w:r>
    </w:p>
    <w:p w:rsidR="008861B2" w:rsidRDefault="008861B2" w:rsidP="008861B2">
      <w:pPr>
        <w:spacing w:line="360" w:lineRule="auto"/>
        <w:jc w:val="both"/>
        <w:rPr>
          <w:sz w:val="28"/>
          <w:szCs w:val="28"/>
        </w:rPr>
      </w:pPr>
    </w:p>
    <w:p w:rsidR="008861B2" w:rsidRPr="00333911" w:rsidRDefault="008861B2" w:rsidP="008861B2">
      <w:pPr>
        <w:spacing w:line="360" w:lineRule="auto"/>
        <w:jc w:val="both"/>
        <w:rPr>
          <w:sz w:val="28"/>
          <w:szCs w:val="28"/>
        </w:rPr>
      </w:pPr>
    </w:p>
    <w:p w:rsidR="00AB22F0" w:rsidRPr="009955F8" w:rsidRDefault="00AB22F0" w:rsidP="00AB22F0">
      <w:pPr>
        <w:jc w:val="both"/>
        <w:rPr>
          <w:b/>
          <w:i/>
        </w:rPr>
      </w:pPr>
    </w:p>
    <w:tbl>
      <w:tblPr>
        <w:tblStyle w:val="af"/>
        <w:tblW w:w="10774" w:type="dxa"/>
        <w:tblInd w:w="-998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911"/>
        <w:gridCol w:w="3014"/>
        <w:gridCol w:w="2580"/>
      </w:tblGrid>
      <w:tr w:rsidR="00AB22F0" w:rsidRPr="009955F8" w:rsidTr="008861B2">
        <w:tc>
          <w:tcPr>
            <w:tcW w:w="2269" w:type="dxa"/>
            <w:shd w:val="clear" w:color="auto" w:fill="5B9BD5" w:themeFill="accent1"/>
          </w:tcPr>
          <w:p w:rsidR="00AB22F0" w:rsidRPr="00333911" w:rsidRDefault="00AB22F0" w:rsidP="00173B0D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lastRenderedPageBreak/>
              <w:t>Временные рамки</w:t>
            </w:r>
          </w:p>
        </w:tc>
        <w:tc>
          <w:tcPr>
            <w:tcW w:w="2911" w:type="dxa"/>
            <w:shd w:val="clear" w:color="auto" w:fill="5B9BD5" w:themeFill="accent1"/>
          </w:tcPr>
          <w:p w:rsidR="00AB22F0" w:rsidRPr="00333911" w:rsidRDefault="00AB22F0" w:rsidP="00173B0D">
            <w:pPr>
              <w:jc w:val="both"/>
              <w:rPr>
                <w:b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Локальный чемпионат</w:t>
            </w:r>
          </w:p>
        </w:tc>
        <w:tc>
          <w:tcPr>
            <w:tcW w:w="3014" w:type="dxa"/>
            <w:shd w:val="clear" w:color="auto" w:fill="5B9BD5" w:themeFill="accent1"/>
          </w:tcPr>
          <w:p w:rsidR="00AB22F0" w:rsidRPr="00333911" w:rsidRDefault="00AB22F0" w:rsidP="00173B0D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Отборочный чемпионат</w:t>
            </w:r>
          </w:p>
        </w:tc>
        <w:tc>
          <w:tcPr>
            <w:tcW w:w="2580" w:type="dxa"/>
            <w:shd w:val="clear" w:color="auto" w:fill="5B9BD5" w:themeFill="accent1"/>
          </w:tcPr>
          <w:p w:rsidR="00AB22F0" w:rsidRPr="00333911" w:rsidRDefault="00AB22F0" w:rsidP="00173B0D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Национальный чемпионат</w:t>
            </w:r>
          </w:p>
        </w:tc>
      </w:tr>
      <w:tr w:rsidR="00AB22F0" w:rsidRPr="009955F8" w:rsidTr="008861B2">
        <w:tc>
          <w:tcPr>
            <w:tcW w:w="2269" w:type="dxa"/>
            <w:shd w:val="clear" w:color="auto" w:fill="5B9BD5" w:themeFill="accent1"/>
          </w:tcPr>
          <w:p w:rsidR="00AB22F0" w:rsidRPr="00333911" w:rsidRDefault="00AB22F0" w:rsidP="00173B0D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Шаблон Конкурсного задания</w:t>
            </w:r>
          </w:p>
        </w:tc>
        <w:tc>
          <w:tcPr>
            <w:tcW w:w="2911" w:type="dxa"/>
          </w:tcPr>
          <w:p w:rsidR="00AB22F0" w:rsidRPr="00333911" w:rsidRDefault="00AB22F0" w:rsidP="00173B0D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3014" w:type="dxa"/>
          </w:tcPr>
          <w:p w:rsidR="00AB22F0" w:rsidRPr="00333911" w:rsidRDefault="00AB22F0" w:rsidP="00173B0D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2580" w:type="dxa"/>
          </w:tcPr>
          <w:p w:rsidR="00AB22F0" w:rsidRPr="00333911" w:rsidRDefault="00AB22F0" w:rsidP="00173B0D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 за 6 месяцев до чемпионата</w:t>
            </w:r>
          </w:p>
        </w:tc>
      </w:tr>
      <w:tr w:rsidR="00AB22F0" w:rsidRPr="009955F8" w:rsidTr="008861B2">
        <w:tc>
          <w:tcPr>
            <w:tcW w:w="2269" w:type="dxa"/>
            <w:shd w:val="clear" w:color="auto" w:fill="5B9BD5" w:themeFill="accent1"/>
          </w:tcPr>
          <w:p w:rsidR="00AB22F0" w:rsidRPr="00333911" w:rsidRDefault="00AB22F0" w:rsidP="00173B0D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Утверждение Главного эксперта чемпионата, ответственного за разработку КЗ</w:t>
            </w:r>
          </w:p>
        </w:tc>
        <w:tc>
          <w:tcPr>
            <w:tcW w:w="2911" w:type="dxa"/>
          </w:tcPr>
          <w:p w:rsidR="00AB22F0" w:rsidRPr="00333911" w:rsidRDefault="00AB22F0" w:rsidP="00173B0D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2 месяца до чемпионата</w:t>
            </w:r>
          </w:p>
        </w:tc>
        <w:tc>
          <w:tcPr>
            <w:tcW w:w="3014" w:type="dxa"/>
          </w:tcPr>
          <w:p w:rsidR="00AB22F0" w:rsidRPr="00333911" w:rsidRDefault="00AB22F0" w:rsidP="00173B0D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3 месяца до чемпионата</w:t>
            </w:r>
          </w:p>
        </w:tc>
        <w:tc>
          <w:tcPr>
            <w:tcW w:w="2580" w:type="dxa"/>
          </w:tcPr>
          <w:p w:rsidR="00AB22F0" w:rsidRPr="00333911" w:rsidRDefault="00AB22F0" w:rsidP="00173B0D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4 месяца до чемпионата</w:t>
            </w:r>
          </w:p>
        </w:tc>
      </w:tr>
      <w:tr w:rsidR="00AB22F0" w:rsidRPr="009955F8" w:rsidTr="008861B2">
        <w:tblPrEx>
          <w:tblLook w:val="04A0" w:firstRow="1" w:lastRow="0" w:firstColumn="1" w:lastColumn="0" w:noHBand="0" w:noVBand="1"/>
        </w:tblPrEx>
        <w:tc>
          <w:tcPr>
            <w:tcW w:w="2269" w:type="dxa"/>
            <w:shd w:val="clear" w:color="auto" w:fill="5B9BD5" w:themeFill="accent1"/>
          </w:tcPr>
          <w:p w:rsidR="00AB22F0" w:rsidRPr="00333911" w:rsidRDefault="00AB22F0" w:rsidP="00173B0D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Публикация КЗ (если применимо)</w:t>
            </w:r>
          </w:p>
        </w:tc>
        <w:tc>
          <w:tcPr>
            <w:tcW w:w="2911" w:type="dxa"/>
          </w:tcPr>
          <w:p w:rsidR="00AB22F0" w:rsidRPr="00333911" w:rsidRDefault="00AB22F0" w:rsidP="00173B0D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 месяц до чемпионата</w:t>
            </w:r>
          </w:p>
        </w:tc>
        <w:tc>
          <w:tcPr>
            <w:tcW w:w="3014" w:type="dxa"/>
          </w:tcPr>
          <w:p w:rsidR="00AB22F0" w:rsidRPr="00333911" w:rsidRDefault="00AB22F0" w:rsidP="00173B0D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 месяц до чемпионата</w:t>
            </w:r>
          </w:p>
        </w:tc>
        <w:tc>
          <w:tcPr>
            <w:tcW w:w="2580" w:type="dxa"/>
          </w:tcPr>
          <w:p w:rsidR="00AB22F0" w:rsidRPr="00333911" w:rsidRDefault="00AB22F0" w:rsidP="00173B0D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 месяц до чемпионата</w:t>
            </w:r>
          </w:p>
        </w:tc>
      </w:tr>
      <w:tr w:rsidR="00AB22F0" w:rsidRPr="009955F8" w:rsidTr="008861B2">
        <w:tblPrEx>
          <w:tblLook w:val="04A0" w:firstRow="1" w:lastRow="0" w:firstColumn="1" w:lastColumn="0" w:noHBand="0" w:noVBand="1"/>
        </w:tblPrEx>
        <w:tc>
          <w:tcPr>
            <w:tcW w:w="2269" w:type="dxa"/>
            <w:shd w:val="clear" w:color="auto" w:fill="5B9BD5" w:themeFill="accent1"/>
          </w:tcPr>
          <w:p w:rsidR="00AB22F0" w:rsidRPr="00333911" w:rsidRDefault="00AB22F0" w:rsidP="00173B0D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Внесение и согласование с Менеджером компетенции 30% изменений в КЗ</w:t>
            </w:r>
          </w:p>
        </w:tc>
        <w:tc>
          <w:tcPr>
            <w:tcW w:w="2911" w:type="dxa"/>
          </w:tcPr>
          <w:p w:rsidR="00AB22F0" w:rsidRPr="00333911" w:rsidRDefault="00AB22F0" w:rsidP="00173B0D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14" w:type="dxa"/>
          </w:tcPr>
          <w:p w:rsidR="00AB22F0" w:rsidRPr="00333911" w:rsidRDefault="00AB22F0" w:rsidP="00173B0D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2580" w:type="dxa"/>
          </w:tcPr>
          <w:p w:rsidR="00AB22F0" w:rsidRPr="00333911" w:rsidRDefault="00AB22F0" w:rsidP="00173B0D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</w:tr>
      <w:tr w:rsidR="00AB22F0" w:rsidRPr="009955F8" w:rsidTr="008861B2">
        <w:tblPrEx>
          <w:tblLook w:val="04A0" w:firstRow="1" w:lastRow="0" w:firstColumn="1" w:lastColumn="0" w:noHBand="0" w:noVBand="1"/>
        </w:tblPrEx>
        <w:tc>
          <w:tcPr>
            <w:tcW w:w="2269" w:type="dxa"/>
            <w:shd w:val="clear" w:color="auto" w:fill="5B9BD5" w:themeFill="accent1"/>
          </w:tcPr>
          <w:p w:rsidR="00AB22F0" w:rsidRPr="00333911" w:rsidRDefault="00AB22F0" w:rsidP="00173B0D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Внесение </w:t>
            </w:r>
            <w:r w:rsidR="008861B2" w:rsidRPr="00333911">
              <w:rPr>
                <w:b/>
                <w:color w:val="FFFFFF" w:themeColor="background1"/>
                <w:sz w:val="28"/>
                <w:szCs w:val="28"/>
              </w:rPr>
              <w:t>предложений на</w:t>
            </w:r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 Форум экспертов о модернизации КЗ, КО, ИЛ, ТО, ПЗ, ОТ</w:t>
            </w:r>
          </w:p>
        </w:tc>
        <w:tc>
          <w:tcPr>
            <w:tcW w:w="2911" w:type="dxa"/>
          </w:tcPr>
          <w:p w:rsidR="00AB22F0" w:rsidRPr="00333911" w:rsidRDefault="00AB22F0" w:rsidP="00173B0D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14" w:type="dxa"/>
          </w:tcPr>
          <w:p w:rsidR="00AB22F0" w:rsidRPr="00333911" w:rsidRDefault="00AB22F0" w:rsidP="00173B0D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2580" w:type="dxa"/>
          </w:tcPr>
          <w:p w:rsidR="00AB22F0" w:rsidRPr="00333911" w:rsidRDefault="00AB22F0" w:rsidP="00173B0D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</w:tr>
    </w:tbl>
    <w:p w:rsidR="00AB22F0" w:rsidRPr="009955F8" w:rsidRDefault="00AB22F0" w:rsidP="00AB22F0">
      <w:pPr>
        <w:jc w:val="both"/>
      </w:pPr>
    </w:p>
    <w:p w:rsidR="00AE1017" w:rsidRPr="00333911" w:rsidRDefault="00AE1017" w:rsidP="00AE1017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5.5 </w:t>
      </w:r>
      <w:r w:rsidRPr="00333911">
        <w:rPr>
          <w:rFonts w:ascii="Times New Roman" w:hAnsi="Times New Roman"/>
          <w:szCs w:val="28"/>
        </w:rPr>
        <w:t>УТВЕРЖДЕНИЕ КОНКУРСНОГО ЗАДАНИЯ</w:t>
      </w:r>
      <w:bookmarkEnd w:id="48"/>
      <w:bookmarkEnd w:id="49"/>
    </w:p>
    <w:p w:rsidR="00AE1017" w:rsidRPr="00D00EAB" w:rsidRDefault="00AE1017" w:rsidP="00AE1017">
      <w:pPr>
        <w:spacing w:line="360" w:lineRule="auto"/>
        <w:ind w:firstLine="709"/>
        <w:jc w:val="both"/>
        <w:rPr>
          <w:sz w:val="28"/>
          <w:szCs w:val="28"/>
        </w:rPr>
      </w:pPr>
      <w:r w:rsidRPr="00333911">
        <w:rPr>
          <w:sz w:val="28"/>
          <w:szCs w:val="28"/>
        </w:rPr>
        <w:t>Главный эксперт и Менеджер компетенции принимают решение о выполнимости всех модулей и при необходимости должны доказать реальность его выполнения. Во внимание принимаются время и материалы</w:t>
      </w:r>
      <w:r w:rsidRPr="00D00EAB">
        <w:rPr>
          <w:sz w:val="28"/>
          <w:szCs w:val="28"/>
        </w:rPr>
        <w:t>. А также полное соответствие Техническому описанию.</w:t>
      </w:r>
    </w:p>
    <w:p w:rsidR="00AE1017" w:rsidRPr="00333911" w:rsidRDefault="00AE1017" w:rsidP="00AE1017">
      <w:pPr>
        <w:spacing w:line="360" w:lineRule="auto"/>
        <w:ind w:firstLine="709"/>
        <w:jc w:val="both"/>
        <w:rPr>
          <w:sz w:val="28"/>
          <w:szCs w:val="28"/>
        </w:rPr>
      </w:pPr>
      <w:r w:rsidRPr="00333911">
        <w:rPr>
          <w:sz w:val="28"/>
          <w:szCs w:val="28"/>
        </w:rPr>
        <w:lastRenderedPageBreak/>
        <w:t>Конкурсное задание может быть утверждено в любой удобной для Менеджера компетенции форме.</w:t>
      </w:r>
    </w:p>
    <w:p w:rsidR="00AE1017" w:rsidRPr="00333911" w:rsidRDefault="00AE1017" w:rsidP="00AE1017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50" w:name="_Toc489607702"/>
      <w:bookmarkStart w:id="51" w:name="_Toc504298022"/>
      <w:r w:rsidRPr="00333911">
        <w:rPr>
          <w:rFonts w:ascii="Times New Roman" w:hAnsi="Times New Roman"/>
          <w:szCs w:val="28"/>
        </w:rPr>
        <w:t>5.</w:t>
      </w:r>
      <w:r>
        <w:rPr>
          <w:rFonts w:ascii="Times New Roman" w:hAnsi="Times New Roman"/>
          <w:szCs w:val="28"/>
        </w:rPr>
        <w:t xml:space="preserve">6. </w:t>
      </w:r>
      <w:r w:rsidRPr="00333911">
        <w:rPr>
          <w:rFonts w:ascii="Times New Roman" w:hAnsi="Times New Roman"/>
          <w:szCs w:val="28"/>
        </w:rPr>
        <w:t xml:space="preserve">СВОЙСТВА МАТЕРИАЛА </w:t>
      </w:r>
      <w:r>
        <w:rPr>
          <w:rFonts w:ascii="Times New Roman" w:hAnsi="Times New Roman"/>
          <w:szCs w:val="28"/>
        </w:rPr>
        <w:t>И</w:t>
      </w:r>
      <w:r w:rsidRPr="00333911">
        <w:rPr>
          <w:rFonts w:ascii="Times New Roman" w:hAnsi="Times New Roman"/>
          <w:szCs w:val="28"/>
        </w:rPr>
        <w:t xml:space="preserve"> ИНСТРУКЦИИ ПРОИЗВОДИТЕЛЯ</w:t>
      </w:r>
      <w:bookmarkEnd w:id="50"/>
      <w:bookmarkEnd w:id="51"/>
    </w:p>
    <w:p w:rsidR="00AE1017" w:rsidRPr="00333911" w:rsidRDefault="00AE1017" w:rsidP="00AE1017">
      <w:pPr>
        <w:spacing w:line="360" w:lineRule="auto"/>
        <w:ind w:firstLine="709"/>
        <w:jc w:val="both"/>
        <w:rPr>
          <w:sz w:val="28"/>
          <w:szCs w:val="28"/>
        </w:rPr>
      </w:pPr>
      <w:r w:rsidRPr="00333911">
        <w:rPr>
          <w:sz w:val="28"/>
          <w:szCs w:val="28"/>
        </w:rPr>
        <w:t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заранее по решению Менеджера компетенции и Главного эксперта. При необходимости, во время ознакомления Технический эксперт организует демонстрацию на месте.</w:t>
      </w:r>
    </w:p>
    <w:p w:rsidR="00AE1017" w:rsidRPr="00D00EAB" w:rsidRDefault="00AE1017" w:rsidP="00AE1017">
      <w:pPr>
        <w:spacing w:line="360" w:lineRule="auto"/>
        <w:ind w:firstLine="709"/>
        <w:jc w:val="both"/>
        <w:rPr>
          <w:sz w:val="28"/>
          <w:szCs w:val="28"/>
        </w:rPr>
      </w:pPr>
      <w:r w:rsidRPr="00333911">
        <w:rPr>
          <w:sz w:val="28"/>
          <w:szCs w:val="28"/>
        </w:rPr>
        <w:t xml:space="preserve">Материалы, выбираемые для модулей, которые предстоит </w:t>
      </w:r>
      <w:r w:rsidRPr="00D00EAB">
        <w:rPr>
          <w:sz w:val="28"/>
          <w:szCs w:val="28"/>
        </w:rPr>
        <w:t>отреставрировать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в регионе проведения чемпионата.</w:t>
      </w:r>
    </w:p>
    <w:p w:rsidR="00AE1017" w:rsidRPr="00D00EAB" w:rsidRDefault="00AE1017" w:rsidP="00AE1017">
      <w:pPr>
        <w:spacing w:line="360" w:lineRule="auto"/>
        <w:ind w:firstLine="709"/>
        <w:jc w:val="both"/>
        <w:rPr>
          <w:sz w:val="28"/>
          <w:szCs w:val="28"/>
        </w:rPr>
      </w:pPr>
      <w:r w:rsidRPr="00D00EAB">
        <w:rPr>
          <w:sz w:val="28"/>
          <w:szCs w:val="28"/>
        </w:rPr>
        <w:t xml:space="preserve">Для модулей проекта могут использоваться материалы, </w:t>
      </w:r>
      <w:r w:rsidR="00255E3C" w:rsidRPr="00D00EAB">
        <w:rPr>
          <w:sz w:val="28"/>
          <w:szCs w:val="28"/>
        </w:rPr>
        <w:t>для восстановления</w:t>
      </w:r>
      <w:r w:rsidRPr="00D00EAB">
        <w:rPr>
          <w:sz w:val="28"/>
          <w:szCs w:val="28"/>
        </w:rPr>
        <w:t xml:space="preserve"> утрат массива и облицовки. Готовый к употреблению материал поставляется в свободной форме. </w:t>
      </w:r>
    </w:p>
    <w:p w:rsidR="00AE1017" w:rsidRPr="009955F8" w:rsidRDefault="00AE1017" w:rsidP="00E9392E">
      <w:pPr>
        <w:pStyle w:val="-1"/>
      </w:pPr>
      <w:bookmarkStart w:id="52" w:name="_Toc489607703"/>
      <w:bookmarkStart w:id="53" w:name="_Toc504298023"/>
      <w:r w:rsidRPr="009955F8">
        <w:t xml:space="preserve">6. </w:t>
      </w:r>
      <w:r w:rsidRPr="00E9392E">
        <w:t>УПРАВЛЕНИЕ</w:t>
      </w:r>
      <w:r w:rsidRPr="009955F8">
        <w:t xml:space="preserve"> КОМПЕТЕНЦИЕЙ И ОБЩЕНИЕ</w:t>
      </w:r>
      <w:bookmarkEnd w:id="52"/>
      <w:bookmarkEnd w:id="53"/>
    </w:p>
    <w:p w:rsidR="00AE1017" w:rsidRPr="00333911" w:rsidRDefault="00AE1017" w:rsidP="00AE1017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54" w:name="_Toc489607704"/>
      <w:bookmarkStart w:id="55" w:name="_Toc504298024"/>
      <w:r>
        <w:rPr>
          <w:rFonts w:ascii="Times New Roman" w:hAnsi="Times New Roman"/>
          <w:szCs w:val="28"/>
        </w:rPr>
        <w:t xml:space="preserve">6.1 </w:t>
      </w:r>
      <w:r w:rsidRPr="00333911">
        <w:rPr>
          <w:rFonts w:ascii="Times New Roman" w:hAnsi="Times New Roman"/>
          <w:szCs w:val="28"/>
        </w:rPr>
        <w:t>ДИСКУССИОННЫЙ ФОРУМ</w:t>
      </w:r>
      <w:bookmarkEnd w:id="54"/>
      <w:bookmarkEnd w:id="55"/>
    </w:p>
    <w:p w:rsidR="00AE1017" w:rsidRPr="00255E3C" w:rsidRDefault="0011771F" w:rsidP="00255E3C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</w:t>
      </w:r>
      <w:r w:rsidR="00AE1017" w:rsidRPr="0011771F">
        <w:rPr>
          <w:sz w:val="28"/>
          <w:szCs w:val="28"/>
        </w:rPr>
        <w:t>се обсуждения, обмен сообщениями, сотрудничество и процесс принятия решений по какому-либ</w:t>
      </w:r>
      <w:r w:rsidR="00D00EAB">
        <w:rPr>
          <w:sz w:val="28"/>
          <w:szCs w:val="28"/>
        </w:rPr>
        <w:t xml:space="preserve">о профессиональному навыку проходят на дискуссионном </w:t>
      </w:r>
      <w:r w:rsidR="00AE1017" w:rsidRPr="0011771F">
        <w:rPr>
          <w:sz w:val="28"/>
          <w:szCs w:val="28"/>
        </w:rPr>
        <w:t xml:space="preserve">форуме </w:t>
      </w:r>
      <w:r w:rsidR="00255E3C" w:rsidRPr="0011771F">
        <w:rPr>
          <w:sz w:val="28"/>
          <w:szCs w:val="28"/>
        </w:rPr>
        <w:t>(</w:t>
      </w:r>
      <w:r w:rsidR="00255E3C">
        <w:rPr>
          <w:sz w:val="28"/>
          <w:szCs w:val="28"/>
        </w:rPr>
        <w:t>http://forum.worldskills.ru</w:t>
      </w:r>
      <w:r w:rsidR="00255E3C">
        <w:rPr>
          <w:rStyle w:val="ae"/>
          <w:color w:val="auto"/>
          <w:sz w:val="28"/>
          <w:szCs w:val="28"/>
        </w:rPr>
        <w:t>)</w:t>
      </w:r>
      <w:r w:rsidR="00AE1017" w:rsidRPr="0011771F">
        <w:rPr>
          <w:sz w:val="28"/>
          <w:szCs w:val="28"/>
        </w:rPr>
        <w:t>, посвященн</w:t>
      </w:r>
      <w:r w:rsidRPr="0011771F">
        <w:rPr>
          <w:sz w:val="28"/>
          <w:szCs w:val="28"/>
        </w:rPr>
        <w:t>ом соответствующей компетенции</w:t>
      </w:r>
      <w:r w:rsidR="00AE1017" w:rsidRPr="0011771F">
        <w:rPr>
          <w:sz w:val="28"/>
          <w:szCs w:val="28"/>
        </w:rPr>
        <w:t>. Все решения, принимаемые в отношении какого-либо навыка, имеют силу лишь, будучи принятыми на таком форуме. Модератором</w:t>
      </w:r>
      <w:r w:rsidRPr="0011771F">
        <w:rPr>
          <w:sz w:val="28"/>
          <w:szCs w:val="28"/>
        </w:rPr>
        <w:t xml:space="preserve"> форума является Менеджер компетенции</w:t>
      </w:r>
      <w:r w:rsidR="00AE1017" w:rsidRPr="0011771F">
        <w:rPr>
          <w:sz w:val="28"/>
          <w:szCs w:val="28"/>
        </w:rPr>
        <w:t xml:space="preserve"> (или Эксперт, назначенны</w:t>
      </w:r>
      <w:r w:rsidRPr="0011771F">
        <w:rPr>
          <w:sz w:val="28"/>
          <w:szCs w:val="28"/>
        </w:rPr>
        <w:t>й на этот пост Менеджером компетенции</w:t>
      </w:r>
      <w:r w:rsidR="00AE1017" w:rsidRPr="0011771F">
        <w:rPr>
          <w:sz w:val="28"/>
          <w:szCs w:val="28"/>
        </w:rPr>
        <w:t>). Временные рамки для обмена сообщениями и требования к разработке конкурса устанавливаются Правилами конкурса.</w:t>
      </w:r>
    </w:p>
    <w:p w:rsidR="00AE1017" w:rsidRPr="0011771F" w:rsidRDefault="00AE1017" w:rsidP="00AE1017">
      <w:pPr>
        <w:spacing w:line="360" w:lineRule="auto"/>
        <w:ind w:firstLine="709"/>
        <w:jc w:val="both"/>
        <w:rPr>
          <w:sz w:val="28"/>
          <w:szCs w:val="28"/>
        </w:rPr>
      </w:pPr>
      <w:r w:rsidRPr="0011771F">
        <w:rPr>
          <w:sz w:val="28"/>
          <w:szCs w:val="28"/>
        </w:rPr>
        <w:lastRenderedPageBreak/>
        <w:t>Также на форуме должно происходить информирование о всех важных событиях в рамке компетенции.</w:t>
      </w:r>
    </w:p>
    <w:p w:rsidR="00AE1017" w:rsidRPr="00333911" w:rsidRDefault="00AE1017" w:rsidP="00AE1017">
      <w:pPr>
        <w:spacing w:line="360" w:lineRule="auto"/>
        <w:ind w:firstLine="709"/>
        <w:jc w:val="both"/>
        <w:rPr>
          <w:sz w:val="28"/>
          <w:szCs w:val="28"/>
        </w:rPr>
      </w:pPr>
    </w:p>
    <w:p w:rsidR="00AE1017" w:rsidRPr="00333911" w:rsidRDefault="00AE1017" w:rsidP="00AE1017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56" w:name="_Toc489607705"/>
      <w:bookmarkStart w:id="57" w:name="_Toc504298025"/>
      <w:r>
        <w:rPr>
          <w:rFonts w:ascii="Times New Roman" w:hAnsi="Times New Roman"/>
          <w:szCs w:val="28"/>
        </w:rPr>
        <w:t xml:space="preserve">6.2. </w:t>
      </w:r>
      <w:r w:rsidRPr="00333911">
        <w:rPr>
          <w:rFonts w:ascii="Times New Roman" w:hAnsi="Times New Roman"/>
          <w:szCs w:val="28"/>
        </w:rPr>
        <w:t>ИНФОРМАЦИЯ ДЛЯ УЧАСТНИКОВ ЧЕМПИОНАТА</w:t>
      </w:r>
      <w:bookmarkEnd w:id="56"/>
      <w:bookmarkEnd w:id="57"/>
    </w:p>
    <w:p w:rsidR="00AE1017" w:rsidRPr="0011771F" w:rsidRDefault="00AE1017" w:rsidP="0011771F">
      <w:pPr>
        <w:spacing w:line="360" w:lineRule="auto"/>
        <w:ind w:firstLine="709"/>
        <w:jc w:val="both"/>
        <w:rPr>
          <w:sz w:val="28"/>
          <w:szCs w:val="28"/>
        </w:rPr>
      </w:pPr>
      <w:r w:rsidRPr="00333911">
        <w:rPr>
          <w:sz w:val="28"/>
          <w:szCs w:val="28"/>
        </w:rPr>
        <w:t>Информация для конкурсантов публикуется в соответствии с регламентом проводимого чемпионата.</w:t>
      </w:r>
      <w:r>
        <w:rPr>
          <w:sz w:val="28"/>
          <w:szCs w:val="28"/>
        </w:rPr>
        <w:t xml:space="preserve"> </w:t>
      </w:r>
      <w:r w:rsidRPr="0056194A">
        <w:rPr>
          <w:sz w:val="28"/>
          <w:szCs w:val="28"/>
        </w:rPr>
        <w:t>Информация может включать:</w:t>
      </w:r>
    </w:p>
    <w:p w:rsidR="00AE1017" w:rsidRPr="00333911" w:rsidRDefault="00AE1017" w:rsidP="00AE1017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Техническое описание;</w:t>
      </w:r>
    </w:p>
    <w:p w:rsidR="00AE1017" w:rsidRDefault="00AE1017" w:rsidP="00AE1017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задания;</w:t>
      </w:r>
    </w:p>
    <w:p w:rsidR="0011771F" w:rsidRPr="0011771F" w:rsidRDefault="0011771F" w:rsidP="0011771F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AE1017" w:rsidRPr="00333911" w:rsidRDefault="00AE1017" w:rsidP="00AE1017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Инфраструктурный лист;</w:t>
      </w:r>
    </w:p>
    <w:p w:rsidR="00AE1017" w:rsidRPr="00333911" w:rsidRDefault="00AE1017" w:rsidP="00AE1017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AE1017" w:rsidRDefault="00AE1017" w:rsidP="00AE1017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2B1F3F" w:rsidRPr="00333911" w:rsidRDefault="002B1F3F" w:rsidP="002B1F3F">
      <w:pPr>
        <w:pStyle w:val="aff1"/>
        <w:spacing w:after="0" w:line="36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AE1017" w:rsidRPr="00333911" w:rsidRDefault="00AE1017" w:rsidP="00AE1017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58" w:name="_Toc489607706"/>
      <w:bookmarkStart w:id="59" w:name="_Toc504298026"/>
      <w:r w:rsidRPr="00333911">
        <w:rPr>
          <w:rFonts w:ascii="Times New Roman" w:hAnsi="Times New Roman"/>
          <w:szCs w:val="28"/>
        </w:rPr>
        <w:t>6.3. АРХИВ КОНКУРСНЫХ ЗАДАНИЙ</w:t>
      </w:r>
      <w:bookmarkEnd w:id="58"/>
      <w:bookmarkEnd w:id="59"/>
    </w:p>
    <w:p w:rsidR="00AE1017" w:rsidRDefault="00AE1017" w:rsidP="00AE1017">
      <w:pPr>
        <w:spacing w:line="360" w:lineRule="auto"/>
        <w:ind w:firstLine="709"/>
        <w:jc w:val="both"/>
        <w:rPr>
          <w:sz w:val="28"/>
          <w:szCs w:val="28"/>
        </w:rPr>
      </w:pPr>
      <w:r w:rsidRPr="00333911">
        <w:rPr>
          <w:sz w:val="28"/>
          <w:szCs w:val="28"/>
        </w:rPr>
        <w:t xml:space="preserve">Конкурсные задания доступны по адресу </w:t>
      </w:r>
      <w:hyperlink r:id="rId14" w:history="1">
        <w:r w:rsidRPr="00333911">
          <w:rPr>
            <w:rStyle w:val="ae"/>
            <w:sz w:val="28"/>
            <w:szCs w:val="28"/>
          </w:rPr>
          <w:t>http://forum.worldskills.</w:t>
        </w:r>
        <w:proofErr w:type="spellStart"/>
        <w:r w:rsidRPr="00333911">
          <w:rPr>
            <w:rStyle w:val="ae"/>
            <w:sz w:val="28"/>
            <w:szCs w:val="28"/>
            <w:lang w:val="en-US"/>
          </w:rPr>
          <w:t>ru</w:t>
        </w:r>
        <w:proofErr w:type="spellEnd"/>
      </w:hyperlink>
      <w:r w:rsidRPr="00333911">
        <w:rPr>
          <w:sz w:val="28"/>
          <w:szCs w:val="28"/>
        </w:rPr>
        <w:t>.</w:t>
      </w:r>
    </w:p>
    <w:p w:rsidR="002B1F3F" w:rsidRPr="00333911" w:rsidRDefault="002B1F3F" w:rsidP="00AE1017">
      <w:pPr>
        <w:spacing w:line="360" w:lineRule="auto"/>
        <w:ind w:firstLine="709"/>
        <w:jc w:val="both"/>
        <w:rPr>
          <w:sz w:val="28"/>
          <w:szCs w:val="28"/>
        </w:rPr>
      </w:pPr>
    </w:p>
    <w:p w:rsidR="00AE1017" w:rsidRPr="00333911" w:rsidRDefault="00AE1017" w:rsidP="00AE1017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60" w:name="_Toc489607707"/>
      <w:bookmarkStart w:id="61" w:name="_Toc504298027"/>
      <w:r w:rsidRPr="00333911">
        <w:rPr>
          <w:rFonts w:ascii="Times New Roman" w:hAnsi="Times New Roman"/>
          <w:szCs w:val="28"/>
        </w:rPr>
        <w:t>6.4. УПРАВЛЕНИЕ КОМПЕТЕНЦИЕЙ</w:t>
      </w:r>
      <w:bookmarkEnd w:id="60"/>
      <w:bookmarkEnd w:id="61"/>
    </w:p>
    <w:p w:rsidR="00AE1017" w:rsidRPr="00333911" w:rsidRDefault="00AE1017" w:rsidP="00AE1017">
      <w:pPr>
        <w:spacing w:line="360" w:lineRule="auto"/>
        <w:ind w:firstLine="709"/>
        <w:jc w:val="both"/>
        <w:rPr>
          <w:sz w:val="28"/>
          <w:szCs w:val="28"/>
        </w:rPr>
      </w:pPr>
      <w:r w:rsidRPr="00333911">
        <w:rPr>
          <w:sz w:val="28"/>
          <w:szCs w:val="28"/>
        </w:rPr>
        <w:t>Общее управление компетенцией осуществляется Менеджером компетенции с возможным привлечением экспертного сообщества.</w:t>
      </w:r>
    </w:p>
    <w:p w:rsidR="0063227F" w:rsidRDefault="007078DB" w:rsidP="00AE10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359E692" wp14:editId="3AEF54B8">
                <wp:simplePos x="0" y="0"/>
                <wp:positionH relativeFrom="column">
                  <wp:posOffset>-5842635</wp:posOffset>
                </wp:positionH>
                <wp:positionV relativeFrom="paragraph">
                  <wp:posOffset>55880</wp:posOffset>
                </wp:positionV>
                <wp:extent cx="4635500" cy="1105535"/>
                <wp:effectExtent l="571500" t="0" r="0" b="37465"/>
                <wp:wrapNone/>
                <wp:docPr id="34" name="Скругленная прямоугольная вынос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0" cy="1105535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637" w:rsidRPr="00C34D40" w:rsidRDefault="001B6637" w:rsidP="00AE1017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Общие требования по технике безопасности указываются в документации по технике безопасности и охране труда </w:t>
                            </w:r>
                            <w:proofErr w:type="gramStart"/>
                            <w:r>
                              <w:rPr>
                                <w:i/>
                              </w:rPr>
                              <w:t>в соответствиями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 xml:space="preserve"> с требованиями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ТБиОТ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Российской Федерации. Специальные требования по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ОТиТБ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конкретной компетенции, а </w:t>
                            </w:r>
                            <w:proofErr w:type="gramStart"/>
                            <w:r>
                              <w:rPr>
                                <w:i/>
                              </w:rPr>
                              <w:t>так же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 xml:space="preserve">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9E69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4" o:spid="_x0000_s1026" type="#_x0000_t62" style="position:absolute;left:0;text-align:left;margin-left:-460.05pt;margin-top:4.4pt;width:365pt;height:87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    <v:path arrowok="t"/>
                <v:textbox>
                  <w:txbxContent>
                    <w:p w:rsidR="001B6637" w:rsidRPr="00C34D40" w:rsidRDefault="001B6637" w:rsidP="00AE1017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  <w:r w:rsidR="00AE1017" w:rsidRPr="00333911">
        <w:rPr>
          <w:sz w:val="28"/>
          <w:szCs w:val="28"/>
        </w:rPr>
        <w:t>Управление компетенцией в рамках конкретного чемпионата осуществляется Главным экспертом по компетенции в соответствии с регламентом чемпионата.</w:t>
      </w:r>
    </w:p>
    <w:p w:rsidR="0063227F" w:rsidRDefault="0063227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E1017" w:rsidRPr="009955F8" w:rsidRDefault="00AE1017" w:rsidP="00E9392E">
      <w:pPr>
        <w:pStyle w:val="-1"/>
      </w:pPr>
      <w:bookmarkStart w:id="62" w:name="_Toc489607708"/>
      <w:bookmarkStart w:id="63" w:name="_Toc504298028"/>
      <w:r w:rsidRPr="009955F8">
        <w:lastRenderedPageBreak/>
        <w:t xml:space="preserve">7. </w:t>
      </w:r>
      <w:r w:rsidRPr="00E9392E">
        <w:t>ТРЕБОВАНИЯ</w:t>
      </w:r>
      <w:r w:rsidRPr="009955F8">
        <w:t xml:space="preserve"> охраны труда и ТЕХНИКИ БЕЗОПАСНОСТИ</w:t>
      </w:r>
      <w:bookmarkEnd w:id="62"/>
      <w:bookmarkEnd w:id="63"/>
    </w:p>
    <w:p w:rsidR="00AE1017" w:rsidRPr="0064491A" w:rsidRDefault="00AE1017" w:rsidP="00AE1017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64" w:name="_Toc489607709"/>
      <w:bookmarkStart w:id="65" w:name="_Toc504298029"/>
      <w:r w:rsidRPr="0064491A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64"/>
      <w:bookmarkEnd w:id="65"/>
    </w:p>
    <w:p w:rsidR="00AE1017" w:rsidRDefault="00AE1017" w:rsidP="00AE10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4491A">
        <w:rPr>
          <w:sz w:val="28"/>
          <w:szCs w:val="28"/>
        </w:rPr>
        <w:t>См. документацию по технике безопасности и охране труда</w:t>
      </w:r>
      <w:r>
        <w:rPr>
          <w:sz w:val="28"/>
          <w:szCs w:val="28"/>
        </w:rPr>
        <w:t>,</w:t>
      </w:r>
      <w:r w:rsidRPr="0064491A">
        <w:rPr>
          <w:sz w:val="28"/>
          <w:szCs w:val="28"/>
        </w:rPr>
        <w:t xml:space="preserve"> предоставленные оргкомитетом чемпионата.</w:t>
      </w:r>
    </w:p>
    <w:p w:rsidR="00AE1017" w:rsidRPr="00C3183B" w:rsidRDefault="00AE1017" w:rsidP="00AE1017">
      <w:pPr>
        <w:tabs>
          <w:tab w:val="left" w:pos="3840"/>
        </w:tabs>
        <w:rPr>
          <w:sz w:val="28"/>
          <w:szCs w:val="28"/>
        </w:rPr>
      </w:pPr>
    </w:p>
    <w:p w:rsidR="00AE1017" w:rsidRDefault="00AE1017" w:rsidP="00AE1017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66" w:name="_Toc489607710"/>
      <w:bookmarkStart w:id="67" w:name="_Toc504298030"/>
      <w:r w:rsidRPr="0064491A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66"/>
      <w:bookmarkEnd w:id="67"/>
    </w:p>
    <w:p w:rsidR="00AE1017" w:rsidRPr="00D00EAB" w:rsidRDefault="00AE1017" w:rsidP="00AE1017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68" w:name="_Toc489607711"/>
      <w:r w:rsidRPr="00D00EAB">
        <w:rPr>
          <w:rFonts w:ascii="Times New Roman" w:hAnsi="Times New Roman"/>
          <w:sz w:val="28"/>
          <w:szCs w:val="28"/>
        </w:rPr>
        <w:t>Все участники обязаны использовать защитные очки при работе с ручным, и машинным оборудованием или инструментами, когда существует опасность попадания в глаза осколков или частиц;</w:t>
      </w:r>
    </w:p>
    <w:p w:rsidR="00AE1017" w:rsidRPr="00D00EAB" w:rsidRDefault="00AE1017" w:rsidP="00AE1017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0EAB">
        <w:rPr>
          <w:rFonts w:ascii="Times New Roman" w:hAnsi="Times New Roman"/>
          <w:sz w:val="28"/>
          <w:szCs w:val="28"/>
        </w:rPr>
        <w:t>На всем протяжении конкурса необходимо наличие аптечки и устройства для промывки глаз;</w:t>
      </w:r>
    </w:p>
    <w:p w:rsidR="00AE1017" w:rsidRPr="00D00EAB" w:rsidRDefault="00AE1017" w:rsidP="00AE1017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0EAB">
        <w:rPr>
          <w:rFonts w:ascii="Times New Roman" w:hAnsi="Times New Roman"/>
          <w:sz w:val="28"/>
          <w:szCs w:val="28"/>
        </w:rPr>
        <w:t>Эксперты при осмотре, проверке или работе со станками, или во время присутствия на рабочих местах участников конкурса, обязаны использовать соответствующие средства индивидуальной защиты;</w:t>
      </w:r>
    </w:p>
    <w:p w:rsidR="00AE1017" w:rsidRPr="00D00EAB" w:rsidRDefault="00AE1017" w:rsidP="00AE1017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0EAB">
        <w:rPr>
          <w:rFonts w:ascii="Times New Roman" w:hAnsi="Times New Roman"/>
          <w:sz w:val="28"/>
          <w:szCs w:val="28"/>
        </w:rPr>
        <w:t>При работе с ручным или электрическим оборудованием, производящим пыль, все участники должны пользоваться средствами защиты органов дыхания;</w:t>
      </w:r>
    </w:p>
    <w:p w:rsidR="00AE1017" w:rsidRPr="00D00EAB" w:rsidRDefault="00AE1017" w:rsidP="00AE1017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0EAB">
        <w:rPr>
          <w:rFonts w:ascii="Times New Roman" w:hAnsi="Times New Roman"/>
          <w:sz w:val="28"/>
          <w:szCs w:val="28"/>
        </w:rPr>
        <w:t>Технический эксперт отвечает за оснащение и смену оснащения станков. Начальнику мастерской не разрешается настраивать станок вместо участника, но о</w:t>
      </w:r>
      <w:r w:rsidR="002B1F3F">
        <w:rPr>
          <w:rFonts w:ascii="Times New Roman" w:hAnsi="Times New Roman"/>
          <w:sz w:val="28"/>
          <w:szCs w:val="28"/>
        </w:rPr>
        <w:t>н обязан наблюдать за процессом;</w:t>
      </w:r>
    </w:p>
    <w:p w:rsidR="00AE1017" w:rsidRPr="00D00EAB" w:rsidRDefault="00AE1017" w:rsidP="00AE1017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0EAB">
        <w:rPr>
          <w:rFonts w:ascii="Times New Roman" w:hAnsi="Times New Roman"/>
          <w:sz w:val="28"/>
          <w:szCs w:val="28"/>
        </w:rPr>
        <w:t xml:space="preserve">Уровень освещения рабочего места – </w:t>
      </w:r>
      <w:r w:rsidR="002B1F3F">
        <w:rPr>
          <w:rFonts w:ascii="Times New Roman" w:hAnsi="Times New Roman"/>
          <w:sz w:val="28"/>
          <w:szCs w:val="28"/>
        </w:rPr>
        <w:t>СНиП 23-05-95 не менее 500 люкс;</w:t>
      </w:r>
    </w:p>
    <w:p w:rsidR="00AE1017" w:rsidRPr="00D00EAB" w:rsidRDefault="00AE1017" w:rsidP="00AE1017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0EAB">
        <w:rPr>
          <w:rFonts w:ascii="Times New Roman" w:hAnsi="Times New Roman"/>
          <w:sz w:val="28"/>
          <w:szCs w:val="28"/>
        </w:rPr>
        <w:lastRenderedPageBreak/>
        <w:t>Пол на участке проведения конкурса должен быть ровным, гладким и горизонтальным, без больших трещин, щелей, неровностей и прочих объектов, о которые можно споткнуться.</w:t>
      </w:r>
    </w:p>
    <w:p w:rsidR="00AE1017" w:rsidRPr="00D00EAB" w:rsidRDefault="00AE1017" w:rsidP="00AE1017">
      <w:pPr>
        <w:spacing w:line="360" w:lineRule="auto"/>
        <w:ind w:firstLine="709"/>
        <w:jc w:val="both"/>
        <w:rPr>
          <w:sz w:val="28"/>
          <w:szCs w:val="28"/>
        </w:rPr>
      </w:pPr>
      <w:r w:rsidRPr="00D00EAB">
        <w:rPr>
          <w:sz w:val="28"/>
          <w:szCs w:val="28"/>
        </w:rPr>
        <w:t>В ходе конкурса участникам запрещено пользоваться мобильными телефонами, фотоаппаратами, личными устройствами для прослушивания музыки, радиоприемниками и другими приспособлениями, могущими отвлекать внимание, по мнению Главного эксперта.</w:t>
      </w:r>
    </w:p>
    <w:p w:rsidR="00AE1017" w:rsidRPr="00D00EAB" w:rsidRDefault="00AE1017" w:rsidP="00AE1017">
      <w:pPr>
        <w:spacing w:line="360" w:lineRule="auto"/>
        <w:ind w:firstLine="709"/>
        <w:jc w:val="both"/>
        <w:rPr>
          <w:sz w:val="28"/>
          <w:szCs w:val="28"/>
        </w:rPr>
      </w:pPr>
      <w:r w:rsidRPr="00D00EAB">
        <w:rPr>
          <w:sz w:val="28"/>
          <w:szCs w:val="28"/>
        </w:rPr>
        <w:t>Площадка проведения конкурса по Реставрации произведений из дерева должна максимизировать вовлечение посетителей и журналистов в процесс:</w:t>
      </w:r>
    </w:p>
    <w:p w:rsidR="00AE1017" w:rsidRPr="00D00EAB" w:rsidRDefault="00AE1017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 w:rsidRPr="00D00EAB">
        <w:rPr>
          <w:sz w:val="28"/>
          <w:szCs w:val="28"/>
        </w:rPr>
        <w:t>Предложение попробовать себя в профессии: участок, где зрители и представители прессы могут попробовать себя в реставрационных работах;</w:t>
      </w:r>
    </w:p>
    <w:p w:rsidR="00AE1017" w:rsidRPr="00D00EAB" w:rsidRDefault="00AE1017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 w:rsidRPr="00D00EAB">
        <w:rPr>
          <w:sz w:val="28"/>
          <w:szCs w:val="28"/>
        </w:rPr>
        <w:t>Демонстрационные экраны, показывающие ход работ и информацию об участнике, рекламирующие карьерные перспективы;</w:t>
      </w:r>
    </w:p>
    <w:p w:rsidR="00AE1017" w:rsidRPr="00D00EAB" w:rsidRDefault="00AE1017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 w:rsidRPr="00D00EAB">
        <w:rPr>
          <w:sz w:val="28"/>
          <w:szCs w:val="28"/>
        </w:rPr>
        <w:t>Текстовые описания конкурсных заданий: размещение чертежа конкурсного задания на всеобщее обозрение;</w:t>
      </w:r>
    </w:p>
    <w:p w:rsidR="0063227F" w:rsidRDefault="00AE1017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 w:rsidRPr="00D00EAB">
        <w:rPr>
          <w:sz w:val="28"/>
          <w:szCs w:val="28"/>
        </w:rPr>
        <w:t>Демонстрация законченных модулей: образец работы размещается на конкурсной площадке.</w:t>
      </w:r>
    </w:p>
    <w:p w:rsidR="0063227F" w:rsidRDefault="0063227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E1017" w:rsidRPr="009955F8" w:rsidRDefault="00AE1017" w:rsidP="00E9392E">
      <w:pPr>
        <w:pStyle w:val="-1"/>
      </w:pPr>
      <w:bookmarkStart w:id="69" w:name="_Toc504298031"/>
      <w:r w:rsidRPr="009955F8">
        <w:lastRenderedPageBreak/>
        <w:t xml:space="preserve">8. </w:t>
      </w:r>
      <w:r w:rsidRPr="00E9392E">
        <w:t>МАТЕРИАЛЫ</w:t>
      </w:r>
      <w:r w:rsidRPr="009955F8">
        <w:t xml:space="preserve"> И ОБОРУДОВАНИЕ</w:t>
      </w:r>
      <w:bookmarkEnd w:id="68"/>
      <w:bookmarkEnd w:id="69"/>
    </w:p>
    <w:p w:rsidR="00AE1017" w:rsidRPr="0064491A" w:rsidRDefault="00AE1017" w:rsidP="00AE1017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70" w:name="_Toc489607712"/>
      <w:bookmarkStart w:id="71" w:name="_Toc504298032"/>
      <w:r w:rsidRPr="0064491A">
        <w:rPr>
          <w:rFonts w:ascii="Times New Roman" w:hAnsi="Times New Roman"/>
          <w:szCs w:val="28"/>
        </w:rPr>
        <w:t>8.1. ИНФРАСТРУКТУРНЫЙ ЛИСТ</w:t>
      </w:r>
      <w:bookmarkEnd w:id="70"/>
      <w:bookmarkEnd w:id="71"/>
    </w:p>
    <w:p w:rsidR="00AE1017" w:rsidRPr="0029547E" w:rsidRDefault="00AE1017" w:rsidP="00AE10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9547E">
        <w:rPr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его чёткие и понятные характеристики в случае возможности приобретения аналогов. </w:t>
      </w:r>
    </w:p>
    <w:p w:rsidR="00AE1017" w:rsidRPr="0029547E" w:rsidRDefault="00AE1017" w:rsidP="00AE10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9547E">
        <w:rPr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AE1017" w:rsidRPr="0029547E" w:rsidRDefault="00AE1017" w:rsidP="00AE10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9547E">
        <w:rPr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должен включать элементы, которые попросили включить в него </w:t>
      </w:r>
      <w:r>
        <w:rPr>
          <w:sz w:val="28"/>
          <w:szCs w:val="28"/>
        </w:rPr>
        <w:t>эксперты или конкурсанты, а так</w:t>
      </w:r>
      <w:r w:rsidRPr="0029547E">
        <w:rPr>
          <w:sz w:val="28"/>
          <w:szCs w:val="28"/>
        </w:rPr>
        <w:t>же запрещенные элементы.</w:t>
      </w:r>
    </w:p>
    <w:p w:rsidR="00AE1017" w:rsidRDefault="00AE1017" w:rsidP="00AE10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9547E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>соревнования</w:t>
      </w:r>
      <w:r w:rsidRPr="0029547E">
        <w:rPr>
          <w:sz w:val="28"/>
          <w:szCs w:val="28"/>
        </w:rPr>
        <w:t>, в случае необходимости, Технический эксперт и Главный эксперт должны дать рекомендации Оргкомитету чемпионата и Менеджеру компетенции о</w:t>
      </w:r>
      <w:r>
        <w:rPr>
          <w:sz w:val="28"/>
          <w:szCs w:val="28"/>
        </w:rPr>
        <w:t>б</w:t>
      </w:r>
      <w:r w:rsidRPr="0029547E">
        <w:rPr>
          <w:sz w:val="28"/>
          <w:szCs w:val="28"/>
        </w:rPr>
        <w:t xml:space="preserve"> изменениях в Инфраструктурном листе.</w:t>
      </w:r>
    </w:p>
    <w:p w:rsidR="00AE1017" w:rsidRPr="0029547E" w:rsidRDefault="00AE1017" w:rsidP="00AE10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E1017" w:rsidRPr="0029547E" w:rsidRDefault="00AE1017" w:rsidP="00AE1017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72" w:name="_Toc489607713"/>
      <w:bookmarkStart w:id="73" w:name="_Toc504298033"/>
      <w:r w:rsidRPr="0029547E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72"/>
      <w:bookmarkEnd w:id="73"/>
    </w:p>
    <w:p w:rsidR="00AE1017" w:rsidRPr="004D4CCF" w:rsidRDefault="00AE1017" w:rsidP="00AE10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74" w:name="_Toc489607714"/>
      <w:r w:rsidRPr="00E55441">
        <w:rPr>
          <w:sz w:val="28"/>
          <w:szCs w:val="28"/>
        </w:rPr>
        <w:t xml:space="preserve">Конкурсанты могут приносить свои ящики для инструментов </w:t>
      </w:r>
      <w:r w:rsidR="00255E3C" w:rsidRPr="00E55441">
        <w:rPr>
          <w:sz w:val="28"/>
          <w:szCs w:val="28"/>
        </w:rPr>
        <w:t>с обычным ручным инвентарем</w:t>
      </w:r>
      <w:r>
        <w:rPr>
          <w:sz w:val="28"/>
          <w:szCs w:val="28"/>
        </w:rPr>
        <w:t xml:space="preserve"> </w:t>
      </w:r>
      <w:r w:rsidRPr="004D4CCF">
        <w:rPr>
          <w:sz w:val="28"/>
          <w:szCs w:val="28"/>
        </w:rPr>
        <w:t>реставратора по дереву, позволяющим выполнить конкурсное задание в полном объеме, если такие инструменты не перечислены в Инфраструктурном листе.</w:t>
      </w:r>
    </w:p>
    <w:p w:rsidR="00AE1017" w:rsidRPr="004D4CCF" w:rsidRDefault="00AE1017" w:rsidP="00AE10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D4CCF">
        <w:rPr>
          <w:sz w:val="28"/>
          <w:szCs w:val="28"/>
        </w:rPr>
        <w:lastRenderedPageBreak/>
        <w:t xml:space="preserve">Участник может иметь при себе следующие инструменты. Этот список приводится лишь в качестве рекомендации, и может быть расширен. </w:t>
      </w:r>
    </w:p>
    <w:p w:rsidR="00AE1017" w:rsidRPr="004D4CCF" w:rsidRDefault="00AE1017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 w:rsidRPr="004D4CCF">
        <w:rPr>
          <w:sz w:val="28"/>
          <w:szCs w:val="28"/>
        </w:rPr>
        <w:t>Шило;</w:t>
      </w:r>
    </w:p>
    <w:p w:rsidR="00AE1017" w:rsidRPr="004D4CCF" w:rsidRDefault="00AE1017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proofErr w:type="spellStart"/>
      <w:r w:rsidRPr="004D4CCF">
        <w:rPr>
          <w:sz w:val="28"/>
          <w:szCs w:val="28"/>
        </w:rPr>
        <w:t>Рубанок</w:t>
      </w:r>
      <w:r w:rsidR="009173D1">
        <w:rPr>
          <w:sz w:val="28"/>
          <w:szCs w:val="28"/>
        </w:rPr>
        <w:t>и</w:t>
      </w:r>
      <w:proofErr w:type="spellEnd"/>
      <w:r w:rsidRPr="004D4CCF">
        <w:rPr>
          <w:sz w:val="28"/>
          <w:szCs w:val="28"/>
        </w:rPr>
        <w:t>;</w:t>
      </w:r>
    </w:p>
    <w:p w:rsidR="00AE1017" w:rsidRPr="004D4CCF" w:rsidRDefault="00AE1017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proofErr w:type="spellStart"/>
      <w:r w:rsidRPr="004D4CCF">
        <w:rPr>
          <w:sz w:val="28"/>
          <w:szCs w:val="28"/>
        </w:rPr>
        <w:t>Шлифтик</w:t>
      </w:r>
      <w:r w:rsidR="009173D1">
        <w:rPr>
          <w:sz w:val="28"/>
          <w:szCs w:val="28"/>
        </w:rPr>
        <w:t>и</w:t>
      </w:r>
      <w:proofErr w:type="spellEnd"/>
      <w:r w:rsidRPr="004D4CCF">
        <w:rPr>
          <w:sz w:val="28"/>
          <w:szCs w:val="28"/>
        </w:rPr>
        <w:t>;</w:t>
      </w:r>
    </w:p>
    <w:p w:rsidR="00AE1017" w:rsidRPr="004D4CCF" w:rsidRDefault="009173D1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Ножовки</w:t>
      </w:r>
      <w:r w:rsidR="00AE1017" w:rsidRPr="004D4CCF">
        <w:rPr>
          <w:sz w:val="28"/>
          <w:szCs w:val="28"/>
        </w:rPr>
        <w:t>;</w:t>
      </w:r>
    </w:p>
    <w:p w:rsidR="00AE1017" w:rsidRPr="004D4CCF" w:rsidRDefault="00AE1017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 w:rsidRPr="004D4CCF">
        <w:rPr>
          <w:sz w:val="28"/>
          <w:szCs w:val="28"/>
        </w:rPr>
        <w:t>Стамески плоские;</w:t>
      </w:r>
    </w:p>
    <w:p w:rsidR="00AE1017" w:rsidRPr="004D4CCF" w:rsidRDefault="00AE1017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 w:rsidRPr="004D4CCF">
        <w:rPr>
          <w:sz w:val="28"/>
          <w:szCs w:val="28"/>
        </w:rPr>
        <w:t>Стамески отлогие;</w:t>
      </w:r>
    </w:p>
    <w:p w:rsidR="00AE1017" w:rsidRPr="004D4CCF" w:rsidRDefault="00AE1017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 w:rsidRPr="004D4CCF">
        <w:rPr>
          <w:sz w:val="28"/>
          <w:szCs w:val="28"/>
        </w:rPr>
        <w:t>Стамески полукруглые;</w:t>
      </w:r>
    </w:p>
    <w:p w:rsidR="00AE1017" w:rsidRPr="004D4CCF" w:rsidRDefault="00AE1017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 w:rsidRPr="004D4CCF">
        <w:rPr>
          <w:sz w:val="28"/>
          <w:szCs w:val="28"/>
        </w:rPr>
        <w:t>Цикли</w:t>
      </w:r>
      <w:r w:rsidR="002B1F3F">
        <w:rPr>
          <w:sz w:val="28"/>
          <w:szCs w:val="28"/>
          <w:lang w:val="en-US"/>
        </w:rPr>
        <w:t>;</w:t>
      </w:r>
    </w:p>
    <w:p w:rsidR="00AE1017" w:rsidRPr="004D4CCF" w:rsidRDefault="00AE1017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 w:rsidRPr="004D4CCF">
        <w:rPr>
          <w:sz w:val="28"/>
          <w:szCs w:val="28"/>
        </w:rPr>
        <w:t>Ножи;</w:t>
      </w:r>
    </w:p>
    <w:p w:rsidR="00AE1017" w:rsidRPr="004D4CCF" w:rsidRDefault="00AE1017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 w:rsidRPr="004D4CCF">
        <w:rPr>
          <w:sz w:val="28"/>
          <w:szCs w:val="28"/>
        </w:rPr>
        <w:t>Угольники;</w:t>
      </w:r>
    </w:p>
    <w:p w:rsidR="00AE1017" w:rsidRPr="004D4CCF" w:rsidRDefault="00AE1017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 w:rsidRPr="004D4CCF">
        <w:rPr>
          <w:sz w:val="28"/>
          <w:szCs w:val="28"/>
        </w:rPr>
        <w:t>Линейка;</w:t>
      </w:r>
    </w:p>
    <w:p w:rsidR="00AE1017" w:rsidRPr="004D4CCF" w:rsidRDefault="00AE1017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 w:rsidRPr="004D4CCF">
        <w:rPr>
          <w:sz w:val="28"/>
          <w:szCs w:val="28"/>
        </w:rPr>
        <w:t>Киянка;</w:t>
      </w:r>
    </w:p>
    <w:p w:rsidR="00AE1017" w:rsidRPr="004D4CCF" w:rsidRDefault="00AE1017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 w:rsidRPr="004D4CCF">
        <w:rPr>
          <w:sz w:val="28"/>
          <w:szCs w:val="28"/>
        </w:rPr>
        <w:t>Молоток;</w:t>
      </w:r>
    </w:p>
    <w:p w:rsidR="00AE1017" w:rsidRPr="004D4CCF" w:rsidRDefault="00AE1017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 w:rsidRPr="004D4CCF">
        <w:rPr>
          <w:sz w:val="28"/>
          <w:szCs w:val="28"/>
        </w:rPr>
        <w:t>Гвоздодер для удаления скоб и декоративных гвоздей;</w:t>
      </w:r>
    </w:p>
    <w:p w:rsidR="00AE1017" w:rsidRPr="004D4CCF" w:rsidRDefault="00AE1017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 w:rsidRPr="004D4CCF">
        <w:rPr>
          <w:sz w:val="28"/>
          <w:szCs w:val="28"/>
        </w:rPr>
        <w:t>Отвертки;</w:t>
      </w:r>
    </w:p>
    <w:p w:rsidR="00AE1017" w:rsidRPr="004D4CCF" w:rsidRDefault="00AE1017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 w:rsidRPr="004D4CCF">
        <w:rPr>
          <w:sz w:val="28"/>
          <w:szCs w:val="28"/>
        </w:rPr>
        <w:t>Ручное приспособление</w:t>
      </w:r>
      <w:r w:rsidR="009173D1">
        <w:rPr>
          <w:sz w:val="28"/>
          <w:szCs w:val="28"/>
        </w:rPr>
        <w:t xml:space="preserve"> и</w:t>
      </w:r>
      <w:r w:rsidRPr="004D4CCF">
        <w:rPr>
          <w:sz w:val="28"/>
          <w:szCs w:val="28"/>
        </w:rPr>
        <w:t xml:space="preserve"> абразивные материалы для заточки инструментов;</w:t>
      </w:r>
    </w:p>
    <w:p w:rsidR="00AE1017" w:rsidRPr="004D4CCF" w:rsidRDefault="00AE1017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 w:rsidRPr="004D4CCF">
        <w:rPr>
          <w:sz w:val="28"/>
          <w:szCs w:val="28"/>
        </w:rPr>
        <w:t>Разметочные инструменты;</w:t>
      </w:r>
    </w:p>
    <w:p w:rsidR="00AE1017" w:rsidRPr="004D4CCF" w:rsidRDefault="00AE1017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 w:rsidRPr="004D4CCF">
        <w:rPr>
          <w:sz w:val="28"/>
          <w:szCs w:val="28"/>
        </w:rPr>
        <w:t>Портативная лампа;</w:t>
      </w:r>
    </w:p>
    <w:p w:rsidR="00AE1017" w:rsidRPr="004D4CCF" w:rsidRDefault="00AE1017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 w:rsidRPr="004D4CCF">
        <w:rPr>
          <w:sz w:val="28"/>
          <w:szCs w:val="28"/>
        </w:rPr>
        <w:t>Участникам разрешается иметь при себе наждачную бумагу, максимальная зернистость 250;</w:t>
      </w:r>
    </w:p>
    <w:p w:rsidR="00AE1017" w:rsidRPr="004D4CCF" w:rsidRDefault="00AE1017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 w:rsidRPr="004D4CCF">
        <w:rPr>
          <w:sz w:val="28"/>
          <w:szCs w:val="28"/>
        </w:rPr>
        <w:t>Портативное зажимное устройство;</w:t>
      </w:r>
    </w:p>
    <w:p w:rsidR="00AE1017" w:rsidRPr="004D4CCF" w:rsidRDefault="00AE1017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 w:rsidRPr="004D4CCF">
        <w:rPr>
          <w:sz w:val="28"/>
          <w:szCs w:val="28"/>
        </w:rPr>
        <w:t>Струбцины, зажимы;</w:t>
      </w:r>
    </w:p>
    <w:p w:rsidR="00AE1017" w:rsidRPr="004D4CCF" w:rsidRDefault="00AE1017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 w:rsidRPr="004D4CCF">
        <w:rPr>
          <w:sz w:val="28"/>
          <w:szCs w:val="28"/>
        </w:rPr>
        <w:t>средства индивидуальной защиты (очки, респиратор, перчатки)</w:t>
      </w:r>
      <w:r w:rsidR="002B1F3F" w:rsidRPr="002B1F3F">
        <w:rPr>
          <w:sz w:val="28"/>
          <w:szCs w:val="28"/>
        </w:rPr>
        <w:t>.</w:t>
      </w:r>
    </w:p>
    <w:p w:rsidR="00AE1017" w:rsidRPr="004D4CCF" w:rsidRDefault="00AE1017" w:rsidP="00AE10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D4CCF">
        <w:rPr>
          <w:sz w:val="28"/>
          <w:szCs w:val="28"/>
        </w:rPr>
        <w:lastRenderedPageBreak/>
        <w:t>После прибытия на место и распаковки инструментальных ящиков, участники обязаны предъявить все инструменты экспертам до начала конкурса.</w:t>
      </w:r>
    </w:p>
    <w:p w:rsidR="00AE1017" w:rsidRPr="004D4CCF" w:rsidRDefault="00AE1017" w:rsidP="00AE10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D4CCF">
        <w:rPr>
          <w:sz w:val="28"/>
          <w:szCs w:val="28"/>
        </w:rPr>
        <w:t>Организатор конкурса выдает участникам весь необходимый материал для выполнения конкурсного задания: шпон и массив дерева. Единственный стационарный механизм, который предоставляет организатор конкурса: точило для заточки циклей и инструмента. Рабочие места для участников предоставляет организатор конкурса:</w:t>
      </w:r>
    </w:p>
    <w:p w:rsidR="00AE1017" w:rsidRPr="004D4CCF" w:rsidRDefault="00AE1017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 w:rsidRPr="004D4CCF">
        <w:rPr>
          <w:sz w:val="28"/>
          <w:szCs w:val="28"/>
        </w:rPr>
        <w:t>В</w:t>
      </w:r>
      <w:r w:rsidR="004D4CCF" w:rsidRPr="004D4CCF">
        <w:rPr>
          <w:sz w:val="28"/>
          <w:szCs w:val="28"/>
        </w:rPr>
        <w:t>е</w:t>
      </w:r>
      <w:r w:rsidR="004D4CCF">
        <w:rPr>
          <w:sz w:val="28"/>
          <w:szCs w:val="28"/>
        </w:rPr>
        <w:t>рстаки</w:t>
      </w:r>
      <w:r w:rsidR="002B1F3F">
        <w:rPr>
          <w:sz w:val="28"/>
          <w:szCs w:val="28"/>
        </w:rPr>
        <w:t xml:space="preserve"> столярные;</w:t>
      </w:r>
    </w:p>
    <w:p w:rsidR="00AE1017" w:rsidRDefault="009173D1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Макетные столы</w:t>
      </w:r>
      <w:r w:rsidR="002B1F3F">
        <w:rPr>
          <w:sz w:val="28"/>
          <w:szCs w:val="28"/>
        </w:rPr>
        <w:t>;</w:t>
      </w:r>
    </w:p>
    <w:p w:rsidR="00F544B8" w:rsidRDefault="00F544B8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Стулья;</w:t>
      </w:r>
    </w:p>
    <w:p w:rsidR="005778D5" w:rsidRDefault="00EE3916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Лакокрасочные материалы;</w:t>
      </w:r>
    </w:p>
    <w:p w:rsidR="00EE3916" w:rsidRPr="004D4CCF" w:rsidRDefault="00EE3916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Инструменты и материалы для размывки загрязнений;</w:t>
      </w:r>
    </w:p>
    <w:p w:rsidR="00AE1017" w:rsidRDefault="00AE1017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 w:rsidRPr="004D4CCF">
        <w:rPr>
          <w:sz w:val="28"/>
          <w:szCs w:val="28"/>
        </w:rPr>
        <w:t>В</w:t>
      </w:r>
      <w:r w:rsidR="002B1F3F">
        <w:rPr>
          <w:sz w:val="28"/>
          <w:szCs w:val="28"/>
        </w:rPr>
        <w:t>ойлочные</w:t>
      </w:r>
      <w:r w:rsidR="00EE3916">
        <w:rPr>
          <w:sz w:val="28"/>
          <w:szCs w:val="28"/>
        </w:rPr>
        <w:t xml:space="preserve"> или </w:t>
      </w:r>
      <w:proofErr w:type="spellStart"/>
      <w:r w:rsidR="00EE3916">
        <w:rPr>
          <w:sz w:val="28"/>
          <w:szCs w:val="28"/>
        </w:rPr>
        <w:t>ковролиновые</w:t>
      </w:r>
      <w:proofErr w:type="spellEnd"/>
      <w:r w:rsidR="002B1F3F">
        <w:rPr>
          <w:sz w:val="28"/>
          <w:szCs w:val="28"/>
        </w:rPr>
        <w:t xml:space="preserve"> коврики;</w:t>
      </w:r>
    </w:p>
    <w:p w:rsidR="00EE3916" w:rsidRPr="004D4CCF" w:rsidRDefault="00EE3916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Ассортимент зажимных приспособлений;</w:t>
      </w:r>
    </w:p>
    <w:p w:rsidR="00AE1017" w:rsidRDefault="00AE1017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 w:rsidRPr="004D4CCF">
        <w:rPr>
          <w:sz w:val="28"/>
          <w:szCs w:val="28"/>
        </w:rPr>
        <w:t xml:space="preserve">Прокладки </w:t>
      </w:r>
      <w:r w:rsidR="002B1F3F">
        <w:rPr>
          <w:sz w:val="28"/>
          <w:szCs w:val="28"/>
        </w:rPr>
        <w:t>для зажима деталей;</w:t>
      </w:r>
    </w:p>
    <w:p w:rsidR="00F544B8" w:rsidRDefault="00F544B8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Пиломатериалы;</w:t>
      </w:r>
    </w:p>
    <w:p w:rsidR="00F544B8" w:rsidRDefault="00F544B8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Абразивные материалы;</w:t>
      </w:r>
    </w:p>
    <w:p w:rsidR="00F544B8" w:rsidRDefault="00F544B8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Электрический заточной станок;</w:t>
      </w:r>
    </w:p>
    <w:p w:rsidR="00F544B8" w:rsidRDefault="00F544B8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Настольные лампы;</w:t>
      </w:r>
    </w:p>
    <w:p w:rsidR="00F544B8" w:rsidRPr="00A268FC" w:rsidRDefault="00F544B8" w:rsidP="00A268FC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Вспомогательные расходные материалы (</w:t>
      </w:r>
      <w:proofErr w:type="spellStart"/>
      <w:r>
        <w:rPr>
          <w:sz w:val="28"/>
          <w:szCs w:val="28"/>
        </w:rPr>
        <w:t>гумирка</w:t>
      </w:r>
      <w:proofErr w:type="spellEnd"/>
      <w:r>
        <w:rPr>
          <w:sz w:val="28"/>
          <w:szCs w:val="28"/>
        </w:rPr>
        <w:t>, малярный скотч, бумага, и т.п.);</w:t>
      </w:r>
    </w:p>
    <w:p w:rsidR="00AE1017" w:rsidRPr="004D4CCF" w:rsidRDefault="00AE1017" w:rsidP="00AE1017">
      <w:pPr>
        <w:numPr>
          <w:ilvl w:val="0"/>
          <w:numId w:val="2"/>
        </w:numPr>
        <w:tabs>
          <w:tab w:val="clear" w:pos="502"/>
          <w:tab w:val="num" w:pos="786"/>
        </w:tabs>
        <w:spacing w:line="360" w:lineRule="auto"/>
        <w:jc w:val="both"/>
        <w:rPr>
          <w:sz w:val="28"/>
          <w:szCs w:val="28"/>
        </w:rPr>
      </w:pPr>
      <w:r w:rsidRPr="004D4CCF">
        <w:rPr>
          <w:sz w:val="28"/>
          <w:szCs w:val="28"/>
        </w:rPr>
        <w:t>А также средства для уборки рабочих мест.</w:t>
      </w:r>
    </w:p>
    <w:p w:rsidR="00AE1017" w:rsidRPr="00FF2941" w:rsidRDefault="00AE1017" w:rsidP="00AE1017">
      <w:pPr>
        <w:autoSpaceDE w:val="0"/>
        <w:autoSpaceDN w:val="0"/>
        <w:adjustRightInd w:val="0"/>
        <w:jc w:val="both"/>
        <w:rPr>
          <w:color w:val="538135" w:themeColor="accent6" w:themeShade="BF"/>
        </w:rPr>
      </w:pPr>
    </w:p>
    <w:p w:rsidR="00127C19" w:rsidRPr="0029547E" w:rsidRDefault="00AE1017" w:rsidP="00AE1017">
      <w:pPr>
        <w:pStyle w:val="-2"/>
        <w:spacing w:before="0" w:after="0"/>
        <w:rPr>
          <w:rFonts w:ascii="Times New Roman" w:hAnsi="Times New Roman"/>
          <w:szCs w:val="28"/>
        </w:rPr>
      </w:pPr>
      <w:bookmarkStart w:id="75" w:name="_Toc504298034"/>
      <w:r w:rsidRPr="0029547E">
        <w:rPr>
          <w:rFonts w:ascii="Times New Roman" w:hAnsi="Times New Roman"/>
          <w:szCs w:val="28"/>
        </w:rPr>
        <w:lastRenderedPageBreak/>
        <w:t>8.</w:t>
      </w:r>
      <w:r>
        <w:rPr>
          <w:rFonts w:ascii="Times New Roman" w:hAnsi="Times New Roman"/>
          <w:szCs w:val="28"/>
        </w:rPr>
        <w:t>3</w:t>
      </w:r>
      <w:r w:rsidRPr="0029547E">
        <w:rPr>
          <w:rFonts w:ascii="Times New Roman" w:hAnsi="Times New Roman"/>
          <w:szCs w:val="28"/>
        </w:rPr>
        <w:t>. МАТЕРИАЛЫ И ОБОРУДОВАНИЕ, ЗАПРЕЩЕННЫЕ НА ПЛОЩАДКЕ</w:t>
      </w:r>
      <w:bookmarkEnd w:id="74"/>
      <w:bookmarkEnd w:id="75"/>
    </w:p>
    <w:p w:rsidR="0092183A" w:rsidRDefault="00AE1017" w:rsidP="0092183A">
      <w:pPr>
        <w:pStyle w:val="-2"/>
        <w:spacing w:after="0"/>
        <w:ind w:firstLine="709"/>
        <w:rPr>
          <w:rFonts w:ascii="Times New Roman" w:eastAsiaTheme="minorHAnsi" w:hAnsi="Times New Roman"/>
          <w:b w:val="0"/>
          <w:szCs w:val="28"/>
        </w:rPr>
      </w:pPr>
      <w:bookmarkStart w:id="76" w:name="_Toc504298035"/>
      <w:bookmarkStart w:id="77" w:name="_Toc489607715"/>
      <w:r w:rsidRPr="00E55441">
        <w:rPr>
          <w:rFonts w:ascii="Times New Roman" w:eastAsiaTheme="minorHAnsi" w:hAnsi="Times New Roman"/>
          <w:b w:val="0"/>
          <w:szCs w:val="28"/>
        </w:rPr>
        <w:t xml:space="preserve">Оборудование или инструменты, которые не являются безопасными или не удовлетворяют Политике по охране труда, технике безопасности и защите окружающей среды </w:t>
      </w:r>
      <w:proofErr w:type="spellStart"/>
      <w:r w:rsidRPr="00E55441">
        <w:rPr>
          <w:rFonts w:ascii="Times New Roman" w:eastAsiaTheme="minorHAnsi" w:hAnsi="Times New Roman"/>
          <w:b w:val="0"/>
          <w:szCs w:val="28"/>
        </w:rPr>
        <w:t>WorldSkills</w:t>
      </w:r>
      <w:proofErr w:type="spellEnd"/>
      <w:r w:rsidRPr="00E55441">
        <w:rPr>
          <w:rFonts w:ascii="Times New Roman" w:eastAsiaTheme="minorHAnsi" w:hAnsi="Times New Roman"/>
          <w:b w:val="0"/>
          <w:szCs w:val="28"/>
        </w:rPr>
        <w:t xml:space="preserve"> и нормативным положениям.</w:t>
      </w:r>
      <w:bookmarkStart w:id="78" w:name="_Toc504298036"/>
      <w:bookmarkEnd w:id="76"/>
    </w:p>
    <w:p w:rsidR="00AE1017" w:rsidRPr="00E55441" w:rsidRDefault="004D4CCF" w:rsidP="0092183A">
      <w:pPr>
        <w:pStyle w:val="-2"/>
        <w:spacing w:after="0"/>
        <w:ind w:firstLine="709"/>
        <w:rPr>
          <w:rFonts w:ascii="Times New Roman" w:eastAsiaTheme="minorHAnsi" w:hAnsi="Times New Roman"/>
          <w:b w:val="0"/>
          <w:szCs w:val="28"/>
        </w:rPr>
      </w:pPr>
      <w:r>
        <w:rPr>
          <w:rFonts w:ascii="Times New Roman" w:eastAsiaTheme="minorHAnsi" w:hAnsi="Times New Roman"/>
          <w:b w:val="0"/>
          <w:szCs w:val="28"/>
        </w:rPr>
        <w:t>Любые инструменты</w:t>
      </w:r>
      <w:r w:rsidRPr="004D4CCF">
        <w:rPr>
          <w:rFonts w:ascii="Times New Roman" w:eastAsiaTheme="minorHAnsi" w:hAnsi="Times New Roman"/>
          <w:b w:val="0"/>
          <w:szCs w:val="28"/>
        </w:rPr>
        <w:t>,</w:t>
      </w:r>
      <w:r w:rsidR="00AE1017" w:rsidRPr="004D4CCF">
        <w:rPr>
          <w:rFonts w:ascii="Times New Roman" w:eastAsiaTheme="minorHAnsi" w:hAnsi="Times New Roman"/>
          <w:b w:val="0"/>
          <w:szCs w:val="28"/>
        </w:rPr>
        <w:t xml:space="preserve"> не </w:t>
      </w:r>
      <w:r w:rsidR="00AE1017" w:rsidRPr="00E55441">
        <w:rPr>
          <w:rFonts w:ascii="Times New Roman" w:eastAsiaTheme="minorHAnsi" w:hAnsi="Times New Roman"/>
          <w:b w:val="0"/>
          <w:szCs w:val="28"/>
        </w:rPr>
        <w:t xml:space="preserve">перечисленные в </w:t>
      </w:r>
      <w:r w:rsidR="00AE1017">
        <w:rPr>
          <w:rFonts w:ascii="Times New Roman" w:eastAsiaTheme="minorHAnsi" w:hAnsi="Times New Roman"/>
          <w:b w:val="0"/>
          <w:szCs w:val="28"/>
        </w:rPr>
        <w:t>Инфраструктурном листе</w:t>
      </w:r>
      <w:r w:rsidR="00AE1017" w:rsidRPr="00E55441">
        <w:rPr>
          <w:rFonts w:ascii="Times New Roman" w:eastAsiaTheme="minorHAnsi" w:hAnsi="Times New Roman"/>
          <w:b w:val="0"/>
          <w:szCs w:val="28"/>
        </w:rPr>
        <w:t>.</w:t>
      </w:r>
      <w:bookmarkEnd w:id="78"/>
      <w:r w:rsidR="00AE1017" w:rsidRPr="00E55441">
        <w:rPr>
          <w:rFonts w:ascii="Times New Roman" w:eastAsiaTheme="minorHAnsi" w:hAnsi="Times New Roman"/>
          <w:b w:val="0"/>
          <w:szCs w:val="28"/>
        </w:rPr>
        <w:t xml:space="preserve"> </w:t>
      </w:r>
    </w:p>
    <w:bookmarkEnd w:id="77"/>
    <w:p w:rsidR="00127C19" w:rsidRPr="00127C19" w:rsidRDefault="00127C19" w:rsidP="0092183A">
      <w:pPr>
        <w:spacing w:line="360" w:lineRule="auto"/>
        <w:jc w:val="both"/>
        <w:rPr>
          <w:b/>
          <w:sz w:val="28"/>
          <w:szCs w:val="28"/>
        </w:rPr>
      </w:pPr>
      <w:r w:rsidRPr="0092183A">
        <w:rPr>
          <w:rFonts w:eastAsia="Arial Unicode MS"/>
          <w:b/>
          <w:sz w:val="28"/>
          <w:szCs w:val="28"/>
        </w:rPr>
        <w:t>8.4.</w:t>
      </w:r>
      <w:r>
        <w:rPr>
          <w:rFonts w:eastAsia="Arial Unicode MS"/>
          <w:sz w:val="28"/>
          <w:szCs w:val="28"/>
        </w:rPr>
        <w:tab/>
      </w:r>
      <w:r w:rsidR="0092183A">
        <w:rPr>
          <w:b/>
          <w:sz w:val="28"/>
          <w:szCs w:val="28"/>
        </w:rPr>
        <w:t>ТРЕБОВАНИЯ К КОНКУРСНОЙ ПЛОЩАДКЕ</w:t>
      </w:r>
      <w:r w:rsidRPr="00127C19">
        <w:rPr>
          <w:b/>
          <w:sz w:val="28"/>
          <w:szCs w:val="28"/>
        </w:rPr>
        <w:t>:</w:t>
      </w:r>
    </w:p>
    <w:p w:rsidR="00127C19" w:rsidRPr="00127C19" w:rsidRDefault="00127C19" w:rsidP="00127C19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27C19" w:rsidRPr="00127C19" w:rsidRDefault="00127C19" w:rsidP="00127C19">
      <w:pPr>
        <w:spacing w:line="360" w:lineRule="auto"/>
        <w:jc w:val="both"/>
        <w:rPr>
          <w:sz w:val="28"/>
          <w:szCs w:val="28"/>
        </w:rPr>
      </w:pPr>
      <w:r w:rsidRPr="00127C19">
        <w:rPr>
          <w:sz w:val="28"/>
          <w:szCs w:val="28"/>
        </w:rPr>
        <w:t>Инфраструктура конкурсной площадки состоит из:</w:t>
      </w:r>
    </w:p>
    <w:p w:rsidR="00127C19" w:rsidRPr="00127C19" w:rsidRDefault="00127C19" w:rsidP="00127C19">
      <w:pPr>
        <w:numPr>
          <w:ilvl w:val="0"/>
          <w:numId w:val="15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127C19">
        <w:rPr>
          <w:rFonts w:eastAsia="Calibri"/>
          <w:sz w:val="28"/>
          <w:szCs w:val="28"/>
        </w:rPr>
        <w:t>Рабочие места конкурсантов (не менее 8 м</w:t>
      </w:r>
      <w:r w:rsidRPr="00127C19">
        <w:rPr>
          <w:rFonts w:eastAsia="Calibri"/>
          <w:sz w:val="28"/>
          <w:szCs w:val="28"/>
          <w:vertAlign w:val="superscript"/>
        </w:rPr>
        <w:t xml:space="preserve">2 </w:t>
      </w:r>
      <w:r w:rsidRPr="00127C19">
        <w:rPr>
          <w:rFonts w:eastAsia="Calibri"/>
          <w:sz w:val="28"/>
          <w:szCs w:val="28"/>
        </w:rPr>
        <w:t>на одного чел.);</w:t>
      </w:r>
    </w:p>
    <w:p w:rsidR="00127C19" w:rsidRPr="00127C19" w:rsidRDefault="00127C19" w:rsidP="00127C19">
      <w:pPr>
        <w:numPr>
          <w:ilvl w:val="0"/>
          <w:numId w:val="15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127C19">
        <w:rPr>
          <w:rFonts w:eastAsia="Calibri"/>
          <w:sz w:val="28"/>
          <w:szCs w:val="28"/>
        </w:rPr>
        <w:t>Складское помещение (по кол-ву материалов);</w:t>
      </w:r>
    </w:p>
    <w:p w:rsidR="00127C19" w:rsidRPr="00127C19" w:rsidRDefault="00127C19" w:rsidP="00127C19">
      <w:pPr>
        <w:numPr>
          <w:ilvl w:val="0"/>
          <w:numId w:val="15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127C19">
        <w:rPr>
          <w:rFonts w:eastAsia="Calibri"/>
          <w:sz w:val="28"/>
          <w:szCs w:val="28"/>
        </w:rPr>
        <w:t>Раздевалки для конкурсантов – по кол-ву конкурсантов;</w:t>
      </w:r>
    </w:p>
    <w:p w:rsidR="00127C19" w:rsidRPr="00127C19" w:rsidRDefault="00127C19" w:rsidP="00127C19">
      <w:pPr>
        <w:numPr>
          <w:ilvl w:val="0"/>
          <w:numId w:val="15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127C19">
        <w:rPr>
          <w:rFonts w:eastAsia="Calibri"/>
          <w:sz w:val="28"/>
          <w:szCs w:val="28"/>
        </w:rPr>
        <w:t>Комната экспертов (по кол-ву экспертов, включая независимых);</w:t>
      </w:r>
    </w:p>
    <w:p w:rsidR="00127C19" w:rsidRPr="00127C19" w:rsidRDefault="00127C19" w:rsidP="00127C19">
      <w:pPr>
        <w:numPr>
          <w:ilvl w:val="0"/>
          <w:numId w:val="15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127C19">
        <w:rPr>
          <w:rFonts w:eastAsia="Calibri"/>
          <w:sz w:val="28"/>
          <w:szCs w:val="28"/>
        </w:rPr>
        <w:t>Комната Главного эксперта</w:t>
      </w:r>
      <w:r w:rsidRPr="00127C19">
        <w:rPr>
          <w:rFonts w:eastAsia="Calibri"/>
          <w:sz w:val="28"/>
          <w:szCs w:val="28"/>
          <w:lang w:val="en-US"/>
        </w:rPr>
        <w:t>;</w:t>
      </w:r>
    </w:p>
    <w:p w:rsidR="0092183A" w:rsidRPr="0092183A" w:rsidRDefault="00127C19" w:rsidP="00127C19">
      <w:pPr>
        <w:numPr>
          <w:ilvl w:val="0"/>
          <w:numId w:val="15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127C19">
        <w:rPr>
          <w:rFonts w:eastAsia="Calibri"/>
          <w:sz w:val="28"/>
          <w:szCs w:val="28"/>
        </w:rPr>
        <w:t>Брифинг зона</w:t>
      </w:r>
      <w:r w:rsidRPr="00127C19">
        <w:rPr>
          <w:rFonts w:eastAsia="Calibri"/>
          <w:sz w:val="28"/>
          <w:szCs w:val="28"/>
          <w:lang w:val="en-US"/>
        </w:rPr>
        <w:t>;</w:t>
      </w:r>
    </w:p>
    <w:p w:rsidR="0092183A" w:rsidRPr="0092183A" w:rsidRDefault="00127C19" w:rsidP="0092183A">
      <w:pPr>
        <w:numPr>
          <w:ilvl w:val="0"/>
          <w:numId w:val="15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127C19">
        <w:rPr>
          <w:rFonts w:eastAsia="Calibri"/>
          <w:sz w:val="28"/>
          <w:szCs w:val="28"/>
        </w:rPr>
        <w:t xml:space="preserve"> </w:t>
      </w:r>
      <w:r w:rsidR="0092183A" w:rsidRPr="0092183A">
        <w:rPr>
          <w:sz w:val="28"/>
          <w:szCs w:val="28"/>
        </w:rPr>
        <w:t>Ограждение, входы и выходы, проходы для участников и экспертов.</w:t>
      </w:r>
    </w:p>
    <w:p w:rsidR="0092183A" w:rsidRDefault="0092183A" w:rsidP="0092183A">
      <w:pPr>
        <w:spacing w:line="360" w:lineRule="auto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Рабочее место конкурсанта </w:t>
      </w:r>
    </w:p>
    <w:p w:rsidR="0092183A" w:rsidRDefault="0092183A" w:rsidP="0092183A">
      <w:pPr>
        <w:spacing w:line="360" w:lineRule="auto"/>
        <w:ind w:left="720"/>
        <w:jc w:val="both"/>
        <w:rPr>
          <w:sz w:val="28"/>
          <w:szCs w:val="28"/>
        </w:rPr>
      </w:pPr>
      <w:r w:rsidRPr="001C16A3">
        <w:rPr>
          <w:noProof/>
          <w:sz w:val="28"/>
          <w:szCs w:val="28"/>
        </w:rPr>
        <w:lastRenderedPageBreak/>
        <w:drawing>
          <wp:inline distT="0" distB="0" distL="0" distR="0" wp14:anchorId="0A91DCFB" wp14:editId="18D73D43">
            <wp:extent cx="6119495" cy="4207870"/>
            <wp:effectExtent l="0" t="0" r="0" b="2540"/>
            <wp:docPr id="1" name="Рисунок 1" descr="C:\Users\tsoynv\Downloads\план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oynv\Downloads\план 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20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83A" w:rsidRDefault="0092183A" w:rsidP="0092183A">
      <w:pPr>
        <w:spacing w:line="360" w:lineRule="auto"/>
        <w:ind w:left="720"/>
        <w:jc w:val="both"/>
        <w:rPr>
          <w:sz w:val="28"/>
          <w:szCs w:val="28"/>
        </w:rPr>
      </w:pPr>
    </w:p>
    <w:p w:rsidR="0092183A" w:rsidRPr="00C71278" w:rsidRDefault="0092183A" w:rsidP="0092183A">
      <w:pPr>
        <w:spacing w:line="360" w:lineRule="auto"/>
        <w:ind w:left="720"/>
        <w:jc w:val="both"/>
        <w:rPr>
          <w:sz w:val="28"/>
          <w:szCs w:val="28"/>
        </w:rPr>
      </w:pPr>
      <w:r w:rsidRPr="002250EB">
        <w:rPr>
          <w:sz w:val="28"/>
          <w:szCs w:val="28"/>
        </w:rPr>
        <w:t xml:space="preserve">- </w:t>
      </w:r>
      <w:r>
        <w:rPr>
          <w:sz w:val="28"/>
          <w:szCs w:val="28"/>
        </w:rPr>
        <w:t>Верстак с винтовыми зажимами</w:t>
      </w:r>
      <w:r w:rsidRPr="00C71278">
        <w:rPr>
          <w:sz w:val="28"/>
          <w:szCs w:val="28"/>
        </w:rPr>
        <w:t>;</w:t>
      </w:r>
    </w:p>
    <w:p w:rsidR="0092183A" w:rsidRPr="00C71278" w:rsidRDefault="0092183A" w:rsidP="0092183A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Б</w:t>
      </w:r>
      <w:r w:rsidRPr="00C71278">
        <w:rPr>
          <w:sz w:val="28"/>
          <w:szCs w:val="28"/>
        </w:rPr>
        <w:t xml:space="preserve">лок розеток (не менее 1 шт. 220 В); </w:t>
      </w:r>
    </w:p>
    <w:p w:rsidR="0092183A" w:rsidRPr="00B9432E" w:rsidRDefault="0092183A" w:rsidP="0092183A">
      <w:pPr>
        <w:pStyle w:val="af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</w:t>
      </w:r>
      <w:r w:rsidR="00A268FC">
        <w:rPr>
          <w:rFonts w:ascii="Times New Roman" w:hAnsi="Times New Roman"/>
          <w:sz w:val="28"/>
          <w:szCs w:val="28"/>
        </w:rPr>
        <w:t>очий стол (не менее 1100 х 7</w:t>
      </w:r>
      <w:r>
        <w:rPr>
          <w:rFonts w:ascii="Times New Roman" w:hAnsi="Times New Roman"/>
          <w:sz w:val="28"/>
          <w:szCs w:val="28"/>
        </w:rPr>
        <w:t>00 мм), устойчивый и ровный.</w:t>
      </w:r>
    </w:p>
    <w:p w:rsidR="0092183A" w:rsidRPr="00A75655" w:rsidRDefault="0092183A" w:rsidP="0092183A">
      <w:pPr>
        <w:pStyle w:val="aff1"/>
        <w:jc w:val="both"/>
        <w:rPr>
          <w:rFonts w:ascii="Times New Roman" w:hAnsi="Times New Roman"/>
          <w:sz w:val="28"/>
          <w:szCs w:val="28"/>
        </w:rPr>
      </w:pPr>
    </w:p>
    <w:p w:rsidR="0092183A" w:rsidRDefault="0092183A" w:rsidP="0092183A">
      <w:pPr>
        <w:pStyle w:val="aff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C00000"/>
        </w:rPr>
        <w:t xml:space="preserve">                                         </w:t>
      </w:r>
      <w:r w:rsidRPr="00A21EDE">
        <w:rPr>
          <w:rFonts w:ascii="Times New Roman" w:hAnsi="Times New Roman"/>
          <w:b/>
          <w:sz w:val="28"/>
          <w:szCs w:val="28"/>
        </w:rPr>
        <w:t xml:space="preserve">Складское помещение  </w:t>
      </w:r>
    </w:p>
    <w:p w:rsidR="0092183A" w:rsidRPr="00C71278" w:rsidRDefault="0092183A" w:rsidP="0092183A">
      <w:pPr>
        <w:pStyle w:val="aff1"/>
        <w:rPr>
          <w:rFonts w:ascii="Times New Roman" w:hAnsi="Times New Roman"/>
          <w:sz w:val="28"/>
          <w:szCs w:val="28"/>
        </w:rPr>
      </w:pPr>
      <w:r w:rsidRPr="00A21EDE">
        <w:rPr>
          <w:rFonts w:ascii="Times New Roman" w:hAnsi="Times New Roman"/>
          <w:sz w:val="28"/>
          <w:szCs w:val="28"/>
        </w:rPr>
        <w:t>Должно быть оборудо</w:t>
      </w:r>
      <w:r>
        <w:rPr>
          <w:rFonts w:ascii="Times New Roman" w:hAnsi="Times New Roman"/>
          <w:sz w:val="28"/>
          <w:szCs w:val="28"/>
        </w:rPr>
        <w:t>вано стеллажами для инструмента</w:t>
      </w:r>
      <w:r w:rsidRPr="00A21EDE">
        <w:rPr>
          <w:rFonts w:ascii="Times New Roman" w:hAnsi="Times New Roman"/>
          <w:sz w:val="28"/>
          <w:szCs w:val="28"/>
        </w:rPr>
        <w:t xml:space="preserve"> и достаточным кол-вом места для материалов</w:t>
      </w:r>
      <w:r w:rsidRPr="00C71278">
        <w:rPr>
          <w:rFonts w:ascii="Times New Roman" w:hAnsi="Times New Roman"/>
          <w:sz w:val="28"/>
          <w:szCs w:val="28"/>
        </w:rPr>
        <w:t>.</w:t>
      </w:r>
    </w:p>
    <w:p w:rsidR="0092183A" w:rsidRPr="00B05BFE" w:rsidRDefault="0092183A" w:rsidP="0092183A">
      <w:pPr>
        <w:pStyle w:val="aff1"/>
        <w:rPr>
          <w:rFonts w:ascii="Times New Roman" w:hAnsi="Times New Roman"/>
          <w:sz w:val="28"/>
          <w:szCs w:val="28"/>
        </w:rPr>
      </w:pPr>
      <w:r w:rsidRPr="00C7127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405C70">
        <w:rPr>
          <w:rFonts w:ascii="Times New Roman" w:hAnsi="Times New Roman"/>
          <w:sz w:val="28"/>
          <w:szCs w:val="28"/>
        </w:rPr>
        <w:t>гнетушитель</w:t>
      </w:r>
      <w:r w:rsidRPr="00B05BFE">
        <w:rPr>
          <w:rFonts w:ascii="Times New Roman" w:hAnsi="Times New Roman"/>
          <w:sz w:val="28"/>
          <w:szCs w:val="28"/>
        </w:rPr>
        <w:t>.</w:t>
      </w:r>
    </w:p>
    <w:p w:rsidR="0092183A" w:rsidRDefault="0092183A" w:rsidP="0092183A">
      <w:pPr>
        <w:pStyle w:val="aff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</w:p>
    <w:p w:rsidR="0092183A" w:rsidRDefault="0092183A" w:rsidP="0092183A">
      <w:pPr>
        <w:pStyle w:val="aff1"/>
        <w:rPr>
          <w:rFonts w:ascii="Times New Roman" w:hAnsi="Times New Roman"/>
          <w:b/>
          <w:sz w:val="28"/>
          <w:szCs w:val="28"/>
        </w:rPr>
      </w:pPr>
    </w:p>
    <w:p w:rsidR="0092183A" w:rsidRDefault="0092183A" w:rsidP="0092183A">
      <w:pPr>
        <w:pStyle w:val="aff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A21EDE">
        <w:rPr>
          <w:rFonts w:ascii="Times New Roman" w:hAnsi="Times New Roman"/>
          <w:b/>
          <w:sz w:val="28"/>
          <w:szCs w:val="28"/>
        </w:rPr>
        <w:t>Раздевалки для конкурсантов</w:t>
      </w:r>
    </w:p>
    <w:p w:rsidR="0092183A" w:rsidRDefault="0092183A" w:rsidP="0092183A">
      <w:pPr>
        <w:pStyle w:val="aff1"/>
        <w:rPr>
          <w:rFonts w:ascii="Times New Roman" w:hAnsi="Times New Roman"/>
          <w:sz w:val="28"/>
          <w:szCs w:val="28"/>
        </w:rPr>
      </w:pPr>
      <w:r w:rsidRPr="00E365E2">
        <w:rPr>
          <w:rFonts w:ascii="Times New Roman" w:hAnsi="Times New Roman"/>
          <w:sz w:val="28"/>
          <w:szCs w:val="28"/>
        </w:rPr>
        <w:t xml:space="preserve">Должны быть оборудованы вешалками и ящиками для переодевания на каждого конкурсанта, стульями и </w:t>
      </w:r>
      <w:r>
        <w:rPr>
          <w:rFonts w:ascii="Times New Roman" w:hAnsi="Times New Roman"/>
          <w:sz w:val="28"/>
          <w:szCs w:val="28"/>
        </w:rPr>
        <w:t>один стол на 4</w:t>
      </w:r>
      <w:r w:rsidRPr="00E365E2">
        <w:rPr>
          <w:rFonts w:ascii="Times New Roman" w:hAnsi="Times New Roman"/>
          <w:sz w:val="28"/>
          <w:szCs w:val="28"/>
        </w:rPr>
        <w:t>-х участников.</w:t>
      </w:r>
    </w:p>
    <w:p w:rsidR="0092183A" w:rsidRPr="00C71278" w:rsidRDefault="0092183A" w:rsidP="0092183A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Кулер (горячая и холодная вода) с одноразовыми стаканчиками                         </w:t>
      </w:r>
      <w:r w:rsidRPr="00C7127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405C70">
        <w:rPr>
          <w:rFonts w:ascii="Times New Roman" w:hAnsi="Times New Roman"/>
          <w:sz w:val="28"/>
          <w:szCs w:val="28"/>
        </w:rPr>
        <w:t>гнетушитель</w:t>
      </w:r>
      <w:r w:rsidRPr="00C71278">
        <w:rPr>
          <w:rFonts w:ascii="Times New Roman" w:hAnsi="Times New Roman"/>
          <w:sz w:val="28"/>
          <w:szCs w:val="28"/>
        </w:rPr>
        <w:t>.</w:t>
      </w:r>
    </w:p>
    <w:p w:rsidR="0092183A" w:rsidRDefault="0092183A" w:rsidP="0092183A">
      <w:pPr>
        <w:pStyle w:val="aff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E365E2">
        <w:rPr>
          <w:rFonts w:ascii="Times New Roman" w:hAnsi="Times New Roman"/>
          <w:b/>
          <w:sz w:val="28"/>
          <w:szCs w:val="28"/>
        </w:rPr>
        <w:t xml:space="preserve">Комната экспертов  </w:t>
      </w:r>
    </w:p>
    <w:p w:rsidR="0092183A" w:rsidRDefault="0092183A" w:rsidP="0092183A">
      <w:pPr>
        <w:pStyle w:val="aff1"/>
        <w:rPr>
          <w:rFonts w:ascii="Times New Roman" w:hAnsi="Times New Roman"/>
          <w:b/>
          <w:sz w:val="28"/>
          <w:szCs w:val="28"/>
        </w:rPr>
      </w:pPr>
      <w:r w:rsidRPr="00E365E2">
        <w:rPr>
          <w:rFonts w:ascii="Times New Roman" w:hAnsi="Times New Roman"/>
          <w:sz w:val="28"/>
          <w:szCs w:val="28"/>
        </w:rPr>
        <w:lastRenderedPageBreak/>
        <w:t>Должна быть оборудована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2183A" w:rsidRPr="00C71278" w:rsidRDefault="0092183A" w:rsidP="0092183A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Стол рабочий (</w:t>
      </w:r>
      <w:r w:rsidRPr="00E365E2">
        <w:rPr>
          <w:rFonts w:ascii="Times New Roman" w:hAnsi="Times New Roman"/>
          <w:sz w:val="28"/>
          <w:szCs w:val="28"/>
        </w:rPr>
        <w:t>один на 2-х экспертов, включая независимых)</w:t>
      </w:r>
      <w:r w:rsidRPr="00C71278">
        <w:rPr>
          <w:rFonts w:ascii="Times New Roman" w:hAnsi="Times New Roman"/>
          <w:sz w:val="28"/>
          <w:szCs w:val="28"/>
        </w:rPr>
        <w:t>;</w:t>
      </w:r>
    </w:p>
    <w:p w:rsidR="0092183A" w:rsidRPr="00C71278" w:rsidRDefault="0092183A" w:rsidP="0092183A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Стул (один на каждого эксперта</w:t>
      </w:r>
      <w:r w:rsidRPr="00E365E2">
        <w:rPr>
          <w:rFonts w:ascii="Times New Roman" w:hAnsi="Times New Roman"/>
          <w:sz w:val="28"/>
          <w:szCs w:val="28"/>
        </w:rPr>
        <w:t>, включая независимых</w:t>
      </w:r>
      <w:r>
        <w:rPr>
          <w:rFonts w:ascii="Times New Roman" w:hAnsi="Times New Roman"/>
          <w:sz w:val="28"/>
          <w:szCs w:val="28"/>
        </w:rPr>
        <w:t>)</w:t>
      </w:r>
      <w:r w:rsidRPr="00C71278">
        <w:rPr>
          <w:rFonts w:ascii="Times New Roman" w:hAnsi="Times New Roman"/>
          <w:sz w:val="28"/>
          <w:szCs w:val="28"/>
        </w:rPr>
        <w:t>;</w:t>
      </w:r>
    </w:p>
    <w:p w:rsidR="0092183A" w:rsidRPr="00C71278" w:rsidRDefault="0092183A" w:rsidP="0092183A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Проектор с экраном, колонками и микрофоном</w:t>
      </w:r>
      <w:r w:rsidRPr="00C71278">
        <w:rPr>
          <w:rFonts w:ascii="Times New Roman" w:hAnsi="Times New Roman"/>
          <w:sz w:val="28"/>
          <w:szCs w:val="28"/>
        </w:rPr>
        <w:t>;</w:t>
      </w:r>
    </w:p>
    <w:p w:rsidR="0092183A" w:rsidRPr="00C71278" w:rsidRDefault="0092183A" w:rsidP="0092183A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Кулер (горячая и холодная вода) с одноразовыми стаканчиками</w:t>
      </w:r>
      <w:r w:rsidRPr="00C71278">
        <w:rPr>
          <w:rFonts w:ascii="Times New Roman" w:hAnsi="Times New Roman"/>
          <w:sz w:val="28"/>
          <w:szCs w:val="28"/>
        </w:rPr>
        <w:t>;</w:t>
      </w:r>
    </w:p>
    <w:p w:rsidR="0092183A" w:rsidRDefault="0092183A" w:rsidP="0092183A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Канцелярские принадлежности: ручки, карандаши, бумага, скотч (прозрачный, малярный, двухсторонний), </w:t>
      </w:r>
      <w:proofErr w:type="spellStart"/>
      <w:r>
        <w:rPr>
          <w:rFonts w:ascii="Times New Roman" w:hAnsi="Times New Roman"/>
          <w:sz w:val="28"/>
          <w:szCs w:val="28"/>
        </w:rPr>
        <w:t>степлер</w:t>
      </w:r>
      <w:proofErr w:type="spellEnd"/>
      <w:r>
        <w:rPr>
          <w:rFonts w:ascii="Times New Roman" w:hAnsi="Times New Roman"/>
          <w:sz w:val="28"/>
          <w:szCs w:val="28"/>
        </w:rPr>
        <w:t>, нож канцелярский, ножницы, бумагодержатели А4, запасной картридж для МФУ</w:t>
      </w:r>
      <w:r w:rsidR="00B77AC9">
        <w:rPr>
          <w:rFonts w:ascii="Times New Roman" w:hAnsi="Times New Roman"/>
          <w:sz w:val="28"/>
          <w:szCs w:val="28"/>
        </w:rPr>
        <w:t>, ластик, урна, щётка с совком</w:t>
      </w:r>
      <w:r>
        <w:rPr>
          <w:rFonts w:ascii="Times New Roman" w:hAnsi="Times New Roman"/>
          <w:sz w:val="28"/>
          <w:szCs w:val="28"/>
        </w:rPr>
        <w:t>;</w:t>
      </w:r>
    </w:p>
    <w:p w:rsidR="0092183A" w:rsidRPr="00B05BFE" w:rsidRDefault="0092183A" w:rsidP="0092183A">
      <w:pPr>
        <w:pStyle w:val="aff1"/>
        <w:rPr>
          <w:rFonts w:ascii="Times New Roman" w:hAnsi="Times New Roman"/>
          <w:sz w:val="28"/>
          <w:szCs w:val="28"/>
        </w:rPr>
      </w:pPr>
      <w:r w:rsidRPr="00C71278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405C70">
        <w:rPr>
          <w:rFonts w:ascii="Times New Roman" w:hAnsi="Times New Roman"/>
          <w:sz w:val="28"/>
          <w:szCs w:val="28"/>
        </w:rPr>
        <w:t>гнетушитель</w:t>
      </w:r>
      <w:r w:rsidRPr="00B05BFE">
        <w:rPr>
          <w:rFonts w:ascii="Times New Roman" w:hAnsi="Times New Roman"/>
          <w:sz w:val="28"/>
          <w:szCs w:val="28"/>
        </w:rPr>
        <w:t>.</w:t>
      </w:r>
    </w:p>
    <w:p w:rsidR="0092183A" w:rsidRPr="000B138E" w:rsidRDefault="0092183A" w:rsidP="0092183A">
      <w:pPr>
        <w:pStyle w:val="aff1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0B138E">
        <w:rPr>
          <w:rFonts w:ascii="Times New Roman" w:hAnsi="Times New Roman"/>
          <w:b/>
          <w:sz w:val="28"/>
          <w:szCs w:val="28"/>
        </w:rPr>
        <w:t xml:space="preserve">Комната Главного эксперта </w:t>
      </w:r>
    </w:p>
    <w:p w:rsidR="0092183A" w:rsidRDefault="0092183A" w:rsidP="0092183A">
      <w:pPr>
        <w:pStyle w:val="aff1"/>
        <w:rPr>
          <w:rFonts w:ascii="Times New Roman" w:hAnsi="Times New Roman"/>
          <w:b/>
          <w:sz w:val="28"/>
          <w:szCs w:val="28"/>
        </w:rPr>
      </w:pPr>
      <w:r w:rsidRPr="00E365E2">
        <w:rPr>
          <w:rFonts w:ascii="Times New Roman" w:hAnsi="Times New Roman"/>
          <w:sz w:val="28"/>
          <w:szCs w:val="28"/>
        </w:rPr>
        <w:t>Должна быть оборудована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2183A" w:rsidRPr="00C71278" w:rsidRDefault="0092183A" w:rsidP="0092183A">
      <w:pPr>
        <w:pStyle w:val="aff1"/>
        <w:rPr>
          <w:rFonts w:ascii="Times New Roman" w:hAnsi="Times New Roman"/>
          <w:sz w:val="28"/>
          <w:szCs w:val="28"/>
        </w:rPr>
      </w:pPr>
      <w:r w:rsidRPr="00E365E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Стол для переговоров</w:t>
      </w:r>
      <w:r w:rsidRPr="00C71278">
        <w:rPr>
          <w:rFonts w:ascii="Times New Roman" w:hAnsi="Times New Roman"/>
          <w:sz w:val="28"/>
          <w:szCs w:val="28"/>
        </w:rPr>
        <w:t>;</w:t>
      </w:r>
    </w:p>
    <w:p w:rsidR="0092183A" w:rsidRPr="00C71278" w:rsidRDefault="0092183A" w:rsidP="0092183A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E365E2">
        <w:rPr>
          <w:rFonts w:ascii="Times New Roman" w:hAnsi="Times New Roman"/>
          <w:sz w:val="28"/>
          <w:szCs w:val="28"/>
        </w:rPr>
        <w:t>тол рабочий</w:t>
      </w:r>
      <w:r w:rsidRPr="00C71278">
        <w:rPr>
          <w:rFonts w:ascii="Times New Roman" w:hAnsi="Times New Roman"/>
          <w:sz w:val="28"/>
          <w:szCs w:val="28"/>
        </w:rPr>
        <w:t>;</w:t>
      </w:r>
    </w:p>
    <w:p w:rsidR="0092183A" w:rsidRPr="00C71278" w:rsidRDefault="0092183A" w:rsidP="0092183A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Ноутбук, принтер цветной для бумаги формата А4</w:t>
      </w:r>
      <w:r w:rsidRPr="00C71278">
        <w:rPr>
          <w:rFonts w:ascii="Times New Roman" w:hAnsi="Times New Roman"/>
          <w:sz w:val="28"/>
          <w:szCs w:val="28"/>
        </w:rPr>
        <w:t>;</w:t>
      </w:r>
    </w:p>
    <w:p w:rsidR="0092183A" w:rsidRPr="00C71278" w:rsidRDefault="0092183A" w:rsidP="0092183A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Канц.товары</w:t>
      </w:r>
      <w:proofErr w:type="spellEnd"/>
      <w:r>
        <w:rPr>
          <w:rFonts w:ascii="Times New Roman" w:hAnsi="Times New Roman"/>
          <w:sz w:val="28"/>
          <w:szCs w:val="28"/>
        </w:rPr>
        <w:t xml:space="preserve"> (блокноты, ручки, карандаши)</w:t>
      </w:r>
      <w:r w:rsidRPr="00C71278">
        <w:rPr>
          <w:rFonts w:ascii="Times New Roman" w:hAnsi="Times New Roman"/>
          <w:sz w:val="28"/>
          <w:szCs w:val="28"/>
        </w:rPr>
        <w:t>.</w:t>
      </w:r>
    </w:p>
    <w:p w:rsidR="0092183A" w:rsidRDefault="0092183A" w:rsidP="0092183A">
      <w:pPr>
        <w:pStyle w:val="aff1"/>
        <w:rPr>
          <w:rFonts w:ascii="Times New Roman" w:hAnsi="Times New Roman"/>
          <w:b/>
          <w:sz w:val="28"/>
          <w:szCs w:val="28"/>
        </w:rPr>
      </w:pPr>
      <w:r w:rsidRPr="00454FCF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454FCF">
        <w:rPr>
          <w:rFonts w:ascii="Times New Roman" w:hAnsi="Times New Roman"/>
          <w:sz w:val="28"/>
          <w:szCs w:val="28"/>
        </w:rPr>
        <w:t xml:space="preserve"> </w:t>
      </w:r>
      <w:r w:rsidRPr="00454FCF">
        <w:rPr>
          <w:rFonts w:ascii="Times New Roman" w:hAnsi="Times New Roman"/>
          <w:b/>
          <w:sz w:val="28"/>
          <w:szCs w:val="28"/>
        </w:rPr>
        <w:t xml:space="preserve">Брифинг зона </w:t>
      </w:r>
    </w:p>
    <w:p w:rsidR="0092183A" w:rsidRDefault="0092183A" w:rsidP="0092183A">
      <w:pPr>
        <w:pStyle w:val="aff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365E2">
        <w:rPr>
          <w:rFonts w:ascii="Times New Roman" w:hAnsi="Times New Roman"/>
          <w:sz w:val="28"/>
          <w:szCs w:val="28"/>
        </w:rPr>
        <w:t>Должна быть оборудована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2183A" w:rsidRDefault="0092183A" w:rsidP="0092183A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71278">
        <w:rPr>
          <w:rFonts w:ascii="Times New Roman" w:hAnsi="Times New Roman"/>
          <w:sz w:val="28"/>
          <w:szCs w:val="28"/>
        </w:rPr>
        <w:t xml:space="preserve"> </w:t>
      </w:r>
      <w:r w:rsidRPr="00454FCF">
        <w:rPr>
          <w:rFonts w:ascii="Times New Roman" w:hAnsi="Times New Roman"/>
          <w:sz w:val="28"/>
          <w:szCs w:val="28"/>
        </w:rPr>
        <w:t>Большим экраном с про</w:t>
      </w:r>
      <w:r>
        <w:rPr>
          <w:rFonts w:ascii="Times New Roman" w:hAnsi="Times New Roman"/>
          <w:sz w:val="28"/>
          <w:szCs w:val="28"/>
        </w:rPr>
        <w:t>ектором и ноутбуком;</w:t>
      </w:r>
    </w:p>
    <w:p w:rsidR="0092183A" w:rsidRPr="00C71278" w:rsidRDefault="0092183A" w:rsidP="0092183A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Микрофоном с колонками</w:t>
      </w:r>
      <w:r w:rsidRPr="00C71278">
        <w:rPr>
          <w:rFonts w:ascii="Times New Roman" w:hAnsi="Times New Roman"/>
          <w:sz w:val="28"/>
          <w:szCs w:val="28"/>
        </w:rPr>
        <w:t>;</w:t>
      </w:r>
    </w:p>
    <w:p w:rsidR="0092183A" w:rsidRPr="00C71278" w:rsidRDefault="0092183A" w:rsidP="0092183A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Стульями (по количеству участников и экспертов)</w:t>
      </w:r>
      <w:r w:rsidRPr="00C71278">
        <w:rPr>
          <w:rFonts w:ascii="Times New Roman" w:hAnsi="Times New Roman"/>
          <w:sz w:val="28"/>
          <w:szCs w:val="28"/>
        </w:rPr>
        <w:t>;</w:t>
      </w:r>
    </w:p>
    <w:p w:rsidR="0092183A" w:rsidRPr="00C71278" w:rsidRDefault="0092183A" w:rsidP="0092183A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 столами для демонстрации и размещения образцов и эталонов</w:t>
      </w:r>
      <w:r w:rsidRPr="00C71278">
        <w:rPr>
          <w:rFonts w:ascii="Times New Roman" w:hAnsi="Times New Roman"/>
          <w:sz w:val="28"/>
          <w:szCs w:val="28"/>
        </w:rPr>
        <w:t>;</w:t>
      </w:r>
    </w:p>
    <w:p w:rsidR="0092183A" w:rsidRPr="00C71278" w:rsidRDefault="0092183A" w:rsidP="0092183A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712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Кулер (горячая и холодная вода) с одноразовыми стаканчиками</w:t>
      </w:r>
      <w:r w:rsidRPr="00C71278">
        <w:rPr>
          <w:rFonts w:ascii="Times New Roman" w:hAnsi="Times New Roman"/>
          <w:sz w:val="28"/>
          <w:szCs w:val="28"/>
        </w:rPr>
        <w:t>;</w:t>
      </w:r>
    </w:p>
    <w:p w:rsidR="0092183A" w:rsidRPr="00B05BFE" w:rsidRDefault="0092183A" w:rsidP="0092183A">
      <w:pPr>
        <w:pStyle w:val="aff1"/>
        <w:rPr>
          <w:rFonts w:ascii="Times New Roman" w:hAnsi="Times New Roman"/>
          <w:sz w:val="28"/>
          <w:szCs w:val="28"/>
        </w:rPr>
      </w:pPr>
      <w:r w:rsidRPr="00C71278">
        <w:rPr>
          <w:rFonts w:ascii="Times New Roman" w:hAnsi="Times New Roman"/>
          <w:sz w:val="28"/>
          <w:szCs w:val="28"/>
        </w:rPr>
        <w:t>-</w:t>
      </w:r>
      <w:r w:rsidRPr="00B05B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405C70">
        <w:rPr>
          <w:rFonts w:ascii="Times New Roman" w:hAnsi="Times New Roman"/>
          <w:sz w:val="28"/>
          <w:szCs w:val="28"/>
        </w:rPr>
        <w:t>гнетушитель</w:t>
      </w:r>
      <w:r w:rsidRPr="00B05BFE">
        <w:rPr>
          <w:rFonts w:ascii="Times New Roman" w:hAnsi="Times New Roman"/>
          <w:sz w:val="28"/>
          <w:szCs w:val="28"/>
        </w:rPr>
        <w:t>.</w:t>
      </w:r>
    </w:p>
    <w:p w:rsidR="0092183A" w:rsidRPr="00405C70" w:rsidRDefault="0092183A" w:rsidP="0092183A">
      <w:pPr>
        <w:pStyle w:val="aff1"/>
        <w:rPr>
          <w:rFonts w:ascii="Times New Roman" w:hAnsi="Times New Roman"/>
          <w:sz w:val="28"/>
          <w:szCs w:val="28"/>
        </w:rPr>
      </w:pPr>
    </w:p>
    <w:p w:rsidR="0092183A" w:rsidRDefault="0092183A" w:rsidP="0092183A">
      <w:pPr>
        <w:pStyle w:val="aff1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05C70">
        <w:rPr>
          <w:rFonts w:ascii="Times New Roman" w:hAnsi="Times New Roman"/>
          <w:b/>
          <w:sz w:val="28"/>
          <w:szCs w:val="28"/>
        </w:rPr>
        <w:t>Ограждение, входы и выходы, проходы для участников и экспертов</w:t>
      </w:r>
    </w:p>
    <w:p w:rsidR="0092183A" w:rsidRDefault="0092183A" w:rsidP="0092183A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71278">
        <w:rPr>
          <w:rFonts w:ascii="Times New Roman" w:hAnsi="Times New Roman"/>
          <w:sz w:val="28"/>
          <w:szCs w:val="28"/>
        </w:rPr>
        <w:t xml:space="preserve"> </w:t>
      </w:r>
      <w:r w:rsidRPr="00405C70">
        <w:rPr>
          <w:rFonts w:ascii="Times New Roman" w:hAnsi="Times New Roman"/>
          <w:sz w:val="28"/>
          <w:szCs w:val="28"/>
        </w:rPr>
        <w:t>Огражд</w:t>
      </w:r>
      <w:r>
        <w:rPr>
          <w:rFonts w:ascii="Times New Roman" w:hAnsi="Times New Roman"/>
          <w:sz w:val="28"/>
          <w:szCs w:val="28"/>
        </w:rPr>
        <w:t>ения выставочные, высотой до 1м;</w:t>
      </w:r>
    </w:p>
    <w:p w:rsidR="0092183A" w:rsidRPr="00C71278" w:rsidRDefault="0092183A" w:rsidP="0092183A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712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Входы и выходы с площадки должны быть широкими;</w:t>
      </w:r>
    </w:p>
    <w:p w:rsidR="0063227F" w:rsidRDefault="0092183A" w:rsidP="0092183A">
      <w:pPr>
        <w:rPr>
          <w:rFonts w:eastAsia="Arial Unicode MS"/>
          <w:sz w:val="28"/>
          <w:szCs w:val="28"/>
        </w:rPr>
      </w:pPr>
      <w:r>
        <w:rPr>
          <w:sz w:val="28"/>
          <w:szCs w:val="28"/>
        </w:rPr>
        <w:t>- По периметру всей площадки, между ограждением и рабочим местом конкурсантов, должен быть проход (не менее 80 см) для экспертов.</w:t>
      </w:r>
      <w:r w:rsidR="0063227F">
        <w:rPr>
          <w:rFonts w:eastAsia="Arial Unicode MS"/>
          <w:sz w:val="28"/>
          <w:szCs w:val="28"/>
        </w:rPr>
        <w:br w:type="page"/>
      </w:r>
    </w:p>
    <w:p w:rsidR="00AE1017" w:rsidRPr="009955F8" w:rsidRDefault="00AE1017" w:rsidP="00E9392E">
      <w:pPr>
        <w:pStyle w:val="-1"/>
      </w:pPr>
      <w:bookmarkStart w:id="79" w:name="_Toc489607716"/>
      <w:bookmarkStart w:id="80" w:name="_Toc504298037"/>
      <w:r>
        <w:lastRenderedPageBreak/>
        <w:t>9</w:t>
      </w:r>
      <w:r w:rsidRPr="009955F8">
        <w:t xml:space="preserve">. </w:t>
      </w:r>
      <w:r w:rsidRPr="00E9392E">
        <w:t>ОСОБЫЕ</w:t>
      </w:r>
      <w:r>
        <w:t xml:space="preserve"> ПРАВИЛА ВОЗРАСТНОЙ ГРУППЫ 14-16 ЛЕТ</w:t>
      </w:r>
      <w:bookmarkEnd w:id="79"/>
      <w:bookmarkEnd w:id="80"/>
    </w:p>
    <w:p w:rsidR="00AE1017" w:rsidRPr="004D4CCF" w:rsidRDefault="00AE1017" w:rsidP="00AE1017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4D4CCF">
        <w:rPr>
          <w:rFonts w:eastAsia="Arial Unicode MS"/>
          <w:sz w:val="28"/>
          <w:szCs w:val="28"/>
        </w:rPr>
        <w:t>Время на выполнения задания не должны превышать 5 часов в день.</w:t>
      </w:r>
    </w:p>
    <w:p w:rsidR="00D41269" w:rsidRPr="0063227F" w:rsidRDefault="00AE1017" w:rsidP="0063227F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4D4CCF">
        <w:rPr>
          <w:rFonts w:eastAsia="Arial Unicode MS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 w:rsidRPr="004D4CCF">
        <w:rPr>
          <w:rFonts w:eastAsia="Arial Unicode MS"/>
          <w:sz w:val="28"/>
          <w:szCs w:val="28"/>
          <w:lang w:val="en-US"/>
        </w:rPr>
        <w:t>WSSS</w:t>
      </w:r>
      <w:r w:rsidRPr="004D4CCF">
        <w:rPr>
          <w:rFonts w:eastAsia="Arial Unicode MS"/>
          <w:sz w:val="28"/>
          <w:szCs w:val="28"/>
        </w:rPr>
        <w:t xml:space="preserve"> в зависи</w:t>
      </w:r>
      <w:r w:rsidR="0063227F">
        <w:rPr>
          <w:rFonts w:eastAsia="Arial Unicode MS"/>
          <w:sz w:val="28"/>
          <w:szCs w:val="28"/>
        </w:rPr>
        <w:t>мости от специфики компетенции.</w:t>
      </w:r>
    </w:p>
    <w:sectPr w:rsidR="00D41269" w:rsidRPr="0063227F" w:rsidSect="00EB298F">
      <w:headerReference w:type="default" r:id="rId16"/>
      <w:footerReference w:type="default" r:id="rId17"/>
      <w:pgSz w:w="11906" w:h="16838" w:code="9"/>
      <w:pgMar w:top="2268" w:right="851" w:bottom="1134" w:left="1701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2F4" w:rsidRDefault="00D162F4" w:rsidP="00970F49">
      <w:r>
        <w:separator/>
      </w:r>
    </w:p>
  </w:endnote>
  <w:endnote w:type="continuationSeparator" w:id="0">
    <w:p w:rsidR="00D162F4" w:rsidRDefault="00D162F4" w:rsidP="00970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8373"/>
      <w:gridCol w:w="981"/>
    </w:tblGrid>
    <w:tr w:rsidR="001B6637" w:rsidRPr="00832EBB" w:rsidTr="00DC37FD">
      <w:trPr>
        <w:trHeight w:hRule="exact" w:val="115"/>
        <w:jc w:val="center"/>
      </w:trPr>
      <w:tc>
        <w:tcPr>
          <w:tcW w:w="8505" w:type="dxa"/>
          <w:shd w:val="clear" w:color="auto" w:fill="C00000"/>
          <w:tcMar>
            <w:top w:w="0" w:type="dxa"/>
            <w:bottom w:w="0" w:type="dxa"/>
          </w:tcMar>
        </w:tcPr>
        <w:p w:rsidR="001B6637" w:rsidRPr="00832EBB" w:rsidRDefault="001B6637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993" w:type="dxa"/>
          <w:shd w:val="clear" w:color="auto" w:fill="C00000"/>
          <w:tcMar>
            <w:top w:w="0" w:type="dxa"/>
            <w:bottom w:w="0" w:type="dxa"/>
          </w:tcMar>
        </w:tcPr>
        <w:p w:rsidR="001B6637" w:rsidRPr="00832EBB" w:rsidRDefault="001B6637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1B6637" w:rsidRPr="00832EBB" w:rsidTr="00DC37FD">
      <w:trPr>
        <w:jc w:val="center"/>
      </w:trPr>
      <w:sdt>
        <w:sdtPr>
          <w:rPr>
            <w:sz w:val="18"/>
            <w:szCs w:val="18"/>
          </w:rPr>
          <w:alias w:val="Автор"/>
          <w:tag w:val=""/>
          <w:id w:val="187704597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8505" w:type="dxa"/>
              <w:shd w:val="clear" w:color="auto" w:fill="auto"/>
              <w:vAlign w:val="center"/>
            </w:tcPr>
            <w:p w:rsidR="001B6637" w:rsidRPr="009955F8" w:rsidRDefault="001B6637" w:rsidP="00E77B9A">
              <w:pPr>
                <w:pStyle w:val="a7"/>
                <w:tabs>
                  <w:tab w:val="clear" w:pos="4677"/>
                  <w:tab w:val="clear" w:pos="9355"/>
                </w:tabs>
                <w:rPr>
                  <w:caps/>
                  <w:sz w:val="18"/>
                  <w:szCs w:val="18"/>
                </w:rPr>
              </w:pPr>
              <w:proofErr w:type="spellStart"/>
              <w:r>
                <w:rPr>
                  <w:sz w:val="18"/>
                  <w:szCs w:val="18"/>
                </w:rPr>
                <w:t>Copyright</w:t>
              </w:r>
              <w:proofErr w:type="spellEnd"/>
              <w:r>
                <w:rPr>
                  <w:sz w:val="18"/>
                  <w:szCs w:val="18"/>
                </w:rPr>
                <w:t xml:space="preserve"> © Союз «</w:t>
              </w:r>
              <w:proofErr w:type="spellStart"/>
              <w:r>
                <w:rPr>
                  <w:sz w:val="18"/>
                  <w:szCs w:val="18"/>
                </w:rPr>
                <w:t>Ворлдскиллс</w:t>
              </w:r>
              <w:proofErr w:type="spellEnd"/>
              <w:r>
                <w:rPr>
                  <w:sz w:val="18"/>
                  <w:szCs w:val="18"/>
                </w:rPr>
                <w:t xml:space="preserve"> </w:t>
              </w:r>
              <w:proofErr w:type="gramStart"/>
              <w:r>
                <w:rPr>
                  <w:sz w:val="18"/>
                  <w:szCs w:val="18"/>
                </w:rPr>
                <w:t xml:space="preserve">Россия»   </w:t>
              </w:r>
              <w:proofErr w:type="gramEnd"/>
              <w:r>
                <w:rPr>
                  <w:sz w:val="18"/>
                  <w:szCs w:val="18"/>
                </w:rPr>
                <w:t xml:space="preserve">           Реставрация произведений из дерева</w:t>
              </w:r>
            </w:p>
          </w:tc>
        </w:sdtContent>
      </w:sdt>
      <w:tc>
        <w:tcPr>
          <w:tcW w:w="993" w:type="dxa"/>
          <w:shd w:val="clear" w:color="auto" w:fill="auto"/>
          <w:vAlign w:val="center"/>
        </w:tcPr>
        <w:p w:rsidR="001B6637" w:rsidRPr="00832EBB" w:rsidRDefault="001B6637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245700">
            <w:rPr>
              <w:caps/>
              <w:noProof/>
              <w:sz w:val="18"/>
              <w:szCs w:val="18"/>
            </w:rPr>
            <w:t>41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1B6637" w:rsidRDefault="001B663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2F4" w:rsidRDefault="00D162F4" w:rsidP="00970F49">
      <w:r>
        <w:separator/>
      </w:r>
    </w:p>
  </w:footnote>
  <w:footnote w:type="continuationSeparator" w:id="0">
    <w:p w:rsidR="00D162F4" w:rsidRDefault="00D162F4" w:rsidP="00970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637" w:rsidRDefault="001B6637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1B6637" w:rsidRDefault="001B6637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1B6637" w:rsidRDefault="001B6637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</w:rPr>
      <w:drawing>
        <wp:anchor distT="0" distB="0" distL="114300" distR="114300" simplePos="0" relativeHeight="251661824" behindDoc="0" locked="0" layoutInCell="1" allowOverlap="1" wp14:anchorId="3A8232E3" wp14:editId="2FE70083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1B6637" w:rsidRPr="00B45AA4" w:rsidRDefault="001B6637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upperLetter"/>
      <w:lvlText w:val="%1.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13" w:hanging="180"/>
      </w:pPr>
    </w:lvl>
  </w:abstractNum>
  <w:abstractNum w:abstractNumId="1" w15:restartNumberingAfterBreak="0">
    <w:nsid w:val="0528082C"/>
    <w:multiLevelType w:val="hybridMultilevel"/>
    <w:tmpl w:val="896C8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C8E4D42"/>
    <w:multiLevelType w:val="hybridMultilevel"/>
    <w:tmpl w:val="3EEEA4E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D193540"/>
    <w:multiLevelType w:val="hybridMultilevel"/>
    <w:tmpl w:val="2D7A01A4"/>
    <w:lvl w:ilvl="0" w:tplc="D44E49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24A5189"/>
    <w:multiLevelType w:val="hybridMultilevel"/>
    <w:tmpl w:val="280822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19051242"/>
    <w:multiLevelType w:val="hybridMultilevel"/>
    <w:tmpl w:val="8F287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256CE76">
      <w:numFmt w:val="bullet"/>
      <w:lvlText w:val="•"/>
      <w:lvlJc w:val="left"/>
      <w:pPr>
        <w:ind w:left="3199" w:hanging="141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DBE3CBA"/>
    <w:multiLevelType w:val="hybridMultilevel"/>
    <w:tmpl w:val="FC04A8B8"/>
    <w:lvl w:ilvl="0" w:tplc="D44E4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4E49D6">
      <w:start w:val="1"/>
      <w:numFmt w:val="bullet"/>
      <w:lvlText w:val=""/>
      <w:lvlJc w:val="left"/>
      <w:pPr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20B60F9A"/>
    <w:multiLevelType w:val="hybridMultilevel"/>
    <w:tmpl w:val="2D848F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5D50F87"/>
    <w:multiLevelType w:val="hybridMultilevel"/>
    <w:tmpl w:val="E4D8CF3C"/>
    <w:lvl w:ilvl="0" w:tplc="D44E49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9456E61"/>
    <w:multiLevelType w:val="hybridMultilevel"/>
    <w:tmpl w:val="BD306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F12206"/>
    <w:multiLevelType w:val="hybridMultilevel"/>
    <w:tmpl w:val="06844D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BD25AFE"/>
    <w:multiLevelType w:val="hybridMultilevel"/>
    <w:tmpl w:val="4A8AF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E3231A"/>
    <w:multiLevelType w:val="hybridMultilevel"/>
    <w:tmpl w:val="AAF03932"/>
    <w:lvl w:ilvl="0" w:tplc="D44E49D6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A93092"/>
    <w:multiLevelType w:val="hybridMultilevel"/>
    <w:tmpl w:val="4A8AF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D35C80"/>
    <w:multiLevelType w:val="hybridMultilevel"/>
    <w:tmpl w:val="D5BACB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4C4E80"/>
    <w:multiLevelType w:val="hybridMultilevel"/>
    <w:tmpl w:val="9E16524E"/>
    <w:lvl w:ilvl="0" w:tplc="D44E49D6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EA4B6C"/>
    <w:multiLevelType w:val="hybridMultilevel"/>
    <w:tmpl w:val="5EEC0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A45A0B"/>
    <w:multiLevelType w:val="hybridMultilevel"/>
    <w:tmpl w:val="6F129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64348"/>
    <w:multiLevelType w:val="hybridMultilevel"/>
    <w:tmpl w:val="34F855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4605670"/>
    <w:multiLevelType w:val="hybridMultilevel"/>
    <w:tmpl w:val="3AFAE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4404B8"/>
    <w:multiLevelType w:val="hybridMultilevel"/>
    <w:tmpl w:val="8984EC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2350C36"/>
    <w:multiLevelType w:val="hybridMultilevel"/>
    <w:tmpl w:val="63B0AD3E"/>
    <w:lvl w:ilvl="0" w:tplc="D44E49D6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32CA0A">
      <w:numFmt w:val="bullet"/>
      <w:lvlText w:val="•"/>
      <w:lvlJc w:val="left"/>
      <w:pPr>
        <w:ind w:left="6825" w:hanging="705"/>
      </w:pPr>
      <w:rPr>
        <w:rFonts w:ascii="Times New Roman" w:eastAsia="Times New Roman" w:hAnsi="Times New Roman" w:cs="Times New Roman" w:hint="default"/>
      </w:rPr>
    </w:lvl>
  </w:abstractNum>
  <w:abstractNum w:abstractNumId="30" w15:restartNumberingAfterBreak="0">
    <w:nsid w:val="558E6DA3"/>
    <w:multiLevelType w:val="hybridMultilevel"/>
    <w:tmpl w:val="90A692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08B6D93"/>
    <w:multiLevelType w:val="hybridMultilevel"/>
    <w:tmpl w:val="0C16FF2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F85095E8">
      <w:numFmt w:val="bullet"/>
      <w:lvlText w:val="•"/>
      <w:lvlJc w:val="left"/>
      <w:pPr>
        <w:ind w:left="3559" w:hanging="141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2" w15:restartNumberingAfterBreak="0">
    <w:nsid w:val="63267289"/>
    <w:multiLevelType w:val="hybridMultilevel"/>
    <w:tmpl w:val="9FDEA3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4AB3801"/>
    <w:multiLevelType w:val="hybridMultilevel"/>
    <w:tmpl w:val="9678EC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4E4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1939DD"/>
    <w:multiLevelType w:val="hybridMultilevel"/>
    <w:tmpl w:val="44C0D192"/>
    <w:lvl w:ilvl="0" w:tplc="D44E49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B444BA3"/>
    <w:multiLevelType w:val="hybridMultilevel"/>
    <w:tmpl w:val="845AFD40"/>
    <w:lvl w:ilvl="0" w:tplc="D44E4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58426E"/>
    <w:multiLevelType w:val="hybridMultilevel"/>
    <w:tmpl w:val="00785A16"/>
    <w:lvl w:ilvl="0" w:tplc="F82A0548">
      <w:start w:val="8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 w15:restartNumberingAfterBreak="0">
    <w:nsid w:val="79DA7E4E"/>
    <w:multiLevelType w:val="hybridMultilevel"/>
    <w:tmpl w:val="705ACD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F41272D"/>
    <w:multiLevelType w:val="hybridMultilevel"/>
    <w:tmpl w:val="33F6DFF0"/>
    <w:lvl w:ilvl="0" w:tplc="D44E49D6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32CA0A">
      <w:numFmt w:val="bullet"/>
      <w:lvlText w:val="•"/>
      <w:lvlJc w:val="left"/>
      <w:pPr>
        <w:ind w:left="6825" w:hanging="705"/>
      </w:pPr>
      <w:rPr>
        <w:rFonts w:ascii="Times New Roman" w:eastAsia="Times New Roman" w:hAnsi="Times New Roman" w:cs="Times New Roman" w:hint="default"/>
      </w:rPr>
    </w:lvl>
  </w:abstractNum>
  <w:num w:numId="1">
    <w:abstractNumId w:val="27"/>
  </w:num>
  <w:num w:numId="2">
    <w:abstractNumId w:val="13"/>
  </w:num>
  <w:num w:numId="3">
    <w:abstractNumId w:val="9"/>
  </w:num>
  <w:num w:numId="4">
    <w:abstractNumId w:val="5"/>
  </w:num>
  <w:num w:numId="5">
    <w:abstractNumId w:val="2"/>
  </w:num>
  <w:num w:numId="6">
    <w:abstractNumId w:val="14"/>
  </w:num>
  <w:num w:numId="7">
    <w:abstractNumId w:val="6"/>
  </w:num>
  <w:num w:numId="8">
    <w:abstractNumId w:val="8"/>
  </w:num>
  <w:num w:numId="9">
    <w:abstractNumId w:val="31"/>
  </w:num>
  <w:num w:numId="10">
    <w:abstractNumId w:val="10"/>
  </w:num>
  <w:num w:numId="11">
    <w:abstractNumId w:val="7"/>
  </w:num>
  <w:num w:numId="12">
    <w:abstractNumId w:val="37"/>
  </w:num>
  <w:num w:numId="13">
    <w:abstractNumId w:val="25"/>
  </w:num>
  <w:num w:numId="14">
    <w:abstractNumId w:val="11"/>
  </w:num>
  <w:num w:numId="15">
    <w:abstractNumId w:val="18"/>
  </w:num>
  <w:num w:numId="16">
    <w:abstractNumId w:val="26"/>
  </w:num>
  <w:num w:numId="17">
    <w:abstractNumId w:val="1"/>
  </w:num>
  <w:num w:numId="18">
    <w:abstractNumId w:val="16"/>
  </w:num>
  <w:num w:numId="19">
    <w:abstractNumId w:val="35"/>
  </w:num>
  <w:num w:numId="20">
    <w:abstractNumId w:val="21"/>
  </w:num>
  <w:num w:numId="21">
    <w:abstractNumId w:val="22"/>
  </w:num>
  <w:num w:numId="22">
    <w:abstractNumId w:val="4"/>
  </w:num>
  <w:num w:numId="23">
    <w:abstractNumId w:val="19"/>
  </w:num>
  <w:num w:numId="24">
    <w:abstractNumId w:val="3"/>
  </w:num>
  <w:num w:numId="25">
    <w:abstractNumId w:val="23"/>
  </w:num>
  <w:num w:numId="26">
    <w:abstractNumId w:val="28"/>
  </w:num>
  <w:num w:numId="27">
    <w:abstractNumId w:val="32"/>
  </w:num>
  <w:num w:numId="28">
    <w:abstractNumId w:val="17"/>
  </w:num>
  <w:num w:numId="29">
    <w:abstractNumId w:val="15"/>
  </w:num>
  <w:num w:numId="30">
    <w:abstractNumId w:val="34"/>
  </w:num>
  <w:num w:numId="31">
    <w:abstractNumId w:val="29"/>
  </w:num>
  <w:num w:numId="32">
    <w:abstractNumId w:val="38"/>
  </w:num>
  <w:num w:numId="33">
    <w:abstractNumId w:val="12"/>
  </w:num>
  <w:num w:numId="34">
    <w:abstractNumId w:val="33"/>
  </w:num>
  <w:num w:numId="35">
    <w:abstractNumId w:val="24"/>
  </w:num>
  <w:num w:numId="36">
    <w:abstractNumId w:val="30"/>
  </w:num>
  <w:num w:numId="37">
    <w:abstractNumId w:val="0"/>
  </w:num>
  <w:num w:numId="38">
    <w:abstractNumId w:val="36"/>
  </w:num>
  <w:num w:numId="39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1368"/>
    <w:rsid w:val="000155B5"/>
    <w:rsid w:val="00033E27"/>
    <w:rsid w:val="00041C14"/>
    <w:rsid w:val="000475A2"/>
    <w:rsid w:val="00055F80"/>
    <w:rsid w:val="00056CDE"/>
    <w:rsid w:val="00056E38"/>
    <w:rsid w:val="00092734"/>
    <w:rsid w:val="000A1F96"/>
    <w:rsid w:val="000B3397"/>
    <w:rsid w:val="000C10E4"/>
    <w:rsid w:val="000C2D65"/>
    <w:rsid w:val="000C39EF"/>
    <w:rsid w:val="000C3B1E"/>
    <w:rsid w:val="000C4523"/>
    <w:rsid w:val="000C6D06"/>
    <w:rsid w:val="000D6612"/>
    <w:rsid w:val="000D720F"/>
    <w:rsid w:val="000D74AA"/>
    <w:rsid w:val="000E68D3"/>
    <w:rsid w:val="000F565C"/>
    <w:rsid w:val="001024BE"/>
    <w:rsid w:val="00110678"/>
    <w:rsid w:val="00112C7E"/>
    <w:rsid w:val="0011771F"/>
    <w:rsid w:val="001233D2"/>
    <w:rsid w:val="00123985"/>
    <w:rsid w:val="0012581D"/>
    <w:rsid w:val="00127743"/>
    <w:rsid w:val="00127C19"/>
    <w:rsid w:val="00134E87"/>
    <w:rsid w:val="001379A5"/>
    <w:rsid w:val="001409FB"/>
    <w:rsid w:val="00141FC8"/>
    <w:rsid w:val="00145278"/>
    <w:rsid w:val="00150688"/>
    <w:rsid w:val="0015231C"/>
    <w:rsid w:val="001618E1"/>
    <w:rsid w:val="00161FCE"/>
    <w:rsid w:val="00166702"/>
    <w:rsid w:val="001707C8"/>
    <w:rsid w:val="00173B0D"/>
    <w:rsid w:val="0017612A"/>
    <w:rsid w:val="00192E78"/>
    <w:rsid w:val="001934E8"/>
    <w:rsid w:val="001A0108"/>
    <w:rsid w:val="001A3679"/>
    <w:rsid w:val="001A4E75"/>
    <w:rsid w:val="001B0580"/>
    <w:rsid w:val="001B3AF9"/>
    <w:rsid w:val="001B606F"/>
    <w:rsid w:val="001B6637"/>
    <w:rsid w:val="001C13E1"/>
    <w:rsid w:val="001C7900"/>
    <w:rsid w:val="001D6C10"/>
    <w:rsid w:val="001D74F5"/>
    <w:rsid w:val="001D76A2"/>
    <w:rsid w:val="001E266A"/>
    <w:rsid w:val="001F6BA3"/>
    <w:rsid w:val="00202A81"/>
    <w:rsid w:val="00212C22"/>
    <w:rsid w:val="00215545"/>
    <w:rsid w:val="00220628"/>
    <w:rsid w:val="00220E70"/>
    <w:rsid w:val="002332C9"/>
    <w:rsid w:val="00242FE7"/>
    <w:rsid w:val="00245700"/>
    <w:rsid w:val="00252E09"/>
    <w:rsid w:val="00254FC7"/>
    <w:rsid w:val="00255E3C"/>
    <w:rsid w:val="002606E0"/>
    <w:rsid w:val="0026125D"/>
    <w:rsid w:val="00266780"/>
    <w:rsid w:val="00267DFB"/>
    <w:rsid w:val="00277674"/>
    <w:rsid w:val="002869E9"/>
    <w:rsid w:val="002907C1"/>
    <w:rsid w:val="0029547E"/>
    <w:rsid w:val="002979B7"/>
    <w:rsid w:val="002B1426"/>
    <w:rsid w:val="002B1F3F"/>
    <w:rsid w:val="002B39CB"/>
    <w:rsid w:val="002B4969"/>
    <w:rsid w:val="002C13A4"/>
    <w:rsid w:val="002C3BB1"/>
    <w:rsid w:val="002C5CAB"/>
    <w:rsid w:val="002D03CC"/>
    <w:rsid w:val="002D518D"/>
    <w:rsid w:val="002E0753"/>
    <w:rsid w:val="002E4B64"/>
    <w:rsid w:val="002E5BD9"/>
    <w:rsid w:val="002F2906"/>
    <w:rsid w:val="002F374C"/>
    <w:rsid w:val="002F5354"/>
    <w:rsid w:val="002F5C73"/>
    <w:rsid w:val="003016AD"/>
    <w:rsid w:val="003042EB"/>
    <w:rsid w:val="003059C9"/>
    <w:rsid w:val="00307789"/>
    <w:rsid w:val="0031084E"/>
    <w:rsid w:val="003327D5"/>
    <w:rsid w:val="00333911"/>
    <w:rsid w:val="00334165"/>
    <w:rsid w:val="00337EA7"/>
    <w:rsid w:val="00341AF6"/>
    <w:rsid w:val="003500A4"/>
    <w:rsid w:val="0036538C"/>
    <w:rsid w:val="0037269D"/>
    <w:rsid w:val="003806CD"/>
    <w:rsid w:val="00383928"/>
    <w:rsid w:val="00383ECD"/>
    <w:rsid w:val="003916BF"/>
    <w:rsid w:val="003934F8"/>
    <w:rsid w:val="00397A1B"/>
    <w:rsid w:val="003A060C"/>
    <w:rsid w:val="003A1ED6"/>
    <w:rsid w:val="003A21C8"/>
    <w:rsid w:val="003C20AB"/>
    <w:rsid w:val="003C3800"/>
    <w:rsid w:val="003C6B03"/>
    <w:rsid w:val="003C721E"/>
    <w:rsid w:val="003C73C0"/>
    <w:rsid w:val="003D1E51"/>
    <w:rsid w:val="003D4624"/>
    <w:rsid w:val="003F1DF5"/>
    <w:rsid w:val="003F3017"/>
    <w:rsid w:val="00422A75"/>
    <w:rsid w:val="00424D96"/>
    <w:rsid w:val="004254FE"/>
    <w:rsid w:val="00441190"/>
    <w:rsid w:val="00441E1F"/>
    <w:rsid w:val="0044354A"/>
    <w:rsid w:val="004630D8"/>
    <w:rsid w:val="00463B83"/>
    <w:rsid w:val="00472988"/>
    <w:rsid w:val="004749FA"/>
    <w:rsid w:val="00476A99"/>
    <w:rsid w:val="004917C4"/>
    <w:rsid w:val="004A07A5"/>
    <w:rsid w:val="004A10F6"/>
    <w:rsid w:val="004A30B0"/>
    <w:rsid w:val="004B47D3"/>
    <w:rsid w:val="004B692B"/>
    <w:rsid w:val="004C135F"/>
    <w:rsid w:val="004C5A74"/>
    <w:rsid w:val="004C78E6"/>
    <w:rsid w:val="004D096E"/>
    <w:rsid w:val="004D4CCF"/>
    <w:rsid w:val="004D51A5"/>
    <w:rsid w:val="004D6529"/>
    <w:rsid w:val="004E7905"/>
    <w:rsid w:val="004F020F"/>
    <w:rsid w:val="005012D3"/>
    <w:rsid w:val="005018CE"/>
    <w:rsid w:val="00504943"/>
    <w:rsid w:val="00510059"/>
    <w:rsid w:val="005164D9"/>
    <w:rsid w:val="00516FD1"/>
    <w:rsid w:val="00523BE6"/>
    <w:rsid w:val="005251EE"/>
    <w:rsid w:val="0052611E"/>
    <w:rsid w:val="005321DB"/>
    <w:rsid w:val="00554CBB"/>
    <w:rsid w:val="005560AC"/>
    <w:rsid w:val="0056194A"/>
    <w:rsid w:val="00565FCF"/>
    <w:rsid w:val="00576DFD"/>
    <w:rsid w:val="00576F15"/>
    <w:rsid w:val="005778D5"/>
    <w:rsid w:val="00580E94"/>
    <w:rsid w:val="005957BB"/>
    <w:rsid w:val="005A0E68"/>
    <w:rsid w:val="005A3E1B"/>
    <w:rsid w:val="005B0DEC"/>
    <w:rsid w:val="005C6A23"/>
    <w:rsid w:val="005E30DC"/>
    <w:rsid w:val="005E5242"/>
    <w:rsid w:val="005E5CFB"/>
    <w:rsid w:val="006000CB"/>
    <w:rsid w:val="006019F0"/>
    <w:rsid w:val="00607C0E"/>
    <w:rsid w:val="00611D3C"/>
    <w:rsid w:val="00615952"/>
    <w:rsid w:val="00624D0B"/>
    <w:rsid w:val="0062789A"/>
    <w:rsid w:val="00630EDB"/>
    <w:rsid w:val="0063227F"/>
    <w:rsid w:val="00633896"/>
    <w:rsid w:val="0063396F"/>
    <w:rsid w:val="00643750"/>
    <w:rsid w:val="0064491A"/>
    <w:rsid w:val="0064497D"/>
    <w:rsid w:val="00647B1C"/>
    <w:rsid w:val="00653B50"/>
    <w:rsid w:val="00656113"/>
    <w:rsid w:val="00656E58"/>
    <w:rsid w:val="006615DC"/>
    <w:rsid w:val="00664C10"/>
    <w:rsid w:val="00665584"/>
    <w:rsid w:val="00670099"/>
    <w:rsid w:val="006873B8"/>
    <w:rsid w:val="006A6199"/>
    <w:rsid w:val="006A70A9"/>
    <w:rsid w:val="006B0FEA"/>
    <w:rsid w:val="006B100E"/>
    <w:rsid w:val="006C6D6D"/>
    <w:rsid w:val="006C72CD"/>
    <w:rsid w:val="006C7A3B"/>
    <w:rsid w:val="006D0989"/>
    <w:rsid w:val="006D6DFE"/>
    <w:rsid w:val="006E0124"/>
    <w:rsid w:val="006E6526"/>
    <w:rsid w:val="006F2AC4"/>
    <w:rsid w:val="006F2C15"/>
    <w:rsid w:val="007011C0"/>
    <w:rsid w:val="0070437C"/>
    <w:rsid w:val="007078DB"/>
    <w:rsid w:val="00727F97"/>
    <w:rsid w:val="0073391E"/>
    <w:rsid w:val="0074372D"/>
    <w:rsid w:val="00751AE7"/>
    <w:rsid w:val="007652B4"/>
    <w:rsid w:val="007735DC"/>
    <w:rsid w:val="00781A53"/>
    <w:rsid w:val="0078439D"/>
    <w:rsid w:val="007864EF"/>
    <w:rsid w:val="00795747"/>
    <w:rsid w:val="007973E6"/>
    <w:rsid w:val="007975D9"/>
    <w:rsid w:val="007A6888"/>
    <w:rsid w:val="007B0DCC"/>
    <w:rsid w:val="007B2222"/>
    <w:rsid w:val="007C03D4"/>
    <w:rsid w:val="007C2DCE"/>
    <w:rsid w:val="007C5671"/>
    <w:rsid w:val="007C738C"/>
    <w:rsid w:val="007D3601"/>
    <w:rsid w:val="007E3E17"/>
    <w:rsid w:val="007E7007"/>
    <w:rsid w:val="007F4C8C"/>
    <w:rsid w:val="007F4E48"/>
    <w:rsid w:val="007F5106"/>
    <w:rsid w:val="0080344B"/>
    <w:rsid w:val="008059B5"/>
    <w:rsid w:val="008219DC"/>
    <w:rsid w:val="008301EA"/>
    <w:rsid w:val="00832EBB"/>
    <w:rsid w:val="00834734"/>
    <w:rsid w:val="00835BF6"/>
    <w:rsid w:val="00841BBE"/>
    <w:rsid w:val="0086120A"/>
    <w:rsid w:val="00864338"/>
    <w:rsid w:val="00865F7B"/>
    <w:rsid w:val="00876C9F"/>
    <w:rsid w:val="00877654"/>
    <w:rsid w:val="00877DE2"/>
    <w:rsid w:val="00881DD2"/>
    <w:rsid w:val="008828EF"/>
    <w:rsid w:val="00882B54"/>
    <w:rsid w:val="00882BD6"/>
    <w:rsid w:val="00883FDA"/>
    <w:rsid w:val="008861B2"/>
    <w:rsid w:val="00891E3B"/>
    <w:rsid w:val="008A078C"/>
    <w:rsid w:val="008A35AA"/>
    <w:rsid w:val="008A5356"/>
    <w:rsid w:val="008A5982"/>
    <w:rsid w:val="008B560B"/>
    <w:rsid w:val="008C043A"/>
    <w:rsid w:val="008C3CDC"/>
    <w:rsid w:val="008D082A"/>
    <w:rsid w:val="008D4793"/>
    <w:rsid w:val="008D6B4D"/>
    <w:rsid w:val="008D6DCF"/>
    <w:rsid w:val="008E144A"/>
    <w:rsid w:val="008E5952"/>
    <w:rsid w:val="008E653F"/>
    <w:rsid w:val="008F7040"/>
    <w:rsid w:val="009018F0"/>
    <w:rsid w:val="00903111"/>
    <w:rsid w:val="0090448C"/>
    <w:rsid w:val="00910799"/>
    <w:rsid w:val="009173D1"/>
    <w:rsid w:val="009205A3"/>
    <w:rsid w:val="0092183A"/>
    <w:rsid w:val="00921B47"/>
    <w:rsid w:val="0093373E"/>
    <w:rsid w:val="009337DC"/>
    <w:rsid w:val="009348CC"/>
    <w:rsid w:val="009359CA"/>
    <w:rsid w:val="00943B9D"/>
    <w:rsid w:val="00944905"/>
    <w:rsid w:val="009473A0"/>
    <w:rsid w:val="00953113"/>
    <w:rsid w:val="0095798D"/>
    <w:rsid w:val="009631B8"/>
    <w:rsid w:val="00963290"/>
    <w:rsid w:val="00966F28"/>
    <w:rsid w:val="00970E1F"/>
    <w:rsid w:val="00970F49"/>
    <w:rsid w:val="009723FC"/>
    <w:rsid w:val="00975082"/>
    <w:rsid w:val="00981CAC"/>
    <w:rsid w:val="00981E39"/>
    <w:rsid w:val="00985F33"/>
    <w:rsid w:val="009931F0"/>
    <w:rsid w:val="00994261"/>
    <w:rsid w:val="009955F8"/>
    <w:rsid w:val="009971A7"/>
    <w:rsid w:val="009A316D"/>
    <w:rsid w:val="009B1B51"/>
    <w:rsid w:val="009B1BDA"/>
    <w:rsid w:val="009B3D84"/>
    <w:rsid w:val="009B7FC8"/>
    <w:rsid w:val="009C5437"/>
    <w:rsid w:val="009D2626"/>
    <w:rsid w:val="009D5300"/>
    <w:rsid w:val="009E4101"/>
    <w:rsid w:val="009F1E07"/>
    <w:rsid w:val="009F42F7"/>
    <w:rsid w:val="009F57C0"/>
    <w:rsid w:val="00A205B6"/>
    <w:rsid w:val="00A24CB5"/>
    <w:rsid w:val="00A268FC"/>
    <w:rsid w:val="00A27EE4"/>
    <w:rsid w:val="00A376FA"/>
    <w:rsid w:val="00A41420"/>
    <w:rsid w:val="00A52D5D"/>
    <w:rsid w:val="00A55C30"/>
    <w:rsid w:val="00A575E6"/>
    <w:rsid w:val="00A57976"/>
    <w:rsid w:val="00A60BC1"/>
    <w:rsid w:val="00A6122F"/>
    <w:rsid w:val="00A705AC"/>
    <w:rsid w:val="00A735FB"/>
    <w:rsid w:val="00A75655"/>
    <w:rsid w:val="00A769F7"/>
    <w:rsid w:val="00A779B3"/>
    <w:rsid w:val="00A87627"/>
    <w:rsid w:val="00A91D4B"/>
    <w:rsid w:val="00AA1DFB"/>
    <w:rsid w:val="00AA2B8A"/>
    <w:rsid w:val="00AA712D"/>
    <w:rsid w:val="00AB22F0"/>
    <w:rsid w:val="00AB2700"/>
    <w:rsid w:val="00AB320F"/>
    <w:rsid w:val="00AB774E"/>
    <w:rsid w:val="00AC50E4"/>
    <w:rsid w:val="00AD1319"/>
    <w:rsid w:val="00AD3658"/>
    <w:rsid w:val="00AD5F16"/>
    <w:rsid w:val="00AE1017"/>
    <w:rsid w:val="00AE4604"/>
    <w:rsid w:val="00AE6AB7"/>
    <w:rsid w:val="00AE7A32"/>
    <w:rsid w:val="00AF171A"/>
    <w:rsid w:val="00B025A5"/>
    <w:rsid w:val="00B02A9D"/>
    <w:rsid w:val="00B06F3A"/>
    <w:rsid w:val="00B10CEE"/>
    <w:rsid w:val="00B162B5"/>
    <w:rsid w:val="00B236AD"/>
    <w:rsid w:val="00B23B44"/>
    <w:rsid w:val="00B3219F"/>
    <w:rsid w:val="00B40FFB"/>
    <w:rsid w:val="00B4137A"/>
    <w:rsid w:val="00B4196F"/>
    <w:rsid w:val="00B45392"/>
    <w:rsid w:val="00B45AA4"/>
    <w:rsid w:val="00B505C2"/>
    <w:rsid w:val="00B62120"/>
    <w:rsid w:val="00B63F5F"/>
    <w:rsid w:val="00B675F7"/>
    <w:rsid w:val="00B71DFF"/>
    <w:rsid w:val="00B73CB5"/>
    <w:rsid w:val="00B75EFD"/>
    <w:rsid w:val="00B77AC9"/>
    <w:rsid w:val="00B811B1"/>
    <w:rsid w:val="00B83A05"/>
    <w:rsid w:val="00B9432E"/>
    <w:rsid w:val="00BA2CF0"/>
    <w:rsid w:val="00BB7A10"/>
    <w:rsid w:val="00BC22F8"/>
    <w:rsid w:val="00BC3813"/>
    <w:rsid w:val="00BC421B"/>
    <w:rsid w:val="00BC4564"/>
    <w:rsid w:val="00BC7808"/>
    <w:rsid w:val="00BD5306"/>
    <w:rsid w:val="00BE362F"/>
    <w:rsid w:val="00BE5399"/>
    <w:rsid w:val="00BE6C80"/>
    <w:rsid w:val="00C0193D"/>
    <w:rsid w:val="00C03BCF"/>
    <w:rsid w:val="00C04F46"/>
    <w:rsid w:val="00C06EBC"/>
    <w:rsid w:val="00C14BB5"/>
    <w:rsid w:val="00C14CC2"/>
    <w:rsid w:val="00C15662"/>
    <w:rsid w:val="00C163D9"/>
    <w:rsid w:val="00C3183B"/>
    <w:rsid w:val="00C445E4"/>
    <w:rsid w:val="00C45CFF"/>
    <w:rsid w:val="00C46289"/>
    <w:rsid w:val="00C548C8"/>
    <w:rsid w:val="00C555B2"/>
    <w:rsid w:val="00C57269"/>
    <w:rsid w:val="00C604A2"/>
    <w:rsid w:val="00C62A86"/>
    <w:rsid w:val="00C70A8E"/>
    <w:rsid w:val="00C71278"/>
    <w:rsid w:val="00C728B5"/>
    <w:rsid w:val="00C841C7"/>
    <w:rsid w:val="00C8688B"/>
    <w:rsid w:val="00C9089E"/>
    <w:rsid w:val="00C91FE0"/>
    <w:rsid w:val="00C92825"/>
    <w:rsid w:val="00C95538"/>
    <w:rsid w:val="00C97928"/>
    <w:rsid w:val="00CA6CCD"/>
    <w:rsid w:val="00CC50B7"/>
    <w:rsid w:val="00CC7EDE"/>
    <w:rsid w:val="00CD00D7"/>
    <w:rsid w:val="00CE3C34"/>
    <w:rsid w:val="00CE4E7D"/>
    <w:rsid w:val="00CF08EC"/>
    <w:rsid w:val="00CF2BDC"/>
    <w:rsid w:val="00CF40D8"/>
    <w:rsid w:val="00CF4A62"/>
    <w:rsid w:val="00D00EAB"/>
    <w:rsid w:val="00D06ACE"/>
    <w:rsid w:val="00D12ABD"/>
    <w:rsid w:val="00D162F4"/>
    <w:rsid w:val="00D16F4B"/>
    <w:rsid w:val="00D2075B"/>
    <w:rsid w:val="00D25B02"/>
    <w:rsid w:val="00D327EB"/>
    <w:rsid w:val="00D36207"/>
    <w:rsid w:val="00D37CEC"/>
    <w:rsid w:val="00D41269"/>
    <w:rsid w:val="00D45007"/>
    <w:rsid w:val="00D63B20"/>
    <w:rsid w:val="00D63D4A"/>
    <w:rsid w:val="00D734FD"/>
    <w:rsid w:val="00D74328"/>
    <w:rsid w:val="00D76111"/>
    <w:rsid w:val="00D76A98"/>
    <w:rsid w:val="00D83D35"/>
    <w:rsid w:val="00D86534"/>
    <w:rsid w:val="00D8776F"/>
    <w:rsid w:val="00D91948"/>
    <w:rsid w:val="00D92989"/>
    <w:rsid w:val="00D946C0"/>
    <w:rsid w:val="00DA1678"/>
    <w:rsid w:val="00DA468C"/>
    <w:rsid w:val="00DA48F2"/>
    <w:rsid w:val="00DA4F8E"/>
    <w:rsid w:val="00DB45D8"/>
    <w:rsid w:val="00DC37FD"/>
    <w:rsid w:val="00DD1FE0"/>
    <w:rsid w:val="00DD6900"/>
    <w:rsid w:val="00DE0283"/>
    <w:rsid w:val="00DE1E9C"/>
    <w:rsid w:val="00DE3768"/>
    <w:rsid w:val="00DE39D8"/>
    <w:rsid w:val="00DE5614"/>
    <w:rsid w:val="00DF06DD"/>
    <w:rsid w:val="00E037BD"/>
    <w:rsid w:val="00E0458F"/>
    <w:rsid w:val="00E05FF7"/>
    <w:rsid w:val="00E16295"/>
    <w:rsid w:val="00E17214"/>
    <w:rsid w:val="00E215BC"/>
    <w:rsid w:val="00E25429"/>
    <w:rsid w:val="00E302CD"/>
    <w:rsid w:val="00E37F79"/>
    <w:rsid w:val="00E40ADF"/>
    <w:rsid w:val="00E4191D"/>
    <w:rsid w:val="00E51F4B"/>
    <w:rsid w:val="00E55441"/>
    <w:rsid w:val="00E575B4"/>
    <w:rsid w:val="00E620B0"/>
    <w:rsid w:val="00E71AE6"/>
    <w:rsid w:val="00E71C54"/>
    <w:rsid w:val="00E7458D"/>
    <w:rsid w:val="00E77B9A"/>
    <w:rsid w:val="00E80D79"/>
    <w:rsid w:val="00E857D6"/>
    <w:rsid w:val="00E9392E"/>
    <w:rsid w:val="00EA0163"/>
    <w:rsid w:val="00EA0C3A"/>
    <w:rsid w:val="00EA1FC3"/>
    <w:rsid w:val="00EA6FD8"/>
    <w:rsid w:val="00EB2779"/>
    <w:rsid w:val="00EB298F"/>
    <w:rsid w:val="00EB5398"/>
    <w:rsid w:val="00EC01C5"/>
    <w:rsid w:val="00EC679A"/>
    <w:rsid w:val="00ED18F9"/>
    <w:rsid w:val="00ED4FA2"/>
    <w:rsid w:val="00ED53C9"/>
    <w:rsid w:val="00ED5E73"/>
    <w:rsid w:val="00EE3916"/>
    <w:rsid w:val="00EE5D84"/>
    <w:rsid w:val="00EE5ECF"/>
    <w:rsid w:val="00EE7A47"/>
    <w:rsid w:val="00EF2924"/>
    <w:rsid w:val="00F1662D"/>
    <w:rsid w:val="00F17F76"/>
    <w:rsid w:val="00F20D31"/>
    <w:rsid w:val="00F22031"/>
    <w:rsid w:val="00F33DCF"/>
    <w:rsid w:val="00F4103F"/>
    <w:rsid w:val="00F544B8"/>
    <w:rsid w:val="00F6025D"/>
    <w:rsid w:val="00F672B2"/>
    <w:rsid w:val="00F70DE3"/>
    <w:rsid w:val="00F83D10"/>
    <w:rsid w:val="00F909D2"/>
    <w:rsid w:val="00F924A8"/>
    <w:rsid w:val="00F959CF"/>
    <w:rsid w:val="00F96457"/>
    <w:rsid w:val="00FA0976"/>
    <w:rsid w:val="00FB1F17"/>
    <w:rsid w:val="00FB25AD"/>
    <w:rsid w:val="00FC6490"/>
    <w:rsid w:val="00FD20DE"/>
    <w:rsid w:val="00FD737F"/>
    <w:rsid w:val="00FE0B58"/>
    <w:rsid w:val="00FE28B8"/>
    <w:rsid w:val="00FE37E6"/>
    <w:rsid w:val="00FE7905"/>
    <w:rsid w:val="00FF2941"/>
    <w:rsid w:val="00FF3EAD"/>
    <w:rsid w:val="00FF4DF8"/>
    <w:rsid w:val="00FF7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A467B09-3843-47D7-9636-38DB80FE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63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hAnsi="Arial"/>
      <w:b/>
      <w:bCs/>
      <w:caps/>
      <w:color w:val="2C8DE6"/>
      <w:sz w:val="36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hAnsi="Arial"/>
      <w:b/>
      <w:sz w:val="28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line="360" w:lineRule="auto"/>
      <w:outlineLvl w:val="2"/>
    </w:pPr>
    <w:rPr>
      <w:rFonts w:ascii="Arial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line="360" w:lineRule="auto"/>
      <w:outlineLvl w:val="3"/>
    </w:pPr>
    <w:rPr>
      <w:rFonts w:ascii="Arial" w:hAnsi="Arial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line="360" w:lineRule="auto"/>
      <w:jc w:val="both"/>
      <w:outlineLvl w:val="4"/>
    </w:pPr>
    <w:rPr>
      <w:rFonts w:ascii="Arial" w:hAnsi="Arial"/>
      <w:b/>
      <w:bCs/>
      <w:sz w:val="28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hAnsi="Arial"/>
      <w:b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line="360" w:lineRule="auto"/>
      <w:jc w:val="both"/>
      <w:outlineLvl w:val="6"/>
    </w:pPr>
    <w:rPr>
      <w:rFonts w:ascii="Arial" w:hAnsi="Arial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line="360" w:lineRule="auto"/>
      <w:jc w:val="both"/>
      <w:outlineLvl w:val="7"/>
    </w:pPr>
    <w:rPr>
      <w:rFonts w:ascii="Arial" w:hAnsi="Arial"/>
      <w:b/>
      <w:bCs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line="360" w:lineRule="auto"/>
      <w:ind w:left="360" w:firstLine="360"/>
      <w:jc w:val="both"/>
      <w:outlineLvl w:val="8"/>
    </w:pPr>
    <w:rPr>
      <w:rFonts w:ascii="Arial" w:hAnsi="Arial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line="360" w:lineRule="auto"/>
    </w:pPr>
    <w:rPr>
      <w:rFonts w:ascii="Arial" w:hAnsi="Arial"/>
      <w:bCs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line="360" w:lineRule="auto"/>
    </w:pPr>
    <w:rPr>
      <w:rFonts w:ascii="Arial" w:hAnsi="Arial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line="360" w:lineRule="auto"/>
    </w:pPr>
    <w:rPr>
      <w:rFonts w:ascii="Arial" w:hAnsi="Arial"/>
      <w:b/>
      <w:sz w:val="28"/>
      <w:lang w:val="en-GB"/>
    </w:rPr>
  </w:style>
  <w:style w:type="paragraph" w:customStyle="1" w:styleId="Docsubtitle2">
    <w:name w:val="Doc subtitle2"/>
    <w:basedOn w:val="a1"/>
    <w:rsid w:val="00DE39D8"/>
    <w:pPr>
      <w:spacing w:line="360" w:lineRule="auto"/>
    </w:pPr>
    <w:rPr>
      <w:rFonts w:ascii="Arial" w:hAnsi="Arial"/>
      <w:sz w:val="28"/>
      <w:lang w:val="en-GB"/>
    </w:rPr>
  </w:style>
  <w:style w:type="paragraph" w:customStyle="1" w:styleId="Doctitle">
    <w:name w:val="Doc title"/>
    <w:basedOn w:val="a1"/>
    <w:rsid w:val="00DE39D8"/>
    <w:pPr>
      <w:spacing w:line="360" w:lineRule="auto"/>
    </w:pPr>
    <w:rPr>
      <w:rFonts w:ascii="Arial" w:hAnsi="Arial"/>
      <w:b/>
      <w:sz w:val="40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line="360" w:lineRule="auto"/>
      <w:jc w:val="both"/>
    </w:pPr>
    <w:rPr>
      <w:rFonts w:ascii="Arial" w:hAnsi="Arial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line="360" w:lineRule="auto"/>
      <w:ind w:left="720"/>
    </w:pPr>
    <w:rPr>
      <w:rFonts w:ascii="Arial" w:hAnsi="Arial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line="360" w:lineRule="auto"/>
      <w:jc w:val="both"/>
    </w:pPr>
    <w:rPr>
      <w:rFonts w:ascii="Arial" w:hAnsi="Arial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line="360" w:lineRule="auto"/>
      <w:jc w:val="center"/>
    </w:pPr>
    <w:rPr>
      <w:rFonts w:ascii="Arial" w:hAnsi="Arial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line="360" w:lineRule="auto"/>
      <w:ind w:left="720"/>
    </w:pPr>
    <w:rPr>
      <w:rFonts w:ascii="Arial" w:hAnsi="Arial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line="360" w:lineRule="auto"/>
    </w:pPr>
    <w:rPr>
      <w:szCs w:val="20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line="360" w:lineRule="auto"/>
      <w:jc w:val="both"/>
    </w:pPr>
    <w:rPr>
      <w:color w:val="2C8DE6"/>
      <w:szCs w:val="20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line="360" w:lineRule="auto"/>
      <w:jc w:val="both"/>
    </w:pPr>
    <w:rPr>
      <w:b/>
      <w:color w:val="2C8DE6"/>
      <w:szCs w:val="20"/>
      <w:u w:val="single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line="360" w:lineRule="auto"/>
      <w:ind w:left="220"/>
    </w:pPr>
    <w:rPr>
      <w:szCs w:val="20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hAnsi="Calibri"/>
    </w:rPr>
  </w:style>
  <w:style w:type="paragraph" w:customStyle="1" w:styleId="-1">
    <w:name w:val="!Заголовок-1"/>
    <w:basedOn w:val="1"/>
    <w:link w:val="-10"/>
    <w:qFormat/>
    <w:rsid w:val="00E9392E"/>
    <w:rPr>
      <w:rFonts w:ascii="Times New Roman" w:hAnsi="Times New Roman"/>
      <w:sz w:val="34"/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E9392E"/>
    <w:rPr>
      <w:rFonts w:ascii="Times New Roman" w:eastAsia="Times New Roman" w:hAnsi="Times New Roman" w:cs="Times New Roman"/>
      <w:b/>
      <w:bCs/>
      <w:caps/>
      <w:color w:val="2C8DE6"/>
      <w:sz w:val="34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line="360" w:lineRule="auto"/>
      <w:jc w:val="both"/>
    </w:pPr>
    <w:rPr>
      <w:szCs w:val="20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line="360" w:lineRule="auto"/>
      <w:jc w:val="both"/>
    </w:pPr>
    <w:rPr>
      <w:szCs w:val="20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rPr>
      <w:sz w:val="20"/>
      <w:szCs w:val="20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customStyle="1" w:styleId="ListParagraph0">
    <w:name w:val="List Paragraph0"/>
    <w:basedOn w:val="a1"/>
    <w:rsid w:val="00E77B9A"/>
    <w:pPr>
      <w:spacing w:after="200" w:line="276" w:lineRule="auto"/>
      <w:ind w:left="720"/>
    </w:pPr>
    <w:rPr>
      <w:rFonts w:ascii="Calibri" w:eastAsia="Calibri" w:hAnsi="Calibri" w:cs="Calibri"/>
    </w:rPr>
  </w:style>
  <w:style w:type="table" w:customStyle="1" w:styleId="13">
    <w:name w:val="Сетка таблицы1"/>
    <w:basedOn w:val="a3"/>
    <w:next w:val="af"/>
    <w:uiPriority w:val="59"/>
    <w:rsid w:val="00B23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3"/>
    <w:next w:val="af"/>
    <w:uiPriority w:val="59"/>
    <w:rsid w:val="00B23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Абзац списка2"/>
    <w:basedOn w:val="a1"/>
    <w:rsid w:val="00C163D9"/>
    <w:pPr>
      <w:suppressAutoHyphens/>
      <w:spacing w:after="200" w:line="276" w:lineRule="auto"/>
      <w:ind w:left="720"/>
    </w:pPr>
    <w:rPr>
      <w:rFonts w:ascii="Calibri" w:eastAsia="Calibri" w:hAnsi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3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orum.worldskills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pyright.ru/ru/documents/registraciy_avtorskih_prav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zashita_avtorskih_prav/znak_ohrani_avtorskih_i_smegnih_prav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://www.copyright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forum.worldskill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92F00-592E-4693-9563-B82A5E19B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44</Pages>
  <Words>8655</Words>
  <Characters>49334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Copyright © Союз «Ворлдскиллс Россия»              Реставрация произведений из дерева</dc:creator>
  <cp:lastModifiedBy>Цой Наталья Викторовна</cp:lastModifiedBy>
  <cp:revision>7</cp:revision>
  <dcterms:created xsi:type="dcterms:W3CDTF">2018-09-10T08:37:00Z</dcterms:created>
  <dcterms:modified xsi:type="dcterms:W3CDTF">2019-03-20T17:25:00Z</dcterms:modified>
</cp:coreProperties>
</file>