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B8294" w14:textId="63AFAE3F" w:rsidR="002E74E0" w:rsidRPr="00F65AF5" w:rsidRDefault="002E74E0" w:rsidP="002E74E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5AF5">
        <w:rPr>
          <w:rFonts w:ascii="Times New Roman" w:hAnsi="Times New Roman" w:cs="Times New Roman"/>
          <w:sz w:val="28"/>
          <w:szCs w:val="28"/>
        </w:rPr>
        <w:t>Решение задач:</w:t>
      </w:r>
    </w:p>
    <w:p w14:paraId="50EED9E0" w14:textId="377F2687" w:rsidR="002E74E0" w:rsidRPr="002E74E0" w:rsidRDefault="002E74E0" w:rsidP="002E74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E0">
        <w:rPr>
          <w:rFonts w:ascii="Times New Roman" w:hAnsi="Times New Roman" w:cs="Times New Roman"/>
          <w:b/>
          <w:sz w:val="24"/>
          <w:szCs w:val="24"/>
        </w:rPr>
        <w:t>Строительные материалы и изделия.</w:t>
      </w:r>
    </w:p>
    <w:p w14:paraId="26D76370" w14:textId="77777777" w:rsidR="002E74E0" w:rsidRPr="002E74E0" w:rsidRDefault="002E74E0" w:rsidP="008138B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95DDE4D" w14:textId="360A1726" w:rsidR="002E74E0" w:rsidRPr="00221A4A" w:rsidRDefault="002E74E0" w:rsidP="008138BD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21A4A">
        <w:rPr>
          <w:rFonts w:ascii="Times New Roman" w:hAnsi="Times New Roman" w:cs="Times New Roman"/>
          <w:b/>
          <w:bCs/>
          <w:sz w:val="24"/>
          <w:szCs w:val="24"/>
        </w:rPr>
        <w:t>Оформление решения задач:</w:t>
      </w:r>
    </w:p>
    <w:p w14:paraId="562E6CC7" w14:textId="77777777" w:rsidR="002E74E0" w:rsidRPr="002E74E0" w:rsidRDefault="002E74E0" w:rsidP="008138B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E74E0">
        <w:rPr>
          <w:rFonts w:ascii="Times New Roman" w:hAnsi="Times New Roman" w:cs="Times New Roman"/>
          <w:sz w:val="24"/>
          <w:szCs w:val="24"/>
        </w:rPr>
        <w:t>Дано:</w:t>
      </w:r>
    </w:p>
    <w:p w14:paraId="300FA3BC" w14:textId="77777777" w:rsidR="002E74E0" w:rsidRPr="002E74E0" w:rsidRDefault="002E74E0" w:rsidP="008138B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E74E0">
        <w:rPr>
          <w:rFonts w:ascii="Times New Roman" w:hAnsi="Times New Roman" w:cs="Times New Roman"/>
          <w:sz w:val="24"/>
          <w:szCs w:val="24"/>
        </w:rPr>
        <w:t>Найти;</w:t>
      </w:r>
    </w:p>
    <w:p w14:paraId="1856E327" w14:textId="7823D4D4" w:rsidR="002E74E0" w:rsidRPr="002E74E0" w:rsidRDefault="002E74E0" w:rsidP="008138B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E74E0">
        <w:rPr>
          <w:rFonts w:ascii="Times New Roman" w:hAnsi="Times New Roman" w:cs="Times New Roman"/>
          <w:sz w:val="24"/>
          <w:szCs w:val="24"/>
        </w:rPr>
        <w:t>Решение:</w:t>
      </w:r>
    </w:p>
    <w:p w14:paraId="2538418B" w14:textId="77777777" w:rsidR="002E74E0" w:rsidRPr="002E74E0" w:rsidRDefault="002E74E0" w:rsidP="002E74E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4E0">
        <w:rPr>
          <w:rFonts w:ascii="Times New Roman" w:hAnsi="Times New Roman" w:cs="Times New Roman"/>
          <w:sz w:val="24"/>
          <w:szCs w:val="24"/>
        </w:rPr>
        <w:t>Ответ: Марка выбирается в меньшую сторону.</w:t>
      </w:r>
    </w:p>
    <w:p w14:paraId="3F742E49" w14:textId="7A374975" w:rsidR="002E74E0" w:rsidRPr="002E74E0" w:rsidRDefault="002E74E0" w:rsidP="008138B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09303625" w14:textId="77777777" w:rsidR="002E74E0" w:rsidRPr="002E74E0" w:rsidRDefault="002E74E0" w:rsidP="008138B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640742A0" w14:textId="3EAE4AB1" w:rsidR="008138BD" w:rsidRPr="002E74E0" w:rsidRDefault="008138BD" w:rsidP="008138B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E74E0">
        <w:rPr>
          <w:rFonts w:ascii="Times New Roman" w:hAnsi="Times New Roman" w:cs="Times New Roman"/>
          <w:sz w:val="24"/>
          <w:szCs w:val="24"/>
        </w:rPr>
        <w:t>Предел прочности при сжатии (</w:t>
      </w:r>
      <w:r w:rsidR="002E74E0" w:rsidRPr="002E74E0">
        <w:rPr>
          <w:rFonts w:ascii="Times New Roman" w:hAnsi="Times New Roman" w:cs="Times New Roman"/>
          <w:sz w:val="24"/>
          <w:szCs w:val="24"/>
        </w:rPr>
        <w:t>М</w:t>
      </w:r>
      <w:r w:rsidRPr="002E74E0">
        <w:rPr>
          <w:rFonts w:ascii="Times New Roman" w:hAnsi="Times New Roman" w:cs="Times New Roman"/>
          <w:sz w:val="24"/>
          <w:szCs w:val="24"/>
        </w:rPr>
        <w:t>Па) рассчитывают по формуле:</w:t>
      </w:r>
    </w:p>
    <w:p w14:paraId="0593EC04" w14:textId="77777777" w:rsidR="008138BD" w:rsidRPr="002E74E0" w:rsidRDefault="008138BD" w:rsidP="008138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4E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D1FA8C" w14:textId="19775ACC" w:rsidR="008138BD" w:rsidRPr="00221A4A" w:rsidRDefault="008138BD" w:rsidP="008138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E74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E74E0">
        <w:rPr>
          <w:rFonts w:ascii="Times New Roman" w:hAnsi="Times New Roman" w:cs="Times New Roman"/>
          <w:sz w:val="24"/>
          <w:szCs w:val="24"/>
        </w:rPr>
        <w:t xml:space="preserve">= </w:t>
      </w:r>
      <w:r w:rsidRPr="002E74E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E74E0">
        <w:rPr>
          <w:rFonts w:ascii="Times New Roman" w:hAnsi="Times New Roman" w:cs="Times New Roman"/>
          <w:sz w:val="24"/>
          <w:szCs w:val="24"/>
          <w:vertAlign w:val="subscript"/>
        </w:rPr>
        <w:t>разр</w:t>
      </w:r>
      <w:r w:rsidRPr="002E74E0">
        <w:rPr>
          <w:rFonts w:ascii="Times New Roman" w:hAnsi="Times New Roman" w:cs="Times New Roman"/>
          <w:sz w:val="24"/>
          <w:szCs w:val="24"/>
        </w:rPr>
        <w:t>/А</w:t>
      </w:r>
      <w:r w:rsidR="00221A4A">
        <w:rPr>
          <w:rFonts w:ascii="Times New Roman" w:hAnsi="Times New Roman" w:cs="Times New Roman"/>
          <w:sz w:val="24"/>
          <w:szCs w:val="24"/>
        </w:rPr>
        <w:t xml:space="preserve"> </w:t>
      </w:r>
      <w:r w:rsidR="00221A4A" w:rsidRPr="00221A4A">
        <w:rPr>
          <w:rFonts w:ascii="Times New Roman" w:hAnsi="Times New Roman" w:cs="Times New Roman"/>
          <w:b/>
          <w:bCs/>
          <w:sz w:val="24"/>
          <w:szCs w:val="24"/>
        </w:rPr>
        <w:t>(КГс/см</w:t>
      </w:r>
      <w:r w:rsidR="00221A4A" w:rsidRPr="00221A4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221A4A" w:rsidRPr="00221A4A">
        <w:rPr>
          <w:rFonts w:ascii="Times New Roman" w:hAnsi="Times New Roman" w:cs="Times New Roman"/>
          <w:b/>
          <w:bCs/>
          <w:sz w:val="24"/>
          <w:szCs w:val="24"/>
        </w:rPr>
        <w:t>: 10)</w:t>
      </w:r>
      <w:r w:rsidR="0090430F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221A4A" w:rsidRPr="00221A4A">
        <w:rPr>
          <w:rFonts w:ascii="Times New Roman" w:hAnsi="Times New Roman" w:cs="Times New Roman"/>
          <w:b/>
          <w:bCs/>
          <w:sz w:val="24"/>
          <w:szCs w:val="24"/>
        </w:rPr>
        <w:t>(МПа)</w:t>
      </w:r>
    </w:p>
    <w:p w14:paraId="10857CF7" w14:textId="77777777" w:rsidR="008138BD" w:rsidRPr="002E74E0" w:rsidRDefault="008138BD" w:rsidP="008138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4E0">
        <w:rPr>
          <w:rFonts w:ascii="Times New Roman" w:hAnsi="Times New Roman" w:cs="Times New Roman"/>
          <w:sz w:val="24"/>
          <w:szCs w:val="24"/>
        </w:rPr>
        <w:t>где:</w:t>
      </w:r>
    </w:p>
    <w:p w14:paraId="5E1A9549" w14:textId="3E7DD8FB" w:rsidR="002E74E0" w:rsidRPr="002E74E0" w:rsidRDefault="002E74E0" w:rsidP="008138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4E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E74E0">
        <w:rPr>
          <w:rFonts w:ascii="Times New Roman" w:hAnsi="Times New Roman" w:cs="Times New Roman"/>
          <w:sz w:val="24"/>
          <w:szCs w:val="24"/>
          <w:vertAlign w:val="subscript"/>
        </w:rPr>
        <w:t xml:space="preserve">разр- </w:t>
      </w:r>
      <w:r w:rsidRPr="002E74E0">
        <w:rPr>
          <w:rFonts w:ascii="Times New Roman" w:hAnsi="Times New Roman" w:cs="Times New Roman"/>
          <w:sz w:val="24"/>
          <w:szCs w:val="24"/>
        </w:rPr>
        <w:t>разрушающая нагрузка, кГс</w:t>
      </w:r>
    </w:p>
    <w:p w14:paraId="6C17DABB" w14:textId="4723D90F" w:rsidR="008138BD" w:rsidRPr="002E74E0" w:rsidRDefault="008138BD" w:rsidP="008138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4E0">
        <w:rPr>
          <w:rFonts w:ascii="Times New Roman" w:hAnsi="Times New Roman" w:cs="Times New Roman"/>
          <w:sz w:val="24"/>
          <w:szCs w:val="24"/>
        </w:rPr>
        <w:t>А- площадь поперечного сечения образца, м².</w:t>
      </w:r>
    </w:p>
    <w:p w14:paraId="7BCF9D9E" w14:textId="66DEBC25" w:rsidR="007103A3" w:rsidRPr="002E74E0" w:rsidRDefault="007103A3" w:rsidP="008138B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E4BA20" w14:textId="2014A275" w:rsidR="007103A3" w:rsidRPr="002E74E0" w:rsidRDefault="007103A3" w:rsidP="008138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4E0">
        <w:rPr>
          <w:rFonts w:ascii="Times New Roman" w:hAnsi="Times New Roman" w:cs="Times New Roman"/>
          <w:sz w:val="24"/>
          <w:szCs w:val="24"/>
        </w:rPr>
        <w:t>Таблица. Прочность портландцемента</w:t>
      </w:r>
    </w:p>
    <w:p w14:paraId="6A2F3151" w14:textId="77777777" w:rsidR="008138BD" w:rsidRPr="002E74E0" w:rsidRDefault="008138BD" w:rsidP="008138B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9"/>
        <w:gridCol w:w="6262"/>
      </w:tblGrid>
      <w:tr w:rsidR="007103A3" w:rsidRPr="002E74E0" w14:paraId="20DC50D2" w14:textId="77777777" w:rsidTr="002E74E0">
        <w:tc>
          <w:tcPr>
            <w:tcW w:w="3089" w:type="dxa"/>
            <w:vAlign w:val="center"/>
          </w:tcPr>
          <w:p w14:paraId="0FB8BEED" w14:textId="4B128A76" w:rsidR="007103A3" w:rsidRPr="002E74E0" w:rsidRDefault="007103A3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Марка цемента</w:t>
            </w:r>
          </w:p>
        </w:tc>
        <w:tc>
          <w:tcPr>
            <w:tcW w:w="6262" w:type="dxa"/>
            <w:vAlign w:val="center"/>
          </w:tcPr>
          <w:p w14:paraId="3D813508" w14:textId="5268C218" w:rsidR="007103A3" w:rsidRPr="002E74E0" w:rsidRDefault="007103A3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Предел прочности</w:t>
            </w:r>
            <w:r w:rsidR="002E74E0" w:rsidRPr="002E74E0">
              <w:rPr>
                <w:sz w:val="24"/>
                <w:szCs w:val="24"/>
              </w:rPr>
              <w:t xml:space="preserve"> </w:t>
            </w:r>
            <w:r w:rsidR="006B5FCB">
              <w:rPr>
                <w:sz w:val="24"/>
                <w:szCs w:val="24"/>
              </w:rPr>
              <w:t xml:space="preserve">при сжатии </w:t>
            </w:r>
            <w:r w:rsidR="002E74E0" w:rsidRPr="002E74E0">
              <w:rPr>
                <w:sz w:val="24"/>
                <w:szCs w:val="24"/>
              </w:rPr>
              <w:t>через 28 суток</w:t>
            </w:r>
            <w:r w:rsidRPr="002E74E0">
              <w:rPr>
                <w:sz w:val="24"/>
                <w:szCs w:val="24"/>
              </w:rPr>
              <w:t>, М</w:t>
            </w:r>
            <w:r w:rsidR="006B5FCB">
              <w:rPr>
                <w:sz w:val="24"/>
                <w:szCs w:val="24"/>
              </w:rPr>
              <w:t>П</w:t>
            </w:r>
            <w:r w:rsidRPr="002E74E0">
              <w:rPr>
                <w:sz w:val="24"/>
                <w:szCs w:val="24"/>
              </w:rPr>
              <w:t>а</w:t>
            </w:r>
            <w:r w:rsidR="002E74E0" w:rsidRPr="002E74E0">
              <w:rPr>
                <w:sz w:val="24"/>
                <w:szCs w:val="24"/>
              </w:rPr>
              <w:t>, не менее</w:t>
            </w:r>
          </w:p>
        </w:tc>
      </w:tr>
      <w:tr w:rsidR="007103A3" w:rsidRPr="002E74E0" w14:paraId="269A1EC3" w14:textId="77777777" w:rsidTr="002E74E0">
        <w:tc>
          <w:tcPr>
            <w:tcW w:w="3089" w:type="dxa"/>
            <w:vAlign w:val="center"/>
          </w:tcPr>
          <w:p w14:paraId="2DFB905B" w14:textId="77777777" w:rsidR="007103A3" w:rsidRPr="002E74E0" w:rsidRDefault="007103A3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400</w:t>
            </w:r>
          </w:p>
        </w:tc>
        <w:tc>
          <w:tcPr>
            <w:tcW w:w="6262" w:type="dxa"/>
            <w:vAlign w:val="center"/>
          </w:tcPr>
          <w:p w14:paraId="26DDD0A5" w14:textId="77777777" w:rsidR="007103A3" w:rsidRPr="002E74E0" w:rsidRDefault="007103A3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40</w:t>
            </w:r>
          </w:p>
        </w:tc>
      </w:tr>
      <w:tr w:rsidR="007103A3" w:rsidRPr="002E74E0" w14:paraId="0978AAC3" w14:textId="77777777" w:rsidTr="002E74E0">
        <w:tc>
          <w:tcPr>
            <w:tcW w:w="3089" w:type="dxa"/>
            <w:vAlign w:val="center"/>
          </w:tcPr>
          <w:p w14:paraId="2F0F963B" w14:textId="77777777" w:rsidR="007103A3" w:rsidRPr="002E74E0" w:rsidRDefault="007103A3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500</w:t>
            </w:r>
          </w:p>
        </w:tc>
        <w:tc>
          <w:tcPr>
            <w:tcW w:w="6262" w:type="dxa"/>
            <w:vAlign w:val="center"/>
          </w:tcPr>
          <w:p w14:paraId="040330ED" w14:textId="77777777" w:rsidR="007103A3" w:rsidRPr="002E74E0" w:rsidRDefault="007103A3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50</w:t>
            </w:r>
          </w:p>
        </w:tc>
      </w:tr>
      <w:tr w:rsidR="007103A3" w:rsidRPr="002E74E0" w14:paraId="04D673D5" w14:textId="77777777" w:rsidTr="002E74E0">
        <w:tc>
          <w:tcPr>
            <w:tcW w:w="3089" w:type="dxa"/>
            <w:vAlign w:val="center"/>
          </w:tcPr>
          <w:p w14:paraId="0DA53AA6" w14:textId="77777777" w:rsidR="007103A3" w:rsidRPr="002E74E0" w:rsidRDefault="007103A3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600</w:t>
            </w:r>
          </w:p>
        </w:tc>
        <w:tc>
          <w:tcPr>
            <w:tcW w:w="6262" w:type="dxa"/>
            <w:vAlign w:val="center"/>
          </w:tcPr>
          <w:p w14:paraId="16C7AA21" w14:textId="77777777" w:rsidR="007103A3" w:rsidRPr="002E74E0" w:rsidRDefault="007103A3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60</w:t>
            </w:r>
          </w:p>
        </w:tc>
      </w:tr>
      <w:tr w:rsidR="007103A3" w:rsidRPr="002E74E0" w14:paraId="6F0A77BB" w14:textId="77777777" w:rsidTr="002E74E0">
        <w:tc>
          <w:tcPr>
            <w:tcW w:w="3089" w:type="dxa"/>
            <w:vAlign w:val="center"/>
          </w:tcPr>
          <w:p w14:paraId="04B9E445" w14:textId="77777777" w:rsidR="007103A3" w:rsidRPr="002E74E0" w:rsidRDefault="007103A3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300</w:t>
            </w:r>
          </w:p>
        </w:tc>
        <w:tc>
          <w:tcPr>
            <w:tcW w:w="6262" w:type="dxa"/>
            <w:vAlign w:val="center"/>
          </w:tcPr>
          <w:p w14:paraId="6A76EA61" w14:textId="77777777" w:rsidR="007103A3" w:rsidRPr="002E74E0" w:rsidRDefault="007103A3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30</w:t>
            </w:r>
          </w:p>
        </w:tc>
      </w:tr>
      <w:tr w:rsidR="007103A3" w:rsidRPr="002E74E0" w14:paraId="63B6A4AA" w14:textId="77777777" w:rsidTr="002E74E0">
        <w:tc>
          <w:tcPr>
            <w:tcW w:w="3089" w:type="dxa"/>
            <w:vAlign w:val="center"/>
          </w:tcPr>
          <w:p w14:paraId="4206AC6D" w14:textId="77777777" w:rsidR="007103A3" w:rsidRPr="002E74E0" w:rsidRDefault="007103A3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400</w:t>
            </w:r>
          </w:p>
        </w:tc>
        <w:tc>
          <w:tcPr>
            <w:tcW w:w="6262" w:type="dxa"/>
            <w:vAlign w:val="center"/>
          </w:tcPr>
          <w:p w14:paraId="1511B76E" w14:textId="77777777" w:rsidR="007103A3" w:rsidRPr="002E74E0" w:rsidRDefault="007103A3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40</w:t>
            </w:r>
          </w:p>
        </w:tc>
      </w:tr>
      <w:tr w:rsidR="007103A3" w:rsidRPr="002E74E0" w14:paraId="0EA7BCBA" w14:textId="77777777" w:rsidTr="002E74E0">
        <w:tc>
          <w:tcPr>
            <w:tcW w:w="3089" w:type="dxa"/>
            <w:vAlign w:val="center"/>
          </w:tcPr>
          <w:p w14:paraId="2A77353B" w14:textId="77777777" w:rsidR="007103A3" w:rsidRPr="002E74E0" w:rsidRDefault="007103A3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500</w:t>
            </w:r>
          </w:p>
        </w:tc>
        <w:tc>
          <w:tcPr>
            <w:tcW w:w="6262" w:type="dxa"/>
            <w:vAlign w:val="center"/>
          </w:tcPr>
          <w:p w14:paraId="3A41F02D" w14:textId="77777777" w:rsidR="007103A3" w:rsidRPr="002E74E0" w:rsidRDefault="007103A3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50</w:t>
            </w:r>
          </w:p>
        </w:tc>
      </w:tr>
    </w:tbl>
    <w:p w14:paraId="53FFDEE5" w14:textId="0551D169" w:rsidR="008138BD" w:rsidRPr="002E74E0" w:rsidRDefault="00B80BB5" w:rsidP="008138BD">
      <w:pPr>
        <w:ind w:firstLine="851"/>
        <w:rPr>
          <w:sz w:val="24"/>
          <w:szCs w:val="24"/>
        </w:rPr>
      </w:pPr>
      <w:r w:rsidRPr="00CF7D15">
        <w:rPr>
          <w:noProof/>
          <w:sz w:val="28"/>
          <w:szCs w:val="28"/>
        </w:rPr>
        <w:drawing>
          <wp:inline distT="0" distB="0" distL="0" distR="0" wp14:anchorId="28E0C89E" wp14:editId="10D638E8">
            <wp:extent cx="4999355" cy="1895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C5910" w14:textId="77777777" w:rsidR="00B80BB5" w:rsidRDefault="00B80BB5" w:rsidP="00B80BB5">
      <w:pPr>
        <w:ind w:firstLine="851"/>
        <w:jc w:val="center"/>
        <w:rPr>
          <w:sz w:val="24"/>
          <w:szCs w:val="24"/>
        </w:rPr>
      </w:pPr>
    </w:p>
    <w:p w14:paraId="6DD3DA7F" w14:textId="23E95136" w:rsidR="00B80BB5" w:rsidRPr="002E74E0" w:rsidRDefault="006B5FCB" w:rsidP="00B80BB5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Таблица. </w:t>
      </w:r>
      <w:r w:rsidR="00B80BB5" w:rsidRPr="002E74E0">
        <w:rPr>
          <w:sz w:val="24"/>
          <w:szCs w:val="24"/>
        </w:rPr>
        <w:t>Требования к прочности строительного гипса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984"/>
        <w:gridCol w:w="992"/>
        <w:gridCol w:w="1843"/>
        <w:gridCol w:w="1950"/>
      </w:tblGrid>
      <w:tr w:rsidR="00B80BB5" w:rsidRPr="002E74E0" w14:paraId="33CB7583" w14:textId="77777777" w:rsidTr="001E25B8">
        <w:tc>
          <w:tcPr>
            <w:tcW w:w="959" w:type="dxa"/>
            <w:vMerge w:val="restart"/>
            <w:vAlign w:val="center"/>
          </w:tcPr>
          <w:p w14:paraId="737229DA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Марка гипса</w:t>
            </w:r>
          </w:p>
        </w:tc>
        <w:tc>
          <w:tcPr>
            <w:tcW w:w="3827" w:type="dxa"/>
            <w:gridSpan w:val="2"/>
            <w:vAlign w:val="center"/>
          </w:tcPr>
          <w:p w14:paraId="7DBC89CD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 xml:space="preserve">Предел прочности образцов – балочек размером </w:t>
            </w:r>
            <w:r w:rsidRPr="002E74E0">
              <w:rPr>
                <w:position w:val="-6"/>
                <w:sz w:val="24"/>
                <w:szCs w:val="24"/>
              </w:rPr>
              <w:object w:dxaOrig="1380" w:dyaOrig="279" w14:anchorId="443445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9pt;height:14.7pt" o:ole="">
                  <v:imagedata r:id="rId5" o:title=""/>
                </v:shape>
                <o:OLEObject Type="Embed" ProgID="Equation.DSMT4" ShapeID="_x0000_i1025" DrawAspect="Content" ObjectID="_1669187994" r:id="rId6"/>
              </w:object>
            </w:r>
            <w:r w:rsidRPr="002E74E0">
              <w:rPr>
                <w:sz w:val="24"/>
                <w:szCs w:val="24"/>
              </w:rPr>
              <w:t>мм. в возрасте 2 ч., Мпа, не менее</w:t>
            </w:r>
          </w:p>
        </w:tc>
        <w:tc>
          <w:tcPr>
            <w:tcW w:w="992" w:type="dxa"/>
            <w:vMerge w:val="restart"/>
            <w:vAlign w:val="center"/>
          </w:tcPr>
          <w:p w14:paraId="44FF762F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Марка гипса</w:t>
            </w:r>
          </w:p>
        </w:tc>
        <w:tc>
          <w:tcPr>
            <w:tcW w:w="3793" w:type="dxa"/>
            <w:gridSpan w:val="2"/>
            <w:vAlign w:val="center"/>
          </w:tcPr>
          <w:p w14:paraId="1765B488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 xml:space="preserve">Предел прочности образцов – балочек размером </w:t>
            </w:r>
            <w:r w:rsidRPr="002E74E0">
              <w:rPr>
                <w:position w:val="-6"/>
                <w:sz w:val="24"/>
                <w:szCs w:val="24"/>
              </w:rPr>
              <w:object w:dxaOrig="1380" w:dyaOrig="279" w14:anchorId="245F0F1F">
                <v:shape id="_x0000_i1026" type="#_x0000_t75" style="width:69.9pt;height:14.7pt" o:ole="">
                  <v:imagedata r:id="rId5" o:title=""/>
                </v:shape>
                <o:OLEObject Type="Embed" ProgID="Equation.DSMT4" ShapeID="_x0000_i1026" DrawAspect="Content" ObjectID="_1669187995" r:id="rId7"/>
              </w:object>
            </w:r>
            <w:r w:rsidRPr="002E74E0">
              <w:rPr>
                <w:sz w:val="24"/>
                <w:szCs w:val="24"/>
              </w:rPr>
              <w:t>мм. в возрасте 2 ч., Мпа, не менее</w:t>
            </w:r>
          </w:p>
        </w:tc>
      </w:tr>
      <w:tr w:rsidR="00B80BB5" w:rsidRPr="002E74E0" w14:paraId="46C02A80" w14:textId="77777777" w:rsidTr="001E25B8"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14:paraId="1F67ED98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112B33D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При сжатии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5730EE3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При изгибе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5A0F11AD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F25F364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При сжатии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14:paraId="3DF6F921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При изгибе</w:t>
            </w:r>
          </w:p>
        </w:tc>
      </w:tr>
      <w:tr w:rsidR="00B80BB5" w:rsidRPr="002E74E0" w14:paraId="6E56AA01" w14:textId="77777777" w:rsidTr="001E25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2B3D3A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Г - 2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8B3E8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AC350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3D3F6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Г - 10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0786F8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D1A292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4,5</w:t>
            </w:r>
          </w:p>
        </w:tc>
      </w:tr>
      <w:tr w:rsidR="00B80BB5" w:rsidRPr="002E74E0" w14:paraId="79849BFF" w14:textId="77777777" w:rsidTr="001E25B8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C4E905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Г - 3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2C13A5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FA8EEF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A5989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Г - 13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59E092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907FF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5,5</w:t>
            </w:r>
          </w:p>
        </w:tc>
      </w:tr>
      <w:tr w:rsidR="00B80BB5" w:rsidRPr="002E74E0" w14:paraId="61406926" w14:textId="77777777" w:rsidTr="001E25B8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18816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Г - 4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E96FA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2A659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1480A4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Г - 16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980B63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16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9BFD0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6</w:t>
            </w:r>
          </w:p>
        </w:tc>
      </w:tr>
      <w:tr w:rsidR="00B80BB5" w:rsidRPr="002E74E0" w14:paraId="5F7A6FA8" w14:textId="77777777" w:rsidTr="001E25B8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EC7CB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Г - 5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13B3A6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DFDFB8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6456D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Г - 19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22730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19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625F2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6,5</w:t>
            </w:r>
          </w:p>
        </w:tc>
      </w:tr>
      <w:tr w:rsidR="00B80BB5" w:rsidRPr="002E74E0" w14:paraId="2966ADC3" w14:textId="77777777" w:rsidTr="001E25B8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1A6974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Г - 6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C76C9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5C95F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B1EDF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Г - 22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C374A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22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01E97A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7</w:t>
            </w:r>
          </w:p>
        </w:tc>
      </w:tr>
      <w:tr w:rsidR="00B80BB5" w:rsidRPr="002E74E0" w14:paraId="36922DD7" w14:textId="77777777" w:rsidTr="001E25B8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CD68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Г - 7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F822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F2AA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3415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Г - 25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D8AE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25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56E3" w14:textId="77777777" w:rsidR="00B80BB5" w:rsidRPr="002E74E0" w:rsidRDefault="00B80BB5" w:rsidP="001E25B8">
            <w:pPr>
              <w:jc w:val="center"/>
              <w:rPr>
                <w:sz w:val="24"/>
                <w:szCs w:val="24"/>
              </w:rPr>
            </w:pPr>
            <w:r w:rsidRPr="002E74E0">
              <w:rPr>
                <w:sz w:val="24"/>
                <w:szCs w:val="24"/>
              </w:rPr>
              <w:t>8</w:t>
            </w:r>
          </w:p>
        </w:tc>
      </w:tr>
    </w:tbl>
    <w:p w14:paraId="20F54FBF" w14:textId="77777777" w:rsidR="00B80BB5" w:rsidRPr="002E74E0" w:rsidRDefault="00B80BB5" w:rsidP="00B80BB5">
      <w:pPr>
        <w:ind w:firstLine="851"/>
        <w:rPr>
          <w:sz w:val="24"/>
          <w:szCs w:val="24"/>
        </w:rPr>
      </w:pPr>
    </w:p>
    <w:p w14:paraId="7E012687" w14:textId="77777777" w:rsidR="00B80BB5" w:rsidRPr="002E74E0" w:rsidRDefault="00B80BB5" w:rsidP="00B80BB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0D300893" w14:textId="77777777" w:rsidR="00B80BB5" w:rsidRDefault="00B80BB5" w:rsidP="00B80BB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1267A037" w14:textId="77777777" w:rsidR="008138BD" w:rsidRPr="002E74E0" w:rsidRDefault="008138BD" w:rsidP="008138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4E0">
        <w:rPr>
          <w:rFonts w:ascii="Times New Roman" w:hAnsi="Times New Roman" w:cs="Times New Roman"/>
          <w:iCs/>
          <w:sz w:val="24"/>
          <w:szCs w:val="24"/>
        </w:rPr>
        <w:t xml:space="preserve">Таблица. </w:t>
      </w:r>
      <w:r w:rsidRPr="002E74E0">
        <w:rPr>
          <w:rFonts w:ascii="Times New Roman" w:hAnsi="Times New Roman" w:cs="Times New Roman"/>
          <w:sz w:val="24"/>
          <w:szCs w:val="24"/>
        </w:rPr>
        <w:t xml:space="preserve">Соотношение между марками </w:t>
      </w:r>
      <w:r w:rsidRPr="002E74E0">
        <w:rPr>
          <w:rFonts w:ascii="Times New Roman" w:hAnsi="Times New Roman" w:cs="Times New Roman"/>
          <w:iCs/>
          <w:sz w:val="24"/>
          <w:szCs w:val="24"/>
        </w:rPr>
        <w:t>и</w:t>
      </w:r>
      <w:r w:rsidRPr="002E74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74E0">
        <w:rPr>
          <w:rFonts w:ascii="Times New Roman" w:hAnsi="Times New Roman" w:cs="Times New Roman"/>
          <w:sz w:val="24"/>
          <w:szCs w:val="24"/>
        </w:rPr>
        <w:t>массами тяжелого бетона по прочности при коэффициенте вариации 13,5%:</w:t>
      </w:r>
    </w:p>
    <w:p w14:paraId="2C7A0C96" w14:textId="77777777" w:rsidR="008138BD" w:rsidRPr="002E74E0" w:rsidRDefault="008138BD" w:rsidP="008138BD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5"/>
        <w:gridCol w:w="1540"/>
        <w:gridCol w:w="1585"/>
        <w:gridCol w:w="1536"/>
        <w:gridCol w:w="1540"/>
        <w:gridCol w:w="1619"/>
      </w:tblGrid>
      <w:tr w:rsidR="008138BD" w:rsidRPr="002E74E0" w14:paraId="05B4E981" w14:textId="77777777" w:rsidTr="001E25B8">
        <w:tc>
          <w:tcPr>
            <w:tcW w:w="1662" w:type="dxa"/>
          </w:tcPr>
          <w:p w14:paraId="6141AF95" w14:textId="77777777" w:rsidR="008138BD" w:rsidRPr="002E74E0" w:rsidRDefault="008138BD" w:rsidP="001E25B8">
            <w:pPr>
              <w:pStyle w:val="a3"/>
              <w:rPr>
                <w:rFonts w:cs="Times New Roman"/>
                <w:b/>
                <w:szCs w:val="24"/>
              </w:rPr>
            </w:pPr>
            <w:r w:rsidRPr="002E74E0">
              <w:rPr>
                <w:rFonts w:cs="Times New Roman"/>
                <w:szCs w:val="24"/>
              </w:rPr>
              <w:t>Класс бетона</w:t>
            </w:r>
          </w:p>
        </w:tc>
        <w:tc>
          <w:tcPr>
            <w:tcW w:w="1662" w:type="dxa"/>
          </w:tcPr>
          <w:p w14:paraId="2FF9BFD8" w14:textId="77777777" w:rsidR="008138BD" w:rsidRPr="002E74E0" w:rsidRDefault="008138BD" w:rsidP="001E25B8">
            <w:pPr>
              <w:pStyle w:val="a3"/>
              <w:rPr>
                <w:rFonts w:cs="Times New Roman"/>
                <w:b/>
                <w:szCs w:val="24"/>
              </w:rPr>
            </w:pPr>
            <w:r w:rsidRPr="002E74E0">
              <w:rPr>
                <w:rFonts w:cs="Times New Roman"/>
                <w:spacing w:val="-12"/>
                <w:szCs w:val="24"/>
              </w:rPr>
              <w:t>Средняя проч</w:t>
            </w:r>
            <w:r w:rsidRPr="002E74E0">
              <w:rPr>
                <w:rFonts w:cs="Times New Roman"/>
                <w:spacing w:val="-12"/>
                <w:szCs w:val="24"/>
              </w:rPr>
              <w:softHyphen/>
            </w:r>
            <w:r w:rsidRPr="002E74E0">
              <w:rPr>
                <w:rFonts w:cs="Times New Roman"/>
                <w:spacing w:val="-13"/>
                <w:szCs w:val="24"/>
              </w:rPr>
              <w:t xml:space="preserve">ность данного </w:t>
            </w:r>
            <w:r w:rsidRPr="002E74E0">
              <w:rPr>
                <w:rFonts w:cs="Times New Roman"/>
                <w:spacing w:val="-15"/>
                <w:szCs w:val="24"/>
              </w:rPr>
              <w:t>класса, кгс/см</w:t>
            </w:r>
            <w:r w:rsidRPr="002E74E0">
              <w:rPr>
                <w:rFonts w:cs="Times New Roman"/>
                <w:spacing w:val="-15"/>
                <w:szCs w:val="24"/>
                <w:vertAlign w:val="superscript"/>
              </w:rPr>
              <w:t>2</w:t>
            </w:r>
          </w:p>
        </w:tc>
        <w:tc>
          <w:tcPr>
            <w:tcW w:w="1662" w:type="dxa"/>
          </w:tcPr>
          <w:p w14:paraId="1B419DB5" w14:textId="77777777" w:rsidR="008138BD" w:rsidRPr="002E74E0" w:rsidRDefault="008138BD" w:rsidP="001E25B8">
            <w:pPr>
              <w:pStyle w:val="a3"/>
              <w:rPr>
                <w:rFonts w:cs="Times New Roman"/>
                <w:b/>
                <w:szCs w:val="24"/>
              </w:rPr>
            </w:pPr>
            <w:r w:rsidRPr="002E74E0">
              <w:rPr>
                <w:rFonts w:cs="Times New Roman"/>
                <w:spacing w:val="-19"/>
                <w:szCs w:val="24"/>
              </w:rPr>
              <w:t xml:space="preserve">Ближайшая </w:t>
            </w:r>
            <w:r w:rsidRPr="002E74E0">
              <w:rPr>
                <w:rFonts w:cs="Times New Roman"/>
                <w:spacing w:val="-17"/>
                <w:szCs w:val="24"/>
              </w:rPr>
              <w:t>марка бетона</w:t>
            </w:r>
          </w:p>
        </w:tc>
        <w:tc>
          <w:tcPr>
            <w:tcW w:w="1662" w:type="dxa"/>
          </w:tcPr>
          <w:p w14:paraId="3F4BF33C" w14:textId="77777777" w:rsidR="008138BD" w:rsidRPr="002E74E0" w:rsidRDefault="008138BD" w:rsidP="001E25B8">
            <w:pPr>
              <w:shd w:val="clear" w:color="auto" w:fill="FFFFFF"/>
              <w:ind w:left="130"/>
              <w:rPr>
                <w:szCs w:val="24"/>
              </w:rPr>
            </w:pPr>
            <w:r w:rsidRPr="002E74E0">
              <w:rPr>
                <w:spacing w:val="-12"/>
                <w:szCs w:val="24"/>
              </w:rPr>
              <w:t>Класс бетона</w:t>
            </w:r>
          </w:p>
          <w:p w14:paraId="5FBF0D67" w14:textId="77777777" w:rsidR="008138BD" w:rsidRPr="002E74E0" w:rsidRDefault="008138BD" w:rsidP="001E25B8">
            <w:pPr>
              <w:shd w:val="clear" w:color="auto" w:fill="FFFFFF"/>
              <w:rPr>
                <w:szCs w:val="24"/>
              </w:rPr>
            </w:pPr>
          </w:p>
          <w:p w14:paraId="3F7202A2" w14:textId="77777777" w:rsidR="008138BD" w:rsidRPr="002E74E0" w:rsidRDefault="008138BD" w:rsidP="001E25B8">
            <w:pPr>
              <w:pStyle w:val="a3"/>
              <w:rPr>
                <w:rFonts w:cs="Times New Roman"/>
                <w:b/>
                <w:szCs w:val="24"/>
              </w:rPr>
            </w:pPr>
          </w:p>
        </w:tc>
        <w:tc>
          <w:tcPr>
            <w:tcW w:w="1662" w:type="dxa"/>
          </w:tcPr>
          <w:p w14:paraId="13DBCF01" w14:textId="77777777" w:rsidR="008138BD" w:rsidRPr="002E74E0" w:rsidRDefault="008138BD" w:rsidP="001E25B8">
            <w:pPr>
              <w:pStyle w:val="a3"/>
              <w:rPr>
                <w:rFonts w:cs="Times New Roman"/>
                <w:b/>
                <w:szCs w:val="24"/>
              </w:rPr>
            </w:pPr>
            <w:r w:rsidRPr="002E74E0">
              <w:rPr>
                <w:rFonts w:cs="Times New Roman"/>
                <w:spacing w:val="-12"/>
                <w:szCs w:val="24"/>
              </w:rPr>
              <w:t>Средняя проч</w:t>
            </w:r>
            <w:r w:rsidRPr="002E74E0">
              <w:rPr>
                <w:rFonts w:cs="Times New Roman"/>
                <w:spacing w:val="-12"/>
                <w:szCs w:val="24"/>
              </w:rPr>
              <w:softHyphen/>
            </w:r>
            <w:r w:rsidRPr="002E74E0">
              <w:rPr>
                <w:rFonts w:cs="Times New Roman"/>
                <w:spacing w:val="-13"/>
                <w:szCs w:val="24"/>
              </w:rPr>
              <w:t xml:space="preserve">ность данного </w:t>
            </w:r>
            <w:r w:rsidRPr="002E74E0">
              <w:rPr>
                <w:rFonts w:cs="Times New Roman"/>
                <w:spacing w:val="-11"/>
                <w:szCs w:val="24"/>
              </w:rPr>
              <w:t>класса, кгс/см²</w:t>
            </w:r>
          </w:p>
        </w:tc>
        <w:tc>
          <w:tcPr>
            <w:tcW w:w="1662" w:type="dxa"/>
          </w:tcPr>
          <w:p w14:paraId="72A11E25" w14:textId="77777777" w:rsidR="008138BD" w:rsidRPr="002E74E0" w:rsidRDefault="008138BD" w:rsidP="001E25B8">
            <w:pPr>
              <w:shd w:val="clear" w:color="auto" w:fill="FFFFFF"/>
              <w:spacing w:line="274" w:lineRule="exact"/>
              <w:ind w:left="110"/>
              <w:rPr>
                <w:szCs w:val="24"/>
              </w:rPr>
            </w:pPr>
            <w:r w:rsidRPr="002E74E0">
              <w:rPr>
                <w:spacing w:val="-10"/>
                <w:szCs w:val="24"/>
              </w:rPr>
              <w:t xml:space="preserve">Ближайшая </w:t>
            </w:r>
            <w:r w:rsidRPr="002E74E0">
              <w:rPr>
                <w:spacing w:val="-7"/>
                <w:szCs w:val="24"/>
              </w:rPr>
              <w:t>марка бетона</w:t>
            </w:r>
          </w:p>
          <w:p w14:paraId="2A0E67E8" w14:textId="77777777" w:rsidR="008138BD" w:rsidRPr="002E74E0" w:rsidRDefault="008138BD" w:rsidP="001E25B8">
            <w:pPr>
              <w:pStyle w:val="a3"/>
              <w:rPr>
                <w:rFonts w:cs="Times New Roman"/>
                <w:b/>
                <w:szCs w:val="24"/>
              </w:rPr>
            </w:pPr>
          </w:p>
        </w:tc>
      </w:tr>
      <w:tr w:rsidR="008138BD" w:rsidRPr="002E74E0" w14:paraId="7A437065" w14:textId="77777777" w:rsidTr="001E25B8">
        <w:tc>
          <w:tcPr>
            <w:tcW w:w="1662" w:type="dxa"/>
          </w:tcPr>
          <w:p w14:paraId="086EB283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2E74E0">
              <w:rPr>
                <w:rFonts w:cs="Times New Roman"/>
                <w:szCs w:val="24"/>
              </w:rPr>
              <w:t>В3,5</w:t>
            </w:r>
          </w:p>
        </w:tc>
        <w:tc>
          <w:tcPr>
            <w:tcW w:w="1662" w:type="dxa"/>
          </w:tcPr>
          <w:p w14:paraId="19C30B5B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2E74E0">
              <w:rPr>
                <w:rFonts w:cs="Times New Roman"/>
                <w:szCs w:val="24"/>
              </w:rPr>
              <w:t>46</w:t>
            </w:r>
          </w:p>
        </w:tc>
        <w:tc>
          <w:tcPr>
            <w:tcW w:w="1662" w:type="dxa"/>
          </w:tcPr>
          <w:p w14:paraId="6A976BA3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2E74E0">
              <w:rPr>
                <w:rFonts w:cs="Times New Roman"/>
                <w:szCs w:val="24"/>
              </w:rPr>
              <w:t>М50</w:t>
            </w:r>
          </w:p>
        </w:tc>
        <w:tc>
          <w:tcPr>
            <w:tcW w:w="1662" w:type="dxa"/>
          </w:tcPr>
          <w:p w14:paraId="4E09344A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2E74E0">
              <w:rPr>
                <w:rFonts w:cs="Times New Roman"/>
                <w:w w:val="89"/>
                <w:position w:val="-4"/>
                <w:szCs w:val="24"/>
              </w:rPr>
              <w:t>В30</w:t>
            </w:r>
          </w:p>
        </w:tc>
        <w:tc>
          <w:tcPr>
            <w:tcW w:w="1662" w:type="dxa"/>
          </w:tcPr>
          <w:p w14:paraId="5227E02F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2E74E0">
              <w:rPr>
                <w:rFonts w:cs="Times New Roman"/>
                <w:szCs w:val="24"/>
              </w:rPr>
              <w:t>393</w:t>
            </w:r>
          </w:p>
        </w:tc>
        <w:tc>
          <w:tcPr>
            <w:tcW w:w="1662" w:type="dxa"/>
          </w:tcPr>
          <w:p w14:paraId="5ED05B17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2E74E0">
              <w:rPr>
                <w:rFonts w:cs="Times New Roman"/>
                <w:spacing w:val="-21"/>
                <w:szCs w:val="24"/>
              </w:rPr>
              <w:t>М400</w:t>
            </w:r>
          </w:p>
        </w:tc>
      </w:tr>
      <w:tr w:rsidR="008138BD" w:rsidRPr="002E74E0" w14:paraId="0A7D69D3" w14:textId="77777777" w:rsidTr="001E25B8">
        <w:tc>
          <w:tcPr>
            <w:tcW w:w="1662" w:type="dxa"/>
          </w:tcPr>
          <w:p w14:paraId="083BDA3E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E74E0">
              <w:rPr>
                <w:rFonts w:cs="Times New Roman"/>
                <w:szCs w:val="24"/>
              </w:rPr>
              <w:t>В5</w:t>
            </w:r>
          </w:p>
        </w:tc>
        <w:tc>
          <w:tcPr>
            <w:tcW w:w="1662" w:type="dxa"/>
          </w:tcPr>
          <w:p w14:paraId="7B302043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E74E0">
              <w:rPr>
                <w:rFonts w:cs="Times New Roman"/>
                <w:szCs w:val="24"/>
              </w:rPr>
              <w:t>65</w:t>
            </w:r>
          </w:p>
        </w:tc>
        <w:tc>
          <w:tcPr>
            <w:tcW w:w="1662" w:type="dxa"/>
          </w:tcPr>
          <w:p w14:paraId="00529CD6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E74E0">
              <w:rPr>
                <w:rFonts w:cs="Times New Roman"/>
                <w:szCs w:val="24"/>
              </w:rPr>
              <w:t>М75</w:t>
            </w:r>
          </w:p>
        </w:tc>
        <w:tc>
          <w:tcPr>
            <w:tcW w:w="1662" w:type="dxa"/>
          </w:tcPr>
          <w:p w14:paraId="7C575FD5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w w:val="89"/>
                <w:position w:val="-4"/>
                <w:szCs w:val="24"/>
              </w:rPr>
            </w:pPr>
            <w:r w:rsidRPr="002E74E0">
              <w:rPr>
                <w:rFonts w:cs="Times New Roman"/>
                <w:szCs w:val="24"/>
              </w:rPr>
              <w:t>В35</w:t>
            </w:r>
          </w:p>
        </w:tc>
        <w:tc>
          <w:tcPr>
            <w:tcW w:w="1662" w:type="dxa"/>
          </w:tcPr>
          <w:p w14:paraId="3F046105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E74E0">
              <w:rPr>
                <w:rFonts w:cs="Times New Roman"/>
                <w:szCs w:val="24"/>
              </w:rPr>
              <w:t>458</w:t>
            </w:r>
          </w:p>
        </w:tc>
        <w:tc>
          <w:tcPr>
            <w:tcW w:w="1662" w:type="dxa"/>
          </w:tcPr>
          <w:p w14:paraId="260AE199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pacing w:val="-21"/>
                <w:szCs w:val="24"/>
              </w:rPr>
            </w:pPr>
            <w:r w:rsidRPr="002E74E0">
              <w:rPr>
                <w:rFonts w:cs="Times New Roman"/>
                <w:szCs w:val="24"/>
              </w:rPr>
              <w:t>М450</w:t>
            </w:r>
          </w:p>
        </w:tc>
      </w:tr>
      <w:tr w:rsidR="008138BD" w:rsidRPr="002E74E0" w14:paraId="5D5C9290" w14:textId="77777777" w:rsidTr="001E25B8">
        <w:tc>
          <w:tcPr>
            <w:tcW w:w="1662" w:type="dxa"/>
          </w:tcPr>
          <w:p w14:paraId="085182D2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E74E0">
              <w:rPr>
                <w:rFonts w:cs="Times New Roman"/>
                <w:szCs w:val="24"/>
              </w:rPr>
              <w:t>В7,5</w:t>
            </w:r>
          </w:p>
        </w:tc>
        <w:tc>
          <w:tcPr>
            <w:tcW w:w="1662" w:type="dxa"/>
          </w:tcPr>
          <w:p w14:paraId="3A146A7C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E74E0">
              <w:rPr>
                <w:rFonts w:cs="Times New Roman"/>
                <w:szCs w:val="24"/>
              </w:rPr>
              <w:t>98</w:t>
            </w:r>
          </w:p>
        </w:tc>
        <w:tc>
          <w:tcPr>
            <w:tcW w:w="1662" w:type="dxa"/>
          </w:tcPr>
          <w:p w14:paraId="3C45F9BA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E74E0">
              <w:rPr>
                <w:rFonts w:cs="Times New Roman"/>
                <w:szCs w:val="24"/>
              </w:rPr>
              <w:t>М100</w:t>
            </w:r>
          </w:p>
        </w:tc>
        <w:tc>
          <w:tcPr>
            <w:tcW w:w="1662" w:type="dxa"/>
          </w:tcPr>
          <w:p w14:paraId="638A36E0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E74E0">
              <w:rPr>
                <w:rFonts w:cs="Times New Roman"/>
                <w:spacing w:val="-7"/>
                <w:szCs w:val="24"/>
              </w:rPr>
              <w:t>В40</w:t>
            </w:r>
          </w:p>
        </w:tc>
        <w:tc>
          <w:tcPr>
            <w:tcW w:w="1662" w:type="dxa"/>
          </w:tcPr>
          <w:p w14:paraId="48681534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E74E0">
              <w:rPr>
                <w:rFonts w:cs="Times New Roman"/>
                <w:szCs w:val="24"/>
              </w:rPr>
              <w:t>524</w:t>
            </w:r>
          </w:p>
        </w:tc>
        <w:tc>
          <w:tcPr>
            <w:tcW w:w="1662" w:type="dxa"/>
          </w:tcPr>
          <w:p w14:paraId="5C023FF5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E74E0">
              <w:rPr>
                <w:rFonts w:cs="Times New Roman"/>
                <w:spacing w:val="-1"/>
                <w:szCs w:val="24"/>
              </w:rPr>
              <w:t>М550</w:t>
            </w:r>
          </w:p>
        </w:tc>
      </w:tr>
      <w:tr w:rsidR="008138BD" w:rsidRPr="002E74E0" w14:paraId="45604899" w14:textId="77777777" w:rsidTr="001E25B8">
        <w:tc>
          <w:tcPr>
            <w:tcW w:w="1662" w:type="dxa"/>
          </w:tcPr>
          <w:p w14:paraId="436F821E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E74E0">
              <w:rPr>
                <w:rFonts w:cs="Times New Roman"/>
                <w:szCs w:val="24"/>
              </w:rPr>
              <w:t>В10</w:t>
            </w:r>
          </w:p>
        </w:tc>
        <w:tc>
          <w:tcPr>
            <w:tcW w:w="1662" w:type="dxa"/>
          </w:tcPr>
          <w:p w14:paraId="27DF90A4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E74E0">
              <w:rPr>
                <w:rFonts w:cs="Times New Roman"/>
                <w:spacing w:val="-3"/>
                <w:szCs w:val="24"/>
              </w:rPr>
              <w:t>131</w:t>
            </w:r>
          </w:p>
        </w:tc>
        <w:tc>
          <w:tcPr>
            <w:tcW w:w="1662" w:type="dxa"/>
          </w:tcPr>
          <w:p w14:paraId="46BCB1F4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E74E0">
              <w:rPr>
                <w:rFonts w:cs="Times New Roman"/>
                <w:szCs w:val="24"/>
              </w:rPr>
              <w:t>М150</w:t>
            </w:r>
          </w:p>
        </w:tc>
        <w:tc>
          <w:tcPr>
            <w:tcW w:w="1662" w:type="dxa"/>
          </w:tcPr>
          <w:p w14:paraId="5003B754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pacing w:val="-7"/>
                <w:szCs w:val="24"/>
              </w:rPr>
            </w:pPr>
            <w:r w:rsidRPr="002E74E0">
              <w:rPr>
                <w:rFonts w:cs="Times New Roman"/>
                <w:szCs w:val="24"/>
              </w:rPr>
              <w:t>В45</w:t>
            </w:r>
          </w:p>
        </w:tc>
        <w:tc>
          <w:tcPr>
            <w:tcW w:w="1662" w:type="dxa"/>
          </w:tcPr>
          <w:p w14:paraId="399CFB9D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E74E0">
              <w:rPr>
                <w:rFonts w:cs="Times New Roman"/>
                <w:szCs w:val="24"/>
              </w:rPr>
              <w:t>589</w:t>
            </w:r>
          </w:p>
        </w:tc>
        <w:tc>
          <w:tcPr>
            <w:tcW w:w="1662" w:type="dxa"/>
          </w:tcPr>
          <w:p w14:paraId="566D97AA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pacing w:val="-1"/>
                <w:szCs w:val="24"/>
              </w:rPr>
            </w:pPr>
            <w:r w:rsidRPr="002E74E0">
              <w:rPr>
                <w:rFonts w:cs="Times New Roman"/>
                <w:spacing w:val="-25"/>
                <w:szCs w:val="24"/>
              </w:rPr>
              <w:t>М600</w:t>
            </w:r>
          </w:p>
        </w:tc>
      </w:tr>
      <w:tr w:rsidR="008138BD" w:rsidRPr="002E74E0" w14:paraId="76F5A67E" w14:textId="77777777" w:rsidTr="001E25B8">
        <w:trPr>
          <w:trHeight w:val="349"/>
        </w:trPr>
        <w:tc>
          <w:tcPr>
            <w:tcW w:w="1662" w:type="dxa"/>
          </w:tcPr>
          <w:p w14:paraId="19CDE861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E74E0">
              <w:rPr>
                <w:rFonts w:cs="Times New Roman"/>
                <w:szCs w:val="24"/>
              </w:rPr>
              <w:t>В12,5</w:t>
            </w:r>
          </w:p>
        </w:tc>
        <w:tc>
          <w:tcPr>
            <w:tcW w:w="1662" w:type="dxa"/>
          </w:tcPr>
          <w:p w14:paraId="0B58A011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pacing w:val="-3"/>
                <w:szCs w:val="24"/>
              </w:rPr>
            </w:pPr>
            <w:r w:rsidRPr="002E74E0">
              <w:rPr>
                <w:rFonts w:cs="Times New Roman"/>
                <w:szCs w:val="24"/>
              </w:rPr>
              <w:t>164</w:t>
            </w:r>
          </w:p>
        </w:tc>
        <w:tc>
          <w:tcPr>
            <w:tcW w:w="1662" w:type="dxa"/>
          </w:tcPr>
          <w:p w14:paraId="620162F2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E74E0">
              <w:rPr>
                <w:rFonts w:cs="Times New Roman"/>
                <w:spacing w:val="-1"/>
                <w:szCs w:val="24"/>
              </w:rPr>
              <w:t>М150</w:t>
            </w:r>
          </w:p>
        </w:tc>
        <w:tc>
          <w:tcPr>
            <w:tcW w:w="1662" w:type="dxa"/>
          </w:tcPr>
          <w:p w14:paraId="6A3DD5A6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E74E0">
              <w:rPr>
                <w:rFonts w:cs="Times New Roman"/>
                <w:szCs w:val="24"/>
              </w:rPr>
              <w:t>В50</w:t>
            </w:r>
          </w:p>
        </w:tc>
        <w:tc>
          <w:tcPr>
            <w:tcW w:w="1662" w:type="dxa"/>
          </w:tcPr>
          <w:p w14:paraId="613A252F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E74E0">
              <w:rPr>
                <w:rFonts w:cs="Times New Roman"/>
                <w:szCs w:val="24"/>
              </w:rPr>
              <w:t>655</w:t>
            </w:r>
          </w:p>
        </w:tc>
        <w:tc>
          <w:tcPr>
            <w:tcW w:w="1662" w:type="dxa"/>
          </w:tcPr>
          <w:p w14:paraId="0EB15AC9" w14:textId="77777777" w:rsidR="008138BD" w:rsidRPr="002E74E0" w:rsidRDefault="008138BD" w:rsidP="001E25B8">
            <w:pPr>
              <w:shd w:val="clear" w:color="auto" w:fill="FFFFFF"/>
              <w:jc w:val="center"/>
              <w:rPr>
                <w:szCs w:val="24"/>
              </w:rPr>
            </w:pPr>
            <w:r w:rsidRPr="002E74E0">
              <w:rPr>
                <w:spacing w:val="-25"/>
                <w:szCs w:val="24"/>
              </w:rPr>
              <w:t>М600</w:t>
            </w:r>
          </w:p>
          <w:p w14:paraId="44F49B46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pacing w:val="-25"/>
                <w:szCs w:val="24"/>
              </w:rPr>
            </w:pPr>
          </w:p>
        </w:tc>
      </w:tr>
      <w:tr w:rsidR="008138BD" w:rsidRPr="002E74E0" w14:paraId="4381257C" w14:textId="77777777" w:rsidTr="001E25B8">
        <w:tc>
          <w:tcPr>
            <w:tcW w:w="1662" w:type="dxa"/>
          </w:tcPr>
          <w:p w14:paraId="4901165A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E74E0">
              <w:rPr>
                <w:rFonts w:cs="Times New Roman"/>
                <w:szCs w:val="24"/>
              </w:rPr>
              <w:t>В15</w:t>
            </w:r>
          </w:p>
        </w:tc>
        <w:tc>
          <w:tcPr>
            <w:tcW w:w="1662" w:type="dxa"/>
          </w:tcPr>
          <w:p w14:paraId="49C347CC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E74E0">
              <w:rPr>
                <w:rFonts w:cs="Times New Roman"/>
                <w:szCs w:val="24"/>
              </w:rPr>
              <w:t>196</w:t>
            </w:r>
          </w:p>
        </w:tc>
        <w:tc>
          <w:tcPr>
            <w:tcW w:w="1662" w:type="dxa"/>
          </w:tcPr>
          <w:p w14:paraId="63A6336D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pacing w:val="-1"/>
                <w:szCs w:val="24"/>
              </w:rPr>
            </w:pPr>
            <w:r w:rsidRPr="002E74E0">
              <w:rPr>
                <w:rFonts w:cs="Times New Roman"/>
                <w:szCs w:val="24"/>
              </w:rPr>
              <w:t>М200</w:t>
            </w:r>
          </w:p>
        </w:tc>
        <w:tc>
          <w:tcPr>
            <w:tcW w:w="1662" w:type="dxa"/>
          </w:tcPr>
          <w:p w14:paraId="7A0FC006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E74E0">
              <w:rPr>
                <w:rFonts w:cs="Times New Roman"/>
                <w:szCs w:val="24"/>
              </w:rPr>
              <w:t>В55</w:t>
            </w:r>
          </w:p>
        </w:tc>
        <w:tc>
          <w:tcPr>
            <w:tcW w:w="1662" w:type="dxa"/>
          </w:tcPr>
          <w:p w14:paraId="4946A7CE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E74E0">
              <w:rPr>
                <w:rFonts w:cs="Times New Roman"/>
                <w:szCs w:val="24"/>
              </w:rPr>
              <w:t>720</w:t>
            </w:r>
          </w:p>
        </w:tc>
        <w:tc>
          <w:tcPr>
            <w:tcW w:w="1662" w:type="dxa"/>
          </w:tcPr>
          <w:p w14:paraId="36A06CF8" w14:textId="77777777" w:rsidR="008138BD" w:rsidRPr="002E74E0" w:rsidRDefault="008138BD" w:rsidP="001E25B8">
            <w:pPr>
              <w:shd w:val="clear" w:color="auto" w:fill="FFFFFF"/>
              <w:jc w:val="center"/>
              <w:rPr>
                <w:spacing w:val="-25"/>
                <w:szCs w:val="24"/>
              </w:rPr>
            </w:pPr>
            <w:r w:rsidRPr="002E74E0">
              <w:rPr>
                <w:spacing w:val="-10"/>
                <w:szCs w:val="24"/>
              </w:rPr>
              <w:t>М700</w:t>
            </w:r>
          </w:p>
        </w:tc>
      </w:tr>
      <w:tr w:rsidR="008138BD" w:rsidRPr="002E74E0" w14:paraId="60B76ECE" w14:textId="77777777" w:rsidTr="001E25B8">
        <w:tc>
          <w:tcPr>
            <w:tcW w:w="1662" w:type="dxa"/>
          </w:tcPr>
          <w:p w14:paraId="4C87D326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E74E0">
              <w:rPr>
                <w:rFonts w:cs="Times New Roman"/>
                <w:szCs w:val="24"/>
              </w:rPr>
              <w:t>В20</w:t>
            </w:r>
          </w:p>
        </w:tc>
        <w:tc>
          <w:tcPr>
            <w:tcW w:w="1662" w:type="dxa"/>
          </w:tcPr>
          <w:p w14:paraId="11BC2F20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E74E0">
              <w:rPr>
                <w:rFonts w:cs="Times New Roman"/>
                <w:szCs w:val="24"/>
              </w:rPr>
              <w:t>262</w:t>
            </w:r>
          </w:p>
        </w:tc>
        <w:tc>
          <w:tcPr>
            <w:tcW w:w="1662" w:type="dxa"/>
          </w:tcPr>
          <w:p w14:paraId="7B689BB0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E74E0">
              <w:rPr>
                <w:rFonts w:cs="Times New Roman"/>
                <w:szCs w:val="24"/>
              </w:rPr>
              <w:t>М250</w:t>
            </w:r>
          </w:p>
        </w:tc>
        <w:tc>
          <w:tcPr>
            <w:tcW w:w="1662" w:type="dxa"/>
          </w:tcPr>
          <w:p w14:paraId="7729B08F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E74E0">
              <w:rPr>
                <w:rFonts w:cs="Times New Roman"/>
                <w:szCs w:val="24"/>
              </w:rPr>
              <w:t>В60</w:t>
            </w:r>
          </w:p>
        </w:tc>
        <w:tc>
          <w:tcPr>
            <w:tcW w:w="1662" w:type="dxa"/>
          </w:tcPr>
          <w:p w14:paraId="15676772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E74E0">
              <w:rPr>
                <w:rFonts w:cs="Times New Roman"/>
                <w:szCs w:val="24"/>
              </w:rPr>
              <w:t>786</w:t>
            </w:r>
          </w:p>
        </w:tc>
        <w:tc>
          <w:tcPr>
            <w:tcW w:w="1662" w:type="dxa"/>
          </w:tcPr>
          <w:p w14:paraId="3AF83FE1" w14:textId="77777777" w:rsidR="008138BD" w:rsidRPr="002E74E0" w:rsidRDefault="008138BD" w:rsidP="001E25B8">
            <w:pPr>
              <w:shd w:val="clear" w:color="auto" w:fill="FFFFFF"/>
              <w:jc w:val="center"/>
              <w:rPr>
                <w:spacing w:val="-10"/>
                <w:szCs w:val="24"/>
              </w:rPr>
            </w:pPr>
            <w:r w:rsidRPr="002E74E0">
              <w:rPr>
                <w:spacing w:val="-5"/>
                <w:szCs w:val="24"/>
              </w:rPr>
              <w:t>М800</w:t>
            </w:r>
          </w:p>
        </w:tc>
      </w:tr>
      <w:tr w:rsidR="008138BD" w:rsidRPr="002E74E0" w14:paraId="503F6678" w14:textId="77777777" w:rsidTr="001E25B8">
        <w:tc>
          <w:tcPr>
            <w:tcW w:w="1662" w:type="dxa"/>
          </w:tcPr>
          <w:p w14:paraId="7822CD64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E74E0">
              <w:rPr>
                <w:rFonts w:cs="Times New Roman"/>
                <w:szCs w:val="24"/>
              </w:rPr>
              <w:t>В25</w:t>
            </w:r>
          </w:p>
        </w:tc>
        <w:tc>
          <w:tcPr>
            <w:tcW w:w="1662" w:type="dxa"/>
          </w:tcPr>
          <w:p w14:paraId="6A2E7F7E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E74E0">
              <w:rPr>
                <w:rFonts w:cs="Times New Roman"/>
                <w:szCs w:val="24"/>
              </w:rPr>
              <w:t>327</w:t>
            </w:r>
          </w:p>
        </w:tc>
        <w:tc>
          <w:tcPr>
            <w:tcW w:w="1662" w:type="dxa"/>
          </w:tcPr>
          <w:p w14:paraId="14DE02E1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2E74E0">
              <w:rPr>
                <w:rFonts w:cs="Times New Roman"/>
                <w:szCs w:val="24"/>
              </w:rPr>
              <w:t>М350</w:t>
            </w:r>
          </w:p>
        </w:tc>
        <w:tc>
          <w:tcPr>
            <w:tcW w:w="1662" w:type="dxa"/>
          </w:tcPr>
          <w:p w14:paraId="2421401E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2" w:type="dxa"/>
          </w:tcPr>
          <w:p w14:paraId="2AA5723A" w14:textId="77777777" w:rsidR="008138BD" w:rsidRPr="002E74E0" w:rsidRDefault="008138BD" w:rsidP="001E25B8">
            <w:pPr>
              <w:pStyle w:val="a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2" w:type="dxa"/>
          </w:tcPr>
          <w:p w14:paraId="281BDECF" w14:textId="77777777" w:rsidR="008138BD" w:rsidRPr="002E74E0" w:rsidRDefault="008138BD" w:rsidP="001E25B8">
            <w:pPr>
              <w:shd w:val="clear" w:color="auto" w:fill="FFFFFF"/>
              <w:jc w:val="center"/>
              <w:rPr>
                <w:spacing w:val="-5"/>
                <w:szCs w:val="24"/>
              </w:rPr>
            </w:pPr>
          </w:p>
        </w:tc>
      </w:tr>
    </w:tbl>
    <w:p w14:paraId="2B4AD712" w14:textId="77777777" w:rsidR="008138BD" w:rsidRPr="002E74E0" w:rsidRDefault="008138BD" w:rsidP="008138BD">
      <w:pPr>
        <w:tabs>
          <w:tab w:val="left" w:pos="1263"/>
          <w:tab w:val="left" w:pos="1358"/>
          <w:tab w:val="left" w:pos="1576"/>
        </w:tabs>
        <w:rPr>
          <w:sz w:val="24"/>
          <w:szCs w:val="24"/>
        </w:rPr>
      </w:pPr>
    </w:p>
    <w:p w14:paraId="56DD6C07" w14:textId="47BF2DB2" w:rsidR="00DA77CE" w:rsidRPr="002E74E0" w:rsidRDefault="00DA77CE" w:rsidP="00DA77C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4E0">
        <w:rPr>
          <w:rFonts w:ascii="Times New Roman" w:hAnsi="Times New Roman" w:cs="Times New Roman"/>
          <w:sz w:val="24"/>
          <w:szCs w:val="24"/>
        </w:rPr>
        <w:t>Таблица</w:t>
      </w:r>
      <w:r w:rsidR="006B5FCB">
        <w:rPr>
          <w:rFonts w:ascii="Times New Roman" w:hAnsi="Times New Roman" w:cs="Times New Roman"/>
          <w:sz w:val="24"/>
          <w:szCs w:val="24"/>
        </w:rPr>
        <w:t xml:space="preserve">. </w:t>
      </w:r>
      <w:r w:rsidRPr="002E74E0">
        <w:rPr>
          <w:rFonts w:ascii="Times New Roman" w:hAnsi="Times New Roman" w:cs="Times New Roman"/>
          <w:sz w:val="24"/>
          <w:szCs w:val="24"/>
        </w:rPr>
        <w:t>Средние значения физико-механических свойств основных хвойных и лиственных пород (при влажности 12%).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319"/>
        <w:gridCol w:w="1422"/>
        <w:gridCol w:w="957"/>
        <w:gridCol w:w="1490"/>
        <w:gridCol w:w="1432"/>
      </w:tblGrid>
      <w:tr w:rsidR="00DA77CE" w:rsidRPr="002E74E0" w14:paraId="5D27ED0E" w14:textId="77777777" w:rsidTr="00DA77CE">
        <w:trPr>
          <w:trHeight w:val="438"/>
        </w:trPr>
        <w:tc>
          <w:tcPr>
            <w:tcW w:w="1522" w:type="dxa"/>
            <w:vMerge w:val="restart"/>
          </w:tcPr>
          <w:p w14:paraId="77856F23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Породы дерева</w:t>
            </w:r>
          </w:p>
        </w:tc>
        <w:tc>
          <w:tcPr>
            <w:tcW w:w="1289" w:type="dxa"/>
            <w:vMerge w:val="restart"/>
          </w:tcPr>
          <w:p w14:paraId="550576A4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Средняя плотность, кг/м³</w:t>
            </w:r>
          </w:p>
        </w:tc>
        <w:tc>
          <w:tcPr>
            <w:tcW w:w="5184" w:type="dxa"/>
            <w:gridSpan w:val="4"/>
            <w:tcBorders>
              <w:bottom w:val="single" w:sz="4" w:space="0" w:color="auto"/>
            </w:tcBorders>
          </w:tcPr>
          <w:p w14:paraId="4DA56531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Пределы прочности, МПа, вдоль волокон при</w:t>
            </w:r>
          </w:p>
        </w:tc>
      </w:tr>
      <w:tr w:rsidR="00DA77CE" w:rsidRPr="002E74E0" w14:paraId="24A9452C" w14:textId="77777777" w:rsidTr="00DA77CE">
        <w:trPr>
          <w:trHeight w:val="288"/>
        </w:trPr>
        <w:tc>
          <w:tcPr>
            <w:tcW w:w="1522" w:type="dxa"/>
            <w:vMerge/>
          </w:tcPr>
          <w:p w14:paraId="5FBE0D46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14:paraId="19101272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14:paraId="18A054FE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растяжении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14:paraId="59E942E1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сжатии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64B78AD3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статическом изгибе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7055BFBA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радиальном скалывании</w:t>
            </w:r>
          </w:p>
        </w:tc>
      </w:tr>
      <w:tr w:rsidR="00DA77CE" w:rsidRPr="002E74E0" w14:paraId="573D6C97" w14:textId="77777777" w:rsidTr="00DA77CE">
        <w:tc>
          <w:tcPr>
            <w:tcW w:w="1522" w:type="dxa"/>
          </w:tcPr>
          <w:p w14:paraId="0CCF738B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  <w:p w14:paraId="0D9044B6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Лиственница</w:t>
            </w:r>
          </w:p>
          <w:p w14:paraId="72A8A9D8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14:paraId="4B88B85B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Пихта</w:t>
            </w:r>
          </w:p>
          <w:p w14:paraId="571562AF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  <w:p w14:paraId="6A77B56E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</w:p>
          <w:p w14:paraId="0D781F58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  <w:p w14:paraId="54573967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Осина</w:t>
            </w:r>
          </w:p>
        </w:tc>
        <w:tc>
          <w:tcPr>
            <w:tcW w:w="1289" w:type="dxa"/>
          </w:tcPr>
          <w:p w14:paraId="3141F45E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14:paraId="4A488CB8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  <w:p w14:paraId="5C4B4F20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14:paraId="50276820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  <w:p w14:paraId="12D263E0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14:paraId="2C4E5075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  <w:p w14:paraId="5371684D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  <w:p w14:paraId="40BB3CF8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90" w:type="dxa"/>
          </w:tcPr>
          <w:p w14:paraId="6A1EDE9E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14:paraId="3D4F3C26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14:paraId="23C35519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14:paraId="17A46B03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19AA1E25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14:paraId="2E5332EE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14:paraId="48D5A4DC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14:paraId="472261F0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8" w:type="dxa"/>
          </w:tcPr>
          <w:p w14:paraId="0D14221C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586D518E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74DE9611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1A2FF015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3C1A0A4E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14:paraId="4E0A2069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758A4052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53D2845F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56" w:type="dxa"/>
          </w:tcPr>
          <w:p w14:paraId="4E2D10A5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14:paraId="31E46581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14:paraId="2216DE5B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625D1063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274AA32C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14:paraId="75629677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14:paraId="62333802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14:paraId="61F88A67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00" w:type="dxa"/>
          </w:tcPr>
          <w:p w14:paraId="16E27DEB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14:paraId="0A055473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9857C79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14:paraId="6104E660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14:paraId="1406E877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810CCCF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678E0826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14:paraId="4EDB89AC" w14:textId="77777777" w:rsidR="00DA77CE" w:rsidRPr="002E74E0" w:rsidRDefault="00DA77CE" w:rsidP="00DA77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</w:tbl>
    <w:p w14:paraId="07863F3C" w14:textId="49497511" w:rsidR="00DA77CE" w:rsidRPr="002E74E0" w:rsidRDefault="00DA77CE" w:rsidP="00DA77C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9B1019" w14:textId="77777777" w:rsidR="007103A3" w:rsidRPr="002E74E0" w:rsidRDefault="007103A3" w:rsidP="007103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168B5836" w14:textId="77777777" w:rsidR="007103A3" w:rsidRPr="002E74E0" w:rsidRDefault="007103A3" w:rsidP="007103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4E56AB24" w14:textId="62F9586D" w:rsidR="0042282A" w:rsidRDefault="0042282A"/>
    <w:p w14:paraId="12C2348D" w14:textId="3F66CEBA" w:rsidR="00B80BB5" w:rsidRDefault="00B80BB5"/>
    <w:p w14:paraId="661596AD" w14:textId="65425445" w:rsidR="00B80BB5" w:rsidRDefault="00B80BB5"/>
    <w:p w14:paraId="3CA7CAB6" w14:textId="0C187453" w:rsidR="00B80BB5" w:rsidRDefault="00B80BB5"/>
    <w:p w14:paraId="21333D37" w14:textId="45C02F23" w:rsidR="00B80BB5" w:rsidRDefault="00B80BB5"/>
    <w:p w14:paraId="78DD287B" w14:textId="5766DD8F" w:rsidR="00B80BB5" w:rsidRDefault="00B80BB5"/>
    <w:p w14:paraId="204E9FED" w14:textId="035A0CEF" w:rsidR="00B80BB5" w:rsidRDefault="00B80BB5"/>
    <w:p w14:paraId="30AEEB64" w14:textId="41892881" w:rsidR="00B80BB5" w:rsidRDefault="00B80BB5"/>
    <w:p w14:paraId="45E3BA26" w14:textId="4C69231D" w:rsidR="00B80BB5" w:rsidRDefault="00B80BB5"/>
    <w:p w14:paraId="7874EB2B" w14:textId="386ED672" w:rsidR="00B80BB5" w:rsidRDefault="00B80BB5"/>
    <w:p w14:paraId="0F2596C7" w14:textId="30160F16" w:rsidR="00B80BB5" w:rsidRDefault="00B80BB5"/>
    <w:p w14:paraId="594D7AB5" w14:textId="0C69690B" w:rsidR="00B80BB5" w:rsidRDefault="00B80BB5"/>
    <w:p w14:paraId="42EF8511" w14:textId="79D0AE3F" w:rsidR="00B80BB5" w:rsidRDefault="00B80BB5"/>
    <w:p w14:paraId="55B99541" w14:textId="1EDA090A" w:rsidR="00B80BB5" w:rsidRDefault="00B80BB5">
      <w:r>
        <w:t>Схема установки образца из древесины для определения предела прочности при сжатии на прессе:</w:t>
      </w:r>
    </w:p>
    <w:p w14:paraId="4CAA26D3" w14:textId="36A050AF" w:rsidR="00B80BB5" w:rsidRDefault="00B80BB5"/>
    <w:p w14:paraId="3F440FDB" w14:textId="31212CEF" w:rsidR="00B80BB5" w:rsidRDefault="00B80BB5"/>
    <w:p w14:paraId="60C5A7A3" w14:textId="371B3FF8" w:rsidR="00B80BB5" w:rsidRDefault="00B80BB5">
      <w:r w:rsidRPr="00CF7D15">
        <w:rPr>
          <w:noProof/>
          <w:sz w:val="28"/>
          <w:szCs w:val="28"/>
        </w:rPr>
        <w:drawing>
          <wp:inline distT="0" distB="0" distL="0" distR="0" wp14:anchorId="6AB1144E" wp14:editId="5E211B25">
            <wp:extent cx="1508125" cy="15214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FDDBF" w14:textId="782ABBDB" w:rsidR="00B80BB5" w:rsidRDefault="00B80BB5"/>
    <w:p w14:paraId="1A75A7BD" w14:textId="2EB0B5C8" w:rsidR="00B80BB5" w:rsidRDefault="00B80BB5"/>
    <w:p w14:paraId="4C3A955E" w14:textId="7E811D92" w:rsidR="00B80BB5" w:rsidRDefault="00B80BB5"/>
    <w:p w14:paraId="3A5875DB" w14:textId="6EAE2A4C" w:rsidR="00B80BB5" w:rsidRDefault="00B80BB5"/>
    <w:tbl>
      <w:tblPr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1673"/>
        <w:gridCol w:w="1227"/>
        <w:gridCol w:w="1029"/>
        <w:gridCol w:w="1371"/>
        <w:gridCol w:w="1029"/>
        <w:gridCol w:w="1371"/>
        <w:gridCol w:w="916"/>
      </w:tblGrid>
      <w:tr w:rsidR="00B80BB5" w:rsidRPr="002E74E0" w14:paraId="3E044BA7" w14:textId="77777777" w:rsidTr="001E25B8">
        <w:trPr>
          <w:trHeight w:hRule="exact" w:val="274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C3222B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2C3A9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8DD6D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34675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2E89F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2FEBF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7F396EB" w14:textId="50C21337" w:rsidR="00B80BB5" w:rsidRDefault="00B80BB5" w:rsidP="001E2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</w:t>
            </w:r>
            <w:r w:rsidR="006B5F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7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Марки керамического кирпича по прочности.</w:t>
            </w:r>
          </w:p>
          <w:p w14:paraId="76F16B51" w14:textId="77777777" w:rsidR="00B80BB5" w:rsidRDefault="00B80BB5" w:rsidP="001E2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AEFA3D" w14:textId="77777777" w:rsidR="00B80BB5" w:rsidRDefault="00B80BB5" w:rsidP="001E2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C2BAB9" w14:textId="77777777" w:rsidR="00B80BB5" w:rsidRPr="002E74E0" w:rsidRDefault="00B80BB5" w:rsidP="001E2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820666" w14:textId="77777777" w:rsidR="00B80BB5" w:rsidRPr="002E74E0" w:rsidRDefault="00B80BB5" w:rsidP="001E2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3C63EE" w14:textId="77777777" w:rsidR="00B80BB5" w:rsidRPr="002E74E0" w:rsidRDefault="00B80BB5" w:rsidP="001E2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D25203" w14:textId="77777777" w:rsidR="00B80BB5" w:rsidRPr="002E74E0" w:rsidRDefault="00B80BB5" w:rsidP="001E25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A131E7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5" w:rsidRPr="002E74E0" w14:paraId="2E23D452" w14:textId="77777777" w:rsidTr="001E25B8">
        <w:trPr>
          <w:trHeight w:hRule="exact" w:val="320"/>
        </w:trPr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5D70C40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FDD122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</w:p>
          <w:p w14:paraId="554CF60B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кирпича</w:t>
            </w:r>
          </w:p>
          <w:p w14:paraId="0487E508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A1FFF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A6D67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Предел прочности, МПа, не менее</w:t>
            </w:r>
          </w:p>
        </w:tc>
      </w:tr>
      <w:tr w:rsidR="00B80BB5" w:rsidRPr="002E74E0" w14:paraId="5F4C4795" w14:textId="77777777" w:rsidTr="001E25B8">
        <w:trPr>
          <w:trHeight w:hRule="exact" w:val="282"/>
        </w:trPr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F9527B4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20FD09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7F12C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При сжатии</w:t>
            </w:r>
          </w:p>
        </w:tc>
        <w:tc>
          <w:tcPr>
            <w:tcW w:w="4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C19F4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При изгибе</w:t>
            </w:r>
          </w:p>
        </w:tc>
      </w:tr>
      <w:tr w:rsidR="00B80BB5" w:rsidRPr="002E74E0" w14:paraId="364E7809" w14:textId="77777777" w:rsidTr="001E25B8">
        <w:trPr>
          <w:trHeight w:hRule="exact" w:val="350"/>
        </w:trPr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C6303D6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96E103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4319BD" w14:textId="77777777" w:rsidR="00B80BB5" w:rsidRPr="002E74E0" w:rsidRDefault="00B80BB5" w:rsidP="001E2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Для всех видов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3F45D9" w14:textId="77777777" w:rsidR="00B80BB5" w:rsidRPr="002E74E0" w:rsidRDefault="00B80BB5" w:rsidP="001E2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Для полнотелого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6755AC" w14:textId="77777777" w:rsidR="00B80BB5" w:rsidRPr="002E74E0" w:rsidRDefault="00B80BB5" w:rsidP="001E2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Для полнотелого</w:t>
            </w:r>
          </w:p>
        </w:tc>
      </w:tr>
      <w:tr w:rsidR="00B80BB5" w:rsidRPr="002E74E0" w14:paraId="76FD8759" w14:textId="77777777" w:rsidTr="001E25B8">
        <w:trPr>
          <w:trHeight w:hRule="exact" w:val="694"/>
        </w:trPr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B5FAEDB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C4139A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0C128" w14:textId="77777777" w:rsidR="00B80BB5" w:rsidRPr="002E74E0" w:rsidRDefault="00B80BB5" w:rsidP="001E2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кирпичей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ED692" w14:textId="77777777" w:rsidR="00B80BB5" w:rsidRPr="002E74E0" w:rsidRDefault="00B80BB5" w:rsidP="001E2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 xml:space="preserve">кирпича </w:t>
            </w:r>
            <w:r w:rsidRPr="002E74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пластического</w:t>
            </w:r>
          </w:p>
          <w:p w14:paraId="74F64532" w14:textId="77777777" w:rsidR="00B80BB5" w:rsidRDefault="00B80BB5" w:rsidP="001E2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формования</w:t>
            </w:r>
          </w:p>
          <w:p w14:paraId="212AA457" w14:textId="235AFF06" w:rsidR="0073034A" w:rsidRPr="002E74E0" w:rsidRDefault="0073034A" w:rsidP="001E2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F5679" w14:textId="77777777" w:rsidR="00B80BB5" w:rsidRPr="002E74E0" w:rsidRDefault="00B80BB5" w:rsidP="001E2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кирпича прессования</w:t>
            </w:r>
          </w:p>
          <w:p w14:paraId="27D55AFE" w14:textId="77777777" w:rsidR="00B80BB5" w:rsidRPr="002E74E0" w:rsidRDefault="00B80BB5" w:rsidP="001E2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и пустотелого</w:t>
            </w:r>
          </w:p>
          <w:p w14:paraId="3F107FA4" w14:textId="77777777" w:rsidR="00B80BB5" w:rsidRPr="002E74E0" w:rsidRDefault="00B80BB5" w:rsidP="001E2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кирпича</w:t>
            </w:r>
          </w:p>
        </w:tc>
      </w:tr>
      <w:tr w:rsidR="00B80BB5" w:rsidRPr="002E74E0" w14:paraId="00CA085A" w14:textId="77777777" w:rsidTr="001E25B8">
        <w:trPr>
          <w:trHeight w:hRule="exact" w:val="336"/>
        </w:trPr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73E5A30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16E331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169D1A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Средний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95C12A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20567A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Средний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8A26793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6C69C4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F224551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</w:tr>
      <w:tr w:rsidR="00B80BB5" w:rsidRPr="002E74E0" w14:paraId="7D778F18" w14:textId="77777777" w:rsidTr="001E25B8">
        <w:trPr>
          <w:trHeight w:hRule="exact" w:val="288"/>
        </w:trPr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1AF0297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20346E8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2C3EE60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eastAsia="Times New Roman" w:hAnsi="Times New Roman" w:cs="Times New Roman"/>
                <w:sz w:val="24"/>
                <w:szCs w:val="24"/>
              </w:rPr>
              <w:t>из 5</w:t>
            </w: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19CA646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1A3BDA0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eastAsia="Times New Roman" w:hAnsi="Times New Roman" w:cs="Times New Roman"/>
                <w:sz w:val="24"/>
                <w:szCs w:val="24"/>
              </w:rPr>
              <w:t>из 5</w:t>
            </w: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1AE4FB6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734AF85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eastAsia="Times New Roman" w:hAnsi="Times New Roman" w:cs="Times New Roman"/>
                <w:sz w:val="24"/>
                <w:szCs w:val="24"/>
              </w:rPr>
              <w:t>из 5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3E3B58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5" w:rsidRPr="002E74E0" w14:paraId="4DA7C5F4" w14:textId="77777777" w:rsidTr="001E25B8">
        <w:trPr>
          <w:trHeight w:hRule="exact" w:val="295"/>
        </w:trPr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EB9986E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9B8F5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978BB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образцов</w:t>
            </w: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95CB9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7074B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</w:t>
            </w: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F72CD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42944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00D37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B5" w:rsidRPr="002E74E0" w14:paraId="495F7A7C" w14:textId="77777777" w:rsidTr="001E25B8">
        <w:trPr>
          <w:trHeight w:hRule="exact" w:val="322"/>
        </w:trPr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8620CB7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8E919D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C74F24E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804BA3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E299FC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3A366F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470AA8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57089B4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80BB5" w:rsidRPr="002E74E0" w14:paraId="021B98C0" w14:textId="77777777" w:rsidTr="001E25B8">
        <w:trPr>
          <w:trHeight w:hRule="exact" w:val="309"/>
        </w:trPr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EEAB472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196B9B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341EC42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11565F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2B75C5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51D8B0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F2B4C7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50DEBCC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80BB5" w:rsidRPr="002E74E0" w14:paraId="0082FE3A" w14:textId="77777777" w:rsidTr="001E25B8">
        <w:trPr>
          <w:trHeight w:hRule="exact" w:val="309"/>
        </w:trPr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7BFB498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8029EE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FD5397F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20B9327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1192D17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DE390BD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348423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BE3EFB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80BB5" w:rsidRPr="002E74E0" w14:paraId="57C1E3C6" w14:textId="77777777" w:rsidTr="001E25B8">
        <w:trPr>
          <w:trHeight w:hRule="exact" w:val="302"/>
        </w:trPr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C5F9EC8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B5B42D6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1FEB6D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978CB6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FE1355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C388F54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0DF4F45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1F10E64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80BB5" w:rsidRPr="002E74E0" w14:paraId="54F7B86D" w14:textId="77777777" w:rsidTr="001E25B8">
        <w:trPr>
          <w:trHeight w:hRule="exact" w:val="302"/>
        </w:trPr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44C0DC7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B965E2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78659BB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2D317B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8CFE74B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AE8F725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5E2A8D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5930A1C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80BB5" w:rsidRPr="002E74E0" w14:paraId="5A191A5F" w14:textId="77777777" w:rsidTr="001E25B8">
        <w:trPr>
          <w:trHeight w:hRule="exact" w:val="309"/>
        </w:trPr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E6B08C9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3CE308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DE85D8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8C18470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30295C7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38CC02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F744F6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1D8235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80BB5" w:rsidRPr="002E74E0" w14:paraId="4997CE35" w14:textId="77777777" w:rsidTr="001E25B8">
        <w:trPr>
          <w:trHeight w:hRule="exact" w:val="302"/>
        </w:trPr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01596BD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7449D8A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5C788C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C895C4B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CA65D06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54B765C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B0896B1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89D407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80BB5" w:rsidRPr="002E74E0" w14:paraId="5357A3C6" w14:textId="77777777" w:rsidTr="001E25B8">
        <w:trPr>
          <w:trHeight w:hRule="exact" w:val="315"/>
        </w:trPr>
        <w:tc>
          <w:tcPr>
            <w:tcW w:w="6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FCEB3E6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866EF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19346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BC3F7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9A4E8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851BD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4AA5B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85812" w14:textId="77777777" w:rsidR="00B80BB5" w:rsidRPr="002E74E0" w:rsidRDefault="00B80BB5" w:rsidP="001E2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4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14:paraId="6432B8DF" w14:textId="77777777" w:rsidR="00B80BB5" w:rsidRPr="002E74E0" w:rsidRDefault="00B80BB5" w:rsidP="00B80BB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F7D1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EB29F8" wp14:editId="40B5B23C">
            <wp:extent cx="5646420" cy="1735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99A59" w14:textId="77777777" w:rsidR="00B80BB5" w:rsidRDefault="00B80BB5"/>
    <w:sectPr w:rsidR="00B8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0A"/>
    <w:rsid w:val="00221A4A"/>
    <w:rsid w:val="002E74E0"/>
    <w:rsid w:val="0042282A"/>
    <w:rsid w:val="006B5FCB"/>
    <w:rsid w:val="007103A3"/>
    <w:rsid w:val="0073034A"/>
    <w:rsid w:val="008138BD"/>
    <w:rsid w:val="0090430F"/>
    <w:rsid w:val="00B80BB5"/>
    <w:rsid w:val="00DA77CE"/>
    <w:rsid w:val="00EA4275"/>
    <w:rsid w:val="00EF380A"/>
    <w:rsid w:val="00F6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C647"/>
  <w15:chartTrackingRefBased/>
  <w15:docId w15:val="{7D015395-584F-4C37-B4EB-B25484F3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138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8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38BD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8138B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138BD"/>
    <w:pPr>
      <w:spacing w:after="0" w:line="240" w:lineRule="auto"/>
    </w:pPr>
    <w:rPr>
      <w:rFonts w:ascii="Times New Roman" w:hAnsi="Times New Roman" w:cs="Tahoma"/>
      <w:color w:val="000000"/>
      <w:sz w:val="24"/>
      <w:szCs w:val="23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Евдокимова</dc:creator>
  <cp:keywords/>
  <dc:description/>
  <cp:lastModifiedBy>Виктория Евдокимова</cp:lastModifiedBy>
  <cp:revision>9</cp:revision>
  <dcterms:created xsi:type="dcterms:W3CDTF">2020-12-10T03:55:00Z</dcterms:created>
  <dcterms:modified xsi:type="dcterms:W3CDTF">2020-12-11T03:33:00Z</dcterms:modified>
</cp:coreProperties>
</file>