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3E507D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                                                 </w:t>
      </w: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ПАМЯТКА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</w:t>
      </w: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для персонала и охраны </w:t>
      </w:r>
      <w:r w:rsidR="003E507D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КГБПОУ «Красноярский строительный техникум»</w:t>
      </w: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по </w:t>
      </w:r>
      <w:bookmarkStart w:id="0" w:name="_GoBack"/>
      <w:bookmarkEnd w:id="0"/>
      <w:r w:rsidR="003E507D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действиям</w:t>
      </w:r>
      <w:r w:rsidR="003E507D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 нападении вооружённых преступников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 нужно вступать в конфликт с вооружённым преступником 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пытаться его обезвредить. Главная задача - спасти жизнь детей. Не допускать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паники, истерики и спешки. Успокоить детей.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Если слышны выстрелы или крики в другой части образовательной</w:t>
      </w:r>
      <w:r w:rsidR="0089782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организации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Оценить обстановку. Определить, что происходит.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Нажать кнопку тревожной сигнализации (КТС). Немедленно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сообщить о случившемся 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директору техникума 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(лицу, его замещающему), по его указанию или самостоятельно в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службы экстренного реагирования (в полицию тел. 02 (с мобильного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телефона – 102) или в единую дежурно-диспетчерскую службу тел. 112).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дальнейшем действовать по указанию 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директора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или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самостоятельно исходя из обстановки.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Обеспечить выполнение всех рекомендаций и требований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прибывших сотрудников служб экстренного реагирования.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Обеспечить возможность оповещения об опасности всеми возможными способами: громкая связь, </w:t>
      </w:r>
      <w:r w:rsidR="003E507D"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телефоны, групповые чаты, громкоговорители.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 возможнос</w:t>
      </w:r>
      <w:r w:rsidR="0089782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ти безопасно покинуть помещение</w:t>
      </w:r>
    </w:p>
    <w:p w:rsidR="003E507D" w:rsidRDefault="003E507D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Организовать экстренную эвакуацию через ближайшие выходы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отдельных случаях эвакуация может быть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организована через окна первых этажей здания. Не тратить время на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разговоры, сбор вещей и одевание. Место для сбора после эвакуации должно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быть выбрано на достаточном удалении от 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техникума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Организовать проверку наличия детей. Сообщить информацию об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их </w:t>
      </w:r>
      <w:proofErr w:type="gramStart"/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наличии</w:t>
      </w:r>
      <w:proofErr w:type="gramEnd"/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руководству 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техникума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(при возможности), а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также прибывающим сотрудникам правоохранительных органов и</w:t>
      </w:r>
    </w:p>
    <w:p w:rsidR="00725ADE" w:rsidRPr="00725ADE" w:rsidRDefault="00DC0950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="00725ADE"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рганизовать взаимодействие с правоохранительными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25ADE"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органами по вопросам доведения до них информации о происшествии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25ADE"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принятия мер по обеспечению безопасности детей в районе эвакуации.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 невозможнос</w:t>
      </w:r>
      <w:r w:rsidR="0089782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ти безопасно покинуть помещение</w:t>
      </w:r>
    </w:p>
    <w:p w:rsidR="003E507D" w:rsidRDefault="003E507D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Закрыть помещение на ключ. При отсутствии ключа от помещения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– забаррикадировать дверь (партой, шкафом, стульями и т.п.).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Выключить свет в помещении в тёмное время суток.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Организовать тишину и выключение звука на мобильных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устройствах, чтобы не привлекать внимание преступника.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Дождаться прибытия правоохранительных органов. Обеспечить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выполнение всех рекомендаций и требований прибывших сотрудников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служб экстренного реагирования.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Если преступник близко и нет возможности убежать или</w:t>
      </w:r>
    </w:p>
    <w:p w:rsidR="00725ADE" w:rsidRPr="00725ADE" w:rsidRDefault="0089782C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спрятаться</w:t>
      </w:r>
    </w:p>
    <w:p w:rsidR="003E507D" w:rsidRDefault="003E507D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Не пытаться договориться с преступником. В большинстве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случаев это бесполезно и опасно. Не заговаривать с ним, не обращаться к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нему первым, не смотреть ему в глаза и не привлекать к себе внимание.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2 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 делать никаких резких движений. Не надо спорить. Выполнять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все требования преступника. Оценить какое оружие в руках у нападающего,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физические данные преступника и не преграждает ли он путь к выходу.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Если у нападающего огн</w:t>
      </w:r>
      <w:r w:rsidR="0089782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естрельное оружие, рекомендуется</w:t>
      </w:r>
    </w:p>
    <w:p w:rsidR="003E507D" w:rsidRDefault="003E507D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Найти для детей безопасное место (подальше от проёмов дверей 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окон, под партами, столами, за шкафами), постараться закрыть их от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случайных пуль.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Держаться как можно ниже (присесть или лечь на пол). При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беспорядочной стрельбе уменьшается вероятность оказаться на линии огня.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Держать нападающего в поле зрения.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крайнем случае попытаться отвлечь нападающего на себя 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дать возможность спастись детям. Нападать на преступника с целью его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обезоружить очень опасно. Бегство может привлечь внимание преступника, 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он решит остановить убегающих выстрелом. Имеет смысл нападать только в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том случае, если уже есть жертвы, и их количество может увеличиться.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Перед нападением нужно заговорить с преступником спокойным голосом и в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определённый момент резко броситься на него, постараться задрать его руку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 оружием максимально высоко, одновременно нанести удар в болевую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точку, попытаться выбить оружие из руки.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Если у нападающего х</w:t>
      </w:r>
      <w:r w:rsidR="0089782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олодное оружие, рекомендуется</w:t>
      </w:r>
    </w:p>
    <w:p w:rsidR="003E507D" w:rsidRDefault="003E507D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Оценить расстояние от преступника до Вас и детей, а также до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выхода из помещения. Дети, находящиеся ближе к выходу, могут выбежать.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Держать нападающего в поле зрения.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крайнем случае попытаться отвлечь нападающего на себя 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дать возможность спастись детям. Нападать на преступника с целью его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обезоружить очень опасно. Бегство может привлечь внимание преступника, 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он решит остановить убегающих ударом холодного оружия. Имеет смысл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нападать только в том случае, если уже есть жертвы, и их количество может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увеличиться. Перед нападением нужно заговорить с преступником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спокойным голосом и в определённый момент резко броситься на него,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постараться блокировать движение руки с оружием, одновременно нанести</w:t>
      </w:r>
    </w:p>
    <w:p w:rsid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удар в болевую точку, попытаться выбить оружие.</w:t>
      </w:r>
    </w:p>
    <w:p w:rsidR="00DC0950" w:rsidRPr="00725ADE" w:rsidRDefault="00DC0950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lastRenderedPageBreak/>
        <w:t>При действиях правоохранительных органов по нейтрализации</w:t>
      </w:r>
    </w:p>
    <w:p w:rsidR="00725ADE" w:rsidRDefault="00DC0950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</w:t>
      </w:r>
      <w:r w:rsidR="0089782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еступников, рекомендуется</w:t>
      </w:r>
    </w:p>
    <w:p w:rsidR="0089782C" w:rsidRPr="00725ADE" w:rsidRDefault="0089782C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Лежать на полу лицом вниз, голову закрыть руками и не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двигаться.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Ни в коем случае не бежать навстречу сотрудникам спецслужб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или от них, так как они могут принять вас за преступника.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Не брать в руки какие-либо предметы, так как они могут быть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восприняты как оружие.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Если есть возможность, держаться подальше от проемов дверей 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окон.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Выполнять все требования сотрудников спецслужб.</w:t>
      </w:r>
    </w:p>
    <w:p w:rsidR="00725ADE" w:rsidRPr="003E507D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 применении химических (отравляющих) и радиоактивных веществ</w:t>
      </w:r>
    </w:p>
    <w:p w:rsid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 помещен</w:t>
      </w:r>
      <w:r w:rsidR="0089782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иях </w:t>
      </w:r>
      <w:r w:rsidR="00DC095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техникума</w:t>
      </w:r>
    </w:p>
    <w:p w:rsidR="0089782C" w:rsidRPr="00725ADE" w:rsidRDefault="0089782C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Организовать эвакуацию. Оповестить посетителей, персонал</w:t>
      </w:r>
    </w:p>
    <w:p w:rsidR="00725ADE" w:rsidRPr="00725ADE" w:rsidRDefault="00DC0950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техникума</w:t>
      </w:r>
      <w:r w:rsidR="00725ADE"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сообщить маршрут выхода в безопасное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25ADE"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место.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Организовать</w:t>
      </w: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использование</w:t>
      </w: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простейших</w:t>
      </w: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средств</w:t>
      </w: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индивидуальной защиты органов дыхания (ватно-марлевые повязки,</w:t>
      </w: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платки, шарфы, изделия из тканей, смоченные водой или содовым</w:t>
      </w:r>
      <w:r w:rsidRPr="003E50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раствором).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Организовать контроль за состоянием детей и персонала. При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выявлении признаков поражения передать пострадавших спасателям или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медикам.</w:t>
      </w:r>
    </w:p>
    <w:p w:rsidR="003E507D" w:rsidRDefault="003E507D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 подозрении на применение биологических веществ в помещениях</w:t>
      </w:r>
    </w:p>
    <w:p w:rsidR="00725ADE" w:rsidRDefault="00DC0950" w:rsidP="00897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техникума</w:t>
      </w:r>
    </w:p>
    <w:p w:rsidR="0089782C" w:rsidRPr="00725ADE" w:rsidRDefault="0089782C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Перекрыть все выходы из здания (помещения), где совершено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применение биологического вещества. Покидать здание кому-либо при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применении биологических веществ строжайше запрещено, чтобы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предотвратить распространение заражения.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Установить на всех выходах посты охраны, в том числе можно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задействовать сотрудников </w:t>
      </w:r>
      <w:r w:rsidR="00DC095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техникума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Прекратить доступ посетителей, детей и персонала в здание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(помещение), где применено биологической вещество, до прибытия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специалистов служб.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Отключить вентиляцию, кондиционеры, закрыть форточки,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окна, двери.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Составить список лиц, находящихся в зоне поражения (ФИО,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домашние адреса, телефоны, места работы, должности). Передать списки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сотрудникам служб, прибывшим для ликвидации последствий заражения.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</w:t>
      </w:r>
      <w:r w:rsidR="008978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Выявить лиц, которые могли контактировать с опасным</w:t>
      </w:r>
    </w:p>
    <w:p w:rsidR="00725ADE" w:rsidRPr="00725ADE" w:rsidRDefault="00725ADE" w:rsidP="0072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2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веществом, и оказать им медицинскую помощь (при наличии антибиотиков).</w:t>
      </w:r>
    </w:p>
    <w:p w:rsidR="006C7DD0" w:rsidRPr="003E507D" w:rsidRDefault="006C7DD0">
      <w:pPr>
        <w:rPr>
          <w:rFonts w:ascii="Times New Roman" w:hAnsi="Times New Roman" w:cs="Times New Roman"/>
          <w:sz w:val="28"/>
        </w:rPr>
      </w:pPr>
    </w:p>
    <w:sectPr w:rsidR="006C7DD0" w:rsidRPr="003E507D" w:rsidSect="00DC09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DE"/>
    <w:rsid w:val="003E507D"/>
    <w:rsid w:val="0068761A"/>
    <w:rsid w:val="006C7DD0"/>
    <w:rsid w:val="00725ADE"/>
    <w:rsid w:val="0089782C"/>
    <w:rsid w:val="00A71E77"/>
    <w:rsid w:val="00C03BE5"/>
    <w:rsid w:val="00C21574"/>
    <w:rsid w:val="00D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Роганов</dc:creator>
  <cp:lastModifiedBy>SNK</cp:lastModifiedBy>
  <cp:revision>2</cp:revision>
  <dcterms:created xsi:type="dcterms:W3CDTF">2022-01-18T01:50:00Z</dcterms:created>
  <dcterms:modified xsi:type="dcterms:W3CDTF">2022-01-18T01:50:00Z</dcterms:modified>
</cp:coreProperties>
</file>