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Pr="00774BEE" w:rsidRDefault="00774BEE" w:rsidP="00880CF3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="00880CF3">
        <w:rPr>
          <w:sz w:val="24"/>
          <w:szCs w:val="24"/>
        </w:rPr>
        <w:t xml:space="preserve"> производственную  практику по </w:t>
      </w:r>
      <w:r w:rsidRPr="00F2172C">
        <w:rPr>
          <w:sz w:val="24"/>
          <w:szCs w:val="24"/>
        </w:rPr>
        <w:t xml:space="preserve">  </w:t>
      </w:r>
      <w:r w:rsidR="00880CF3">
        <w:rPr>
          <w:sz w:val="24"/>
          <w:szCs w:val="24"/>
        </w:rPr>
        <w:t xml:space="preserve">ПМ01 </w:t>
      </w:r>
      <w:r w:rsidR="00880CF3" w:rsidRPr="00880CF3">
        <w:rPr>
          <w:sz w:val="24"/>
          <w:szCs w:val="24"/>
        </w:rPr>
        <w:t>Участие в проектирование зданий и сооружений</w:t>
      </w:r>
      <w:r w:rsidR="00880CF3">
        <w:rPr>
          <w:sz w:val="24"/>
          <w:szCs w:val="24"/>
        </w:rPr>
        <w:t xml:space="preserve">; ПМ03 </w:t>
      </w:r>
      <w:r w:rsidR="00880CF3" w:rsidRPr="00880CF3">
        <w:rPr>
          <w:sz w:val="24"/>
          <w:szCs w:val="24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="00880CF3">
        <w:rPr>
          <w:sz w:val="24"/>
          <w:szCs w:val="24"/>
        </w:rPr>
        <w:t>.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880CF3">
        <w:rPr>
          <w:sz w:val="24"/>
          <w:szCs w:val="24"/>
        </w:rPr>
        <w:t>08.02.01 Строительство и эксплуатация зданий и сооружений</w:t>
      </w:r>
      <w:r w:rsidRPr="00F2172C">
        <w:rPr>
          <w:sz w:val="24"/>
          <w:szCs w:val="24"/>
        </w:rPr>
        <w:t xml:space="preserve">» </w:t>
      </w:r>
    </w:p>
    <w:p w:rsidR="00774BEE" w:rsidRPr="00880CF3" w:rsidRDefault="00774BEE" w:rsidP="00774BEE">
      <w:pPr>
        <w:pStyle w:val="2"/>
        <w:jc w:val="left"/>
        <w:rPr>
          <w:sz w:val="24"/>
          <w:szCs w:val="24"/>
          <w:u w:val="single"/>
        </w:rPr>
      </w:pPr>
      <w:r w:rsidRPr="00880CF3">
        <w:rPr>
          <w:sz w:val="24"/>
          <w:szCs w:val="24"/>
          <w:u w:val="single"/>
        </w:rPr>
        <w:t xml:space="preserve">с </w:t>
      </w:r>
      <w:r w:rsidR="00880CF3" w:rsidRPr="00880CF3">
        <w:rPr>
          <w:sz w:val="24"/>
          <w:szCs w:val="24"/>
          <w:u w:val="single"/>
        </w:rPr>
        <w:t>14 ноября</w:t>
      </w:r>
      <w:r w:rsidRPr="00880CF3">
        <w:rPr>
          <w:sz w:val="24"/>
          <w:szCs w:val="24"/>
          <w:u w:val="single"/>
        </w:rPr>
        <w:t xml:space="preserve"> 20</w:t>
      </w:r>
      <w:r w:rsidR="00880CF3" w:rsidRPr="00880CF3">
        <w:rPr>
          <w:sz w:val="24"/>
          <w:szCs w:val="24"/>
          <w:u w:val="single"/>
        </w:rPr>
        <w:t xml:space="preserve">22 </w:t>
      </w:r>
      <w:r w:rsidRPr="00880CF3">
        <w:rPr>
          <w:sz w:val="24"/>
          <w:szCs w:val="24"/>
          <w:u w:val="single"/>
        </w:rPr>
        <w:t xml:space="preserve">года  по  </w:t>
      </w:r>
      <w:r w:rsidR="00880CF3" w:rsidRPr="00880CF3">
        <w:rPr>
          <w:sz w:val="24"/>
          <w:szCs w:val="24"/>
          <w:u w:val="single"/>
        </w:rPr>
        <w:t>26 ноября 2022</w:t>
      </w:r>
      <w:r w:rsidRPr="00880CF3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</w:t>
      </w:r>
      <w:r w:rsidRPr="00F2172C">
        <w:lastRenderedPageBreak/>
        <w:t>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</w:t>
      </w:r>
      <w:r w:rsidRPr="00F2172C">
        <w:lastRenderedPageBreak/>
        <w:t>образовательной программы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494645"/>
    <w:rsid w:val="00774BEE"/>
    <w:rsid w:val="00787237"/>
    <w:rsid w:val="00880CF3"/>
    <w:rsid w:val="00D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2022-04-14T03:00:00Z</dcterms:created>
  <dcterms:modified xsi:type="dcterms:W3CDTF">2022-04-14T03:00:00Z</dcterms:modified>
</cp:coreProperties>
</file>