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213" w:rsidRPr="00D66E90" w:rsidRDefault="00383213" w:rsidP="00D66E90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D66E90">
        <w:rPr>
          <w:rFonts w:ascii="Times New Roman" w:hAnsi="Times New Roman" w:cs="Times New Roman"/>
          <w:b/>
          <w:color w:val="00B050"/>
          <w:sz w:val="26"/>
          <w:szCs w:val="26"/>
          <w:shd w:val="clear" w:color="auto" w:fill="FFFFFF"/>
        </w:rPr>
        <w:t>Здоровый  образ  жизни</w:t>
      </w:r>
      <w:r w:rsidRPr="00D66E90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 </w:t>
      </w:r>
      <w:r w:rsidRPr="00D66E90">
        <w:rPr>
          <w:rFonts w:ascii="Times New Roman" w:hAnsi="Times New Roman" w:cs="Times New Roman"/>
          <w:sz w:val="26"/>
          <w:szCs w:val="26"/>
          <w:shd w:val="clear" w:color="auto" w:fill="FFFFFF"/>
        </w:rPr>
        <w:t>-</w:t>
      </w:r>
      <w:r w:rsidRPr="00D66E9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это концепция жизнедеятельности человека, направленная на улучшение и сохранение здоровья с помощью соответствующего питания, физической подготовки, морального настроя и отказа от вредных привычек.</w:t>
      </w:r>
      <w:r w:rsidR="00D66E9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D66E9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Здоровый образ жизни является предпосылкой для развития разных сторон жизнедеятельности человека, достижения им активного долголетия и полноценного выполнения социальных функций.</w:t>
      </w:r>
      <w:r w:rsidR="00D66E9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66E9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Актуальность здорового образа жизни вызвана возрастанием и изменением характера нагрузок на организм человека в связи с усложнением общественной жизни, увеличением рисков техногенного, экологического, психологического, политического и военного характера, провоцирующих негативные сдвиги</w:t>
      </w:r>
      <w:r w:rsidRPr="003A56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состоянии здоровь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я.</w:t>
      </w:r>
    </w:p>
    <w:p w:rsidR="00383213" w:rsidRDefault="00383213">
      <w:pPr>
        <w:rPr>
          <w:rFonts w:ascii="Times New Roman" w:hAnsi="Times New Roman" w:cs="Times New Roman"/>
          <w:color w:val="000000"/>
          <w:sz w:val="24"/>
          <w:szCs w:val="24"/>
          <w:highlight w:val="cyan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-95250</wp:posOffset>
            </wp:positionH>
            <wp:positionV relativeFrom="paragraph">
              <wp:posOffset>55880</wp:posOffset>
            </wp:positionV>
            <wp:extent cx="2983230" cy="2667000"/>
            <wp:effectExtent l="19050" t="0" r="7620" b="0"/>
            <wp:wrapNone/>
            <wp:docPr id="3" name="Рисунок 4" descr="http://www.zdorovajaplaneta.ru/cms/faktory-zdorovj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zdorovajaplaneta.ru/cms/faktory-zdorovja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3230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3213" w:rsidRDefault="00383213">
      <w:pPr>
        <w:rPr>
          <w:rFonts w:ascii="Times New Roman" w:hAnsi="Times New Roman" w:cs="Times New Roman"/>
          <w:color w:val="000000"/>
          <w:sz w:val="24"/>
          <w:szCs w:val="24"/>
          <w:highlight w:val="cyan"/>
          <w:shd w:val="clear" w:color="auto" w:fill="FFFFFF"/>
        </w:rPr>
      </w:pPr>
    </w:p>
    <w:p w:rsidR="00383213" w:rsidRDefault="00383213">
      <w:pPr>
        <w:rPr>
          <w:rFonts w:ascii="Times New Roman" w:hAnsi="Times New Roman" w:cs="Times New Roman"/>
          <w:color w:val="000000"/>
          <w:sz w:val="24"/>
          <w:szCs w:val="24"/>
          <w:highlight w:val="cyan"/>
          <w:shd w:val="clear" w:color="auto" w:fill="FFFFFF"/>
        </w:rPr>
      </w:pPr>
    </w:p>
    <w:p w:rsidR="00383213" w:rsidRDefault="00383213">
      <w:pPr>
        <w:rPr>
          <w:rFonts w:ascii="Times New Roman" w:hAnsi="Times New Roman" w:cs="Times New Roman"/>
          <w:color w:val="000000"/>
          <w:sz w:val="24"/>
          <w:szCs w:val="24"/>
          <w:highlight w:val="cyan"/>
          <w:shd w:val="clear" w:color="auto" w:fill="FFFFFF"/>
        </w:rPr>
      </w:pPr>
    </w:p>
    <w:p w:rsidR="00383213" w:rsidRDefault="00383213">
      <w:pPr>
        <w:rPr>
          <w:rFonts w:ascii="Times New Roman" w:hAnsi="Times New Roman" w:cs="Times New Roman"/>
          <w:color w:val="000000"/>
          <w:sz w:val="24"/>
          <w:szCs w:val="24"/>
          <w:highlight w:val="cyan"/>
          <w:shd w:val="clear" w:color="auto" w:fill="FFFFFF"/>
        </w:rPr>
      </w:pPr>
    </w:p>
    <w:p w:rsidR="00383213" w:rsidRDefault="00383213">
      <w:pPr>
        <w:rPr>
          <w:rFonts w:ascii="Times New Roman" w:hAnsi="Times New Roman" w:cs="Times New Roman"/>
          <w:color w:val="000000"/>
          <w:sz w:val="24"/>
          <w:szCs w:val="24"/>
          <w:highlight w:val="cyan"/>
          <w:shd w:val="clear" w:color="auto" w:fill="FFFFFF"/>
        </w:rPr>
      </w:pPr>
    </w:p>
    <w:p w:rsidR="00383213" w:rsidRDefault="00383213">
      <w:pPr>
        <w:rPr>
          <w:rFonts w:ascii="Times New Roman" w:hAnsi="Times New Roman" w:cs="Times New Roman"/>
          <w:color w:val="000000"/>
          <w:sz w:val="24"/>
          <w:szCs w:val="24"/>
          <w:highlight w:val="cyan"/>
          <w:shd w:val="clear" w:color="auto" w:fill="FFFFFF"/>
        </w:rPr>
      </w:pPr>
    </w:p>
    <w:p w:rsidR="00383213" w:rsidRPr="004F1BAD" w:rsidRDefault="00383213" w:rsidP="00383213"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  <w:highlight w:val="green"/>
          <w:shd w:val="clear" w:color="auto" w:fill="FFFFFF"/>
        </w:rPr>
      </w:pPr>
      <w:r w:rsidRPr="00166475">
        <w:rPr>
          <w:rStyle w:val="a5"/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lastRenderedPageBreak/>
        <w:t>5 советов здорового образа жизни:</w:t>
      </w:r>
      <w:r>
        <w:rPr>
          <w:rFonts w:ascii="Tahoma" w:hAnsi="Tahoma" w:cs="Tahoma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Существует 5 </w:t>
      </w:r>
      <w:r w:rsidRPr="004A3A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советов, разработанных международной группой врачей, диетологов и психологов, которые составляют основу здорового образа жизни. Следуя им, можно продлить и сделать более приятной нашу жизнь.</w:t>
      </w:r>
      <w:r w:rsidRPr="00383213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3038475" cy="2009775"/>
            <wp:effectExtent l="19050" t="0" r="9525" b="0"/>
            <wp:docPr id="4" name="Рисунок 10" descr="http://www.zdorovajaplaneta.ru/cms/zdorovyj-obraz-zhizni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zdorovajaplaneta.ru/cms/zdorovyj-obraz-zhizni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1140" cy="20115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3A7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66475">
        <w:rPr>
          <w:rFonts w:ascii="Times New Roman" w:hAnsi="Times New Roman" w:cs="Times New Roman"/>
          <w:color w:val="C00000"/>
          <w:sz w:val="24"/>
          <w:szCs w:val="24"/>
          <w:shd w:val="clear" w:color="auto" w:fill="FFFFFF"/>
        </w:rPr>
        <w:t>1 совет:</w:t>
      </w:r>
      <w:r w:rsidRPr="004A3A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разгадывая кроссворды, изучая иностранные языки, производя подсчеты в уме, мы тренируем головной мозг. Таким образом, замедляется процесс возрастной деградации умственных способностей; активизируется работа сердца, системы кровообращения и обмен веществ.</w:t>
      </w:r>
      <w:r w:rsidRPr="004A3A7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66475">
        <w:rPr>
          <w:rFonts w:ascii="Times New Roman" w:hAnsi="Times New Roman" w:cs="Times New Roman"/>
          <w:color w:val="C00000"/>
          <w:sz w:val="24"/>
          <w:szCs w:val="24"/>
          <w:shd w:val="clear" w:color="auto" w:fill="FFFFFF"/>
        </w:rPr>
        <w:t>2 совет:</w:t>
      </w:r>
      <w:r w:rsidRPr="004A3A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работа – важный элемент здорового образа жизни. Найдите подходящую для себя работу, которая будет вам в радость. Как утверждают ученые, это поможет выглядеть моложе.</w:t>
      </w:r>
      <w:r w:rsidRPr="004A3A7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66475">
        <w:rPr>
          <w:rFonts w:ascii="Times New Roman" w:hAnsi="Times New Roman" w:cs="Times New Roman"/>
          <w:color w:val="C00000"/>
          <w:sz w:val="24"/>
          <w:szCs w:val="24"/>
          <w:shd w:val="clear" w:color="auto" w:fill="FFFFFF"/>
        </w:rPr>
        <w:t>3 совет:</w:t>
      </w:r>
      <w:r w:rsidRPr="004A3A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 ешьте слишком много. Вместо привычных 2.500 калорий обходитесь 1.500. Это способствует поддержанию активности клеток, их разгрузке. Также не следует впадать в крайность и есть слишком мало.</w:t>
      </w:r>
    </w:p>
    <w:p w:rsidR="00451E5E" w:rsidRDefault="00383213" w:rsidP="00383213">
      <w:r w:rsidRPr="00166475">
        <w:rPr>
          <w:rFonts w:ascii="Times New Roman" w:hAnsi="Times New Roman" w:cs="Times New Roman"/>
          <w:color w:val="C00000"/>
          <w:sz w:val="24"/>
          <w:szCs w:val="24"/>
          <w:shd w:val="clear" w:color="auto" w:fill="FFFFFF"/>
        </w:rPr>
        <w:lastRenderedPageBreak/>
        <w:t>4 совет:</w:t>
      </w:r>
      <w:r w:rsidRPr="004F1B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меню должно соответствовать возрасту. Печень и орехи помогут 30-летним женщинам замедлить появление первых морщинок. Содержащийся в почках и сыре селен, полезен мужчинам после 40 лет, он способствует разряжению стресса. После 50 лет необходим магний, который держит в форме сердце и полезный для костей кальций, а рыба поможет защитить сердце и кровеносные сосуды.</w:t>
      </w:r>
      <w:r w:rsidRPr="004F1BA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F1BAD" w:rsidRPr="00166475">
        <w:rPr>
          <w:rFonts w:ascii="Times New Roman" w:hAnsi="Times New Roman" w:cs="Times New Roman"/>
          <w:color w:val="C00000"/>
          <w:sz w:val="24"/>
          <w:szCs w:val="24"/>
          <w:shd w:val="clear" w:color="auto" w:fill="FFFFFF"/>
        </w:rPr>
        <w:t>5 совет</w:t>
      </w:r>
      <w:r w:rsidR="004F1BAD" w:rsidRPr="004F1B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имейте на все свое мнение. Осознанная жизнь поможет как можно реже в </w:t>
      </w:r>
      <w:r w:rsidR="00D02710" w:rsidRPr="004F1B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депрессию,</w:t>
      </w:r>
      <w:r w:rsidR="004F1BAD" w:rsidRPr="004F1B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быть подавленным.</w:t>
      </w:r>
      <w:r w:rsidR="004F1BAD" w:rsidRPr="004F1BAD">
        <w:t xml:space="preserve"> </w:t>
      </w:r>
    </w:p>
    <w:p w:rsidR="00451E5E" w:rsidRPr="00451E5E" w:rsidRDefault="00451E5E" w:rsidP="00451E5E">
      <w:pPr>
        <w:jc w:val="center"/>
        <w:rPr>
          <w:rFonts w:ascii="Times New Roman" w:hAnsi="Times New Roman" w:cs="Times New Roman"/>
          <w:b/>
          <w:color w:val="0000FF"/>
          <w:sz w:val="32"/>
          <w:szCs w:val="32"/>
        </w:rPr>
      </w:pPr>
      <w:r w:rsidRPr="00166475">
        <w:rPr>
          <w:rFonts w:ascii="Times New Roman" w:hAnsi="Times New Roman" w:cs="Times New Roman"/>
          <w:b/>
          <w:color w:val="0000FF"/>
          <w:sz w:val="32"/>
          <w:szCs w:val="32"/>
        </w:rPr>
        <w:t>Правила здорового образа жизни</w:t>
      </w:r>
    </w:p>
    <w:p w:rsidR="00451E5E" w:rsidRDefault="00451E5E" w:rsidP="00451E5E">
      <w:r>
        <w:rPr>
          <w:noProof/>
          <w:lang w:eastAsia="ru-RU"/>
        </w:rPr>
        <w:drawing>
          <wp:inline distT="0" distB="0" distL="0" distR="0">
            <wp:extent cx="2983230" cy="3095625"/>
            <wp:effectExtent l="19050" t="0" r="7620" b="0"/>
            <wp:docPr id="6" name="Рисунок 7" descr="http://www.zdorovajaplaneta.ru/cms/pravila-zdorovogo-obraza-zhiz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zdorovajaplaneta.ru/cms/pravila-zdorovogo-obraza-zhizn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295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3230" cy="309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213" w:rsidRPr="00D02710" w:rsidRDefault="00383213" w:rsidP="00451E5E">
      <w:pPr>
        <w:jc w:val="center"/>
        <w:rPr>
          <w:color w:val="0000FF"/>
        </w:rPr>
      </w:pPr>
      <w:r w:rsidRPr="00166475">
        <w:rPr>
          <w:rFonts w:ascii="Times New Roman" w:hAnsi="Times New Roman" w:cs="Times New Roman"/>
          <w:b/>
          <w:color w:val="0000FF"/>
          <w:sz w:val="28"/>
          <w:szCs w:val="28"/>
        </w:rPr>
        <w:lastRenderedPageBreak/>
        <w:t>Составляющие здорового образа жизни:</w:t>
      </w:r>
    </w:p>
    <w:p w:rsidR="00166475" w:rsidRPr="00166475" w:rsidRDefault="00383213" w:rsidP="00166475">
      <w:pPr>
        <w:spacing w:after="0"/>
        <w:jc w:val="both"/>
        <w:rPr>
          <w:sz w:val="26"/>
          <w:szCs w:val="26"/>
        </w:rPr>
      </w:pPr>
      <w:r w:rsidRPr="0016647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• воспитание с раннего детства здоровых привычек и навыков;</w:t>
      </w:r>
      <w:r w:rsidRPr="00166475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16647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• окружающая среда: безопасная и благоприятная для обитания, знания о влиянии окружающих предметов на здоровье;</w:t>
      </w:r>
      <w:r w:rsidRPr="00166475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16647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• отказ от вредных привычек: самоотравления легальными наркотиками (</w:t>
      </w:r>
      <w:proofErr w:type="spellStart"/>
      <w:r w:rsidRPr="0016647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алкоядом</w:t>
      </w:r>
      <w:proofErr w:type="spellEnd"/>
      <w:r w:rsidRPr="0016647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 w:rsidRPr="0016647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табакоядом</w:t>
      </w:r>
      <w:proofErr w:type="spellEnd"/>
      <w:r w:rsidRPr="0016647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) и нелегальными</w:t>
      </w:r>
      <w:proofErr w:type="gramStart"/>
      <w:r w:rsidRPr="0016647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  <w:proofErr w:type="gramEnd"/>
      <w:r w:rsidR="005865FA" w:rsidRPr="005865FA">
        <w:t xml:space="preserve"> </w:t>
      </w:r>
      <w:r w:rsidR="005865FA" w:rsidRPr="00166475">
        <w:rPr>
          <w:noProof/>
          <w:sz w:val="26"/>
          <w:szCs w:val="26"/>
          <w:lang w:eastAsia="ru-RU"/>
        </w:rPr>
        <w:drawing>
          <wp:inline distT="0" distB="0" distL="0" distR="0">
            <wp:extent cx="2743200" cy="2200275"/>
            <wp:effectExtent l="19050" t="0" r="0" b="0"/>
            <wp:docPr id="8" name="Рисунок 1" descr="http://berdzrb.ru/images/stories/oszo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erdzrb.ru/images/stories/oszo6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66475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16647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• </w:t>
      </w:r>
      <w:proofErr w:type="gramStart"/>
      <w:r w:rsidRPr="0016647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</w:t>
      </w:r>
      <w:proofErr w:type="gramEnd"/>
      <w:r w:rsidRPr="0016647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итание: умеренное, соответствующее физиологическим особенностям конкретного человека, информированность о качестве употребляемых продуктов;</w:t>
      </w:r>
      <w:r w:rsidRPr="00166475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16647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• движения: физически активная жизнь, включая специальные физические упражнения (например, гимнастика), с учётом возрастных и физиологических особенностей;</w:t>
      </w:r>
      <w:r w:rsidRPr="00166475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16647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lastRenderedPageBreak/>
        <w:t>• гигиена организма: соблюдение правил личной и общественной гигиены, владение навыками первой помощи;</w:t>
      </w:r>
      <w:r w:rsidRPr="00166475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16647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• закаливание;</w:t>
      </w:r>
      <w:r w:rsidR="005865FA" w:rsidRPr="00166475">
        <w:rPr>
          <w:sz w:val="26"/>
          <w:szCs w:val="26"/>
        </w:rPr>
        <w:t xml:space="preserve"> </w:t>
      </w:r>
    </w:p>
    <w:p w:rsidR="00166475" w:rsidRDefault="00166475" w:rsidP="005865FA">
      <w:pPr>
        <w:spacing w:after="0"/>
      </w:pPr>
    </w:p>
    <w:p w:rsidR="00383213" w:rsidRPr="004A3A77" w:rsidRDefault="005865FA" w:rsidP="005865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978331" cy="2552700"/>
            <wp:effectExtent l="19050" t="0" r="0" b="0"/>
            <wp:docPr id="9" name="Рисунок 4" descr="http://healthilytolive.ru/wp-content/uploads/2015/06/zakalivanie_detej-624x4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healthilytolive.ru/wp-content/uploads/2015/06/zakalivanie_detej-624x455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3230" cy="25568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6475" w:rsidRDefault="00166475" w:rsidP="00383213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83213" w:rsidRPr="00166475" w:rsidRDefault="00383213" w:rsidP="0016647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6647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• эмоциональное самочувствие: психогигиена, умение справляться с собственными эмоциями, сложными ситуациями;</w:t>
      </w:r>
      <w:r w:rsidRPr="00166475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16647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• интеллектуальное самочувствие: способность человека узнавать и использовать новую информацию для оптимальных действий в новых обстоятельствах;</w:t>
      </w:r>
      <w:r w:rsidRPr="00166475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16647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• духовное самочувствие: способность устанавливать действительно </w:t>
      </w:r>
      <w:proofErr w:type="gramStart"/>
      <w:r w:rsidRPr="0016647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значимые</w:t>
      </w:r>
      <w:proofErr w:type="gramEnd"/>
      <w:r w:rsidRPr="0016647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</w:t>
      </w:r>
    </w:p>
    <w:p w:rsidR="008E47BA" w:rsidRPr="00166475" w:rsidRDefault="004A3A77" w:rsidP="004F1BAD">
      <w:pPr>
        <w:spacing w:after="0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16647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конструктивные жизненные цели и стремиться к ним, оптимизм.</w:t>
      </w:r>
    </w:p>
    <w:p w:rsidR="008E47BA" w:rsidRDefault="008E47BA"/>
    <w:p w:rsidR="00166475" w:rsidRPr="00166475" w:rsidRDefault="00166475" w:rsidP="00166475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 </w:t>
      </w:r>
    </w:p>
    <w:p w:rsidR="00383213" w:rsidRPr="00166475" w:rsidRDefault="00166475" w:rsidP="00166475">
      <w:pPr>
        <w:rPr>
          <w:rStyle w:val="a5"/>
          <w:b w:val="0"/>
          <w:bCs w:val="0"/>
        </w:rPr>
      </w:pPr>
      <w:r>
        <w:rPr>
          <w:noProof/>
          <w:lang w:eastAsia="ru-RU"/>
        </w:rPr>
        <w:drawing>
          <wp:inline distT="0" distB="0" distL="0" distR="0">
            <wp:extent cx="3366832" cy="3857625"/>
            <wp:effectExtent l="19050" t="0" r="5018" b="0"/>
            <wp:docPr id="1" name="Рисунок 1" descr="http://www.zdorovajaplaneta.ru/cms/my-za-zdorovyj-obraz-zhiz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dorovajaplaneta.ru/cms/my-za-zdorovyj-obraz-zhizni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4066" cy="38659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213" w:rsidRPr="00166475" w:rsidRDefault="00451E5E" w:rsidP="00451E5E">
      <w:pPr>
        <w:spacing w:after="120"/>
        <w:ind w:right="-332"/>
        <w:jc w:val="center"/>
        <w:rPr>
          <w:rStyle w:val="a5"/>
          <w:rFonts w:ascii="Times New Roman" w:hAnsi="Times New Roman" w:cs="Times New Roman"/>
          <w:color w:val="FF0000"/>
          <w:sz w:val="52"/>
          <w:szCs w:val="52"/>
          <w:shd w:val="clear" w:color="auto" w:fill="FFFFFF"/>
        </w:rPr>
      </w:pPr>
      <w:r w:rsidRPr="00166475">
        <w:rPr>
          <w:rStyle w:val="a5"/>
          <w:rFonts w:ascii="Times New Roman" w:hAnsi="Times New Roman" w:cs="Times New Roman"/>
          <w:color w:val="FF0000"/>
          <w:sz w:val="52"/>
          <w:szCs w:val="52"/>
          <w:shd w:val="clear" w:color="auto" w:fill="FFFFFF"/>
        </w:rPr>
        <w:t>Здоровый образ жизни</w:t>
      </w:r>
    </w:p>
    <w:p w:rsidR="00451E5E" w:rsidRPr="00166475" w:rsidRDefault="00451E5E" w:rsidP="00451E5E">
      <w:pPr>
        <w:spacing w:after="120"/>
        <w:ind w:right="-332"/>
        <w:jc w:val="center"/>
        <w:rPr>
          <w:rStyle w:val="a5"/>
          <w:rFonts w:ascii="Times New Roman" w:hAnsi="Times New Roman" w:cs="Times New Roman"/>
          <w:color w:val="FF0000"/>
          <w:sz w:val="52"/>
          <w:szCs w:val="52"/>
          <w:shd w:val="clear" w:color="auto" w:fill="FFFFFF"/>
        </w:rPr>
      </w:pPr>
      <w:r w:rsidRPr="00166475">
        <w:rPr>
          <w:rStyle w:val="a5"/>
          <w:rFonts w:ascii="Times New Roman" w:hAnsi="Times New Roman" w:cs="Times New Roman"/>
          <w:color w:val="FF0000"/>
          <w:sz w:val="52"/>
          <w:szCs w:val="52"/>
          <w:shd w:val="clear" w:color="auto" w:fill="FFFFFF"/>
        </w:rPr>
        <w:t>человека</w:t>
      </w:r>
    </w:p>
    <w:p w:rsidR="005865FA" w:rsidRDefault="005865FA" w:rsidP="00166475">
      <w:pPr>
        <w:ind w:right="-332"/>
        <w:rPr>
          <w:rStyle w:val="a5"/>
          <w:rFonts w:ascii="Times New Roman" w:hAnsi="Times New Roman" w:cs="Times New Roman"/>
          <w:color w:val="0066FF"/>
          <w:sz w:val="28"/>
          <w:szCs w:val="28"/>
          <w:shd w:val="clear" w:color="auto" w:fill="FFFFFF"/>
        </w:rPr>
      </w:pPr>
    </w:p>
    <w:p w:rsidR="00451E5E" w:rsidRPr="00D02710" w:rsidRDefault="005865FA" w:rsidP="00D02710">
      <w:pPr>
        <w:ind w:right="-332" w:hanging="142"/>
        <w:jc w:val="center"/>
        <w:rPr>
          <w:rStyle w:val="a5"/>
          <w:rFonts w:ascii="Times New Roman" w:hAnsi="Times New Roman" w:cs="Times New Roman"/>
          <w:color w:val="0066FF"/>
          <w:sz w:val="36"/>
          <w:szCs w:val="36"/>
          <w:shd w:val="clear" w:color="auto" w:fill="FFFFFF"/>
        </w:rPr>
      </w:pPr>
      <w:r w:rsidRPr="00D02710">
        <w:rPr>
          <w:rStyle w:val="a5"/>
          <w:rFonts w:ascii="Times New Roman" w:hAnsi="Times New Roman" w:cs="Times New Roman"/>
          <w:color w:val="0066FF"/>
          <w:sz w:val="36"/>
          <w:szCs w:val="36"/>
          <w:shd w:val="clear" w:color="auto" w:fill="FFFFFF"/>
        </w:rPr>
        <w:t>В здоровом теле - здоровый дух</w:t>
      </w:r>
    </w:p>
    <w:p w:rsidR="00451E5E" w:rsidRDefault="00451E5E" w:rsidP="00383213">
      <w:pPr>
        <w:ind w:right="-332"/>
        <w:jc w:val="center"/>
        <w:rPr>
          <w:rStyle w:val="a5"/>
          <w:rFonts w:ascii="Times New Roman" w:hAnsi="Times New Roman" w:cs="Times New Roman"/>
          <w:color w:val="0066FF"/>
          <w:sz w:val="28"/>
          <w:szCs w:val="28"/>
          <w:shd w:val="clear" w:color="auto" w:fill="FFFFFF"/>
        </w:rPr>
      </w:pPr>
    </w:p>
    <w:p w:rsidR="00451E5E" w:rsidRDefault="00451E5E" w:rsidP="00383213">
      <w:pPr>
        <w:ind w:right="-332"/>
        <w:jc w:val="center"/>
        <w:rPr>
          <w:rStyle w:val="a5"/>
          <w:rFonts w:ascii="Times New Roman" w:hAnsi="Times New Roman" w:cs="Times New Roman"/>
          <w:color w:val="0066FF"/>
          <w:sz w:val="28"/>
          <w:szCs w:val="28"/>
          <w:shd w:val="clear" w:color="auto" w:fill="FFFFFF"/>
        </w:rPr>
      </w:pPr>
    </w:p>
    <w:sectPr w:rsidR="00451E5E" w:rsidSect="00D66E90">
      <w:pgSz w:w="16838" w:h="11906" w:orient="landscape"/>
      <w:pgMar w:top="284" w:right="816" w:bottom="510" w:left="510" w:header="709" w:footer="709" w:gutter="0"/>
      <w:cols w:num="3" w:sep="1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E47BA"/>
    <w:rsid w:val="00043252"/>
    <w:rsid w:val="00066FC9"/>
    <w:rsid w:val="00070221"/>
    <w:rsid w:val="00084A0C"/>
    <w:rsid w:val="000938DA"/>
    <w:rsid w:val="000D37C7"/>
    <w:rsid w:val="000E5FD9"/>
    <w:rsid w:val="000F343C"/>
    <w:rsid w:val="000F4916"/>
    <w:rsid w:val="00110A6E"/>
    <w:rsid w:val="001156DD"/>
    <w:rsid w:val="00130C60"/>
    <w:rsid w:val="0013192D"/>
    <w:rsid w:val="00132A76"/>
    <w:rsid w:val="00136E15"/>
    <w:rsid w:val="00143381"/>
    <w:rsid w:val="001445BB"/>
    <w:rsid w:val="0015209F"/>
    <w:rsid w:val="00161F89"/>
    <w:rsid w:val="00166475"/>
    <w:rsid w:val="00166AF2"/>
    <w:rsid w:val="00175136"/>
    <w:rsid w:val="001772A8"/>
    <w:rsid w:val="001A2338"/>
    <w:rsid w:val="001A48FA"/>
    <w:rsid w:val="001B2367"/>
    <w:rsid w:val="001B236E"/>
    <w:rsid w:val="001E026F"/>
    <w:rsid w:val="0022671E"/>
    <w:rsid w:val="00240CF9"/>
    <w:rsid w:val="00250CAB"/>
    <w:rsid w:val="002535D2"/>
    <w:rsid w:val="00265D44"/>
    <w:rsid w:val="00266202"/>
    <w:rsid w:val="00273C21"/>
    <w:rsid w:val="00290CD9"/>
    <w:rsid w:val="002B0995"/>
    <w:rsid w:val="002B1B14"/>
    <w:rsid w:val="002D747B"/>
    <w:rsid w:val="002E0D25"/>
    <w:rsid w:val="002E3519"/>
    <w:rsid w:val="002F7A5A"/>
    <w:rsid w:val="003008FF"/>
    <w:rsid w:val="00302A96"/>
    <w:rsid w:val="003048A0"/>
    <w:rsid w:val="00304C7E"/>
    <w:rsid w:val="00310EAF"/>
    <w:rsid w:val="00312680"/>
    <w:rsid w:val="00316451"/>
    <w:rsid w:val="00320536"/>
    <w:rsid w:val="00340C5B"/>
    <w:rsid w:val="003621D3"/>
    <w:rsid w:val="003633CA"/>
    <w:rsid w:val="00365AF4"/>
    <w:rsid w:val="0036748C"/>
    <w:rsid w:val="00370E6A"/>
    <w:rsid w:val="00383213"/>
    <w:rsid w:val="00393476"/>
    <w:rsid w:val="00395BB7"/>
    <w:rsid w:val="003A5610"/>
    <w:rsid w:val="003D0CC3"/>
    <w:rsid w:val="003D4521"/>
    <w:rsid w:val="003D5124"/>
    <w:rsid w:val="003E2A10"/>
    <w:rsid w:val="003E6AA4"/>
    <w:rsid w:val="003F2F79"/>
    <w:rsid w:val="004003D8"/>
    <w:rsid w:val="00424862"/>
    <w:rsid w:val="00451E5E"/>
    <w:rsid w:val="00452E1E"/>
    <w:rsid w:val="0046739F"/>
    <w:rsid w:val="00470E47"/>
    <w:rsid w:val="0047425C"/>
    <w:rsid w:val="00475A64"/>
    <w:rsid w:val="004904C9"/>
    <w:rsid w:val="00495E40"/>
    <w:rsid w:val="004A3A77"/>
    <w:rsid w:val="004A4BFE"/>
    <w:rsid w:val="004A58DD"/>
    <w:rsid w:val="004C35CF"/>
    <w:rsid w:val="004C5F27"/>
    <w:rsid w:val="004C6362"/>
    <w:rsid w:val="004D17AB"/>
    <w:rsid w:val="004F1BAD"/>
    <w:rsid w:val="004F60DF"/>
    <w:rsid w:val="004F70AE"/>
    <w:rsid w:val="00503C67"/>
    <w:rsid w:val="005129AC"/>
    <w:rsid w:val="00520A9F"/>
    <w:rsid w:val="005221C9"/>
    <w:rsid w:val="005225B6"/>
    <w:rsid w:val="00525197"/>
    <w:rsid w:val="00530BE6"/>
    <w:rsid w:val="00531D5C"/>
    <w:rsid w:val="00532B9E"/>
    <w:rsid w:val="00543CEA"/>
    <w:rsid w:val="00547D9D"/>
    <w:rsid w:val="00551619"/>
    <w:rsid w:val="0055262C"/>
    <w:rsid w:val="005735B8"/>
    <w:rsid w:val="00581DD4"/>
    <w:rsid w:val="005865FA"/>
    <w:rsid w:val="00597B6D"/>
    <w:rsid w:val="005B009E"/>
    <w:rsid w:val="005B1DD8"/>
    <w:rsid w:val="005B2F49"/>
    <w:rsid w:val="005C63F7"/>
    <w:rsid w:val="005D44F9"/>
    <w:rsid w:val="005D75FB"/>
    <w:rsid w:val="005E3979"/>
    <w:rsid w:val="00604EE8"/>
    <w:rsid w:val="00607A88"/>
    <w:rsid w:val="00613BB3"/>
    <w:rsid w:val="006211E3"/>
    <w:rsid w:val="006220FA"/>
    <w:rsid w:val="00624CFC"/>
    <w:rsid w:val="00631D75"/>
    <w:rsid w:val="0063262C"/>
    <w:rsid w:val="006333AD"/>
    <w:rsid w:val="006339A5"/>
    <w:rsid w:val="006407C6"/>
    <w:rsid w:val="00643226"/>
    <w:rsid w:val="00644854"/>
    <w:rsid w:val="0065147F"/>
    <w:rsid w:val="006539B4"/>
    <w:rsid w:val="00653F46"/>
    <w:rsid w:val="0065735A"/>
    <w:rsid w:val="00663E03"/>
    <w:rsid w:val="006641EF"/>
    <w:rsid w:val="00671763"/>
    <w:rsid w:val="006772C3"/>
    <w:rsid w:val="00686B47"/>
    <w:rsid w:val="00696F18"/>
    <w:rsid w:val="006B5672"/>
    <w:rsid w:val="006B574D"/>
    <w:rsid w:val="006B7B73"/>
    <w:rsid w:val="006C711A"/>
    <w:rsid w:val="006D2A0A"/>
    <w:rsid w:val="006D60D1"/>
    <w:rsid w:val="006E45D0"/>
    <w:rsid w:val="006F62E9"/>
    <w:rsid w:val="007027E3"/>
    <w:rsid w:val="007077A7"/>
    <w:rsid w:val="00712DEC"/>
    <w:rsid w:val="00714674"/>
    <w:rsid w:val="00723994"/>
    <w:rsid w:val="00725095"/>
    <w:rsid w:val="00741915"/>
    <w:rsid w:val="007440CD"/>
    <w:rsid w:val="00752240"/>
    <w:rsid w:val="00753202"/>
    <w:rsid w:val="00774702"/>
    <w:rsid w:val="00777D7E"/>
    <w:rsid w:val="00790F67"/>
    <w:rsid w:val="00792EAE"/>
    <w:rsid w:val="007939E4"/>
    <w:rsid w:val="00795386"/>
    <w:rsid w:val="00796A66"/>
    <w:rsid w:val="007A3C38"/>
    <w:rsid w:val="007C79EC"/>
    <w:rsid w:val="007E148C"/>
    <w:rsid w:val="00802972"/>
    <w:rsid w:val="0080365E"/>
    <w:rsid w:val="00811D1E"/>
    <w:rsid w:val="00814463"/>
    <w:rsid w:val="008215C9"/>
    <w:rsid w:val="00840C5B"/>
    <w:rsid w:val="008517F5"/>
    <w:rsid w:val="00866562"/>
    <w:rsid w:val="00867280"/>
    <w:rsid w:val="008813CB"/>
    <w:rsid w:val="0088388E"/>
    <w:rsid w:val="008A3530"/>
    <w:rsid w:val="008A4B0E"/>
    <w:rsid w:val="008E2296"/>
    <w:rsid w:val="008E2BCA"/>
    <w:rsid w:val="008E3362"/>
    <w:rsid w:val="008E47BA"/>
    <w:rsid w:val="008E70D7"/>
    <w:rsid w:val="008F07EA"/>
    <w:rsid w:val="008F679F"/>
    <w:rsid w:val="0091287A"/>
    <w:rsid w:val="00914F2C"/>
    <w:rsid w:val="00932F54"/>
    <w:rsid w:val="00936145"/>
    <w:rsid w:val="00943AB5"/>
    <w:rsid w:val="0094534B"/>
    <w:rsid w:val="0094684B"/>
    <w:rsid w:val="00962675"/>
    <w:rsid w:val="00976123"/>
    <w:rsid w:val="009771D8"/>
    <w:rsid w:val="00982A73"/>
    <w:rsid w:val="009B0471"/>
    <w:rsid w:val="009B29B2"/>
    <w:rsid w:val="009B565A"/>
    <w:rsid w:val="009B7B00"/>
    <w:rsid w:val="009C5B0A"/>
    <w:rsid w:val="009D23E8"/>
    <w:rsid w:val="009E0171"/>
    <w:rsid w:val="009E2248"/>
    <w:rsid w:val="009F16A8"/>
    <w:rsid w:val="009F1DB1"/>
    <w:rsid w:val="009F343A"/>
    <w:rsid w:val="00A27281"/>
    <w:rsid w:val="00A30C3A"/>
    <w:rsid w:val="00A31A3D"/>
    <w:rsid w:val="00A4538F"/>
    <w:rsid w:val="00A45651"/>
    <w:rsid w:val="00A462C3"/>
    <w:rsid w:val="00A5517F"/>
    <w:rsid w:val="00A55E5A"/>
    <w:rsid w:val="00A64384"/>
    <w:rsid w:val="00A71B8E"/>
    <w:rsid w:val="00A80F17"/>
    <w:rsid w:val="00A810FC"/>
    <w:rsid w:val="00A85708"/>
    <w:rsid w:val="00A9212E"/>
    <w:rsid w:val="00A9477C"/>
    <w:rsid w:val="00AB4E46"/>
    <w:rsid w:val="00AC12F9"/>
    <w:rsid w:val="00AC7954"/>
    <w:rsid w:val="00AE4AE9"/>
    <w:rsid w:val="00AE5137"/>
    <w:rsid w:val="00B05D85"/>
    <w:rsid w:val="00B069FF"/>
    <w:rsid w:val="00B20ED6"/>
    <w:rsid w:val="00B505EC"/>
    <w:rsid w:val="00B519A3"/>
    <w:rsid w:val="00B611D1"/>
    <w:rsid w:val="00B635B9"/>
    <w:rsid w:val="00B70ABE"/>
    <w:rsid w:val="00B7185A"/>
    <w:rsid w:val="00B7431B"/>
    <w:rsid w:val="00B77693"/>
    <w:rsid w:val="00B85041"/>
    <w:rsid w:val="00B86708"/>
    <w:rsid w:val="00B873E0"/>
    <w:rsid w:val="00B973B3"/>
    <w:rsid w:val="00BA100C"/>
    <w:rsid w:val="00BC085C"/>
    <w:rsid w:val="00BC6274"/>
    <w:rsid w:val="00BD199A"/>
    <w:rsid w:val="00BD7AF2"/>
    <w:rsid w:val="00C004E1"/>
    <w:rsid w:val="00C02BA0"/>
    <w:rsid w:val="00C15B5C"/>
    <w:rsid w:val="00C20A21"/>
    <w:rsid w:val="00C37F23"/>
    <w:rsid w:val="00C457E0"/>
    <w:rsid w:val="00C46CE7"/>
    <w:rsid w:val="00C50A08"/>
    <w:rsid w:val="00C61E74"/>
    <w:rsid w:val="00C65231"/>
    <w:rsid w:val="00C6593A"/>
    <w:rsid w:val="00C70AF4"/>
    <w:rsid w:val="00C80815"/>
    <w:rsid w:val="00C94012"/>
    <w:rsid w:val="00CA6DFB"/>
    <w:rsid w:val="00CC5F31"/>
    <w:rsid w:val="00CE6624"/>
    <w:rsid w:val="00CE6B65"/>
    <w:rsid w:val="00CE6C3F"/>
    <w:rsid w:val="00D02710"/>
    <w:rsid w:val="00D03592"/>
    <w:rsid w:val="00D07760"/>
    <w:rsid w:val="00D24E80"/>
    <w:rsid w:val="00D26195"/>
    <w:rsid w:val="00D3761D"/>
    <w:rsid w:val="00D37A9A"/>
    <w:rsid w:val="00D4581D"/>
    <w:rsid w:val="00D521AD"/>
    <w:rsid w:val="00D66E90"/>
    <w:rsid w:val="00D671A8"/>
    <w:rsid w:val="00D726B3"/>
    <w:rsid w:val="00D736B2"/>
    <w:rsid w:val="00D87257"/>
    <w:rsid w:val="00D940EB"/>
    <w:rsid w:val="00D950E3"/>
    <w:rsid w:val="00DA11B1"/>
    <w:rsid w:val="00DA49C2"/>
    <w:rsid w:val="00DA77BB"/>
    <w:rsid w:val="00DC15DB"/>
    <w:rsid w:val="00DC49BC"/>
    <w:rsid w:val="00DF7A99"/>
    <w:rsid w:val="00E10451"/>
    <w:rsid w:val="00E162E8"/>
    <w:rsid w:val="00E2385C"/>
    <w:rsid w:val="00E351BA"/>
    <w:rsid w:val="00E35D8F"/>
    <w:rsid w:val="00E41175"/>
    <w:rsid w:val="00E4190D"/>
    <w:rsid w:val="00E5042B"/>
    <w:rsid w:val="00E52B10"/>
    <w:rsid w:val="00E55B63"/>
    <w:rsid w:val="00E565E8"/>
    <w:rsid w:val="00E72A8A"/>
    <w:rsid w:val="00E9150A"/>
    <w:rsid w:val="00E96D49"/>
    <w:rsid w:val="00EA1813"/>
    <w:rsid w:val="00EB3B72"/>
    <w:rsid w:val="00EC4304"/>
    <w:rsid w:val="00EC5049"/>
    <w:rsid w:val="00ED0C6A"/>
    <w:rsid w:val="00ED47ED"/>
    <w:rsid w:val="00F06A49"/>
    <w:rsid w:val="00F26ACF"/>
    <w:rsid w:val="00F342A5"/>
    <w:rsid w:val="00F34599"/>
    <w:rsid w:val="00F35109"/>
    <w:rsid w:val="00F444A6"/>
    <w:rsid w:val="00F50E8F"/>
    <w:rsid w:val="00F602AC"/>
    <w:rsid w:val="00F72456"/>
    <w:rsid w:val="00F77935"/>
    <w:rsid w:val="00F93119"/>
    <w:rsid w:val="00FA29A8"/>
    <w:rsid w:val="00FB16E8"/>
    <w:rsid w:val="00FB7188"/>
    <w:rsid w:val="00FE5764"/>
    <w:rsid w:val="00FF7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5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4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47BA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8E47BA"/>
    <w:rPr>
      <w:b/>
      <w:bCs/>
    </w:rPr>
  </w:style>
  <w:style w:type="character" w:customStyle="1" w:styleId="apple-converted-space">
    <w:name w:val="apple-converted-space"/>
    <w:basedOn w:val="a0"/>
    <w:rsid w:val="008E47BA"/>
  </w:style>
  <w:style w:type="paragraph" w:styleId="a6">
    <w:name w:val="List Paragraph"/>
    <w:basedOn w:val="a"/>
    <w:uiPriority w:val="34"/>
    <w:qFormat/>
    <w:rsid w:val="00D027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83A7A3-2945-4A4D-92D5-63B5FE695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Буклет</vt:lpstr>
    </vt:vector>
  </TitlesOfParts>
  <Company>Microsoft</Company>
  <LinksUpToDate>false</LinksUpToDate>
  <CharactersWithSpaces>3309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Буклет</dc:title>
  <dc:subject>Здоровый образ жизни</dc:subject>
  <dc:creator>Калус константин</dc:creator>
  <cp:keywords/>
  <dc:description/>
  <cp:lastModifiedBy>vospitatel</cp:lastModifiedBy>
  <cp:revision>8</cp:revision>
  <dcterms:created xsi:type="dcterms:W3CDTF">2015-12-17T16:38:00Z</dcterms:created>
  <dcterms:modified xsi:type="dcterms:W3CDTF">2022-11-14T04:16:00Z</dcterms:modified>
</cp:coreProperties>
</file>