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94" w:rsidRPr="00B67394" w:rsidRDefault="00B67394" w:rsidP="00ED476B">
      <w:pPr>
        <w:pStyle w:val="Bodytext30"/>
        <w:shd w:val="clear" w:color="auto" w:fill="auto"/>
        <w:spacing w:after="0"/>
        <w:ind w:left="142" w:right="-80"/>
        <w:rPr>
          <w:b w:val="0"/>
          <w:color w:val="000000"/>
          <w:lang w:val="ru-RU" w:bidi="ru-RU"/>
        </w:rPr>
      </w:pPr>
      <w:r w:rsidRPr="00B67394">
        <w:rPr>
          <w:b w:val="0"/>
          <w:color w:val="000000"/>
          <w:lang w:val="ru-RU" w:bidi="ru-RU"/>
        </w:rPr>
        <w:t>КРАЕВОЕ ГОСУДАРСТВЕННОЕ БЮДЖЕТНОЕ</w:t>
      </w:r>
    </w:p>
    <w:p w:rsidR="00B67394" w:rsidRPr="00B67394" w:rsidRDefault="00B67394" w:rsidP="00ED476B">
      <w:pPr>
        <w:pStyle w:val="Bodytext30"/>
        <w:shd w:val="clear" w:color="auto" w:fill="auto"/>
        <w:spacing w:after="0"/>
        <w:ind w:left="142" w:right="-80"/>
        <w:rPr>
          <w:b w:val="0"/>
          <w:color w:val="000000"/>
          <w:lang w:val="ru-RU" w:bidi="ru-RU"/>
        </w:rPr>
      </w:pPr>
      <w:r w:rsidRPr="00B67394">
        <w:rPr>
          <w:b w:val="0"/>
          <w:color w:val="000000"/>
          <w:lang w:val="ru-RU" w:bidi="ru-RU"/>
        </w:rPr>
        <w:t>ПРОФЕССИОНАЛЬНОЕ ОБРАЗОВАТЕЛЬНОЕ УЧРЕЖДЕНИЕ</w:t>
      </w:r>
    </w:p>
    <w:p w:rsidR="00B67394" w:rsidRPr="00B67394" w:rsidRDefault="00B67394" w:rsidP="00ED476B">
      <w:pPr>
        <w:pStyle w:val="Bodytext30"/>
        <w:shd w:val="clear" w:color="auto" w:fill="auto"/>
        <w:spacing w:after="0"/>
        <w:ind w:left="142" w:right="-80"/>
        <w:rPr>
          <w:b w:val="0"/>
          <w:color w:val="000000"/>
          <w:lang w:val="ru-RU" w:bidi="ru-RU"/>
        </w:rPr>
      </w:pPr>
      <w:r w:rsidRPr="00B67394">
        <w:rPr>
          <w:b w:val="0"/>
          <w:color w:val="000000"/>
          <w:lang w:val="ru-RU" w:bidi="ru-RU"/>
        </w:rPr>
        <w:t>"КРАСНОЯРСКИЙ СТРОИТЕЛЬНЫЙ ТЕХНИКУМ"</w:t>
      </w:r>
    </w:p>
    <w:p w:rsidR="00B67394" w:rsidRPr="00B67394" w:rsidRDefault="00B67394" w:rsidP="00ED476B">
      <w:pPr>
        <w:pStyle w:val="Bodytext30"/>
        <w:shd w:val="clear" w:color="auto" w:fill="auto"/>
        <w:spacing w:after="0"/>
        <w:ind w:left="142" w:right="-80"/>
        <w:rPr>
          <w:b w:val="0"/>
          <w:color w:val="000000"/>
          <w:lang w:val="ru-RU" w:bidi="ru-RU"/>
        </w:rPr>
      </w:pPr>
    </w:p>
    <w:p w:rsidR="00B67394" w:rsidRPr="00B67394" w:rsidRDefault="00B67394" w:rsidP="00ED476B">
      <w:pPr>
        <w:pStyle w:val="Bodytext30"/>
        <w:shd w:val="clear" w:color="auto" w:fill="auto"/>
        <w:spacing w:after="0"/>
        <w:ind w:left="142" w:right="-80"/>
        <w:rPr>
          <w:b w:val="0"/>
          <w:color w:val="000000"/>
          <w:lang w:val="ru-RU" w:bidi="ru-RU"/>
        </w:rPr>
      </w:pPr>
    </w:p>
    <w:p w:rsidR="00B67394" w:rsidRPr="00B67394" w:rsidRDefault="00B67394" w:rsidP="00ED476B">
      <w:pPr>
        <w:pStyle w:val="Bodytext30"/>
        <w:shd w:val="clear" w:color="auto" w:fill="auto"/>
        <w:spacing w:after="0"/>
        <w:ind w:left="142" w:right="-80"/>
        <w:rPr>
          <w:b w:val="0"/>
          <w:color w:val="000000"/>
          <w:lang w:val="ru-RU" w:bidi="ru-RU"/>
        </w:rPr>
      </w:pPr>
    </w:p>
    <w:p w:rsidR="00B67394" w:rsidRPr="00B67394" w:rsidRDefault="00B67394" w:rsidP="00ED476B">
      <w:pPr>
        <w:pStyle w:val="Bodytext30"/>
        <w:shd w:val="clear" w:color="auto" w:fill="auto"/>
        <w:spacing w:after="0"/>
        <w:ind w:left="142" w:right="-80"/>
        <w:rPr>
          <w:b w:val="0"/>
          <w:color w:val="000000"/>
          <w:lang w:val="ru-RU" w:bidi="ru-RU"/>
        </w:rPr>
      </w:pPr>
    </w:p>
    <w:p w:rsidR="00B67394" w:rsidRPr="00B67394" w:rsidRDefault="00B67394" w:rsidP="00ED476B">
      <w:pPr>
        <w:pStyle w:val="Bodytext30"/>
        <w:shd w:val="clear" w:color="auto" w:fill="auto"/>
        <w:spacing w:after="0"/>
        <w:ind w:left="142" w:right="-80"/>
        <w:rPr>
          <w:b w:val="0"/>
          <w:color w:val="000000"/>
          <w:lang w:val="ru-RU" w:bidi="ru-RU"/>
        </w:rPr>
      </w:pPr>
    </w:p>
    <w:p w:rsidR="00B67394" w:rsidRPr="00B67394" w:rsidRDefault="00B67394" w:rsidP="00ED476B">
      <w:pPr>
        <w:pStyle w:val="Bodytext30"/>
        <w:shd w:val="clear" w:color="auto" w:fill="auto"/>
        <w:spacing w:after="0"/>
        <w:ind w:left="142" w:right="-80"/>
        <w:rPr>
          <w:b w:val="0"/>
          <w:color w:val="000000"/>
          <w:lang w:val="ru-RU" w:bidi="ru-RU"/>
        </w:rPr>
      </w:pPr>
    </w:p>
    <w:p w:rsidR="00B67394" w:rsidRPr="00B67394" w:rsidRDefault="00B67394" w:rsidP="00ED476B">
      <w:pPr>
        <w:pStyle w:val="Bodytext30"/>
        <w:shd w:val="clear" w:color="auto" w:fill="auto"/>
        <w:spacing w:after="0"/>
        <w:ind w:left="142" w:right="-80"/>
        <w:rPr>
          <w:b w:val="0"/>
          <w:color w:val="000000"/>
          <w:lang w:val="ru-RU" w:bidi="ru-RU"/>
        </w:rPr>
      </w:pPr>
    </w:p>
    <w:p w:rsidR="00B67394" w:rsidRPr="00B67394" w:rsidRDefault="00B67394" w:rsidP="00ED476B">
      <w:pPr>
        <w:pStyle w:val="Bodytext30"/>
        <w:shd w:val="clear" w:color="auto" w:fill="auto"/>
        <w:spacing w:after="0"/>
        <w:ind w:left="142" w:right="-80"/>
        <w:rPr>
          <w:b w:val="0"/>
          <w:color w:val="000000"/>
          <w:lang w:val="ru-RU" w:bidi="ru-RU"/>
        </w:rPr>
      </w:pPr>
    </w:p>
    <w:p w:rsidR="00B67394" w:rsidRPr="00B67394" w:rsidRDefault="00B67394" w:rsidP="00ED476B">
      <w:pPr>
        <w:pStyle w:val="Bodytext30"/>
        <w:shd w:val="clear" w:color="auto" w:fill="auto"/>
        <w:spacing w:after="0"/>
        <w:ind w:left="142" w:right="-80"/>
        <w:rPr>
          <w:b w:val="0"/>
          <w:color w:val="000000"/>
          <w:lang w:val="ru-RU" w:bidi="ru-RU"/>
        </w:rPr>
      </w:pPr>
    </w:p>
    <w:p w:rsidR="00AA7245" w:rsidRDefault="00AA7245" w:rsidP="00ED476B">
      <w:pPr>
        <w:pStyle w:val="Bodytext30"/>
        <w:shd w:val="clear" w:color="auto" w:fill="auto"/>
        <w:spacing w:after="0"/>
        <w:ind w:left="142" w:right="-80"/>
        <w:rPr>
          <w:color w:val="000000"/>
          <w:lang w:val="ru-RU" w:bidi="ru-RU"/>
        </w:rPr>
      </w:pPr>
      <w:r>
        <w:rPr>
          <w:color w:val="000000"/>
          <w:lang w:val="ru-RU" w:bidi="ru-RU"/>
        </w:rPr>
        <w:t xml:space="preserve">АДАПТИРОВАННАЯ </w:t>
      </w:r>
      <w:r w:rsidR="00B67394" w:rsidRPr="00B67394">
        <w:rPr>
          <w:color w:val="000000"/>
          <w:lang w:val="ru-RU" w:bidi="ru-RU"/>
        </w:rPr>
        <w:t>ПРОФЕССИОНАЛЬНАЯ</w:t>
      </w:r>
      <w:r w:rsidR="00B67394">
        <w:rPr>
          <w:color w:val="000000"/>
          <w:lang w:val="ru-RU" w:bidi="ru-RU"/>
        </w:rPr>
        <w:t xml:space="preserve"> </w:t>
      </w:r>
    </w:p>
    <w:p w:rsidR="00B67394" w:rsidRDefault="00B67394" w:rsidP="00ED476B">
      <w:pPr>
        <w:pStyle w:val="Bodytext30"/>
        <w:shd w:val="clear" w:color="auto" w:fill="auto"/>
        <w:spacing w:after="0"/>
        <w:ind w:left="142" w:right="-80"/>
        <w:rPr>
          <w:color w:val="000000"/>
          <w:lang w:val="ru-RU" w:bidi="ru-RU"/>
        </w:rPr>
      </w:pPr>
      <w:r w:rsidRPr="00B67394">
        <w:rPr>
          <w:color w:val="000000"/>
          <w:lang w:val="ru-RU" w:bidi="ru-RU"/>
        </w:rPr>
        <w:t>ОБРАЗОВАТЕЛЬНАЯ ПРОГРАММА</w:t>
      </w:r>
    </w:p>
    <w:p w:rsidR="00B67394" w:rsidRPr="00B67394" w:rsidRDefault="00B67394" w:rsidP="00ED476B">
      <w:pPr>
        <w:pStyle w:val="Bodytext30"/>
        <w:shd w:val="clear" w:color="auto" w:fill="auto"/>
        <w:spacing w:after="0"/>
        <w:ind w:left="142" w:right="-80"/>
        <w:rPr>
          <w:color w:val="000000"/>
          <w:lang w:val="ru-RU" w:bidi="ru-RU"/>
        </w:rPr>
      </w:pPr>
      <w:r w:rsidRPr="00B67394">
        <w:rPr>
          <w:color w:val="000000"/>
          <w:lang w:val="ru-RU" w:bidi="ru-RU"/>
        </w:rPr>
        <w:t>СРЕДНЕГО ПРОФЕССИОНАЛЬНОГО ОБРАЗОВАНИЯ</w:t>
      </w:r>
    </w:p>
    <w:p w:rsidR="00B67394" w:rsidRDefault="00B67394" w:rsidP="00ED476B">
      <w:pPr>
        <w:pStyle w:val="Bodytext30"/>
        <w:shd w:val="clear" w:color="auto" w:fill="auto"/>
        <w:spacing w:after="0"/>
        <w:ind w:left="142" w:right="-80"/>
        <w:rPr>
          <w:b w:val="0"/>
          <w:color w:val="000000"/>
          <w:lang w:val="ru-RU" w:bidi="ru-RU"/>
        </w:rPr>
      </w:pPr>
      <w:r w:rsidRPr="00B67394">
        <w:rPr>
          <w:b w:val="0"/>
          <w:color w:val="000000"/>
          <w:lang w:val="ru-RU" w:bidi="ru-RU"/>
        </w:rPr>
        <w:t>программа подготовки специалистов среднего звена</w:t>
      </w:r>
    </w:p>
    <w:p w:rsidR="00B67394" w:rsidRPr="00B67394" w:rsidRDefault="00B67394" w:rsidP="00ED476B">
      <w:pPr>
        <w:pStyle w:val="Bodytext30"/>
        <w:shd w:val="clear" w:color="auto" w:fill="auto"/>
        <w:spacing w:after="0"/>
        <w:ind w:left="142" w:right="-80"/>
        <w:rPr>
          <w:b w:val="0"/>
          <w:color w:val="000000"/>
          <w:lang w:val="ru-RU" w:bidi="ru-RU"/>
        </w:rPr>
      </w:pPr>
      <w:r w:rsidRPr="00B67394">
        <w:rPr>
          <w:b w:val="0"/>
          <w:color w:val="000000"/>
          <w:lang w:val="ru-RU" w:bidi="ru-RU"/>
        </w:rPr>
        <w:t>по специальности</w:t>
      </w:r>
    </w:p>
    <w:p w:rsidR="00B67394" w:rsidRPr="00B67394" w:rsidRDefault="00B67394" w:rsidP="00ED476B">
      <w:pPr>
        <w:pStyle w:val="Bodytext30"/>
        <w:shd w:val="clear" w:color="auto" w:fill="auto"/>
        <w:spacing w:after="0"/>
        <w:ind w:left="142" w:right="-80"/>
        <w:rPr>
          <w:color w:val="000000"/>
          <w:lang w:val="ru-RU" w:bidi="ru-RU"/>
        </w:rPr>
      </w:pPr>
      <w:r w:rsidRPr="00B67394">
        <w:rPr>
          <w:color w:val="000000"/>
          <w:lang w:val="ru-RU" w:bidi="ru-RU"/>
        </w:rPr>
        <w:t>2</w:t>
      </w:r>
      <w:r>
        <w:rPr>
          <w:color w:val="000000"/>
          <w:lang w:val="ru-RU" w:bidi="ru-RU"/>
        </w:rPr>
        <w:t>1</w:t>
      </w:r>
      <w:r w:rsidRPr="00B67394">
        <w:rPr>
          <w:color w:val="000000"/>
          <w:lang w:val="ru-RU" w:bidi="ru-RU"/>
        </w:rPr>
        <w:t>.02.0</w:t>
      </w:r>
      <w:r>
        <w:rPr>
          <w:color w:val="000000"/>
          <w:lang w:val="ru-RU" w:bidi="ru-RU"/>
        </w:rPr>
        <w:t>5</w:t>
      </w:r>
      <w:r w:rsidRPr="00B67394">
        <w:rPr>
          <w:color w:val="000000"/>
          <w:lang w:val="ru-RU" w:bidi="ru-RU"/>
        </w:rPr>
        <w:t xml:space="preserve"> </w:t>
      </w:r>
      <w:r>
        <w:rPr>
          <w:color w:val="000000"/>
          <w:lang w:val="ru-RU" w:bidi="ru-RU"/>
        </w:rPr>
        <w:t>Земельно-имущественные отношения</w:t>
      </w:r>
    </w:p>
    <w:p w:rsidR="00B67394" w:rsidRDefault="00B67394" w:rsidP="00ED476B">
      <w:pPr>
        <w:pStyle w:val="Bodytext30"/>
        <w:shd w:val="clear" w:color="auto" w:fill="auto"/>
        <w:spacing w:after="0"/>
        <w:ind w:left="142" w:right="-80"/>
        <w:rPr>
          <w:color w:val="000000"/>
          <w:lang w:val="ru-RU" w:bidi="ru-RU"/>
        </w:rPr>
      </w:pPr>
    </w:p>
    <w:p w:rsidR="00B36AC9" w:rsidRDefault="00B36AC9" w:rsidP="00ED476B">
      <w:pPr>
        <w:pStyle w:val="Bodytext30"/>
        <w:shd w:val="clear" w:color="auto" w:fill="auto"/>
        <w:spacing w:after="0"/>
        <w:ind w:left="142" w:right="-80"/>
        <w:rPr>
          <w:color w:val="000000"/>
          <w:lang w:val="ru-RU" w:bidi="ru-RU"/>
        </w:rPr>
      </w:pPr>
    </w:p>
    <w:p w:rsidR="00B36AC9" w:rsidRPr="00B67394" w:rsidRDefault="00B36AC9" w:rsidP="00ED476B">
      <w:pPr>
        <w:pStyle w:val="Bodytext30"/>
        <w:shd w:val="clear" w:color="auto" w:fill="auto"/>
        <w:spacing w:after="0"/>
        <w:ind w:left="142" w:right="-80"/>
        <w:rPr>
          <w:color w:val="000000"/>
          <w:lang w:val="ru-RU" w:bidi="ru-RU"/>
        </w:rPr>
      </w:pPr>
    </w:p>
    <w:p w:rsidR="00B67394" w:rsidRPr="00B67394" w:rsidRDefault="00B67394" w:rsidP="00ED476B">
      <w:pPr>
        <w:pStyle w:val="Bodytext30"/>
        <w:shd w:val="clear" w:color="auto" w:fill="auto"/>
        <w:spacing w:after="0"/>
        <w:ind w:left="142" w:right="-80"/>
        <w:rPr>
          <w:b w:val="0"/>
          <w:color w:val="000000"/>
          <w:lang w:val="ru-RU" w:bidi="ru-RU"/>
        </w:rPr>
      </w:pPr>
      <w:r w:rsidRPr="00B67394">
        <w:rPr>
          <w:b w:val="0"/>
          <w:color w:val="000000"/>
          <w:lang w:val="ru-RU" w:bidi="ru-RU"/>
        </w:rPr>
        <w:t>Квалификация</w:t>
      </w:r>
    </w:p>
    <w:p w:rsidR="00B67394" w:rsidRPr="00B67394" w:rsidRDefault="00B36AC9" w:rsidP="00ED476B">
      <w:pPr>
        <w:pStyle w:val="Bodytext30"/>
        <w:shd w:val="clear" w:color="auto" w:fill="auto"/>
        <w:spacing w:after="0"/>
        <w:ind w:left="142" w:right="-80"/>
        <w:rPr>
          <w:color w:val="000000"/>
          <w:lang w:val="ru-RU" w:bidi="ru-RU"/>
        </w:rPr>
      </w:pPr>
      <w:r>
        <w:rPr>
          <w:color w:val="000000"/>
          <w:lang w:val="ru-RU" w:bidi="ru-RU"/>
        </w:rPr>
        <w:t>с</w:t>
      </w:r>
      <w:r w:rsidR="00B67394">
        <w:rPr>
          <w:color w:val="000000"/>
          <w:lang w:val="ru-RU" w:bidi="ru-RU"/>
        </w:rPr>
        <w:t>пециалист по земельно-имущественным отношениям</w:t>
      </w:r>
    </w:p>
    <w:p w:rsidR="00B67394" w:rsidRDefault="00B67394" w:rsidP="00ED476B">
      <w:pPr>
        <w:pStyle w:val="Bodytext30"/>
        <w:shd w:val="clear" w:color="auto" w:fill="auto"/>
        <w:spacing w:after="0"/>
        <w:ind w:left="142" w:right="-80"/>
        <w:rPr>
          <w:color w:val="000000"/>
          <w:lang w:val="ru-RU" w:bidi="ru-RU"/>
        </w:rPr>
      </w:pPr>
    </w:p>
    <w:p w:rsidR="00B36AC9" w:rsidRDefault="00B36AC9" w:rsidP="00ED476B">
      <w:pPr>
        <w:pStyle w:val="Bodytext30"/>
        <w:shd w:val="clear" w:color="auto" w:fill="auto"/>
        <w:spacing w:after="0"/>
        <w:ind w:left="142" w:right="-80"/>
        <w:rPr>
          <w:color w:val="000000"/>
          <w:lang w:val="ru-RU" w:bidi="ru-RU"/>
        </w:rPr>
      </w:pPr>
    </w:p>
    <w:p w:rsidR="00B36AC9" w:rsidRDefault="00B36AC9" w:rsidP="00ED476B">
      <w:pPr>
        <w:pStyle w:val="Bodytext30"/>
        <w:shd w:val="clear" w:color="auto" w:fill="auto"/>
        <w:spacing w:after="0"/>
        <w:ind w:left="142" w:right="-80"/>
        <w:rPr>
          <w:color w:val="000000"/>
          <w:lang w:val="ru-RU" w:bidi="ru-RU"/>
        </w:rPr>
      </w:pPr>
    </w:p>
    <w:p w:rsidR="00B36AC9" w:rsidRDefault="00B36AC9" w:rsidP="00ED476B">
      <w:pPr>
        <w:pStyle w:val="Bodytext30"/>
        <w:shd w:val="clear" w:color="auto" w:fill="auto"/>
        <w:spacing w:after="0"/>
        <w:ind w:left="142" w:right="-80"/>
        <w:rPr>
          <w:color w:val="000000"/>
          <w:lang w:val="ru-RU" w:bidi="ru-RU"/>
        </w:rPr>
      </w:pPr>
    </w:p>
    <w:p w:rsidR="00B36AC9" w:rsidRDefault="00B36AC9" w:rsidP="00ED476B">
      <w:pPr>
        <w:pStyle w:val="Bodytext30"/>
        <w:shd w:val="clear" w:color="auto" w:fill="auto"/>
        <w:spacing w:after="0"/>
        <w:ind w:left="142" w:right="-80"/>
        <w:rPr>
          <w:color w:val="000000"/>
          <w:lang w:val="ru-RU" w:bidi="ru-RU"/>
        </w:rPr>
      </w:pPr>
    </w:p>
    <w:p w:rsidR="00B36AC9" w:rsidRPr="00B67394" w:rsidRDefault="00B36AC9" w:rsidP="00ED476B">
      <w:pPr>
        <w:pStyle w:val="Bodytext30"/>
        <w:shd w:val="clear" w:color="auto" w:fill="auto"/>
        <w:spacing w:after="0"/>
        <w:ind w:left="142" w:right="-80"/>
        <w:rPr>
          <w:color w:val="000000"/>
          <w:lang w:val="ru-RU" w:bidi="ru-RU"/>
        </w:rPr>
      </w:pPr>
    </w:p>
    <w:p w:rsidR="00B67394" w:rsidRPr="00B67394" w:rsidRDefault="00B67394" w:rsidP="00ED476B">
      <w:pPr>
        <w:pStyle w:val="Bodytext30"/>
        <w:shd w:val="clear" w:color="auto" w:fill="auto"/>
        <w:spacing w:after="0"/>
        <w:ind w:left="142" w:right="-80"/>
        <w:rPr>
          <w:b w:val="0"/>
          <w:color w:val="000000"/>
          <w:lang w:val="ru-RU" w:bidi="ru-RU"/>
        </w:rPr>
      </w:pPr>
      <w:r w:rsidRPr="00B67394">
        <w:rPr>
          <w:b w:val="0"/>
          <w:color w:val="000000"/>
          <w:lang w:val="ru-RU" w:bidi="ru-RU"/>
        </w:rPr>
        <w:t>Форма обучения – очная</w:t>
      </w:r>
    </w:p>
    <w:p w:rsidR="00B67394" w:rsidRPr="00B67394" w:rsidRDefault="00B67394" w:rsidP="00ED476B">
      <w:pPr>
        <w:pStyle w:val="Bodytext30"/>
        <w:shd w:val="clear" w:color="auto" w:fill="auto"/>
        <w:spacing w:after="0"/>
        <w:ind w:left="142" w:right="-80"/>
        <w:rPr>
          <w:b w:val="0"/>
          <w:color w:val="000000"/>
          <w:lang w:val="ru-RU" w:bidi="ru-RU"/>
        </w:rPr>
      </w:pPr>
    </w:p>
    <w:p w:rsidR="00B67394" w:rsidRPr="00B67394" w:rsidRDefault="00B67394" w:rsidP="00ED476B">
      <w:pPr>
        <w:pStyle w:val="Bodytext30"/>
        <w:shd w:val="clear" w:color="auto" w:fill="auto"/>
        <w:spacing w:after="0"/>
        <w:ind w:left="142" w:right="-80"/>
        <w:rPr>
          <w:b w:val="0"/>
          <w:color w:val="000000"/>
          <w:lang w:val="ru-RU" w:bidi="ru-RU"/>
        </w:rPr>
      </w:pPr>
      <w:r w:rsidRPr="00B67394">
        <w:rPr>
          <w:b w:val="0"/>
          <w:color w:val="000000"/>
          <w:lang w:val="ru-RU" w:bidi="ru-RU"/>
        </w:rPr>
        <w:t>Уровень образования, необходимый для приема на обучение по ППССЗ:</w:t>
      </w:r>
    </w:p>
    <w:p w:rsidR="00B67394" w:rsidRDefault="00B67394" w:rsidP="00ED476B">
      <w:pPr>
        <w:pStyle w:val="Bodytext30"/>
        <w:shd w:val="clear" w:color="auto" w:fill="auto"/>
        <w:spacing w:after="0"/>
        <w:ind w:left="142" w:right="-80"/>
        <w:rPr>
          <w:b w:val="0"/>
          <w:color w:val="000000"/>
          <w:lang w:val="ru-RU" w:bidi="ru-RU"/>
        </w:rPr>
      </w:pPr>
      <w:r w:rsidRPr="00B67394">
        <w:rPr>
          <w:b w:val="0"/>
          <w:color w:val="000000"/>
          <w:lang w:val="ru-RU" w:bidi="ru-RU"/>
        </w:rPr>
        <w:t xml:space="preserve">основное общее - срок получения СПО по ППССЗ </w:t>
      </w:r>
      <w:r>
        <w:rPr>
          <w:b w:val="0"/>
          <w:color w:val="000000"/>
          <w:lang w:val="ru-RU" w:bidi="ru-RU"/>
        </w:rPr>
        <w:t>2</w:t>
      </w:r>
      <w:r w:rsidRPr="00B67394">
        <w:rPr>
          <w:b w:val="0"/>
          <w:color w:val="000000"/>
          <w:lang w:val="ru-RU" w:bidi="ru-RU"/>
        </w:rPr>
        <w:t xml:space="preserve"> года 10 месяцев</w:t>
      </w:r>
    </w:p>
    <w:p w:rsidR="00CD5315" w:rsidRPr="00B67394" w:rsidRDefault="00CD5315" w:rsidP="00ED476B">
      <w:pPr>
        <w:pStyle w:val="Bodytext30"/>
        <w:shd w:val="clear" w:color="auto" w:fill="auto"/>
        <w:spacing w:after="0"/>
        <w:ind w:left="142" w:right="-80"/>
        <w:rPr>
          <w:b w:val="0"/>
          <w:color w:val="000000"/>
          <w:lang w:val="ru-RU" w:bidi="ru-RU"/>
        </w:rPr>
      </w:pPr>
      <w:r>
        <w:rPr>
          <w:b w:val="0"/>
          <w:color w:val="000000"/>
          <w:lang w:val="ru-RU" w:bidi="ru-RU"/>
        </w:rPr>
        <w:t xml:space="preserve">среднее общее </w:t>
      </w:r>
      <w:r w:rsidRPr="00B67394">
        <w:rPr>
          <w:b w:val="0"/>
          <w:color w:val="000000"/>
          <w:lang w:val="ru-RU" w:bidi="ru-RU"/>
        </w:rPr>
        <w:t xml:space="preserve">- срок получения СПО по ППССЗ </w:t>
      </w:r>
      <w:r>
        <w:rPr>
          <w:b w:val="0"/>
          <w:color w:val="000000"/>
          <w:lang w:val="ru-RU" w:bidi="ru-RU"/>
        </w:rPr>
        <w:t>1</w:t>
      </w:r>
      <w:r w:rsidRPr="00B67394">
        <w:rPr>
          <w:b w:val="0"/>
          <w:color w:val="000000"/>
          <w:lang w:val="ru-RU" w:bidi="ru-RU"/>
        </w:rPr>
        <w:t xml:space="preserve"> год 10 месяцев</w:t>
      </w:r>
    </w:p>
    <w:p w:rsidR="00B67394" w:rsidRDefault="00B67394" w:rsidP="00ED476B">
      <w:pPr>
        <w:pStyle w:val="Bodytext30"/>
        <w:shd w:val="clear" w:color="auto" w:fill="auto"/>
        <w:spacing w:after="0"/>
        <w:ind w:left="142" w:right="-80"/>
        <w:rPr>
          <w:b w:val="0"/>
          <w:color w:val="000000"/>
          <w:lang w:val="ru-RU" w:bidi="ru-RU"/>
        </w:rPr>
      </w:pPr>
    </w:p>
    <w:p w:rsidR="00B67394" w:rsidRDefault="00B67394" w:rsidP="00ED476B">
      <w:pPr>
        <w:pStyle w:val="Bodytext30"/>
        <w:shd w:val="clear" w:color="auto" w:fill="auto"/>
        <w:spacing w:after="0"/>
        <w:ind w:left="142" w:right="-80"/>
        <w:jc w:val="both"/>
        <w:rPr>
          <w:b w:val="0"/>
          <w:color w:val="000000"/>
          <w:lang w:val="ru-RU" w:bidi="ru-RU"/>
        </w:rPr>
      </w:pPr>
    </w:p>
    <w:p w:rsidR="00B67394" w:rsidRDefault="00B67394" w:rsidP="00ED476B">
      <w:pPr>
        <w:pStyle w:val="Bodytext30"/>
        <w:shd w:val="clear" w:color="auto" w:fill="auto"/>
        <w:spacing w:after="0"/>
        <w:ind w:left="142" w:right="-80"/>
        <w:jc w:val="both"/>
        <w:rPr>
          <w:b w:val="0"/>
          <w:color w:val="000000"/>
          <w:lang w:val="ru-RU" w:bidi="ru-RU"/>
        </w:rPr>
      </w:pPr>
    </w:p>
    <w:p w:rsidR="00B67394" w:rsidRDefault="00B67394" w:rsidP="00ED476B">
      <w:pPr>
        <w:pStyle w:val="Bodytext30"/>
        <w:shd w:val="clear" w:color="auto" w:fill="auto"/>
        <w:spacing w:after="0"/>
        <w:ind w:left="142" w:right="-80"/>
        <w:jc w:val="both"/>
        <w:rPr>
          <w:b w:val="0"/>
          <w:color w:val="000000"/>
          <w:lang w:val="ru-RU" w:bidi="ru-RU"/>
        </w:rPr>
      </w:pPr>
    </w:p>
    <w:p w:rsidR="00B67394" w:rsidRDefault="00B67394" w:rsidP="00ED476B">
      <w:pPr>
        <w:pStyle w:val="Bodytext30"/>
        <w:shd w:val="clear" w:color="auto" w:fill="auto"/>
        <w:spacing w:after="0"/>
        <w:ind w:left="142" w:right="-80"/>
        <w:jc w:val="both"/>
        <w:rPr>
          <w:b w:val="0"/>
          <w:color w:val="000000"/>
          <w:lang w:val="ru-RU" w:bidi="ru-RU"/>
        </w:rPr>
      </w:pPr>
    </w:p>
    <w:p w:rsidR="00B67394" w:rsidRDefault="00B67394" w:rsidP="00ED476B">
      <w:pPr>
        <w:pStyle w:val="Bodytext30"/>
        <w:shd w:val="clear" w:color="auto" w:fill="auto"/>
        <w:spacing w:after="0"/>
        <w:ind w:left="142" w:right="-80"/>
        <w:jc w:val="both"/>
        <w:rPr>
          <w:b w:val="0"/>
          <w:color w:val="000000"/>
          <w:lang w:val="ru-RU" w:bidi="ru-RU"/>
        </w:rPr>
      </w:pPr>
    </w:p>
    <w:p w:rsidR="00B67394" w:rsidRDefault="00B67394" w:rsidP="00ED476B">
      <w:pPr>
        <w:pStyle w:val="Bodytext30"/>
        <w:shd w:val="clear" w:color="auto" w:fill="auto"/>
        <w:spacing w:after="0"/>
        <w:ind w:left="142" w:right="-80"/>
        <w:jc w:val="both"/>
        <w:rPr>
          <w:b w:val="0"/>
          <w:color w:val="000000"/>
          <w:lang w:val="ru-RU" w:bidi="ru-RU"/>
        </w:rPr>
      </w:pPr>
    </w:p>
    <w:p w:rsidR="00B67394" w:rsidRDefault="00B67394" w:rsidP="00ED476B">
      <w:pPr>
        <w:pStyle w:val="Bodytext30"/>
        <w:shd w:val="clear" w:color="auto" w:fill="auto"/>
        <w:spacing w:after="0"/>
        <w:ind w:left="142" w:right="-80"/>
        <w:jc w:val="both"/>
        <w:rPr>
          <w:b w:val="0"/>
          <w:color w:val="000000"/>
          <w:lang w:val="ru-RU" w:bidi="ru-RU"/>
        </w:rPr>
      </w:pPr>
    </w:p>
    <w:p w:rsidR="00B67394" w:rsidRDefault="00B67394" w:rsidP="00ED476B">
      <w:pPr>
        <w:pStyle w:val="Bodytext30"/>
        <w:shd w:val="clear" w:color="auto" w:fill="auto"/>
        <w:spacing w:after="0"/>
        <w:ind w:left="142" w:right="-80"/>
        <w:jc w:val="both"/>
        <w:rPr>
          <w:b w:val="0"/>
          <w:color w:val="000000"/>
          <w:lang w:val="ru-RU" w:bidi="ru-RU"/>
        </w:rPr>
      </w:pPr>
    </w:p>
    <w:p w:rsidR="00B67394" w:rsidRDefault="00B67394" w:rsidP="00ED476B">
      <w:pPr>
        <w:pStyle w:val="Bodytext30"/>
        <w:shd w:val="clear" w:color="auto" w:fill="auto"/>
        <w:spacing w:after="0"/>
        <w:ind w:left="142" w:right="-80"/>
        <w:jc w:val="both"/>
        <w:rPr>
          <w:b w:val="0"/>
          <w:color w:val="000000"/>
          <w:lang w:val="ru-RU" w:bidi="ru-RU"/>
        </w:rPr>
      </w:pPr>
    </w:p>
    <w:p w:rsidR="00B67394" w:rsidRDefault="00B67394" w:rsidP="00ED476B">
      <w:pPr>
        <w:pStyle w:val="Bodytext30"/>
        <w:shd w:val="clear" w:color="auto" w:fill="auto"/>
        <w:spacing w:after="0"/>
        <w:ind w:left="142" w:right="-80"/>
        <w:jc w:val="both"/>
        <w:rPr>
          <w:b w:val="0"/>
          <w:color w:val="000000"/>
          <w:lang w:val="ru-RU" w:bidi="ru-RU"/>
        </w:rPr>
      </w:pPr>
    </w:p>
    <w:p w:rsidR="00ED476B" w:rsidRPr="00B67394" w:rsidRDefault="00ED476B" w:rsidP="00ED476B">
      <w:pPr>
        <w:pStyle w:val="Bodytext30"/>
        <w:shd w:val="clear" w:color="auto" w:fill="auto"/>
        <w:spacing w:after="0"/>
        <w:ind w:left="142" w:right="-80"/>
        <w:jc w:val="both"/>
        <w:rPr>
          <w:b w:val="0"/>
          <w:color w:val="000000"/>
          <w:lang w:val="ru-RU" w:bidi="ru-RU"/>
        </w:rPr>
      </w:pPr>
    </w:p>
    <w:p w:rsidR="007B31FF" w:rsidRPr="00B67394" w:rsidRDefault="00A71B3D" w:rsidP="00ED476B">
      <w:pPr>
        <w:pStyle w:val="Bodytext30"/>
        <w:shd w:val="clear" w:color="auto" w:fill="auto"/>
        <w:spacing w:after="0"/>
        <w:ind w:left="142" w:right="-80"/>
        <w:rPr>
          <w:b w:val="0"/>
          <w:color w:val="000000"/>
          <w:lang w:val="ru-RU" w:bidi="ru-RU"/>
        </w:rPr>
      </w:pPr>
      <w:r w:rsidRPr="00B67394">
        <w:rPr>
          <w:b w:val="0"/>
          <w:color w:val="000000"/>
          <w:lang w:val="ru-RU" w:bidi="ru-RU"/>
        </w:rPr>
        <w:t>Красноярск, 202</w:t>
      </w:r>
      <w:r w:rsidR="00F917D0">
        <w:rPr>
          <w:b w:val="0"/>
          <w:color w:val="000000"/>
          <w:lang w:val="ru-RU" w:bidi="ru-RU"/>
        </w:rPr>
        <w:t>2</w:t>
      </w:r>
      <w:r w:rsidR="006C4989" w:rsidRPr="00B67394">
        <w:rPr>
          <w:b w:val="0"/>
          <w:color w:val="000000"/>
          <w:lang w:val="ru-RU" w:bidi="ru-RU"/>
        </w:rPr>
        <w:t xml:space="preserve"> г.</w:t>
      </w:r>
    </w:p>
    <w:p w:rsidR="007B31FF" w:rsidRPr="00B67394" w:rsidRDefault="007B31FF" w:rsidP="00ED476B">
      <w:pPr>
        <w:pStyle w:val="Bodytext30"/>
        <w:shd w:val="clear" w:color="auto" w:fill="auto"/>
        <w:spacing w:after="0"/>
        <w:ind w:left="142" w:right="-80"/>
        <w:jc w:val="both"/>
        <w:rPr>
          <w:b w:val="0"/>
          <w:color w:val="000000"/>
          <w:lang w:val="ru-RU" w:bidi="ru-RU"/>
        </w:rPr>
        <w:sectPr w:rsidR="007B31FF" w:rsidRPr="00B67394" w:rsidSect="00ED476B">
          <w:type w:val="continuous"/>
          <w:pgSz w:w="11920" w:h="16850"/>
          <w:pgMar w:top="993" w:right="660" w:bottom="280" w:left="800" w:header="720" w:footer="720" w:gutter="0"/>
          <w:cols w:space="720"/>
        </w:sectPr>
      </w:pPr>
    </w:p>
    <w:p w:rsidR="00771CD8" w:rsidRPr="00C962FF" w:rsidRDefault="00AA7245" w:rsidP="00C464E7">
      <w:pPr>
        <w:widowControl/>
        <w:adjustRightInd w:val="0"/>
        <w:contextualSpacing/>
        <w:jc w:val="both"/>
        <w:rPr>
          <w:rFonts w:eastAsiaTheme="minorHAnsi"/>
          <w:sz w:val="24"/>
          <w:szCs w:val="24"/>
          <w:lang w:eastAsia="en-US" w:bidi="ar-SA"/>
        </w:rPr>
      </w:pPr>
      <w:r w:rsidRPr="00C962FF">
        <w:rPr>
          <w:rFonts w:eastAsiaTheme="minorHAnsi"/>
          <w:sz w:val="24"/>
          <w:szCs w:val="24"/>
          <w:lang w:eastAsia="en-US" w:bidi="ar-SA"/>
        </w:rPr>
        <w:lastRenderedPageBreak/>
        <w:t xml:space="preserve">Адаптированная </w:t>
      </w:r>
      <w:r w:rsidR="00B36AC9" w:rsidRPr="00C962FF">
        <w:rPr>
          <w:rFonts w:eastAsiaTheme="minorHAnsi"/>
          <w:sz w:val="24"/>
          <w:szCs w:val="24"/>
          <w:lang w:eastAsia="en-US" w:bidi="ar-SA"/>
        </w:rPr>
        <w:t>профессиональная образовательная программа</w:t>
      </w:r>
      <w:r w:rsidR="006C4989" w:rsidRPr="00C962FF">
        <w:rPr>
          <w:rFonts w:eastAsiaTheme="minorHAnsi"/>
          <w:sz w:val="24"/>
          <w:szCs w:val="24"/>
          <w:lang w:eastAsia="en-US" w:bidi="ar-SA"/>
        </w:rPr>
        <w:t xml:space="preserve"> подготовки </w:t>
      </w:r>
      <w:r w:rsidRPr="00C962FF">
        <w:rPr>
          <w:rFonts w:eastAsiaTheme="minorHAnsi"/>
          <w:sz w:val="24"/>
          <w:szCs w:val="24"/>
          <w:lang w:eastAsia="en-US" w:bidi="ar-SA"/>
        </w:rPr>
        <w:t>специалистов среднего звена</w:t>
      </w:r>
      <w:r w:rsidR="006C4989" w:rsidRPr="00C962FF">
        <w:rPr>
          <w:rFonts w:eastAsiaTheme="minorHAnsi"/>
          <w:sz w:val="24"/>
          <w:szCs w:val="24"/>
          <w:lang w:eastAsia="en-US" w:bidi="ar-SA"/>
        </w:rPr>
        <w:t xml:space="preserve"> разработана на основе федерального государственного образовательного стандарта </w:t>
      </w:r>
      <w:r w:rsidRPr="00C962FF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C962FF">
        <w:rPr>
          <w:rFonts w:eastAsiaTheme="minorEastAsia"/>
          <w:b/>
          <w:bCs/>
          <w:color w:val="000000" w:themeColor="text1"/>
          <w:sz w:val="24"/>
          <w:szCs w:val="24"/>
        </w:rPr>
        <w:t>21</w:t>
      </w:r>
      <w:r w:rsidR="008105EF" w:rsidRPr="00C962FF">
        <w:rPr>
          <w:rFonts w:eastAsiaTheme="minorEastAsia"/>
          <w:b/>
          <w:bCs/>
          <w:color w:val="000000" w:themeColor="text1"/>
          <w:sz w:val="24"/>
          <w:szCs w:val="24"/>
        </w:rPr>
        <w:t>.0</w:t>
      </w:r>
      <w:r w:rsidRPr="00C962FF">
        <w:rPr>
          <w:rFonts w:eastAsiaTheme="minorEastAsia"/>
          <w:b/>
          <w:bCs/>
          <w:color w:val="000000" w:themeColor="text1"/>
          <w:sz w:val="24"/>
          <w:szCs w:val="24"/>
        </w:rPr>
        <w:t>2</w:t>
      </w:r>
      <w:r w:rsidR="008105EF" w:rsidRPr="00C962FF">
        <w:rPr>
          <w:rFonts w:eastAsiaTheme="minorEastAsia"/>
          <w:b/>
          <w:bCs/>
          <w:color w:val="000000" w:themeColor="text1"/>
          <w:sz w:val="24"/>
          <w:szCs w:val="24"/>
        </w:rPr>
        <w:t>.</w:t>
      </w:r>
      <w:r w:rsidRPr="00C962FF">
        <w:rPr>
          <w:rFonts w:eastAsiaTheme="minorEastAsia"/>
          <w:b/>
          <w:bCs/>
          <w:color w:val="000000" w:themeColor="text1"/>
          <w:sz w:val="24"/>
          <w:szCs w:val="24"/>
        </w:rPr>
        <w:t>0</w:t>
      </w:r>
      <w:r w:rsidR="008105EF" w:rsidRPr="00C962FF">
        <w:rPr>
          <w:rFonts w:eastAsiaTheme="minorEastAsia"/>
          <w:b/>
          <w:bCs/>
          <w:color w:val="000000" w:themeColor="text1"/>
          <w:sz w:val="24"/>
          <w:szCs w:val="24"/>
        </w:rPr>
        <w:t xml:space="preserve">5  </w:t>
      </w:r>
      <w:r w:rsidRPr="00C962FF">
        <w:rPr>
          <w:rFonts w:eastAsiaTheme="minorEastAsia"/>
          <w:b/>
          <w:bCs/>
          <w:color w:val="000000" w:themeColor="text1"/>
          <w:sz w:val="24"/>
          <w:szCs w:val="24"/>
        </w:rPr>
        <w:t>Земельно-имущественные отношения</w:t>
      </w:r>
      <w:r w:rsidR="008105EF" w:rsidRPr="00C962FF">
        <w:rPr>
          <w:rFonts w:eastAsiaTheme="minorEastAsia"/>
          <w:bCs/>
          <w:color w:val="000000" w:themeColor="text1"/>
          <w:sz w:val="24"/>
          <w:szCs w:val="24"/>
        </w:rPr>
        <w:t xml:space="preserve"> № </w:t>
      </w:r>
      <w:r w:rsidRPr="00C962FF">
        <w:rPr>
          <w:rFonts w:eastAsiaTheme="minorEastAsia"/>
          <w:bCs/>
          <w:color w:val="000000" w:themeColor="text1"/>
          <w:sz w:val="24"/>
          <w:szCs w:val="24"/>
        </w:rPr>
        <w:t>486</w:t>
      </w:r>
      <w:r w:rsidR="008105EF" w:rsidRPr="00C962FF">
        <w:rPr>
          <w:rFonts w:eastAsiaTheme="minorEastAsia"/>
          <w:bCs/>
          <w:color w:val="000000" w:themeColor="text1"/>
          <w:sz w:val="24"/>
          <w:szCs w:val="24"/>
        </w:rPr>
        <w:t xml:space="preserve"> от </w:t>
      </w:r>
      <w:r w:rsidRPr="00C962FF">
        <w:rPr>
          <w:rFonts w:eastAsiaTheme="minorEastAsia"/>
          <w:bCs/>
          <w:color w:val="000000" w:themeColor="text1"/>
          <w:sz w:val="24"/>
          <w:szCs w:val="24"/>
        </w:rPr>
        <w:t>12</w:t>
      </w:r>
      <w:r w:rsidR="008105EF" w:rsidRPr="00C962FF">
        <w:rPr>
          <w:rFonts w:eastAsiaTheme="minorEastAsia"/>
          <w:bCs/>
          <w:color w:val="000000" w:themeColor="text1"/>
          <w:sz w:val="24"/>
          <w:szCs w:val="24"/>
        </w:rPr>
        <w:t xml:space="preserve"> </w:t>
      </w:r>
      <w:r w:rsidRPr="00C962FF">
        <w:rPr>
          <w:rFonts w:eastAsiaTheme="minorEastAsia"/>
          <w:bCs/>
          <w:color w:val="000000" w:themeColor="text1"/>
          <w:sz w:val="24"/>
          <w:szCs w:val="24"/>
        </w:rPr>
        <w:t>мая</w:t>
      </w:r>
      <w:r w:rsidR="008105EF" w:rsidRPr="00C962FF">
        <w:rPr>
          <w:rFonts w:eastAsiaTheme="minorEastAsia"/>
          <w:bCs/>
          <w:color w:val="000000" w:themeColor="text1"/>
          <w:sz w:val="24"/>
          <w:szCs w:val="24"/>
        </w:rPr>
        <w:t xml:space="preserve"> 201</w:t>
      </w:r>
      <w:r w:rsidRPr="00C962FF">
        <w:rPr>
          <w:rFonts w:eastAsiaTheme="minorEastAsia"/>
          <w:bCs/>
          <w:color w:val="000000" w:themeColor="text1"/>
          <w:sz w:val="24"/>
          <w:szCs w:val="24"/>
        </w:rPr>
        <w:t>4</w:t>
      </w:r>
      <w:r w:rsidR="008105EF" w:rsidRPr="00C962FF">
        <w:rPr>
          <w:rFonts w:eastAsiaTheme="minorEastAsia"/>
          <w:bCs/>
          <w:color w:val="000000" w:themeColor="text1"/>
          <w:sz w:val="24"/>
          <w:szCs w:val="24"/>
        </w:rPr>
        <w:t xml:space="preserve"> года </w:t>
      </w:r>
      <w:r w:rsidR="006C4989" w:rsidRPr="00C962FF">
        <w:rPr>
          <w:rFonts w:eastAsiaTheme="minorHAnsi"/>
          <w:sz w:val="24"/>
          <w:szCs w:val="24"/>
          <w:lang w:eastAsia="en-US" w:bidi="ar-SA"/>
        </w:rPr>
        <w:t xml:space="preserve">и федерального государственного образовательного стандарта среднего общего образования, реализуемого в пределах </w:t>
      </w:r>
      <w:r w:rsidR="00771CD8" w:rsidRPr="00C962FF">
        <w:rPr>
          <w:rFonts w:eastAsiaTheme="minorHAnsi"/>
          <w:sz w:val="24"/>
          <w:szCs w:val="24"/>
          <w:lang w:eastAsia="en-US" w:bidi="ar-SA"/>
        </w:rPr>
        <w:t>ОПОП</w:t>
      </w:r>
      <w:r w:rsidR="006C4989" w:rsidRPr="00C962FF">
        <w:rPr>
          <w:rFonts w:eastAsiaTheme="minorHAnsi"/>
          <w:sz w:val="24"/>
          <w:szCs w:val="24"/>
          <w:lang w:eastAsia="en-US" w:bidi="ar-SA"/>
        </w:rPr>
        <w:t xml:space="preserve"> с учетом профиля получаемого профессионального образования</w:t>
      </w:r>
      <w:r w:rsidR="004E5BB5" w:rsidRPr="00C962FF">
        <w:rPr>
          <w:rFonts w:eastAsiaTheme="minorHAnsi"/>
          <w:sz w:val="24"/>
          <w:szCs w:val="24"/>
          <w:lang w:eastAsia="en-US" w:bidi="ar-SA"/>
        </w:rPr>
        <w:t xml:space="preserve"> </w:t>
      </w:r>
      <w:r w:rsidR="008105EF" w:rsidRPr="00C962FF">
        <w:rPr>
          <w:rFonts w:eastAsiaTheme="minorHAnsi"/>
          <w:sz w:val="24"/>
          <w:szCs w:val="24"/>
          <w:lang w:eastAsia="en-US" w:bidi="ar-SA"/>
        </w:rPr>
        <w:t xml:space="preserve">  </w:t>
      </w:r>
      <w:r w:rsidR="00771CD8" w:rsidRPr="00C962FF">
        <w:rPr>
          <w:rFonts w:eastAsiaTheme="minorHAnsi"/>
          <w:sz w:val="24"/>
          <w:szCs w:val="24"/>
          <w:lang w:eastAsia="en-US" w:bidi="ar-SA"/>
        </w:rPr>
        <w:t xml:space="preserve">Приказ </w:t>
      </w:r>
      <w:r w:rsidR="008105EF" w:rsidRPr="00C962FF">
        <w:rPr>
          <w:rFonts w:eastAsiaTheme="minorHAnsi"/>
          <w:sz w:val="24"/>
          <w:szCs w:val="24"/>
          <w:lang w:eastAsia="en-US" w:bidi="ar-SA"/>
        </w:rPr>
        <w:t xml:space="preserve"> </w:t>
      </w:r>
      <w:r w:rsidR="00771CD8" w:rsidRPr="00C962FF">
        <w:rPr>
          <w:rFonts w:eastAsiaTheme="minorHAnsi"/>
          <w:sz w:val="24"/>
          <w:szCs w:val="24"/>
          <w:lang w:eastAsia="en-US" w:bidi="ar-SA"/>
        </w:rPr>
        <w:t xml:space="preserve">Минобрнауки </w:t>
      </w:r>
      <w:r w:rsidR="008105EF" w:rsidRPr="00C962FF">
        <w:rPr>
          <w:rFonts w:eastAsiaTheme="minorHAnsi"/>
          <w:sz w:val="24"/>
          <w:szCs w:val="24"/>
          <w:lang w:eastAsia="en-US" w:bidi="ar-SA"/>
        </w:rPr>
        <w:t xml:space="preserve"> </w:t>
      </w:r>
      <w:r w:rsidR="00771CD8" w:rsidRPr="00C962FF">
        <w:rPr>
          <w:rFonts w:eastAsiaTheme="minorHAnsi"/>
          <w:sz w:val="24"/>
          <w:szCs w:val="24"/>
          <w:lang w:eastAsia="en-US" w:bidi="ar-SA"/>
        </w:rPr>
        <w:t>России от 17.05.2012</w:t>
      </w:r>
    </w:p>
    <w:p w:rsidR="00771CD8" w:rsidRPr="00C962FF" w:rsidRDefault="00771CD8" w:rsidP="00C464E7">
      <w:pPr>
        <w:widowControl/>
        <w:adjustRightInd w:val="0"/>
        <w:contextualSpacing/>
        <w:jc w:val="both"/>
        <w:rPr>
          <w:rFonts w:eastAsiaTheme="minorHAnsi"/>
          <w:sz w:val="24"/>
          <w:szCs w:val="24"/>
          <w:lang w:eastAsia="en-US" w:bidi="ar-SA"/>
        </w:rPr>
      </w:pPr>
      <w:r w:rsidRPr="00C962FF">
        <w:rPr>
          <w:rFonts w:eastAsiaTheme="minorHAnsi"/>
          <w:sz w:val="24"/>
          <w:szCs w:val="24"/>
          <w:lang w:eastAsia="en-US" w:bidi="ar-SA"/>
        </w:rPr>
        <w:t xml:space="preserve"> № 413 (ред. от 11.12.2020) "Об утверждении федерального государственного образовательного стандарта среднего общего образования"</w:t>
      </w:r>
    </w:p>
    <w:p w:rsidR="007B31FF" w:rsidRPr="00C962FF" w:rsidRDefault="007B31FF" w:rsidP="00C464E7">
      <w:pPr>
        <w:pStyle w:val="a3"/>
        <w:ind w:left="142" w:right="-80"/>
        <w:contextualSpacing/>
        <w:jc w:val="both"/>
        <w:rPr>
          <w:sz w:val="24"/>
          <w:szCs w:val="24"/>
        </w:rPr>
      </w:pPr>
    </w:p>
    <w:p w:rsidR="00CD5315" w:rsidRPr="00C962FF" w:rsidRDefault="00CD5315" w:rsidP="00C464E7">
      <w:pPr>
        <w:pStyle w:val="a3"/>
        <w:ind w:left="142" w:right="-80"/>
        <w:contextualSpacing/>
        <w:jc w:val="both"/>
        <w:rPr>
          <w:sz w:val="24"/>
          <w:szCs w:val="24"/>
        </w:rPr>
      </w:pPr>
    </w:p>
    <w:p w:rsidR="00CD5315" w:rsidRPr="00C962FF" w:rsidRDefault="00CD5315" w:rsidP="00C464E7">
      <w:pPr>
        <w:pStyle w:val="a3"/>
        <w:ind w:left="142" w:right="-80"/>
        <w:contextualSpacing/>
        <w:jc w:val="both"/>
        <w:rPr>
          <w:sz w:val="24"/>
          <w:szCs w:val="24"/>
        </w:rPr>
      </w:pPr>
    </w:p>
    <w:p w:rsidR="00CD5315" w:rsidRPr="00C962FF" w:rsidRDefault="00CD5315" w:rsidP="00C464E7">
      <w:pPr>
        <w:pStyle w:val="a3"/>
        <w:ind w:left="142" w:right="-80"/>
        <w:contextualSpacing/>
        <w:jc w:val="both"/>
        <w:rPr>
          <w:sz w:val="24"/>
          <w:szCs w:val="24"/>
        </w:rPr>
      </w:pPr>
    </w:p>
    <w:p w:rsidR="00B36AC9" w:rsidRPr="00C962FF" w:rsidRDefault="00CD5315" w:rsidP="00C464E7">
      <w:pPr>
        <w:pStyle w:val="410"/>
        <w:tabs>
          <w:tab w:val="right" w:pos="9355"/>
        </w:tabs>
        <w:spacing w:before="0" w:line="240" w:lineRule="auto"/>
        <w:ind w:left="142" w:right="-80" w:firstLine="709"/>
        <w:contextualSpacing/>
        <w:jc w:val="both"/>
        <w:rPr>
          <w:sz w:val="24"/>
          <w:szCs w:val="24"/>
          <w:lang w:val="ru-RU"/>
        </w:rPr>
      </w:pPr>
      <w:r w:rsidRPr="00C962FF">
        <w:rPr>
          <w:b/>
          <w:sz w:val="24"/>
          <w:szCs w:val="24"/>
          <w:lang w:val="ru-RU"/>
        </w:rPr>
        <w:t xml:space="preserve">Организация-разработчик: </w:t>
      </w:r>
      <w:r w:rsidR="00B36AC9" w:rsidRPr="00C962FF">
        <w:rPr>
          <w:sz w:val="24"/>
          <w:szCs w:val="24"/>
          <w:lang w:val="ru-RU"/>
        </w:rPr>
        <w:t>краевое государственное бюджетное профессиональное образовательное учреждение "Красноярский строительный техникум" (КГБПОУ "Красноярский строительный техникум").</w:t>
      </w:r>
    </w:p>
    <w:p w:rsidR="00CD5315" w:rsidRPr="00C962FF" w:rsidRDefault="00CD5315" w:rsidP="00C464E7">
      <w:pPr>
        <w:pStyle w:val="a3"/>
        <w:ind w:left="142" w:right="-80"/>
        <w:contextualSpacing/>
        <w:jc w:val="both"/>
        <w:rPr>
          <w:sz w:val="24"/>
          <w:szCs w:val="24"/>
        </w:rPr>
      </w:pPr>
    </w:p>
    <w:p w:rsidR="00CD5315" w:rsidRPr="00C962FF" w:rsidRDefault="00CD5315" w:rsidP="00C464E7">
      <w:pPr>
        <w:pStyle w:val="a3"/>
        <w:ind w:left="142" w:right="-80"/>
        <w:contextualSpacing/>
        <w:jc w:val="both"/>
        <w:rPr>
          <w:sz w:val="24"/>
          <w:szCs w:val="24"/>
        </w:rPr>
      </w:pPr>
    </w:p>
    <w:p w:rsidR="00B36AC9" w:rsidRPr="00C962FF" w:rsidRDefault="00B36AC9" w:rsidP="00C464E7">
      <w:pPr>
        <w:pStyle w:val="410"/>
        <w:spacing w:before="0" w:line="240" w:lineRule="auto"/>
        <w:ind w:left="142" w:right="-80"/>
        <w:contextualSpacing/>
        <w:jc w:val="both"/>
        <w:rPr>
          <w:sz w:val="24"/>
          <w:szCs w:val="24"/>
          <w:lang w:val="ru-RU"/>
        </w:rPr>
      </w:pPr>
      <w:r w:rsidRPr="00C962FF">
        <w:rPr>
          <w:sz w:val="24"/>
          <w:szCs w:val="24"/>
          <w:lang w:val="ru-RU"/>
        </w:rPr>
        <w:t>Разработчики:</w:t>
      </w:r>
    </w:p>
    <w:p w:rsidR="00B36AC9" w:rsidRPr="00C962FF" w:rsidRDefault="00333798" w:rsidP="00C464E7">
      <w:pPr>
        <w:pStyle w:val="310"/>
        <w:spacing w:after="0" w:line="240" w:lineRule="auto"/>
        <w:ind w:left="142" w:right="-80"/>
        <w:contextualSpacing/>
        <w:rPr>
          <w:sz w:val="24"/>
          <w:szCs w:val="24"/>
          <w:lang w:val="ru-RU"/>
        </w:rPr>
      </w:pPr>
      <w:r w:rsidRPr="00C962FF">
        <w:rPr>
          <w:sz w:val="24"/>
          <w:szCs w:val="24"/>
          <w:lang w:val="ru-RU"/>
        </w:rPr>
        <w:t>Шаталова Л. Н.</w:t>
      </w:r>
      <w:r w:rsidR="00B36AC9" w:rsidRPr="00C962FF">
        <w:rPr>
          <w:sz w:val="24"/>
          <w:szCs w:val="24"/>
          <w:lang w:val="ru-RU"/>
        </w:rPr>
        <w:t xml:space="preserve"> – заместитель директора по учебной работе Красноярского строительного техникума</w:t>
      </w:r>
    </w:p>
    <w:p w:rsidR="00B36AC9" w:rsidRPr="00C962FF" w:rsidRDefault="00B36AC9" w:rsidP="00C464E7">
      <w:pPr>
        <w:pStyle w:val="51"/>
        <w:tabs>
          <w:tab w:val="left" w:pos="5084"/>
        </w:tabs>
        <w:spacing w:before="0" w:after="0" w:line="240" w:lineRule="auto"/>
        <w:ind w:left="142" w:right="-80"/>
        <w:contextualSpacing/>
        <w:rPr>
          <w:sz w:val="24"/>
          <w:szCs w:val="24"/>
          <w:lang w:val="ru-RU"/>
        </w:rPr>
      </w:pPr>
      <w:r w:rsidRPr="00C962FF">
        <w:rPr>
          <w:sz w:val="24"/>
          <w:szCs w:val="24"/>
          <w:lang w:val="ru-RU"/>
        </w:rPr>
        <w:t xml:space="preserve">Программа </w:t>
      </w:r>
      <w:r w:rsidRPr="00C962FF">
        <w:rPr>
          <w:rStyle w:val="50"/>
          <w:b w:val="0"/>
          <w:sz w:val="24"/>
          <w:szCs w:val="24"/>
          <w:lang w:val="ru-RU"/>
        </w:rPr>
        <w:t>рассмотрена и одобрена</w:t>
      </w:r>
      <w:r w:rsidRPr="00C962FF">
        <w:rPr>
          <w:sz w:val="24"/>
          <w:szCs w:val="24"/>
          <w:lang w:val="ru-RU"/>
        </w:rPr>
        <w:t xml:space="preserve"> на заседании Совета техникума протокол  № </w:t>
      </w:r>
      <w:r w:rsidRPr="00C962FF">
        <w:rPr>
          <w:rStyle w:val="53"/>
          <w:sz w:val="24"/>
          <w:szCs w:val="24"/>
          <w:u w:val="none"/>
          <w:lang w:val="ru-RU"/>
        </w:rPr>
        <w:t xml:space="preserve">1 </w:t>
      </w:r>
      <w:r w:rsidRPr="00C962FF">
        <w:rPr>
          <w:sz w:val="24"/>
          <w:szCs w:val="24"/>
          <w:lang w:val="ru-RU"/>
        </w:rPr>
        <w:t xml:space="preserve">от " </w:t>
      </w:r>
      <w:r w:rsidRPr="00C962FF">
        <w:rPr>
          <w:rStyle w:val="53"/>
          <w:sz w:val="24"/>
          <w:szCs w:val="24"/>
          <w:u w:val="none"/>
          <w:lang w:val="ru-RU"/>
        </w:rPr>
        <w:t>01</w:t>
      </w:r>
      <w:r w:rsidRPr="00C962FF">
        <w:rPr>
          <w:sz w:val="24"/>
          <w:szCs w:val="24"/>
          <w:lang w:val="ru-RU"/>
        </w:rPr>
        <w:t>"сентября 202</w:t>
      </w:r>
      <w:r w:rsidR="00333798" w:rsidRPr="00C962FF">
        <w:rPr>
          <w:sz w:val="24"/>
          <w:szCs w:val="24"/>
          <w:lang w:val="ru-RU"/>
        </w:rPr>
        <w:t>2</w:t>
      </w:r>
      <w:r w:rsidRPr="00C962FF">
        <w:rPr>
          <w:sz w:val="24"/>
          <w:szCs w:val="24"/>
          <w:lang w:val="ru-RU"/>
        </w:rPr>
        <w:t xml:space="preserve"> г.</w:t>
      </w:r>
    </w:p>
    <w:p w:rsidR="00B36AC9" w:rsidRPr="00AA7245" w:rsidRDefault="00B36AC9" w:rsidP="00C464E7">
      <w:pPr>
        <w:ind w:left="142" w:right="-80"/>
        <w:contextualSpacing/>
        <w:jc w:val="both"/>
        <w:rPr>
          <w:rFonts w:eastAsiaTheme="minorHAnsi"/>
          <w:b/>
          <w:bCs/>
          <w:sz w:val="28"/>
          <w:szCs w:val="28"/>
          <w:lang w:eastAsia="en-US" w:bidi="ar-SA"/>
        </w:rPr>
      </w:pPr>
      <w:r w:rsidRPr="00C464E7">
        <w:br w:type="page"/>
      </w:r>
    </w:p>
    <w:p w:rsidR="00AA7245" w:rsidRPr="008656FD" w:rsidRDefault="00AA7245" w:rsidP="00AA7245">
      <w:pPr>
        <w:pStyle w:val="a3"/>
        <w:tabs>
          <w:tab w:val="left" w:pos="9781"/>
        </w:tabs>
        <w:ind w:left="0" w:right="84" w:firstLine="567"/>
        <w:jc w:val="center"/>
        <w:rPr>
          <w:sz w:val="24"/>
          <w:szCs w:val="24"/>
        </w:rPr>
      </w:pPr>
      <w:r w:rsidRPr="008656FD">
        <w:rPr>
          <w:sz w:val="24"/>
          <w:szCs w:val="24"/>
        </w:rPr>
        <w:lastRenderedPageBreak/>
        <w:t>ПОЯСНИТЕЛЬНАЯ</w:t>
      </w:r>
      <w:r w:rsidRPr="008656FD">
        <w:rPr>
          <w:spacing w:val="-2"/>
          <w:sz w:val="24"/>
          <w:szCs w:val="24"/>
        </w:rPr>
        <w:t xml:space="preserve"> </w:t>
      </w:r>
      <w:r w:rsidRPr="008656FD">
        <w:rPr>
          <w:sz w:val="24"/>
          <w:szCs w:val="24"/>
        </w:rPr>
        <w:t>ЗАПИСКА</w:t>
      </w:r>
    </w:p>
    <w:p w:rsidR="00AA7245" w:rsidRPr="008656FD" w:rsidRDefault="00AA7245" w:rsidP="00AA7245">
      <w:pPr>
        <w:pStyle w:val="a3"/>
        <w:tabs>
          <w:tab w:val="left" w:pos="9781"/>
        </w:tabs>
        <w:spacing w:before="240"/>
        <w:ind w:left="0" w:right="84" w:firstLine="567"/>
        <w:contextualSpacing/>
        <w:jc w:val="both"/>
        <w:rPr>
          <w:sz w:val="24"/>
          <w:szCs w:val="24"/>
        </w:rPr>
      </w:pPr>
      <w:r w:rsidRPr="008656FD">
        <w:rPr>
          <w:sz w:val="24"/>
          <w:szCs w:val="24"/>
        </w:rPr>
        <w:t>Адаптированная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профессиональная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образовательная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программа среднего профессионального образования (далее – АПОП СПО)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для обучающихся – это учебно-методический документ рекомендательного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характера,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предназначенный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для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составления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и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реализации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основной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профессиональной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образовательной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программы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подготовки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специалистов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среднего звена (далее – ППССЗ), адаптированной для обучения инвалидов и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лиц с ограниченными возможностями здоровья с учетом особенностей их</w:t>
      </w:r>
      <w:r w:rsidRPr="008656FD">
        <w:rPr>
          <w:spacing w:val="1"/>
          <w:sz w:val="24"/>
          <w:szCs w:val="24"/>
        </w:rPr>
        <w:t xml:space="preserve"> физического и (или) </w:t>
      </w:r>
      <w:r w:rsidRPr="008656FD">
        <w:rPr>
          <w:sz w:val="24"/>
          <w:szCs w:val="24"/>
        </w:rPr>
        <w:t>психического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развития и (или) отклонения в поведении,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индивидуальных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возможностей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и,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при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необходимости,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обеспечивающей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коррекцию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нарушений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развития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и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социальную</w:t>
      </w:r>
      <w:r w:rsidRPr="008656FD">
        <w:rPr>
          <w:spacing w:val="-2"/>
          <w:sz w:val="24"/>
          <w:szCs w:val="24"/>
        </w:rPr>
        <w:t xml:space="preserve"> </w:t>
      </w:r>
      <w:r w:rsidRPr="008656FD">
        <w:rPr>
          <w:sz w:val="24"/>
          <w:szCs w:val="24"/>
        </w:rPr>
        <w:t>адаптацию</w:t>
      </w:r>
      <w:r w:rsidRPr="008656FD">
        <w:rPr>
          <w:spacing w:val="-1"/>
          <w:sz w:val="24"/>
          <w:szCs w:val="24"/>
        </w:rPr>
        <w:t xml:space="preserve"> </w:t>
      </w:r>
      <w:r w:rsidRPr="008656FD">
        <w:rPr>
          <w:sz w:val="24"/>
          <w:szCs w:val="24"/>
        </w:rPr>
        <w:t>указанных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лиц.</w:t>
      </w:r>
    </w:p>
    <w:p w:rsidR="00AA7245" w:rsidRPr="008656FD" w:rsidRDefault="00AA7245" w:rsidP="00AA7245">
      <w:pPr>
        <w:pStyle w:val="a3"/>
        <w:tabs>
          <w:tab w:val="left" w:pos="3319"/>
          <w:tab w:val="left" w:pos="6323"/>
          <w:tab w:val="left" w:pos="8596"/>
          <w:tab w:val="left" w:pos="9781"/>
        </w:tabs>
        <w:spacing w:before="1"/>
        <w:ind w:left="0" w:right="84" w:firstLine="567"/>
        <w:contextualSpacing/>
        <w:jc w:val="both"/>
        <w:rPr>
          <w:sz w:val="24"/>
          <w:szCs w:val="24"/>
        </w:rPr>
      </w:pPr>
      <w:r w:rsidRPr="008656FD">
        <w:rPr>
          <w:sz w:val="24"/>
          <w:szCs w:val="24"/>
        </w:rPr>
        <w:t>АПОП СПО обеспечивает достижение обучающимися инвалидами и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обучающимися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с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ограниченными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возможностями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здоровья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(далее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–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ОВЗ)</w:t>
      </w:r>
      <w:r w:rsidRPr="008656FD">
        <w:rPr>
          <w:spacing w:val="-67"/>
          <w:sz w:val="24"/>
          <w:szCs w:val="24"/>
        </w:rPr>
        <w:t xml:space="preserve"> </w:t>
      </w:r>
      <w:r w:rsidRPr="008656FD">
        <w:rPr>
          <w:sz w:val="24"/>
          <w:szCs w:val="24"/>
        </w:rPr>
        <w:t>результатов,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установленных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соответствующими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федеральными</w:t>
      </w:r>
      <w:r w:rsidRPr="008656FD">
        <w:rPr>
          <w:spacing w:val="-67"/>
          <w:sz w:val="24"/>
          <w:szCs w:val="24"/>
        </w:rPr>
        <w:t xml:space="preserve"> </w:t>
      </w:r>
      <w:r w:rsidRPr="008656FD">
        <w:rPr>
          <w:sz w:val="24"/>
          <w:szCs w:val="24"/>
        </w:rPr>
        <w:t>государственными образовательными стандартами среднего</w:t>
      </w:r>
      <w:r w:rsidRPr="008656FD">
        <w:rPr>
          <w:spacing w:val="-68"/>
          <w:sz w:val="24"/>
          <w:szCs w:val="24"/>
        </w:rPr>
        <w:t xml:space="preserve"> </w:t>
      </w:r>
      <w:r w:rsidRPr="008656FD">
        <w:rPr>
          <w:sz w:val="24"/>
          <w:szCs w:val="24"/>
        </w:rPr>
        <w:t>профессионального образования (далее</w:t>
      </w:r>
      <w:r w:rsidRPr="008656FD">
        <w:rPr>
          <w:spacing w:val="-3"/>
          <w:sz w:val="24"/>
          <w:szCs w:val="24"/>
        </w:rPr>
        <w:t xml:space="preserve"> </w:t>
      </w:r>
      <w:r w:rsidRPr="008656FD">
        <w:rPr>
          <w:sz w:val="24"/>
          <w:szCs w:val="24"/>
        </w:rPr>
        <w:t>–</w:t>
      </w:r>
      <w:r w:rsidRPr="008656FD">
        <w:rPr>
          <w:spacing w:val="-1"/>
          <w:sz w:val="24"/>
          <w:szCs w:val="24"/>
        </w:rPr>
        <w:t xml:space="preserve"> </w:t>
      </w:r>
      <w:r w:rsidRPr="008656FD">
        <w:rPr>
          <w:sz w:val="24"/>
          <w:szCs w:val="24"/>
        </w:rPr>
        <w:t>ФГОС СПО).</w:t>
      </w:r>
    </w:p>
    <w:p w:rsidR="00AA7245" w:rsidRPr="008656FD" w:rsidRDefault="00AA7245" w:rsidP="00AA7245">
      <w:pPr>
        <w:pStyle w:val="a3"/>
        <w:tabs>
          <w:tab w:val="left" w:pos="9781"/>
        </w:tabs>
        <w:ind w:left="0" w:right="84" w:firstLine="567"/>
        <w:contextualSpacing/>
        <w:jc w:val="both"/>
        <w:rPr>
          <w:sz w:val="24"/>
          <w:szCs w:val="24"/>
        </w:rPr>
      </w:pPr>
      <w:r w:rsidRPr="008656FD">
        <w:rPr>
          <w:sz w:val="24"/>
          <w:szCs w:val="24"/>
        </w:rPr>
        <w:t>АПОП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СПО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разработана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краевым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государственным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бюджетным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профессиональным образовательным учреждением «Красноярский строительный техникум»</w:t>
      </w:r>
      <w:r w:rsidRPr="008656FD">
        <w:rPr>
          <w:spacing w:val="20"/>
          <w:sz w:val="24"/>
          <w:szCs w:val="24"/>
        </w:rPr>
        <w:t xml:space="preserve"> </w:t>
      </w:r>
      <w:r w:rsidRPr="008656FD">
        <w:rPr>
          <w:sz w:val="24"/>
          <w:szCs w:val="24"/>
        </w:rPr>
        <w:t>в</w:t>
      </w:r>
      <w:r w:rsidRPr="008656FD">
        <w:rPr>
          <w:spacing w:val="21"/>
          <w:sz w:val="24"/>
          <w:szCs w:val="24"/>
        </w:rPr>
        <w:t xml:space="preserve"> </w:t>
      </w:r>
      <w:r w:rsidRPr="008656FD">
        <w:rPr>
          <w:sz w:val="24"/>
          <w:szCs w:val="24"/>
        </w:rPr>
        <w:t>отношении</w:t>
      </w:r>
      <w:r w:rsidRPr="008656FD">
        <w:rPr>
          <w:spacing w:val="22"/>
          <w:sz w:val="24"/>
          <w:szCs w:val="24"/>
        </w:rPr>
        <w:t xml:space="preserve"> </w:t>
      </w:r>
      <w:r w:rsidRPr="008656FD">
        <w:rPr>
          <w:sz w:val="24"/>
          <w:szCs w:val="24"/>
        </w:rPr>
        <w:t>обучающихся</w:t>
      </w:r>
      <w:r w:rsidRPr="008656FD">
        <w:rPr>
          <w:spacing w:val="-68"/>
          <w:sz w:val="24"/>
          <w:szCs w:val="24"/>
        </w:rPr>
        <w:t xml:space="preserve"> </w:t>
      </w:r>
      <w:r w:rsidRPr="008656FD">
        <w:rPr>
          <w:sz w:val="24"/>
          <w:szCs w:val="24"/>
        </w:rPr>
        <w:t>с</w:t>
      </w:r>
      <w:r w:rsidRPr="008656FD">
        <w:rPr>
          <w:spacing w:val="-1"/>
          <w:sz w:val="24"/>
          <w:szCs w:val="24"/>
        </w:rPr>
        <w:t xml:space="preserve"> </w:t>
      </w:r>
      <w:r w:rsidRPr="008656FD">
        <w:rPr>
          <w:sz w:val="24"/>
          <w:szCs w:val="24"/>
        </w:rPr>
        <w:t>конкретными видами ограничений</w:t>
      </w:r>
      <w:r w:rsidRPr="008656FD">
        <w:rPr>
          <w:spacing w:val="-1"/>
          <w:sz w:val="24"/>
          <w:szCs w:val="24"/>
        </w:rPr>
        <w:t xml:space="preserve"> </w:t>
      </w:r>
      <w:r w:rsidRPr="008656FD">
        <w:rPr>
          <w:sz w:val="24"/>
          <w:szCs w:val="24"/>
        </w:rPr>
        <w:t>здоровья:</w:t>
      </w:r>
    </w:p>
    <w:p w:rsidR="00AA7245" w:rsidRPr="008656FD" w:rsidRDefault="00AA7245" w:rsidP="00B86502">
      <w:pPr>
        <w:pStyle w:val="a5"/>
        <w:numPr>
          <w:ilvl w:val="0"/>
          <w:numId w:val="4"/>
        </w:numPr>
        <w:tabs>
          <w:tab w:val="left" w:pos="1228"/>
          <w:tab w:val="left" w:pos="9781"/>
        </w:tabs>
        <w:spacing w:before="1"/>
        <w:ind w:left="0" w:right="84" w:firstLine="567"/>
        <w:contextualSpacing/>
        <w:jc w:val="both"/>
        <w:rPr>
          <w:sz w:val="24"/>
          <w:szCs w:val="24"/>
        </w:rPr>
      </w:pPr>
      <w:r w:rsidRPr="008656FD">
        <w:rPr>
          <w:sz w:val="24"/>
          <w:szCs w:val="24"/>
        </w:rPr>
        <w:t>Лиц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с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особенностями психофизического развития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–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обучающиеся,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у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которых имеются физические и (или) психические нарушения, которые ограничивают его социальную деятельность и препятствуют получению образования без создания для этого специальных условий.</w:t>
      </w:r>
    </w:p>
    <w:p w:rsidR="00AA7245" w:rsidRPr="008656FD" w:rsidRDefault="00AA7245" w:rsidP="00AA7245">
      <w:pPr>
        <w:pStyle w:val="a3"/>
        <w:tabs>
          <w:tab w:val="left" w:pos="9781"/>
        </w:tabs>
        <w:spacing w:before="71"/>
        <w:ind w:left="0" w:right="84" w:firstLine="567"/>
        <w:contextualSpacing/>
        <w:jc w:val="both"/>
        <w:rPr>
          <w:sz w:val="24"/>
          <w:szCs w:val="24"/>
        </w:rPr>
      </w:pPr>
      <w:r w:rsidRPr="008656FD">
        <w:rPr>
          <w:sz w:val="24"/>
          <w:szCs w:val="24"/>
        </w:rPr>
        <w:t>Основные</w:t>
      </w:r>
      <w:r w:rsidRPr="008656FD">
        <w:rPr>
          <w:spacing w:val="-2"/>
          <w:sz w:val="24"/>
          <w:szCs w:val="24"/>
        </w:rPr>
        <w:t xml:space="preserve"> </w:t>
      </w:r>
      <w:r w:rsidRPr="008656FD">
        <w:rPr>
          <w:sz w:val="24"/>
          <w:szCs w:val="24"/>
        </w:rPr>
        <w:t>задачи</w:t>
      </w:r>
      <w:r w:rsidRPr="008656FD">
        <w:rPr>
          <w:spacing w:val="-4"/>
          <w:sz w:val="24"/>
          <w:szCs w:val="24"/>
        </w:rPr>
        <w:t xml:space="preserve"> </w:t>
      </w:r>
      <w:r w:rsidRPr="008656FD">
        <w:rPr>
          <w:sz w:val="24"/>
          <w:szCs w:val="24"/>
        </w:rPr>
        <w:t>разработки</w:t>
      </w:r>
      <w:r w:rsidRPr="008656FD">
        <w:rPr>
          <w:spacing w:val="-2"/>
          <w:sz w:val="24"/>
          <w:szCs w:val="24"/>
        </w:rPr>
        <w:t xml:space="preserve"> </w:t>
      </w:r>
      <w:r w:rsidRPr="008656FD">
        <w:rPr>
          <w:sz w:val="24"/>
          <w:szCs w:val="24"/>
        </w:rPr>
        <w:t>и</w:t>
      </w:r>
      <w:r w:rsidRPr="008656FD">
        <w:rPr>
          <w:spacing w:val="-4"/>
          <w:sz w:val="24"/>
          <w:szCs w:val="24"/>
        </w:rPr>
        <w:t xml:space="preserve"> </w:t>
      </w:r>
      <w:r w:rsidRPr="008656FD">
        <w:rPr>
          <w:sz w:val="24"/>
          <w:szCs w:val="24"/>
        </w:rPr>
        <w:t>реализации</w:t>
      </w:r>
      <w:r w:rsidRPr="008656FD">
        <w:rPr>
          <w:spacing w:val="-2"/>
          <w:sz w:val="24"/>
          <w:szCs w:val="24"/>
        </w:rPr>
        <w:t xml:space="preserve"> </w:t>
      </w:r>
      <w:r w:rsidRPr="008656FD">
        <w:rPr>
          <w:sz w:val="24"/>
          <w:szCs w:val="24"/>
        </w:rPr>
        <w:t>АПОП</w:t>
      </w:r>
      <w:r w:rsidRPr="008656FD">
        <w:rPr>
          <w:spacing w:val="-3"/>
          <w:sz w:val="24"/>
          <w:szCs w:val="24"/>
        </w:rPr>
        <w:t xml:space="preserve"> </w:t>
      </w:r>
      <w:r w:rsidRPr="008656FD">
        <w:rPr>
          <w:sz w:val="24"/>
          <w:szCs w:val="24"/>
        </w:rPr>
        <w:t>СПО:</w:t>
      </w:r>
    </w:p>
    <w:p w:rsidR="00AA7245" w:rsidRPr="00B06AAF" w:rsidRDefault="00AA7245" w:rsidP="00B86502">
      <w:pPr>
        <w:pStyle w:val="a5"/>
        <w:numPr>
          <w:ilvl w:val="1"/>
          <w:numId w:val="4"/>
        </w:numPr>
        <w:tabs>
          <w:tab w:val="left" w:pos="1319"/>
          <w:tab w:val="left" w:pos="5369"/>
          <w:tab w:val="left" w:pos="9781"/>
        </w:tabs>
        <w:ind w:left="0" w:right="84" w:firstLine="567"/>
        <w:contextualSpacing/>
        <w:jc w:val="both"/>
        <w:rPr>
          <w:sz w:val="24"/>
          <w:szCs w:val="24"/>
        </w:rPr>
      </w:pPr>
      <w:r w:rsidRPr="00B06AAF">
        <w:rPr>
          <w:sz w:val="24"/>
          <w:szCs w:val="24"/>
        </w:rPr>
        <w:t>Обеспечение готовности обучающихся инвалидов и обучающихся с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ОВЗ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к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выполнению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всех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обобщенных</w:t>
      </w:r>
      <w:r w:rsidRPr="00B06AAF">
        <w:rPr>
          <w:spacing w:val="71"/>
          <w:sz w:val="24"/>
          <w:szCs w:val="24"/>
        </w:rPr>
        <w:t xml:space="preserve"> </w:t>
      </w:r>
      <w:r w:rsidRPr="00B06AAF">
        <w:rPr>
          <w:sz w:val="24"/>
          <w:szCs w:val="24"/>
        </w:rPr>
        <w:t>трудовых</w:t>
      </w:r>
      <w:r w:rsidRPr="00B06AAF">
        <w:rPr>
          <w:spacing w:val="71"/>
          <w:sz w:val="24"/>
          <w:szCs w:val="24"/>
        </w:rPr>
        <w:t xml:space="preserve"> </w:t>
      </w:r>
      <w:r w:rsidRPr="00B06AAF">
        <w:rPr>
          <w:sz w:val="24"/>
          <w:szCs w:val="24"/>
        </w:rPr>
        <w:t>функций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профессионального</w:t>
      </w:r>
      <w:r w:rsidRPr="00B06AAF">
        <w:rPr>
          <w:spacing w:val="13"/>
          <w:sz w:val="24"/>
          <w:szCs w:val="24"/>
        </w:rPr>
        <w:t xml:space="preserve"> </w:t>
      </w:r>
      <w:r w:rsidRPr="00B06AAF">
        <w:rPr>
          <w:sz w:val="24"/>
          <w:szCs w:val="24"/>
        </w:rPr>
        <w:t>при выполнении работ, в том числе по одной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или нескольким профессиям рабочих, должностям служащих, указанных в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приложении</w:t>
      </w:r>
      <w:r w:rsidRPr="00B06AAF">
        <w:rPr>
          <w:spacing w:val="-1"/>
          <w:sz w:val="24"/>
          <w:szCs w:val="24"/>
        </w:rPr>
        <w:t xml:space="preserve"> </w:t>
      </w:r>
      <w:r w:rsidRPr="00B06AAF">
        <w:rPr>
          <w:sz w:val="24"/>
          <w:szCs w:val="24"/>
        </w:rPr>
        <w:t>№</w:t>
      </w:r>
      <w:r w:rsidRPr="00B06AAF">
        <w:rPr>
          <w:spacing w:val="-3"/>
          <w:sz w:val="24"/>
          <w:szCs w:val="24"/>
        </w:rPr>
        <w:t xml:space="preserve"> </w:t>
      </w:r>
      <w:r w:rsidRPr="00B06AAF">
        <w:rPr>
          <w:sz w:val="24"/>
          <w:szCs w:val="24"/>
        </w:rPr>
        <w:t>1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ФГОС СПО.</w:t>
      </w:r>
    </w:p>
    <w:p w:rsidR="00AA7245" w:rsidRPr="00B06AAF" w:rsidRDefault="00AA7245" w:rsidP="00B86502">
      <w:pPr>
        <w:pStyle w:val="a5"/>
        <w:numPr>
          <w:ilvl w:val="1"/>
          <w:numId w:val="4"/>
        </w:numPr>
        <w:tabs>
          <w:tab w:val="left" w:pos="1298"/>
          <w:tab w:val="left" w:pos="9781"/>
        </w:tabs>
        <w:ind w:left="0" w:right="84" w:firstLine="567"/>
        <w:contextualSpacing/>
        <w:jc w:val="both"/>
        <w:rPr>
          <w:sz w:val="24"/>
          <w:szCs w:val="24"/>
        </w:rPr>
      </w:pPr>
      <w:r w:rsidRPr="00B06AAF">
        <w:rPr>
          <w:sz w:val="24"/>
          <w:szCs w:val="24"/>
        </w:rPr>
        <w:t>Оказание методической помощи преподавателям профессионального</w:t>
      </w:r>
      <w:r w:rsidRPr="00B06AAF">
        <w:rPr>
          <w:spacing w:val="-67"/>
          <w:sz w:val="24"/>
          <w:szCs w:val="24"/>
        </w:rPr>
        <w:t xml:space="preserve"> </w:t>
      </w:r>
      <w:r w:rsidRPr="00B06AAF">
        <w:rPr>
          <w:sz w:val="24"/>
          <w:szCs w:val="24"/>
        </w:rPr>
        <w:t>цикла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в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подготовке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наиболее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одаренных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обучающихся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инвалидов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и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обучающихся с ОВЗ к успешному участию в чемпионатах международного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движения.</w:t>
      </w:r>
    </w:p>
    <w:p w:rsidR="00AA7245" w:rsidRPr="00B06AAF" w:rsidRDefault="00AA7245" w:rsidP="00B86502">
      <w:pPr>
        <w:pStyle w:val="a5"/>
        <w:numPr>
          <w:ilvl w:val="1"/>
          <w:numId w:val="4"/>
        </w:numPr>
        <w:tabs>
          <w:tab w:val="left" w:pos="1353"/>
          <w:tab w:val="left" w:pos="9781"/>
        </w:tabs>
        <w:ind w:left="0" w:right="84" w:firstLine="567"/>
        <w:contextualSpacing/>
        <w:jc w:val="both"/>
        <w:rPr>
          <w:sz w:val="24"/>
          <w:szCs w:val="24"/>
        </w:rPr>
      </w:pPr>
      <w:r w:rsidRPr="00B06AAF">
        <w:rPr>
          <w:sz w:val="24"/>
          <w:szCs w:val="24"/>
        </w:rPr>
        <w:t>Подготовка выпускников к прохождению процедуры независимой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оценки</w:t>
      </w:r>
      <w:r w:rsidRPr="00B06AAF">
        <w:rPr>
          <w:spacing w:val="-1"/>
          <w:sz w:val="24"/>
          <w:szCs w:val="24"/>
        </w:rPr>
        <w:t xml:space="preserve"> </w:t>
      </w:r>
      <w:r w:rsidRPr="00B06AAF">
        <w:rPr>
          <w:sz w:val="24"/>
          <w:szCs w:val="24"/>
        </w:rPr>
        <w:t>квалификаций.</w:t>
      </w:r>
    </w:p>
    <w:p w:rsidR="00AA7245" w:rsidRPr="00B06AAF" w:rsidRDefault="00AA7245" w:rsidP="00AA7245">
      <w:pPr>
        <w:pStyle w:val="a3"/>
        <w:tabs>
          <w:tab w:val="left" w:pos="9781"/>
        </w:tabs>
        <w:ind w:left="0" w:right="84" w:firstLine="567"/>
        <w:contextualSpacing/>
        <w:jc w:val="both"/>
        <w:rPr>
          <w:sz w:val="24"/>
          <w:szCs w:val="24"/>
        </w:rPr>
      </w:pPr>
      <w:r w:rsidRPr="00B06AAF">
        <w:rPr>
          <w:sz w:val="24"/>
          <w:szCs w:val="24"/>
        </w:rPr>
        <w:t>Образование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обучающихся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инвалидов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и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обучающихся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с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 xml:space="preserve">ОВЗ </w:t>
      </w:r>
      <w:r w:rsidRPr="00B06AAF">
        <w:rPr>
          <w:spacing w:val="-67"/>
          <w:sz w:val="24"/>
          <w:szCs w:val="24"/>
        </w:rPr>
        <w:t xml:space="preserve"> </w:t>
      </w:r>
      <w:r w:rsidRPr="00B06AAF">
        <w:rPr>
          <w:sz w:val="24"/>
          <w:szCs w:val="24"/>
        </w:rPr>
        <w:t>организуется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в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краевом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государственном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бюджетном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профессиональном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образовательном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учреждении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«Красноярский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строительный техникум»:</w:t>
      </w:r>
    </w:p>
    <w:p w:rsidR="00AA7245" w:rsidRPr="00B06AAF" w:rsidRDefault="00AA7245" w:rsidP="00AA7245">
      <w:pPr>
        <w:pStyle w:val="a5"/>
        <w:tabs>
          <w:tab w:val="left" w:pos="586"/>
          <w:tab w:val="left" w:pos="9781"/>
        </w:tabs>
        <w:ind w:left="0" w:right="84" w:firstLine="567"/>
        <w:contextualSpacing/>
        <w:rPr>
          <w:sz w:val="24"/>
          <w:szCs w:val="24"/>
        </w:rPr>
      </w:pPr>
      <w:r w:rsidRPr="00B06AAF">
        <w:rPr>
          <w:sz w:val="24"/>
          <w:szCs w:val="24"/>
        </w:rPr>
        <w:t>- в</w:t>
      </w:r>
      <w:r w:rsidRPr="00B06AAF">
        <w:rPr>
          <w:spacing w:val="-5"/>
          <w:sz w:val="24"/>
          <w:szCs w:val="24"/>
        </w:rPr>
        <w:t xml:space="preserve"> </w:t>
      </w:r>
      <w:r w:rsidRPr="00B06AAF">
        <w:rPr>
          <w:sz w:val="24"/>
          <w:szCs w:val="24"/>
        </w:rPr>
        <w:t>инклюзивных</w:t>
      </w:r>
      <w:r w:rsidRPr="00B06AAF">
        <w:rPr>
          <w:spacing w:val="-1"/>
          <w:sz w:val="24"/>
          <w:szCs w:val="24"/>
        </w:rPr>
        <w:t xml:space="preserve"> </w:t>
      </w:r>
      <w:r w:rsidRPr="00B06AAF">
        <w:rPr>
          <w:sz w:val="24"/>
          <w:szCs w:val="24"/>
        </w:rPr>
        <w:t>группах</w:t>
      </w:r>
      <w:r w:rsidRPr="00B06AAF">
        <w:rPr>
          <w:spacing w:val="-2"/>
          <w:sz w:val="24"/>
          <w:szCs w:val="24"/>
        </w:rPr>
        <w:t xml:space="preserve"> </w:t>
      </w:r>
      <w:r w:rsidRPr="00B06AAF">
        <w:rPr>
          <w:sz w:val="24"/>
          <w:szCs w:val="24"/>
        </w:rPr>
        <w:t>(совместно</w:t>
      </w:r>
      <w:r w:rsidRPr="00B06AAF">
        <w:rPr>
          <w:spacing w:val="3"/>
          <w:sz w:val="24"/>
          <w:szCs w:val="24"/>
        </w:rPr>
        <w:t xml:space="preserve"> </w:t>
      </w:r>
      <w:r w:rsidRPr="00B06AAF">
        <w:rPr>
          <w:sz w:val="24"/>
          <w:szCs w:val="24"/>
        </w:rPr>
        <w:t>с</w:t>
      </w:r>
      <w:r w:rsidRPr="00B06AAF">
        <w:rPr>
          <w:spacing w:val="-3"/>
          <w:sz w:val="24"/>
          <w:szCs w:val="24"/>
        </w:rPr>
        <w:t xml:space="preserve"> </w:t>
      </w:r>
      <w:r w:rsidRPr="00B06AAF">
        <w:rPr>
          <w:sz w:val="24"/>
          <w:szCs w:val="24"/>
        </w:rPr>
        <w:t>другими</w:t>
      </w:r>
      <w:r w:rsidRPr="00B06AAF">
        <w:rPr>
          <w:spacing w:val="-2"/>
          <w:sz w:val="24"/>
          <w:szCs w:val="24"/>
        </w:rPr>
        <w:t xml:space="preserve"> </w:t>
      </w:r>
      <w:r w:rsidRPr="00B06AAF">
        <w:rPr>
          <w:sz w:val="24"/>
          <w:szCs w:val="24"/>
        </w:rPr>
        <w:t>обучающимися).</w:t>
      </w:r>
    </w:p>
    <w:p w:rsidR="00AA7245" w:rsidRPr="008656FD" w:rsidRDefault="00AA7245" w:rsidP="00AA7245">
      <w:pPr>
        <w:pStyle w:val="a3"/>
        <w:tabs>
          <w:tab w:val="left" w:pos="9781"/>
        </w:tabs>
        <w:ind w:left="0" w:right="84" w:firstLine="567"/>
        <w:contextualSpacing/>
        <w:jc w:val="both"/>
        <w:rPr>
          <w:sz w:val="24"/>
          <w:szCs w:val="24"/>
        </w:rPr>
      </w:pPr>
      <w:r w:rsidRPr="00B06AAF">
        <w:rPr>
          <w:sz w:val="24"/>
          <w:szCs w:val="24"/>
        </w:rPr>
        <w:t>В АПОП СПО входит комплекс учебно-методической документации,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включая учебный план, календарный учебный график, рабочие программы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дисциплин, междисциплинарных курсов, профессиональных модулей, иных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компонентов,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посредством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которых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определяется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объем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и</w:t>
      </w:r>
      <w:r w:rsidRPr="00B06AAF">
        <w:rPr>
          <w:spacing w:val="1"/>
          <w:sz w:val="24"/>
          <w:szCs w:val="24"/>
        </w:rPr>
        <w:t xml:space="preserve"> </w:t>
      </w:r>
      <w:r w:rsidRPr="00B06AAF">
        <w:rPr>
          <w:sz w:val="24"/>
          <w:szCs w:val="24"/>
        </w:rPr>
        <w:t>содержание</w:t>
      </w:r>
      <w:r w:rsidRPr="00B06AAF">
        <w:rPr>
          <w:spacing w:val="-67"/>
          <w:sz w:val="24"/>
          <w:szCs w:val="24"/>
        </w:rPr>
        <w:t xml:space="preserve"> </w:t>
      </w:r>
      <w:r w:rsidRPr="00B06AAF">
        <w:rPr>
          <w:sz w:val="24"/>
          <w:szCs w:val="24"/>
        </w:rPr>
        <w:t>образования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по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специальности</w:t>
      </w:r>
      <w:r w:rsidRPr="008656FD">
        <w:rPr>
          <w:spacing w:val="1"/>
          <w:sz w:val="24"/>
          <w:szCs w:val="24"/>
        </w:rPr>
        <w:t xml:space="preserve"> </w:t>
      </w:r>
      <w:r w:rsidRPr="00AA7245">
        <w:rPr>
          <w:rFonts w:eastAsiaTheme="minorEastAsia"/>
          <w:b/>
          <w:bCs/>
          <w:color w:val="000000" w:themeColor="text1"/>
          <w:sz w:val="24"/>
          <w:szCs w:val="24"/>
        </w:rPr>
        <w:t>21.02.05  Земельно-имущественные отношения</w:t>
      </w:r>
      <w:r w:rsidRPr="008656FD">
        <w:rPr>
          <w:sz w:val="24"/>
          <w:szCs w:val="24"/>
        </w:rPr>
        <w:t>,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планируемые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результаты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освоения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образовательной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программы,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специальные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условия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образовательной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>деятельности.</w:t>
      </w:r>
    </w:p>
    <w:p w:rsidR="00AA7245" w:rsidRPr="008656FD" w:rsidRDefault="00AA7245" w:rsidP="00AA7245">
      <w:pPr>
        <w:pStyle w:val="a3"/>
        <w:tabs>
          <w:tab w:val="left" w:pos="9781"/>
        </w:tabs>
        <w:spacing w:before="195"/>
        <w:ind w:left="0" w:right="84" w:firstLine="567"/>
        <w:contextualSpacing/>
        <w:jc w:val="both"/>
        <w:rPr>
          <w:sz w:val="24"/>
          <w:szCs w:val="24"/>
        </w:rPr>
      </w:pPr>
      <w:r w:rsidRPr="008656FD">
        <w:rPr>
          <w:sz w:val="24"/>
          <w:szCs w:val="24"/>
        </w:rPr>
        <w:t>АПОП СПО предусматривает изучение</w:t>
      </w:r>
      <w:r w:rsidRPr="008656FD">
        <w:rPr>
          <w:spacing w:val="1"/>
          <w:sz w:val="24"/>
          <w:szCs w:val="24"/>
        </w:rPr>
        <w:t xml:space="preserve"> </w:t>
      </w:r>
      <w:r w:rsidRPr="008656FD">
        <w:rPr>
          <w:sz w:val="24"/>
          <w:szCs w:val="24"/>
        </w:rPr>
        <w:t xml:space="preserve">следующих учебных циклов и </w:t>
      </w:r>
      <w:r w:rsidRPr="008656FD">
        <w:rPr>
          <w:spacing w:val="-67"/>
          <w:sz w:val="24"/>
          <w:szCs w:val="24"/>
        </w:rPr>
        <w:t xml:space="preserve"> </w:t>
      </w:r>
      <w:r w:rsidRPr="008656FD">
        <w:rPr>
          <w:sz w:val="24"/>
          <w:szCs w:val="24"/>
        </w:rPr>
        <w:t>разделов:</w:t>
      </w:r>
    </w:p>
    <w:p w:rsidR="00AA7245" w:rsidRPr="006E07CC" w:rsidRDefault="00AA7245" w:rsidP="00B86502">
      <w:pPr>
        <w:pStyle w:val="a5"/>
        <w:numPr>
          <w:ilvl w:val="1"/>
          <w:numId w:val="3"/>
        </w:numPr>
        <w:tabs>
          <w:tab w:val="left" w:pos="1721"/>
          <w:tab w:val="left" w:pos="9781"/>
        </w:tabs>
        <w:ind w:left="0" w:right="84" w:firstLine="567"/>
        <w:contextualSpacing/>
        <w:rPr>
          <w:sz w:val="24"/>
          <w:szCs w:val="24"/>
        </w:rPr>
      </w:pPr>
      <w:r w:rsidRPr="006E07CC">
        <w:rPr>
          <w:sz w:val="24"/>
          <w:szCs w:val="24"/>
        </w:rPr>
        <w:t>общеобразовательного;</w:t>
      </w:r>
    </w:p>
    <w:p w:rsidR="00AA7245" w:rsidRPr="006E07CC" w:rsidRDefault="00AA7245" w:rsidP="00B86502">
      <w:pPr>
        <w:pStyle w:val="a5"/>
        <w:numPr>
          <w:ilvl w:val="1"/>
          <w:numId w:val="3"/>
        </w:numPr>
        <w:tabs>
          <w:tab w:val="left" w:pos="1721"/>
          <w:tab w:val="left" w:pos="9781"/>
        </w:tabs>
        <w:ind w:left="0" w:right="84" w:firstLine="567"/>
        <w:contextualSpacing/>
        <w:rPr>
          <w:sz w:val="24"/>
          <w:szCs w:val="24"/>
        </w:rPr>
      </w:pPr>
      <w:r w:rsidRPr="006E07CC">
        <w:rPr>
          <w:sz w:val="24"/>
          <w:szCs w:val="24"/>
        </w:rPr>
        <w:t>общего</w:t>
      </w:r>
      <w:r w:rsidRPr="006E07CC">
        <w:rPr>
          <w:spacing w:val="-2"/>
          <w:sz w:val="24"/>
          <w:szCs w:val="24"/>
        </w:rPr>
        <w:t xml:space="preserve"> </w:t>
      </w:r>
      <w:r w:rsidRPr="006E07CC">
        <w:rPr>
          <w:sz w:val="24"/>
          <w:szCs w:val="24"/>
        </w:rPr>
        <w:t>гуманитарного</w:t>
      </w:r>
      <w:r w:rsidRPr="006E07CC">
        <w:rPr>
          <w:spacing w:val="-5"/>
          <w:sz w:val="24"/>
          <w:szCs w:val="24"/>
        </w:rPr>
        <w:t xml:space="preserve"> </w:t>
      </w:r>
      <w:r w:rsidRPr="006E07CC">
        <w:rPr>
          <w:sz w:val="24"/>
          <w:szCs w:val="24"/>
        </w:rPr>
        <w:t>и</w:t>
      </w:r>
      <w:r w:rsidRPr="006E07CC">
        <w:rPr>
          <w:spacing w:val="-3"/>
          <w:sz w:val="24"/>
          <w:szCs w:val="24"/>
        </w:rPr>
        <w:t xml:space="preserve"> </w:t>
      </w:r>
      <w:r w:rsidRPr="006E07CC">
        <w:rPr>
          <w:sz w:val="24"/>
          <w:szCs w:val="24"/>
        </w:rPr>
        <w:t>социально-экономического;</w:t>
      </w:r>
    </w:p>
    <w:p w:rsidR="00AA7245" w:rsidRPr="006E07CC" w:rsidRDefault="00AA7245" w:rsidP="00B86502">
      <w:pPr>
        <w:pStyle w:val="a5"/>
        <w:numPr>
          <w:ilvl w:val="1"/>
          <w:numId w:val="3"/>
        </w:numPr>
        <w:tabs>
          <w:tab w:val="left" w:pos="1721"/>
          <w:tab w:val="left" w:pos="9781"/>
        </w:tabs>
        <w:ind w:left="0" w:right="84" w:firstLine="567"/>
        <w:contextualSpacing/>
        <w:rPr>
          <w:sz w:val="24"/>
          <w:szCs w:val="24"/>
        </w:rPr>
      </w:pPr>
      <w:r w:rsidRPr="006E07CC">
        <w:rPr>
          <w:sz w:val="24"/>
          <w:szCs w:val="24"/>
        </w:rPr>
        <w:t>математического и</w:t>
      </w:r>
      <w:r w:rsidRPr="006E07CC">
        <w:rPr>
          <w:spacing w:val="-4"/>
          <w:sz w:val="24"/>
          <w:szCs w:val="24"/>
        </w:rPr>
        <w:t xml:space="preserve"> </w:t>
      </w:r>
      <w:r w:rsidRPr="006E07CC">
        <w:rPr>
          <w:sz w:val="24"/>
          <w:szCs w:val="24"/>
        </w:rPr>
        <w:t>общего</w:t>
      </w:r>
      <w:r w:rsidRPr="006E07CC">
        <w:rPr>
          <w:spacing w:val="-3"/>
          <w:sz w:val="24"/>
          <w:szCs w:val="24"/>
        </w:rPr>
        <w:t xml:space="preserve"> </w:t>
      </w:r>
      <w:r w:rsidRPr="006E07CC">
        <w:rPr>
          <w:sz w:val="24"/>
          <w:szCs w:val="24"/>
        </w:rPr>
        <w:t>естественно-научного;</w:t>
      </w:r>
    </w:p>
    <w:p w:rsidR="00AA7245" w:rsidRPr="006E07CC" w:rsidRDefault="00AA7245" w:rsidP="00B86502">
      <w:pPr>
        <w:pStyle w:val="a5"/>
        <w:numPr>
          <w:ilvl w:val="1"/>
          <w:numId w:val="3"/>
        </w:numPr>
        <w:tabs>
          <w:tab w:val="left" w:pos="1721"/>
          <w:tab w:val="left" w:pos="9781"/>
        </w:tabs>
        <w:spacing w:before="1"/>
        <w:ind w:left="0" w:right="84" w:firstLine="567"/>
        <w:contextualSpacing/>
        <w:rPr>
          <w:sz w:val="24"/>
          <w:szCs w:val="24"/>
        </w:rPr>
      </w:pPr>
      <w:r w:rsidRPr="006E07CC">
        <w:rPr>
          <w:sz w:val="24"/>
          <w:szCs w:val="24"/>
        </w:rPr>
        <w:t>общепрофессионального;</w:t>
      </w:r>
    </w:p>
    <w:p w:rsidR="00AA7245" w:rsidRPr="006E07CC" w:rsidRDefault="00AA7245" w:rsidP="00B86502">
      <w:pPr>
        <w:pStyle w:val="a5"/>
        <w:numPr>
          <w:ilvl w:val="1"/>
          <w:numId w:val="3"/>
        </w:numPr>
        <w:tabs>
          <w:tab w:val="left" w:pos="1721"/>
          <w:tab w:val="left" w:pos="9781"/>
        </w:tabs>
        <w:ind w:left="0" w:right="84" w:firstLine="567"/>
        <w:contextualSpacing/>
        <w:rPr>
          <w:sz w:val="24"/>
          <w:szCs w:val="24"/>
        </w:rPr>
      </w:pPr>
      <w:r w:rsidRPr="006E07CC">
        <w:rPr>
          <w:sz w:val="24"/>
          <w:szCs w:val="24"/>
        </w:rPr>
        <w:t>профессионального;</w:t>
      </w:r>
    </w:p>
    <w:p w:rsidR="00AA7245" w:rsidRPr="006E07CC" w:rsidRDefault="00AA7245" w:rsidP="00B86502">
      <w:pPr>
        <w:pStyle w:val="a5"/>
        <w:numPr>
          <w:ilvl w:val="1"/>
          <w:numId w:val="3"/>
        </w:numPr>
        <w:tabs>
          <w:tab w:val="left" w:pos="1721"/>
          <w:tab w:val="left" w:pos="9781"/>
        </w:tabs>
        <w:ind w:left="0" w:right="84" w:firstLine="567"/>
        <w:contextualSpacing/>
        <w:rPr>
          <w:sz w:val="24"/>
          <w:szCs w:val="24"/>
        </w:rPr>
      </w:pPr>
      <w:r w:rsidRPr="006E07CC">
        <w:rPr>
          <w:sz w:val="24"/>
          <w:szCs w:val="24"/>
        </w:rPr>
        <w:t>учебная</w:t>
      </w:r>
      <w:r w:rsidRPr="006E07CC">
        <w:rPr>
          <w:spacing w:val="-1"/>
          <w:sz w:val="24"/>
          <w:szCs w:val="24"/>
        </w:rPr>
        <w:t xml:space="preserve"> </w:t>
      </w:r>
      <w:r w:rsidRPr="006E07CC">
        <w:rPr>
          <w:sz w:val="24"/>
          <w:szCs w:val="24"/>
        </w:rPr>
        <w:t>практика;</w:t>
      </w:r>
    </w:p>
    <w:p w:rsidR="00AA7245" w:rsidRPr="006E07CC" w:rsidRDefault="00AA7245" w:rsidP="00B86502">
      <w:pPr>
        <w:pStyle w:val="a5"/>
        <w:numPr>
          <w:ilvl w:val="1"/>
          <w:numId w:val="3"/>
        </w:numPr>
        <w:tabs>
          <w:tab w:val="left" w:pos="1721"/>
          <w:tab w:val="left" w:pos="9781"/>
        </w:tabs>
        <w:ind w:left="0" w:right="84" w:firstLine="567"/>
        <w:contextualSpacing/>
        <w:rPr>
          <w:sz w:val="24"/>
          <w:szCs w:val="24"/>
        </w:rPr>
      </w:pPr>
      <w:r w:rsidRPr="006E07CC">
        <w:rPr>
          <w:sz w:val="24"/>
          <w:szCs w:val="24"/>
        </w:rPr>
        <w:t>производственная</w:t>
      </w:r>
      <w:r w:rsidRPr="006E07CC">
        <w:rPr>
          <w:spacing w:val="-2"/>
          <w:sz w:val="24"/>
          <w:szCs w:val="24"/>
        </w:rPr>
        <w:t xml:space="preserve"> </w:t>
      </w:r>
      <w:r w:rsidRPr="006E07CC">
        <w:rPr>
          <w:sz w:val="24"/>
          <w:szCs w:val="24"/>
        </w:rPr>
        <w:t>практика</w:t>
      </w:r>
      <w:r w:rsidRPr="006E07CC">
        <w:rPr>
          <w:spacing w:val="-2"/>
          <w:sz w:val="24"/>
          <w:szCs w:val="24"/>
        </w:rPr>
        <w:t xml:space="preserve"> </w:t>
      </w:r>
      <w:r w:rsidRPr="006E07CC">
        <w:rPr>
          <w:sz w:val="24"/>
          <w:szCs w:val="24"/>
        </w:rPr>
        <w:t>(по</w:t>
      </w:r>
      <w:r w:rsidRPr="006E07CC">
        <w:rPr>
          <w:spacing w:val="-5"/>
          <w:sz w:val="24"/>
          <w:szCs w:val="24"/>
        </w:rPr>
        <w:t xml:space="preserve"> </w:t>
      </w:r>
      <w:r w:rsidRPr="006E07CC">
        <w:rPr>
          <w:sz w:val="24"/>
          <w:szCs w:val="24"/>
        </w:rPr>
        <w:t>профилю</w:t>
      </w:r>
      <w:r w:rsidRPr="006E07CC">
        <w:rPr>
          <w:spacing w:val="-3"/>
          <w:sz w:val="24"/>
          <w:szCs w:val="24"/>
        </w:rPr>
        <w:t xml:space="preserve"> </w:t>
      </w:r>
      <w:r w:rsidRPr="006E07CC">
        <w:rPr>
          <w:sz w:val="24"/>
          <w:szCs w:val="24"/>
        </w:rPr>
        <w:t>специальности);</w:t>
      </w:r>
    </w:p>
    <w:p w:rsidR="00AA7245" w:rsidRDefault="00AA7245" w:rsidP="00B86502">
      <w:pPr>
        <w:pStyle w:val="a5"/>
        <w:numPr>
          <w:ilvl w:val="1"/>
          <w:numId w:val="3"/>
        </w:numPr>
        <w:tabs>
          <w:tab w:val="left" w:pos="1721"/>
          <w:tab w:val="left" w:pos="9781"/>
        </w:tabs>
        <w:ind w:left="0" w:right="84" w:firstLine="567"/>
        <w:contextualSpacing/>
        <w:rPr>
          <w:sz w:val="24"/>
          <w:szCs w:val="24"/>
        </w:rPr>
      </w:pPr>
      <w:r w:rsidRPr="00C01336">
        <w:rPr>
          <w:sz w:val="24"/>
          <w:szCs w:val="24"/>
        </w:rPr>
        <w:t>производственная</w:t>
      </w:r>
      <w:r w:rsidRPr="00C01336">
        <w:rPr>
          <w:spacing w:val="-4"/>
          <w:sz w:val="24"/>
          <w:szCs w:val="24"/>
        </w:rPr>
        <w:t xml:space="preserve"> </w:t>
      </w:r>
      <w:r w:rsidRPr="00C01336">
        <w:rPr>
          <w:sz w:val="24"/>
          <w:szCs w:val="24"/>
        </w:rPr>
        <w:t>практика</w:t>
      </w:r>
      <w:r w:rsidRPr="00C01336">
        <w:rPr>
          <w:spacing w:val="-3"/>
          <w:sz w:val="24"/>
          <w:szCs w:val="24"/>
        </w:rPr>
        <w:t xml:space="preserve"> </w:t>
      </w:r>
      <w:r w:rsidRPr="00C01336">
        <w:rPr>
          <w:sz w:val="24"/>
          <w:szCs w:val="24"/>
        </w:rPr>
        <w:t>(преддипломная);</w:t>
      </w:r>
    </w:p>
    <w:p w:rsidR="00AA7245" w:rsidRPr="00C01336" w:rsidRDefault="00AA7245" w:rsidP="00B86502">
      <w:pPr>
        <w:pStyle w:val="a5"/>
        <w:numPr>
          <w:ilvl w:val="1"/>
          <w:numId w:val="3"/>
        </w:numPr>
        <w:tabs>
          <w:tab w:val="left" w:pos="1721"/>
          <w:tab w:val="left" w:pos="9781"/>
        </w:tabs>
        <w:ind w:left="0" w:right="84" w:firstLine="567"/>
        <w:contextualSpacing/>
        <w:rPr>
          <w:sz w:val="24"/>
          <w:szCs w:val="24"/>
        </w:rPr>
      </w:pPr>
      <w:r w:rsidRPr="00C01336">
        <w:rPr>
          <w:sz w:val="24"/>
          <w:szCs w:val="24"/>
        </w:rPr>
        <w:t>промежуточную и государственную итоговую аттестацию</w:t>
      </w:r>
    </w:p>
    <w:p w:rsidR="00B36AC9" w:rsidRPr="00C464E7" w:rsidRDefault="00B36AC9" w:rsidP="00C464E7">
      <w:pPr>
        <w:pStyle w:val="2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ind w:left="142" w:right="-80"/>
        <w:contextualSpacing/>
        <w:jc w:val="both"/>
        <w:rPr>
          <w:b w:val="0"/>
          <w:lang w:val="ru-RU"/>
        </w:rPr>
      </w:pPr>
      <w:r w:rsidRPr="00C464E7">
        <w:rPr>
          <w:b w:val="0"/>
          <w:lang w:val="ru-RU"/>
        </w:rPr>
        <w:br w:type="page"/>
      </w:r>
    </w:p>
    <w:p w:rsidR="003325D5" w:rsidRPr="009D16C9" w:rsidRDefault="003325D5" w:rsidP="003325D5">
      <w:pPr>
        <w:ind w:firstLine="567"/>
        <w:contextualSpacing/>
        <w:jc w:val="both"/>
        <w:outlineLvl w:val="0"/>
        <w:rPr>
          <w:b/>
          <w:sz w:val="24"/>
          <w:szCs w:val="24"/>
        </w:rPr>
      </w:pPr>
      <w:r w:rsidRPr="009D16C9">
        <w:rPr>
          <w:b/>
          <w:sz w:val="24"/>
          <w:szCs w:val="24"/>
        </w:rPr>
        <w:lastRenderedPageBreak/>
        <w:t>Раздел 1. Общие положения</w:t>
      </w:r>
    </w:p>
    <w:p w:rsidR="003325D5" w:rsidRPr="009D16C9" w:rsidRDefault="003325D5" w:rsidP="003325D5">
      <w:pPr>
        <w:suppressAutoHyphens/>
        <w:ind w:firstLine="567"/>
        <w:contextualSpacing/>
        <w:jc w:val="both"/>
        <w:rPr>
          <w:bCs/>
          <w:sz w:val="24"/>
          <w:szCs w:val="24"/>
        </w:rPr>
      </w:pPr>
      <w:r w:rsidRPr="009D16C9">
        <w:rPr>
          <w:bCs/>
          <w:sz w:val="24"/>
          <w:szCs w:val="24"/>
        </w:rPr>
        <w:t xml:space="preserve">1.1. Настоящая </w:t>
      </w:r>
      <w:r>
        <w:rPr>
          <w:bCs/>
          <w:sz w:val="24"/>
          <w:szCs w:val="24"/>
        </w:rPr>
        <w:t xml:space="preserve">адаптированная профессиональная </w:t>
      </w:r>
      <w:r w:rsidRPr="009D16C9">
        <w:rPr>
          <w:bCs/>
          <w:sz w:val="24"/>
          <w:szCs w:val="24"/>
        </w:rPr>
        <w:t xml:space="preserve">образовательная программа (далее </w:t>
      </w:r>
      <w:r>
        <w:rPr>
          <w:bCs/>
          <w:sz w:val="24"/>
          <w:szCs w:val="24"/>
        </w:rPr>
        <w:t>АП</w:t>
      </w:r>
      <w:r w:rsidRPr="009D16C9">
        <w:rPr>
          <w:bCs/>
          <w:sz w:val="24"/>
          <w:szCs w:val="24"/>
        </w:rPr>
        <w:t>ОП) по специальности</w:t>
      </w:r>
      <w:r>
        <w:rPr>
          <w:bCs/>
          <w:sz w:val="24"/>
          <w:szCs w:val="24"/>
        </w:rPr>
        <w:t xml:space="preserve"> </w:t>
      </w:r>
      <w:r w:rsidRPr="009D16C9">
        <w:rPr>
          <w:bCs/>
          <w:sz w:val="24"/>
          <w:szCs w:val="24"/>
        </w:rPr>
        <w:t xml:space="preserve">среднего профессионального образования </w:t>
      </w:r>
      <w:r w:rsidRPr="003325D5">
        <w:rPr>
          <w:rFonts w:eastAsiaTheme="minorEastAsia"/>
          <w:b/>
          <w:bCs/>
          <w:color w:val="000000" w:themeColor="text1"/>
          <w:sz w:val="24"/>
          <w:szCs w:val="24"/>
        </w:rPr>
        <w:t>21.02.05  Земельно-имущественные отношения</w:t>
      </w:r>
      <w:r w:rsidRPr="003325D5">
        <w:rPr>
          <w:bCs/>
          <w:szCs w:val="24"/>
        </w:rPr>
        <w:t xml:space="preserve"> </w:t>
      </w:r>
      <w:r w:rsidRPr="009D16C9">
        <w:rPr>
          <w:bCs/>
          <w:sz w:val="24"/>
          <w:szCs w:val="24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(ФГОС СПО) по специальности </w:t>
      </w:r>
      <w:r w:rsidR="00356BBD">
        <w:rPr>
          <w:rFonts w:eastAsiaTheme="minorEastAsia"/>
          <w:b/>
          <w:bCs/>
          <w:color w:val="000000" w:themeColor="text1"/>
          <w:sz w:val="24"/>
          <w:szCs w:val="24"/>
        </w:rPr>
        <w:t>21.02.05  Земельно-имущественные отношения</w:t>
      </w:r>
      <w:r w:rsidRPr="009D16C9">
        <w:rPr>
          <w:bCs/>
          <w:sz w:val="24"/>
          <w:szCs w:val="24"/>
        </w:rPr>
        <w:t xml:space="preserve">, утвержденного приказом Министерства образования и науки от </w:t>
      </w:r>
      <w:r w:rsidR="00356BBD">
        <w:rPr>
          <w:bCs/>
          <w:sz w:val="24"/>
          <w:szCs w:val="24"/>
        </w:rPr>
        <w:t>12</w:t>
      </w:r>
      <w:r w:rsidRPr="009D16C9">
        <w:rPr>
          <w:bCs/>
          <w:sz w:val="24"/>
          <w:szCs w:val="24"/>
        </w:rPr>
        <w:t> </w:t>
      </w:r>
      <w:r w:rsidR="00356BBD">
        <w:rPr>
          <w:bCs/>
          <w:sz w:val="24"/>
          <w:szCs w:val="24"/>
        </w:rPr>
        <w:t>мая</w:t>
      </w:r>
      <w:r w:rsidRPr="009D16C9">
        <w:rPr>
          <w:bCs/>
          <w:sz w:val="24"/>
          <w:szCs w:val="24"/>
        </w:rPr>
        <w:t xml:space="preserve"> 20</w:t>
      </w:r>
      <w:r w:rsidR="00356BBD">
        <w:rPr>
          <w:bCs/>
          <w:sz w:val="24"/>
          <w:szCs w:val="24"/>
        </w:rPr>
        <w:t>4</w:t>
      </w:r>
      <w:r w:rsidRPr="009D16C9">
        <w:rPr>
          <w:bCs/>
          <w:sz w:val="24"/>
          <w:szCs w:val="24"/>
        </w:rPr>
        <w:t xml:space="preserve"> года № </w:t>
      </w:r>
      <w:r w:rsidR="00356BBD">
        <w:rPr>
          <w:bCs/>
          <w:sz w:val="24"/>
          <w:szCs w:val="24"/>
        </w:rPr>
        <w:t>486</w:t>
      </w:r>
      <w:r w:rsidRPr="009D16C9">
        <w:rPr>
          <w:bCs/>
          <w:sz w:val="24"/>
          <w:szCs w:val="24"/>
        </w:rPr>
        <w:t xml:space="preserve"> (зарегистрирован Министерством юстиции Российской Федерации </w:t>
      </w:r>
      <w:r w:rsidRPr="009D16C9">
        <w:rPr>
          <w:sz w:val="24"/>
          <w:szCs w:val="24"/>
        </w:rPr>
        <w:t>2</w:t>
      </w:r>
      <w:r w:rsidR="00356BBD">
        <w:rPr>
          <w:sz w:val="24"/>
          <w:szCs w:val="24"/>
        </w:rPr>
        <w:t>7</w:t>
      </w:r>
      <w:r w:rsidRPr="009D16C9">
        <w:rPr>
          <w:sz w:val="24"/>
          <w:szCs w:val="24"/>
        </w:rPr>
        <w:t> </w:t>
      </w:r>
      <w:r w:rsidR="00356BBD">
        <w:rPr>
          <w:sz w:val="24"/>
          <w:szCs w:val="24"/>
        </w:rPr>
        <w:t>июн</w:t>
      </w:r>
      <w:r w:rsidRPr="009D16C9">
        <w:rPr>
          <w:sz w:val="24"/>
          <w:szCs w:val="24"/>
        </w:rPr>
        <w:t>я 201</w:t>
      </w:r>
      <w:r w:rsidR="00356BBD">
        <w:rPr>
          <w:sz w:val="24"/>
          <w:szCs w:val="24"/>
        </w:rPr>
        <w:t>4</w:t>
      </w:r>
      <w:r w:rsidRPr="009D16C9">
        <w:rPr>
          <w:sz w:val="24"/>
          <w:szCs w:val="24"/>
        </w:rPr>
        <w:t> г.</w:t>
      </w:r>
      <w:r w:rsidRPr="009D16C9">
        <w:rPr>
          <w:bCs/>
          <w:sz w:val="24"/>
          <w:szCs w:val="24"/>
        </w:rPr>
        <w:t>, регистрационный №</w:t>
      </w:r>
      <w:r>
        <w:rPr>
          <w:bCs/>
          <w:sz w:val="24"/>
          <w:szCs w:val="24"/>
        </w:rPr>
        <w:t xml:space="preserve"> </w:t>
      </w:r>
      <w:r w:rsidR="00356BBD">
        <w:rPr>
          <w:sz w:val="24"/>
          <w:szCs w:val="24"/>
        </w:rPr>
        <w:t>32885</w:t>
      </w:r>
      <w:r w:rsidRPr="009D16C9">
        <w:rPr>
          <w:bCs/>
          <w:sz w:val="24"/>
          <w:szCs w:val="24"/>
        </w:rPr>
        <w:t>) (далее – ФГОС СПО).</w:t>
      </w:r>
    </w:p>
    <w:p w:rsidR="003325D5" w:rsidRPr="009D16C9" w:rsidRDefault="003325D5" w:rsidP="003325D5">
      <w:pPr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АП</w:t>
      </w:r>
      <w:r w:rsidRPr="009D16C9">
        <w:rPr>
          <w:bCs/>
          <w:sz w:val="24"/>
          <w:szCs w:val="24"/>
        </w:rPr>
        <w:t xml:space="preserve">ОП определяет объем и содержание среднего профессионального образования по специальности </w:t>
      </w:r>
      <w:r w:rsidR="00356BBD">
        <w:rPr>
          <w:rFonts w:eastAsiaTheme="minorEastAsia"/>
          <w:b/>
          <w:bCs/>
          <w:color w:val="000000" w:themeColor="text1"/>
          <w:sz w:val="24"/>
          <w:szCs w:val="24"/>
        </w:rPr>
        <w:t>21.02.05  Земельно-имущественные отношения</w:t>
      </w:r>
      <w:r w:rsidRPr="009D16C9">
        <w:rPr>
          <w:bCs/>
          <w:sz w:val="24"/>
          <w:szCs w:val="24"/>
        </w:rPr>
        <w:t>, результаты освоения образовательной программы, условия образовательной деятельности.</w:t>
      </w:r>
    </w:p>
    <w:p w:rsidR="003325D5" w:rsidRPr="009D16C9" w:rsidRDefault="003325D5" w:rsidP="003325D5">
      <w:pPr>
        <w:suppressAutoHyphens/>
        <w:ind w:firstLine="567"/>
        <w:contextualSpacing/>
        <w:jc w:val="both"/>
        <w:rPr>
          <w:bCs/>
          <w:sz w:val="24"/>
          <w:szCs w:val="24"/>
        </w:rPr>
      </w:pPr>
      <w:r w:rsidRPr="009D16C9">
        <w:rPr>
          <w:bCs/>
          <w:sz w:val="24"/>
          <w:szCs w:val="24"/>
        </w:rPr>
        <w:t xml:space="preserve">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</w:t>
      </w:r>
      <w:r>
        <w:rPr>
          <w:bCs/>
          <w:sz w:val="24"/>
          <w:szCs w:val="24"/>
        </w:rPr>
        <w:t xml:space="preserve">специальности </w:t>
      </w:r>
      <w:r w:rsidR="00356BBD">
        <w:rPr>
          <w:rFonts w:eastAsiaTheme="minorEastAsia"/>
          <w:b/>
          <w:bCs/>
          <w:color w:val="000000" w:themeColor="text1"/>
          <w:sz w:val="24"/>
          <w:szCs w:val="24"/>
        </w:rPr>
        <w:t>21.02.05  Земельно-имущественные отношения</w:t>
      </w:r>
      <w:r w:rsidR="00356BBD">
        <w:rPr>
          <w:bCs/>
          <w:szCs w:val="24"/>
        </w:rPr>
        <w:t xml:space="preserve"> </w:t>
      </w:r>
      <w:r>
        <w:rPr>
          <w:bCs/>
          <w:sz w:val="24"/>
          <w:szCs w:val="24"/>
        </w:rPr>
        <w:t>и настоящей АП</w:t>
      </w:r>
      <w:r w:rsidRPr="009D16C9">
        <w:rPr>
          <w:bCs/>
          <w:sz w:val="24"/>
          <w:szCs w:val="24"/>
        </w:rPr>
        <w:t>ОП.</w:t>
      </w:r>
    </w:p>
    <w:p w:rsidR="003325D5" w:rsidRPr="009D16C9" w:rsidRDefault="003325D5" w:rsidP="003325D5">
      <w:pPr>
        <w:suppressAutoHyphens/>
        <w:ind w:firstLine="567"/>
        <w:contextualSpacing/>
        <w:jc w:val="both"/>
        <w:rPr>
          <w:bCs/>
          <w:sz w:val="24"/>
          <w:szCs w:val="24"/>
        </w:rPr>
      </w:pPr>
      <w:r w:rsidRPr="009D16C9">
        <w:rPr>
          <w:bCs/>
          <w:sz w:val="24"/>
          <w:szCs w:val="24"/>
        </w:rPr>
        <w:t xml:space="preserve">1.2. Нормативные основания для разработки </w:t>
      </w:r>
      <w:r>
        <w:rPr>
          <w:bCs/>
          <w:sz w:val="24"/>
          <w:szCs w:val="24"/>
        </w:rPr>
        <w:t>АП</w:t>
      </w:r>
      <w:r w:rsidRPr="009D16C9">
        <w:rPr>
          <w:bCs/>
          <w:sz w:val="24"/>
          <w:szCs w:val="24"/>
        </w:rPr>
        <w:t>ОП СПО:</w:t>
      </w:r>
    </w:p>
    <w:p w:rsidR="003325D5" w:rsidRPr="009D16C9" w:rsidRDefault="003325D5" w:rsidP="00B86502">
      <w:pPr>
        <w:widowControl/>
        <w:numPr>
          <w:ilvl w:val="0"/>
          <w:numId w:val="5"/>
        </w:numPr>
        <w:suppressAutoHyphens/>
        <w:autoSpaceDE/>
        <w:autoSpaceDN/>
        <w:ind w:left="0" w:firstLine="567"/>
        <w:contextualSpacing/>
        <w:jc w:val="both"/>
        <w:rPr>
          <w:bCs/>
          <w:sz w:val="24"/>
          <w:szCs w:val="24"/>
        </w:rPr>
      </w:pPr>
      <w:r w:rsidRPr="009D16C9">
        <w:rPr>
          <w:bCs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:rsidR="003325D5" w:rsidRDefault="003325D5" w:rsidP="00B86502">
      <w:pPr>
        <w:widowControl/>
        <w:numPr>
          <w:ilvl w:val="0"/>
          <w:numId w:val="5"/>
        </w:numPr>
        <w:suppressAutoHyphens/>
        <w:autoSpaceDE/>
        <w:autoSpaceDN/>
        <w:ind w:left="0" w:firstLine="567"/>
        <w:contextualSpacing/>
        <w:jc w:val="both"/>
        <w:rPr>
          <w:bCs/>
          <w:sz w:val="24"/>
          <w:szCs w:val="24"/>
        </w:rPr>
      </w:pPr>
      <w:r w:rsidRPr="00B21065">
        <w:rPr>
          <w:bCs/>
          <w:sz w:val="24"/>
          <w:szCs w:val="24"/>
        </w:rPr>
        <w:t>Приказ Минобрнауки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(зарегистрирован Министерством юстиции Российской Федерации 29 июля 2014</w:t>
      </w:r>
      <w:r>
        <w:rPr>
          <w:bCs/>
          <w:sz w:val="24"/>
          <w:szCs w:val="24"/>
        </w:rPr>
        <w:t> </w:t>
      </w:r>
      <w:r w:rsidRPr="00B21065">
        <w:rPr>
          <w:bCs/>
          <w:sz w:val="24"/>
          <w:szCs w:val="24"/>
        </w:rPr>
        <w:t>г., регистрационный № 33335), с изменениями, внесенными приказами Министерства образования и науки Российской Федерации от 7 октября 2014</w:t>
      </w:r>
      <w:r>
        <w:rPr>
          <w:bCs/>
          <w:sz w:val="24"/>
          <w:szCs w:val="24"/>
        </w:rPr>
        <w:t> </w:t>
      </w:r>
      <w:r w:rsidRPr="00B21065">
        <w:rPr>
          <w:bCs/>
          <w:sz w:val="24"/>
          <w:szCs w:val="24"/>
        </w:rPr>
        <w:t>г. №</w:t>
      </w:r>
      <w:r>
        <w:rPr>
          <w:bCs/>
          <w:sz w:val="24"/>
          <w:szCs w:val="24"/>
        </w:rPr>
        <w:t> </w:t>
      </w:r>
      <w:r w:rsidRPr="00B21065">
        <w:rPr>
          <w:bCs/>
          <w:sz w:val="24"/>
          <w:szCs w:val="24"/>
        </w:rPr>
        <w:t>1307 (зарегистрирован Министерством юстиции Российской Федерации 16 октября 2014 г., регистрационный № 34342) и от 9 апреля 2015</w:t>
      </w:r>
      <w:r>
        <w:rPr>
          <w:bCs/>
          <w:sz w:val="24"/>
          <w:szCs w:val="24"/>
        </w:rPr>
        <w:t> </w:t>
      </w:r>
      <w:r w:rsidRPr="00B21065">
        <w:rPr>
          <w:bCs/>
          <w:sz w:val="24"/>
          <w:szCs w:val="24"/>
        </w:rPr>
        <w:t>г. №</w:t>
      </w:r>
      <w:r>
        <w:rPr>
          <w:bCs/>
          <w:sz w:val="24"/>
          <w:szCs w:val="24"/>
        </w:rPr>
        <w:t> </w:t>
      </w:r>
      <w:r w:rsidRPr="00B21065">
        <w:rPr>
          <w:bCs/>
          <w:sz w:val="24"/>
          <w:szCs w:val="24"/>
        </w:rPr>
        <w:t>387 (зарегистрирован Министерством юстиции Российской Федерации 8 мая 2015</w:t>
      </w:r>
      <w:r>
        <w:rPr>
          <w:bCs/>
          <w:sz w:val="24"/>
          <w:szCs w:val="24"/>
        </w:rPr>
        <w:t> </w:t>
      </w:r>
      <w:r w:rsidRPr="00B21065">
        <w:rPr>
          <w:bCs/>
          <w:sz w:val="24"/>
          <w:szCs w:val="24"/>
        </w:rPr>
        <w:t>г., регистрационный №</w:t>
      </w:r>
      <w:r>
        <w:rPr>
          <w:bCs/>
          <w:sz w:val="24"/>
          <w:szCs w:val="24"/>
        </w:rPr>
        <w:t> </w:t>
      </w:r>
      <w:r w:rsidRPr="00B21065">
        <w:rPr>
          <w:bCs/>
          <w:sz w:val="24"/>
          <w:szCs w:val="24"/>
        </w:rPr>
        <w:t>37221);</w:t>
      </w:r>
    </w:p>
    <w:p w:rsidR="003325D5" w:rsidRPr="009D16C9" w:rsidRDefault="003325D5" w:rsidP="00B86502">
      <w:pPr>
        <w:widowControl/>
        <w:numPr>
          <w:ilvl w:val="0"/>
          <w:numId w:val="5"/>
        </w:numPr>
        <w:suppressAutoHyphens/>
        <w:autoSpaceDE/>
        <w:autoSpaceDN/>
        <w:ind w:left="0" w:firstLine="567"/>
        <w:contextualSpacing/>
        <w:jc w:val="both"/>
        <w:rPr>
          <w:bCs/>
          <w:sz w:val="24"/>
          <w:szCs w:val="24"/>
        </w:rPr>
      </w:pPr>
      <w:r w:rsidRPr="009D16C9">
        <w:rPr>
          <w:bCs/>
          <w:sz w:val="24"/>
          <w:szCs w:val="24"/>
        </w:rPr>
        <w:t>Приказ Минобрнауки России от 5 февраля 2018 г</w:t>
      </w:r>
      <w:r>
        <w:rPr>
          <w:bCs/>
          <w:sz w:val="24"/>
          <w:szCs w:val="24"/>
        </w:rPr>
        <w:t xml:space="preserve"> </w:t>
      </w:r>
      <w:r w:rsidRPr="009D16C9">
        <w:rPr>
          <w:bCs/>
          <w:sz w:val="24"/>
          <w:szCs w:val="24"/>
        </w:rPr>
        <w:t>.№ 68</w:t>
      </w:r>
      <w:r>
        <w:rPr>
          <w:bCs/>
          <w:sz w:val="24"/>
          <w:szCs w:val="24"/>
        </w:rPr>
        <w:t xml:space="preserve"> </w:t>
      </w:r>
      <w:r w:rsidRPr="009D16C9">
        <w:rPr>
          <w:bCs/>
          <w:sz w:val="24"/>
          <w:szCs w:val="24"/>
        </w:rPr>
        <w:t>«Об</w:t>
      </w:r>
      <w:r>
        <w:rPr>
          <w:bCs/>
          <w:sz w:val="24"/>
          <w:szCs w:val="24"/>
        </w:rPr>
        <w:t xml:space="preserve"> </w:t>
      </w:r>
      <w:r w:rsidRPr="009D16C9">
        <w:rPr>
          <w:bCs/>
          <w:sz w:val="24"/>
          <w:szCs w:val="24"/>
        </w:rPr>
        <w:t>утверждении федерального государственного образовательного стандарта среднего профессионального образования по специальности 08.02.08 Монтаж и эксплуатация оборудования и систем газоснабжения (зарегистрирован Министерством юстиции Российской Федерации 26 февраля 2018 г., регистрационный № 50136);</w:t>
      </w:r>
    </w:p>
    <w:p w:rsidR="003325D5" w:rsidRPr="00252618" w:rsidRDefault="003325D5" w:rsidP="00B86502">
      <w:pPr>
        <w:widowControl/>
        <w:numPr>
          <w:ilvl w:val="0"/>
          <w:numId w:val="5"/>
        </w:numPr>
        <w:suppressAutoHyphens/>
        <w:autoSpaceDE/>
        <w:autoSpaceDN/>
        <w:ind w:left="0" w:firstLine="567"/>
        <w:contextualSpacing/>
        <w:jc w:val="both"/>
        <w:rPr>
          <w:bCs/>
          <w:sz w:val="24"/>
          <w:szCs w:val="24"/>
        </w:rPr>
      </w:pPr>
      <w:r w:rsidRPr="00252618">
        <w:rPr>
          <w:bCs/>
          <w:sz w:val="24"/>
          <w:szCs w:val="24"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29200), с изменением, внесенным приказам Минобрнауки России от 22 января 2014 г. № 31 (зарегистрирован Министерством юстиции Российской Федерации 7 марта 2014 г., регистрационный № 31539) и от 15 декабря 2014 г. № 1580 (зарегистрирован Министерством юстиции Российской Федерации 15января 2015 г., регистрационный № 35545)(далее – Порядок организации образовательной деятельности);</w:t>
      </w:r>
    </w:p>
    <w:p w:rsidR="003325D5" w:rsidRPr="000E7FA3" w:rsidRDefault="003325D5" w:rsidP="00B86502">
      <w:pPr>
        <w:pStyle w:val="a5"/>
        <w:numPr>
          <w:ilvl w:val="0"/>
          <w:numId w:val="5"/>
        </w:numPr>
        <w:tabs>
          <w:tab w:val="left" w:pos="0"/>
        </w:tabs>
        <w:adjustRightInd w:val="0"/>
        <w:ind w:left="0" w:firstLine="567"/>
        <w:contextualSpacing/>
        <w:jc w:val="both"/>
        <w:rPr>
          <w:sz w:val="24"/>
        </w:rPr>
      </w:pPr>
      <w:r w:rsidRPr="000E7FA3">
        <w:rPr>
          <w:rFonts w:eastAsia="Arial Unicode MS"/>
          <w:sz w:val="24"/>
          <w:szCs w:val="28"/>
        </w:rPr>
        <w:t xml:space="preserve">Приказ Минпросвещения Российской Федерации от 08 ноября 2021г.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 </w:t>
      </w:r>
      <w:r w:rsidRPr="000E7FA3">
        <w:rPr>
          <w:rFonts w:eastAsiaTheme="minorHAnsi"/>
          <w:sz w:val="24"/>
          <w:szCs w:val="28"/>
          <w:lang w:eastAsia="en-US"/>
        </w:rPr>
        <w:t>(ред. от 05.05.2022 № 311)</w:t>
      </w:r>
      <w:r w:rsidRPr="000E7FA3">
        <w:rPr>
          <w:rFonts w:eastAsia="Arial Unicode MS"/>
          <w:sz w:val="24"/>
          <w:szCs w:val="28"/>
        </w:rPr>
        <w:t>;</w:t>
      </w:r>
    </w:p>
    <w:p w:rsidR="003325D5" w:rsidRPr="00252618" w:rsidRDefault="003325D5" w:rsidP="00B86502">
      <w:pPr>
        <w:widowControl/>
        <w:numPr>
          <w:ilvl w:val="0"/>
          <w:numId w:val="5"/>
        </w:numPr>
        <w:suppressAutoHyphens/>
        <w:autoSpaceDE/>
        <w:autoSpaceDN/>
        <w:ind w:left="0"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252618">
        <w:rPr>
          <w:bCs/>
          <w:sz w:val="24"/>
          <w:szCs w:val="24"/>
        </w:rPr>
        <w:t>Распоряжение Министерства просвещения Российской Федерации от 1 апреля 2019 г. N р-42 Об утверждении методических рекомендаций О проведении аттестации с использованием механизма демонстрационного экзамена</w:t>
      </w:r>
    </w:p>
    <w:p w:rsidR="003325D5" w:rsidRPr="00252618" w:rsidRDefault="003325D5" w:rsidP="00B86502">
      <w:pPr>
        <w:widowControl/>
        <w:numPr>
          <w:ilvl w:val="0"/>
          <w:numId w:val="5"/>
        </w:numPr>
        <w:suppressAutoHyphens/>
        <w:autoSpaceDE/>
        <w:autoSpaceDN/>
        <w:ind w:left="0" w:firstLine="567"/>
        <w:contextualSpacing/>
        <w:jc w:val="both"/>
        <w:rPr>
          <w:bCs/>
          <w:sz w:val="24"/>
          <w:szCs w:val="24"/>
        </w:rPr>
      </w:pPr>
      <w:r w:rsidRPr="00252618">
        <w:rPr>
          <w:bCs/>
          <w:sz w:val="24"/>
          <w:szCs w:val="24"/>
        </w:rPr>
        <w:t>Приказ Минобрнауки России № 885, Минпросвещения России № 390 от 05.08.2020 (ред. от 18.11.2020) "О практической подготовке обучающихся"( вместе с "Положением о практической подготовке обучающихся") (Зарегистрировано в Минюсте России 11.09.2020 N 59778)</w:t>
      </w:r>
    </w:p>
    <w:p w:rsidR="003325D5" w:rsidRPr="00252618" w:rsidRDefault="003325D5" w:rsidP="00B86502">
      <w:pPr>
        <w:widowControl/>
        <w:numPr>
          <w:ilvl w:val="0"/>
          <w:numId w:val="5"/>
        </w:numPr>
        <w:suppressAutoHyphens/>
        <w:autoSpaceDE/>
        <w:autoSpaceDN/>
        <w:ind w:left="0" w:firstLine="567"/>
        <w:contextualSpacing/>
        <w:jc w:val="both"/>
        <w:rPr>
          <w:bCs/>
          <w:sz w:val="24"/>
          <w:szCs w:val="24"/>
        </w:rPr>
      </w:pPr>
      <w:r w:rsidRPr="00252618">
        <w:rPr>
          <w:bCs/>
          <w:sz w:val="24"/>
          <w:szCs w:val="24"/>
        </w:rPr>
        <w:t>Приказ Минпросвещения России от 22.03.2021 N 115"Об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</w:p>
    <w:p w:rsidR="003325D5" w:rsidRPr="009D16C9" w:rsidRDefault="003325D5" w:rsidP="00B86502">
      <w:pPr>
        <w:widowControl/>
        <w:numPr>
          <w:ilvl w:val="0"/>
          <w:numId w:val="5"/>
        </w:numPr>
        <w:suppressAutoHyphens/>
        <w:autoSpaceDE/>
        <w:autoSpaceDN/>
        <w:ind w:left="0" w:firstLine="567"/>
        <w:contextualSpacing/>
        <w:jc w:val="both"/>
        <w:rPr>
          <w:bCs/>
          <w:sz w:val="24"/>
          <w:szCs w:val="24"/>
        </w:rPr>
      </w:pPr>
      <w:r w:rsidRPr="009D16C9">
        <w:rPr>
          <w:bCs/>
          <w:sz w:val="24"/>
          <w:szCs w:val="24"/>
        </w:rPr>
        <w:lastRenderedPageBreak/>
        <w:t>Приказ Министерства труда и социальной защиты Российской Федерации от 11 апреля 2014 г. № 224 н «Об утверждении профессионального стандарта «16.008 Специалист по эксплуатации наружных газопроводов низкого давления» (зарегистрирован Министерством юстиции Российской Федерации 27 мая 2014 г.</w:t>
      </w:r>
      <w:r>
        <w:rPr>
          <w:bCs/>
          <w:sz w:val="24"/>
          <w:szCs w:val="24"/>
        </w:rPr>
        <w:t>,</w:t>
      </w:r>
      <w:r w:rsidRPr="009D16C9">
        <w:rPr>
          <w:bCs/>
          <w:sz w:val="24"/>
          <w:szCs w:val="24"/>
        </w:rPr>
        <w:t>регистрационный № 32443)</w:t>
      </w:r>
      <w:r>
        <w:rPr>
          <w:bCs/>
          <w:sz w:val="24"/>
          <w:szCs w:val="24"/>
        </w:rPr>
        <w:t xml:space="preserve">, </w:t>
      </w:r>
      <w:r w:rsidRPr="002555B1">
        <w:rPr>
          <w:bCs/>
          <w:sz w:val="24"/>
          <w:szCs w:val="24"/>
        </w:rPr>
        <w:t>с изменениями, внесенными приказом Минтруда России от 12 декабря 2016 г. № 727 н (</w:t>
      </w:r>
      <w:r w:rsidRPr="009D16C9">
        <w:rPr>
          <w:bCs/>
          <w:sz w:val="24"/>
          <w:szCs w:val="24"/>
        </w:rPr>
        <w:t xml:space="preserve">зарегистрирован Министерством юстиции Российской Федерации </w:t>
      </w:r>
      <w:r>
        <w:rPr>
          <w:bCs/>
          <w:sz w:val="24"/>
          <w:szCs w:val="24"/>
        </w:rPr>
        <w:t>13января</w:t>
      </w:r>
      <w:r w:rsidRPr="009D16C9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7</w:t>
      </w:r>
      <w:r w:rsidRPr="009D16C9">
        <w:rPr>
          <w:bCs/>
          <w:sz w:val="24"/>
          <w:szCs w:val="24"/>
        </w:rPr>
        <w:t> г.</w:t>
      </w:r>
      <w:r>
        <w:rPr>
          <w:bCs/>
          <w:sz w:val="24"/>
          <w:szCs w:val="24"/>
        </w:rPr>
        <w:t>,</w:t>
      </w:r>
      <w:r w:rsidRPr="009D16C9">
        <w:rPr>
          <w:bCs/>
          <w:sz w:val="24"/>
          <w:szCs w:val="24"/>
        </w:rPr>
        <w:t xml:space="preserve"> регистрационный № </w:t>
      </w:r>
      <w:r>
        <w:rPr>
          <w:bCs/>
          <w:sz w:val="24"/>
          <w:szCs w:val="24"/>
        </w:rPr>
        <w:t>45230)</w:t>
      </w:r>
      <w:r w:rsidRPr="009D16C9">
        <w:rPr>
          <w:bCs/>
          <w:sz w:val="24"/>
          <w:szCs w:val="24"/>
        </w:rPr>
        <w:t>;</w:t>
      </w:r>
    </w:p>
    <w:p w:rsidR="003325D5" w:rsidRPr="009D16C9" w:rsidRDefault="003325D5" w:rsidP="00B86502">
      <w:pPr>
        <w:widowControl/>
        <w:numPr>
          <w:ilvl w:val="0"/>
          <w:numId w:val="5"/>
        </w:numPr>
        <w:suppressAutoHyphens/>
        <w:autoSpaceDE/>
        <w:autoSpaceDN/>
        <w:ind w:left="0" w:firstLine="567"/>
        <w:contextualSpacing/>
        <w:jc w:val="both"/>
        <w:rPr>
          <w:bCs/>
          <w:sz w:val="24"/>
          <w:szCs w:val="24"/>
        </w:rPr>
      </w:pPr>
      <w:r w:rsidRPr="009D16C9">
        <w:rPr>
          <w:bCs/>
          <w:sz w:val="24"/>
          <w:szCs w:val="24"/>
        </w:rPr>
        <w:t>Приказ Министерства труда и социальной защиты Российской Федерации от 11 апреля 2014 г. № 242 н «Об утверждении профессионального стандарта «16.010 Специалист по эксплуатации элементов оборудования домовых систем газоснабжения» (зарегистрирован Министерством юстиции Российской Федерации 04 июня 2014 г.</w:t>
      </w:r>
      <w:r>
        <w:rPr>
          <w:bCs/>
          <w:sz w:val="24"/>
          <w:szCs w:val="24"/>
        </w:rPr>
        <w:t>,</w:t>
      </w:r>
      <w:r w:rsidRPr="009D16C9">
        <w:rPr>
          <w:bCs/>
          <w:sz w:val="24"/>
          <w:szCs w:val="24"/>
        </w:rPr>
        <w:t xml:space="preserve"> регистрационный № 32564)</w:t>
      </w:r>
      <w:r w:rsidRPr="002555B1">
        <w:rPr>
          <w:bCs/>
          <w:sz w:val="24"/>
          <w:szCs w:val="24"/>
        </w:rPr>
        <w:t>, с изменениями, внесенными приказом Минтруда России от 12 декабря 2016 г. № 727 н (зарегистрирован</w:t>
      </w:r>
      <w:r w:rsidRPr="009D16C9">
        <w:rPr>
          <w:bCs/>
          <w:sz w:val="24"/>
          <w:szCs w:val="24"/>
        </w:rPr>
        <w:t xml:space="preserve"> Министерством юстиции Российской Федерации </w:t>
      </w:r>
      <w:r>
        <w:rPr>
          <w:bCs/>
          <w:sz w:val="24"/>
          <w:szCs w:val="24"/>
        </w:rPr>
        <w:t>13января</w:t>
      </w:r>
      <w:r w:rsidRPr="009D16C9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7</w:t>
      </w:r>
      <w:r w:rsidRPr="009D16C9">
        <w:rPr>
          <w:bCs/>
          <w:sz w:val="24"/>
          <w:szCs w:val="24"/>
        </w:rPr>
        <w:t> г.</w:t>
      </w:r>
      <w:r>
        <w:rPr>
          <w:bCs/>
          <w:sz w:val="24"/>
          <w:szCs w:val="24"/>
        </w:rPr>
        <w:t>,</w:t>
      </w:r>
      <w:r w:rsidRPr="009D16C9">
        <w:rPr>
          <w:bCs/>
          <w:sz w:val="24"/>
          <w:szCs w:val="24"/>
        </w:rPr>
        <w:t xml:space="preserve"> регистрационный № </w:t>
      </w:r>
      <w:r>
        <w:rPr>
          <w:bCs/>
          <w:sz w:val="24"/>
          <w:szCs w:val="24"/>
        </w:rPr>
        <w:t>45230)</w:t>
      </w:r>
      <w:r w:rsidRPr="009D16C9">
        <w:rPr>
          <w:bCs/>
          <w:sz w:val="24"/>
          <w:szCs w:val="24"/>
        </w:rPr>
        <w:t>;</w:t>
      </w:r>
    </w:p>
    <w:p w:rsidR="003325D5" w:rsidRPr="009D16C9" w:rsidRDefault="003325D5" w:rsidP="00B86502">
      <w:pPr>
        <w:widowControl/>
        <w:numPr>
          <w:ilvl w:val="0"/>
          <w:numId w:val="5"/>
        </w:numPr>
        <w:suppressAutoHyphens/>
        <w:autoSpaceDE/>
        <w:autoSpaceDN/>
        <w:ind w:left="0" w:firstLine="567"/>
        <w:contextualSpacing/>
        <w:jc w:val="both"/>
        <w:rPr>
          <w:bCs/>
          <w:sz w:val="24"/>
          <w:szCs w:val="24"/>
        </w:rPr>
      </w:pPr>
      <w:r w:rsidRPr="009D16C9">
        <w:rPr>
          <w:bCs/>
          <w:sz w:val="24"/>
          <w:szCs w:val="24"/>
        </w:rPr>
        <w:t>Приказ Министерства труда и социальной защиты Российской Федерации от 11 апреля 2014 г. № 237 н «Об утверждении профессионального стандарта «16.012 Специалист по эксплуатации котлов на газообразном, жидком топливе и электронагреве» (зарегистрирован Министерством юстиции Российской Федерации 21 мая 2014 г.</w:t>
      </w:r>
      <w:r>
        <w:rPr>
          <w:bCs/>
          <w:sz w:val="24"/>
          <w:szCs w:val="24"/>
        </w:rPr>
        <w:t>,</w:t>
      </w:r>
      <w:r w:rsidRPr="009D16C9">
        <w:rPr>
          <w:bCs/>
          <w:sz w:val="24"/>
          <w:szCs w:val="24"/>
        </w:rPr>
        <w:t xml:space="preserve"> регистрационный № 32374)</w:t>
      </w:r>
      <w:r>
        <w:rPr>
          <w:bCs/>
          <w:sz w:val="24"/>
          <w:szCs w:val="24"/>
        </w:rPr>
        <w:t xml:space="preserve">, </w:t>
      </w:r>
      <w:r w:rsidRPr="002555B1">
        <w:rPr>
          <w:bCs/>
          <w:sz w:val="24"/>
          <w:szCs w:val="24"/>
        </w:rPr>
        <w:t>с изменениями, внесенными приказом Минтруда России от 12 декабря 2016 г. № 727 н (зарегистрирован</w:t>
      </w:r>
      <w:r w:rsidRPr="009D16C9">
        <w:rPr>
          <w:bCs/>
          <w:sz w:val="24"/>
          <w:szCs w:val="24"/>
        </w:rPr>
        <w:t xml:space="preserve"> Министерством юстиции Российской Федерации </w:t>
      </w:r>
      <w:r>
        <w:rPr>
          <w:bCs/>
          <w:sz w:val="24"/>
          <w:szCs w:val="24"/>
        </w:rPr>
        <w:t>13января</w:t>
      </w:r>
      <w:r w:rsidRPr="009D16C9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7</w:t>
      </w:r>
      <w:r w:rsidRPr="009D16C9">
        <w:rPr>
          <w:bCs/>
          <w:sz w:val="24"/>
          <w:szCs w:val="24"/>
        </w:rPr>
        <w:t> г.</w:t>
      </w:r>
      <w:r>
        <w:rPr>
          <w:bCs/>
          <w:sz w:val="24"/>
          <w:szCs w:val="24"/>
        </w:rPr>
        <w:t>,</w:t>
      </w:r>
      <w:r w:rsidRPr="009D16C9">
        <w:rPr>
          <w:bCs/>
          <w:sz w:val="24"/>
          <w:szCs w:val="24"/>
        </w:rPr>
        <w:t xml:space="preserve"> регистрационный № </w:t>
      </w:r>
      <w:r>
        <w:rPr>
          <w:bCs/>
          <w:sz w:val="24"/>
          <w:szCs w:val="24"/>
        </w:rPr>
        <w:t>45230)</w:t>
      </w:r>
      <w:r w:rsidRPr="009D16C9">
        <w:rPr>
          <w:bCs/>
          <w:sz w:val="24"/>
          <w:szCs w:val="24"/>
        </w:rPr>
        <w:t>;</w:t>
      </w:r>
    </w:p>
    <w:p w:rsidR="003325D5" w:rsidRPr="009D16C9" w:rsidRDefault="003325D5" w:rsidP="00B86502">
      <w:pPr>
        <w:widowControl/>
        <w:numPr>
          <w:ilvl w:val="0"/>
          <w:numId w:val="5"/>
        </w:numPr>
        <w:suppressAutoHyphens/>
        <w:autoSpaceDE/>
        <w:autoSpaceDN/>
        <w:ind w:left="0" w:firstLine="567"/>
        <w:contextualSpacing/>
        <w:jc w:val="both"/>
        <w:rPr>
          <w:bCs/>
          <w:sz w:val="24"/>
          <w:szCs w:val="24"/>
        </w:rPr>
      </w:pPr>
      <w:r w:rsidRPr="009D16C9">
        <w:rPr>
          <w:bCs/>
          <w:sz w:val="24"/>
          <w:szCs w:val="24"/>
        </w:rPr>
        <w:t>Приказ Министерства труда и социальной защиты Российской Федерации от 26 июня 2017 г. № 516 н «Об утверждении профессионального стандарта «16.025 Организатор строительного производства» (зарегистрирован Министерством юстиции Российской Федерации 18 июня 2017 г. № 47442)</w:t>
      </w:r>
      <w:r>
        <w:rPr>
          <w:bCs/>
          <w:sz w:val="24"/>
          <w:szCs w:val="24"/>
        </w:rPr>
        <w:t xml:space="preserve">, </w:t>
      </w:r>
      <w:r w:rsidRPr="002555B1">
        <w:rPr>
          <w:bCs/>
          <w:sz w:val="24"/>
          <w:szCs w:val="24"/>
        </w:rPr>
        <w:t>с изменениями, внесенными приказом Минтруда России от 12 сентября 2017 г. № 671 н (зарегистрирован</w:t>
      </w:r>
      <w:r w:rsidRPr="009D16C9">
        <w:rPr>
          <w:bCs/>
          <w:sz w:val="24"/>
          <w:szCs w:val="24"/>
        </w:rPr>
        <w:t xml:space="preserve"> Министерством юстиции Российской Федерации </w:t>
      </w:r>
      <w:r>
        <w:rPr>
          <w:bCs/>
          <w:sz w:val="24"/>
          <w:szCs w:val="24"/>
        </w:rPr>
        <w:t>3октября</w:t>
      </w:r>
      <w:r w:rsidRPr="009D16C9">
        <w:rPr>
          <w:bCs/>
          <w:sz w:val="24"/>
          <w:szCs w:val="24"/>
        </w:rPr>
        <w:t xml:space="preserve"> 201</w:t>
      </w:r>
      <w:r>
        <w:rPr>
          <w:bCs/>
          <w:sz w:val="24"/>
          <w:szCs w:val="24"/>
        </w:rPr>
        <w:t>7</w:t>
      </w:r>
      <w:r w:rsidRPr="009D16C9">
        <w:rPr>
          <w:bCs/>
          <w:sz w:val="24"/>
          <w:szCs w:val="24"/>
        </w:rPr>
        <w:t> г.</w:t>
      </w:r>
      <w:r>
        <w:rPr>
          <w:bCs/>
          <w:sz w:val="24"/>
          <w:szCs w:val="24"/>
        </w:rPr>
        <w:t>,</w:t>
      </w:r>
      <w:r w:rsidRPr="009D16C9">
        <w:rPr>
          <w:bCs/>
          <w:sz w:val="24"/>
          <w:szCs w:val="24"/>
        </w:rPr>
        <w:t xml:space="preserve"> регистрационный № </w:t>
      </w:r>
      <w:r>
        <w:rPr>
          <w:bCs/>
          <w:sz w:val="24"/>
          <w:szCs w:val="24"/>
        </w:rPr>
        <w:t>48407)</w:t>
      </w:r>
      <w:r w:rsidRPr="009D16C9">
        <w:rPr>
          <w:bCs/>
          <w:sz w:val="24"/>
          <w:szCs w:val="24"/>
        </w:rPr>
        <w:t>;</w:t>
      </w:r>
    </w:p>
    <w:p w:rsidR="003325D5" w:rsidRPr="009D16C9" w:rsidRDefault="003325D5" w:rsidP="00B86502">
      <w:pPr>
        <w:widowControl/>
        <w:numPr>
          <w:ilvl w:val="0"/>
          <w:numId w:val="5"/>
        </w:numPr>
        <w:suppressAutoHyphens/>
        <w:autoSpaceDE/>
        <w:autoSpaceDN/>
        <w:ind w:left="0" w:firstLine="567"/>
        <w:contextualSpacing/>
        <w:jc w:val="both"/>
        <w:rPr>
          <w:bCs/>
          <w:sz w:val="24"/>
          <w:szCs w:val="24"/>
        </w:rPr>
      </w:pPr>
      <w:r w:rsidRPr="009D16C9">
        <w:rPr>
          <w:bCs/>
          <w:sz w:val="24"/>
          <w:szCs w:val="24"/>
        </w:rPr>
        <w:t>Приказ Министерства труда и социальной защиты Российской Федерации от 27 ноября 2014 г. № 943 н «Об утверждении профессионального стандарта «16.032 Специалист в области производственно-технического и технологического обеспечения строительного производства» (зарегистрирован Министерством юстиции Российской Федерации 22 декабря 2014 г. № 35301).</w:t>
      </w:r>
    </w:p>
    <w:p w:rsidR="003325D5" w:rsidRPr="009D16C9" w:rsidRDefault="003325D5" w:rsidP="003325D5">
      <w:pPr>
        <w:suppressAutoHyphens/>
        <w:ind w:firstLine="567"/>
        <w:contextualSpacing/>
        <w:jc w:val="both"/>
        <w:rPr>
          <w:bCs/>
          <w:sz w:val="24"/>
          <w:szCs w:val="24"/>
        </w:rPr>
      </w:pPr>
      <w:r w:rsidRPr="009D16C9">
        <w:rPr>
          <w:bCs/>
          <w:sz w:val="24"/>
          <w:szCs w:val="24"/>
        </w:rPr>
        <w:t>1.3. Перечень сок</w:t>
      </w:r>
      <w:r>
        <w:rPr>
          <w:bCs/>
          <w:sz w:val="24"/>
          <w:szCs w:val="24"/>
        </w:rPr>
        <w:t>ращений, используемых в тексте АПОП</w:t>
      </w:r>
    </w:p>
    <w:p w:rsidR="003325D5" w:rsidRPr="005C514F" w:rsidRDefault="003325D5" w:rsidP="003325D5">
      <w:pPr>
        <w:pStyle w:val="a3"/>
        <w:ind w:left="0" w:firstLine="567"/>
        <w:contextualSpacing/>
        <w:jc w:val="both"/>
        <w:rPr>
          <w:sz w:val="24"/>
          <w:szCs w:val="24"/>
        </w:rPr>
      </w:pPr>
      <w:r w:rsidRPr="005C514F">
        <w:rPr>
          <w:sz w:val="24"/>
          <w:szCs w:val="24"/>
        </w:rPr>
        <w:t>В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АПОП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СПО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используются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следующие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термины,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определения,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сокращения:</w:t>
      </w:r>
    </w:p>
    <w:p w:rsidR="003325D5" w:rsidRPr="005C514F" w:rsidRDefault="003325D5" w:rsidP="003325D5">
      <w:pPr>
        <w:pStyle w:val="a3"/>
        <w:tabs>
          <w:tab w:val="left" w:pos="2421"/>
          <w:tab w:val="left" w:pos="2460"/>
          <w:tab w:val="left" w:pos="2902"/>
          <w:tab w:val="left" w:pos="3429"/>
          <w:tab w:val="left" w:pos="3911"/>
          <w:tab w:val="left" w:pos="4182"/>
          <w:tab w:val="left" w:pos="5607"/>
          <w:tab w:val="left" w:pos="5849"/>
          <w:tab w:val="left" w:pos="7607"/>
          <w:tab w:val="left" w:pos="7652"/>
          <w:tab w:val="left" w:pos="7789"/>
          <w:tab w:val="left" w:pos="8058"/>
          <w:tab w:val="left" w:pos="9502"/>
        </w:tabs>
        <w:ind w:left="0" w:firstLine="567"/>
        <w:contextualSpacing/>
        <w:jc w:val="both"/>
        <w:rPr>
          <w:sz w:val="24"/>
          <w:szCs w:val="24"/>
        </w:rPr>
      </w:pPr>
      <w:r w:rsidRPr="005C514F">
        <w:rPr>
          <w:sz w:val="24"/>
          <w:szCs w:val="24"/>
        </w:rPr>
        <w:t>Обучающийся с ограниченными возможностями здоровья – физическое</w:t>
      </w:r>
      <w:r w:rsidRPr="005C514F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</w:t>
      </w:r>
      <w:r w:rsidRPr="005C514F">
        <w:rPr>
          <w:sz w:val="24"/>
          <w:szCs w:val="24"/>
        </w:rPr>
        <w:t>лицо,</w:t>
      </w:r>
      <w:r w:rsidRPr="005C514F">
        <w:rPr>
          <w:spacing w:val="8"/>
          <w:sz w:val="24"/>
          <w:szCs w:val="24"/>
        </w:rPr>
        <w:t xml:space="preserve"> </w:t>
      </w:r>
      <w:r w:rsidRPr="005C514F">
        <w:rPr>
          <w:sz w:val="24"/>
          <w:szCs w:val="24"/>
        </w:rPr>
        <w:t>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3325D5" w:rsidRPr="005C514F" w:rsidRDefault="003325D5" w:rsidP="003325D5">
      <w:pPr>
        <w:pStyle w:val="a3"/>
        <w:tabs>
          <w:tab w:val="left" w:pos="2421"/>
          <w:tab w:val="left" w:pos="2460"/>
          <w:tab w:val="left" w:pos="2902"/>
          <w:tab w:val="left" w:pos="3429"/>
          <w:tab w:val="left" w:pos="3911"/>
          <w:tab w:val="left" w:pos="4182"/>
          <w:tab w:val="left" w:pos="5607"/>
          <w:tab w:val="left" w:pos="5849"/>
          <w:tab w:val="left" w:pos="7607"/>
          <w:tab w:val="left" w:pos="7652"/>
          <w:tab w:val="left" w:pos="7789"/>
          <w:tab w:val="left" w:pos="8058"/>
          <w:tab w:val="left" w:pos="9502"/>
        </w:tabs>
        <w:ind w:left="0" w:firstLine="567"/>
        <w:contextualSpacing/>
        <w:jc w:val="both"/>
        <w:rPr>
          <w:sz w:val="24"/>
          <w:szCs w:val="24"/>
        </w:rPr>
      </w:pPr>
      <w:r w:rsidRPr="005C514F">
        <w:rPr>
          <w:sz w:val="24"/>
          <w:szCs w:val="24"/>
        </w:rPr>
        <w:t>Инвалид –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3325D5" w:rsidRPr="005C514F" w:rsidRDefault="003325D5" w:rsidP="003325D5">
      <w:pPr>
        <w:pStyle w:val="a3"/>
        <w:ind w:left="0" w:firstLine="567"/>
        <w:contextualSpacing/>
        <w:jc w:val="both"/>
        <w:rPr>
          <w:sz w:val="24"/>
          <w:szCs w:val="24"/>
        </w:rPr>
      </w:pPr>
      <w:r w:rsidRPr="005C514F">
        <w:rPr>
          <w:sz w:val="24"/>
          <w:szCs w:val="24"/>
        </w:rPr>
        <w:t>Инклюзивное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образование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–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обеспечение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равного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доступа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к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образованию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для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всех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обучающихся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учетом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разнообразия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особых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образовательных</w:t>
      </w:r>
      <w:r w:rsidRPr="005C514F">
        <w:rPr>
          <w:spacing w:val="-5"/>
          <w:sz w:val="24"/>
          <w:szCs w:val="24"/>
        </w:rPr>
        <w:t xml:space="preserve"> </w:t>
      </w:r>
      <w:r w:rsidRPr="005C514F">
        <w:rPr>
          <w:sz w:val="24"/>
          <w:szCs w:val="24"/>
        </w:rPr>
        <w:t>потребностей</w:t>
      </w:r>
      <w:r w:rsidRPr="005C514F">
        <w:rPr>
          <w:spacing w:val="-1"/>
          <w:sz w:val="24"/>
          <w:szCs w:val="24"/>
        </w:rPr>
        <w:t xml:space="preserve"> </w:t>
      </w:r>
      <w:r w:rsidRPr="005C514F">
        <w:rPr>
          <w:sz w:val="24"/>
          <w:szCs w:val="24"/>
        </w:rPr>
        <w:t>и</w:t>
      </w:r>
      <w:r w:rsidRPr="005C514F">
        <w:rPr>
          <w:spacing w:val="-4"/>
          <w:sz w:val="24"/>
          <w:szCs w:val="24"/>
        </w:rPr>
        <w:t xml:space="preserve"> </w:t>
      </w:r>
      <w:r w:rsidRPr="005C514F">
        <w:rPr>
          <w:sz w:val="24"/>
          <w:szCs w:val="24"/>
        </w:rPr>
        <w:t>индивидуальных возможностей.</w:t>
      </w:r>
    </w:p>
    <w:p w:rsidR="003325D5" w:rsidRPr="005C514F" w:rsidRDefault="003325D5" w:rsidP="003325D5">
      <w:pPr>
        <w:pStyle w:val="a3"/>
        <w:tabs>
          <w:tab w:val="left" w:pos="3770"/>
          <w:tab w:val="left" w:pos="6521"/>
          <w:tab w:val="left" w:pos="8591"/>
        </w:tabs>
        <w:ind w:left="0" w:firstLine="567"/>
        <w:contextualSpacing/>
        <w:jc w:val="both"/>
        <w:rPr>
          <w:sz w:val="24"/>
          <w:szCs w:val="24"/>
        </w:rPr>
      </w:pPr>
      <w:r w:rsidRPr="005C514F">
        <w:rPr>
          <w:sz w:val="24"/>
          <w:szCs w:val="24"/>
        </w:rPr>
        <w:t>Адаптированная образовательная программа среднего</w:t>
      </w:r>
      <w:r w:rsidRPr="005C514F">
        <w:rPr>
          <w:spacing w:val="-68"/>
          <w:sz w:val="24"/>
          <w:szCs w:val="24"/>
        </w:rPr>
        <w:t xml:space="preserve"> </w:t>
      </w:r>
      <w:r w:rsidRPr="005C514F">
        <w:rPr>
          <w:sz w:val="24"/>
          <w:szCs w:val="24"/>
        </w:rPr>
        <w:t>профессионального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образования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–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программа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подготовки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квалифицированных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рабочих,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служащих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или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программа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подготовки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специалистов среднего звена, адаптированная для обучения инвалидов и лиц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ограниченными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возможностями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здоровья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учетом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особенностей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психофизического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развития,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индивидуальных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возможностей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при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необходимости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обеспечивающая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коррекцию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нарушений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развития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социальную</w:t>
      </w:r>
      <w:r w:rsidRPr="005C514F">
        <w:rPr>
          <w:spacing w:val="-2"/>
          <w:sz w:val="24"/>
          <w:szCs w:val="24"/>
        </w:rPr>
        <w:t xml:space="preserve"> </w:t>
      </w:r>
      <w:r w:rsidRPr="005C514F">
        <w:rPr>
          <w:sz w:val="24"/>
          <w:szCs w:val="24"/>
        </w:rPr>
        <w:t>адаптацию</w:t>
      </w:r>
      <w:r w:rsidRPr="005C514F">
        <w:rPr>
          <w:spacing w:val="-1"/>
          <w:sz w:val="24"/>
          <w:szCs w:val="24"/>
        </w:rPr>
        <w:t xml:space="preserve"> </w:t>
      </w:r>
      <w:r w:rsidRPr="005C514F">
        <w:rPr>
          <w:sz w:val="24"/>
          <w:szCs w:val="24"/>
        </w:rPr>
        <w:t>указанных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лиц.</w:t>
      </w:r>
    </w:p>
    <w:p w:rsidR="003325D5" w:rsidRPr="005C514F" w:rsidRDefault="003325D5" w:rsidP="003325D5">
      <w:pPr>
        <w:pStyle w:val="a3"/>
        <w:ind w:left="0" w:firstLine="567"/>
        <w:contextualSpacing/>
        <w:jc w:val="both"/>
        <w:rPr>
          <w:sz w:val="24"/>
          <w:szCs w:val="24"/>
        </w:rPr>
      </w:pPr>
      <w:r w:rsidRPr="005C514F">
        <w:rPr>
          <w:sz w:val="24"/>
          <w:szCs w:val="24"/>
        </w:rPr>
        <w:t>Адаптационная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дисциплина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–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это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элемент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адаптированной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образовательной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программы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среднего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профессионального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образования,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направленный на индивидуальную коррекцию учебных и коммуникативных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умений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способствующий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социальной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профессиональной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адаптации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обучающихся инвалидов и обучающихся с ограниченными возможностями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здоровья.</w:t>
      </w:r>
    </w:p>
    <w:p w:rsidR="003325D5" w:rsidRPr="005C514F" w:rsidRDefault="003325D5" w:rsidP="003325D5">
      <w:pPr>
        <w:pStyle w:val="a3"/>
        <w:ind w:left="0" w:firstLine="567"/>
        <w:contextualSpacing/>
        <w:jc w:val="both"/>
        <w:rPr>
          <w:sz w:val="24"/>
          <w:szCs w:val="24"/>
        </w:rPr>
      </w:pPr>
      <w:r w:rsidRPr="005C514F">
        <w:rPr>
          <w:sz w:val="24"/>
          <w:szCs w:val="24"/>
        </w:rPr>
        <w:t>Психолого-медико-педагогическая комиссия (ПМПК) – комиссия для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выявления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детей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ограниченными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возможностями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здоровья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(или)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отклонениями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в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поведении,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проведения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lastRenderedPageBreak/>
        <w:t>комплексного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обследования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подготовки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рекомендаций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по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оказанию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детям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психолого-медико-педагогической</w:t>
      </w:r>
      <w:r w:rsidRPr="005C514F">
        <w:rPr>
          <w:spacing w:val="-4"/>
          <w:sz w:val="24"/>
          <w:szCs w:val="24"/>
        </w:rPr>
        <w:t xml:space="preserve"> </w:t>
      </w:r>
      <w:r w:rsidRPr="005C514F">
        <w:rPr>
          <w:sz w:val="24"/>
          <w:szCs w:val="24"/>
        </w:rPr>
        <w:t>помощи</w:t>
      </w:r>
      <w:r w:rsidRPr="005C514F">
        <w:rPr>
          <w:spacing w:val="-4"/>
          <w:sz w:val="24"/>
          <w:szCs w:val="24"/>
        </w:rPr>
        <w:t xml:space="preserve"> </w:t>
      </w:r>
      <w:r w:rsidRPr="005C514F">
        <w:rPr>
          <w:sz w:val="24"/>
          <w:szCs w:val="24"/>
        </w:rPr>
        <w:t>и</w:t>
      </w:r>
      <w:r w:rsidRPr="005C514F">
        <w:rPr>
          <w:spacing w:val="-1"/>
          <w:sz w:val="24"/>
          <w:szCs w:val="24"/>
        </w:rPr>
        <w:t xml:space="preserve"> </w:t>
      </w:r>
      <w:r w:rsidRPr="005C514F">
        <w:rPr>
          <w:sz w:val="24"/>
          <w:szCs w:val="24"/>
        </w:rPr>
        <w:t>организации</w:t>
      </w:r>
      <w:r w:rsidRPr="005C514F">
        <w:rPr>
          <w:spacing w:val="-3"/>
          <w:sz w:val="24"/>
          <w:szCs w:val="24"/>
        </w:rPr>
        <w:t xml:space="preserve"> </w:t>
      </w:r>
      <w:r w:rsidRPr="005C514F">
        <w:rPr>
          <w:sz w:val="24"/>
          <w:szCs w:val="24"/>
        </w:rPr>
        <w:t>их</w:t>
      </w:r>
      <w:r w:rsidRPr="005C514F">
        <w:rPr>
          <w:spacing w:val="-4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обучения</w:t>
      </w:r>
      <w:r w:rsidRPr="005C514F">
        <w:rPr>
          <w:spacing w:val="-1"/>
          <w:sz w:val="24"/>
          <w:szCs w:val="24"/>
        </w:rPr>
        <w:t xml:space="preserve"> </w:t>
      </w:r>
      <w:r w:rsidRPr="005C514F">
        <w:rPr>
          <w:sz w:val="24"/>
          <w:szCs w:val="24"/>
        </w:rPr>
        <w:t>и воспитания.</w:t>
      </w:r>
    </w:p>
    <w:p w:rsidR="003325D5" w:rsidRPr="005C514F" w:rsidRDefault="003325D5" w:rsidP="003325D5">
      <w:pPr>
        <w:pStyle w:val="a3"/>
        <w:ind w:left="0" w:firstLine="567"/>
        <w:contextualSpacing/>
        <w:jc w:val="both"/>
        <w:rPr>
          <w:sz w:val="24"/>
          <w:szCs w:val="24"/>
        </w:rPr>
      </w:pPr>
      <w:r w:rsidRPr="005C514F">
        <w:rPr>
          <w:sz w:val="24"/>
          <w:szCs w:val="24"/>
        </w:rPr>
        <w:t>Индивидуальная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программа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реабилитации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(ИПР)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инвалида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–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разработанный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на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основе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решения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Государственной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службы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медико-социальной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экспертизы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комплекс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оптимальных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для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инвалида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реабилитационных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мероприятий,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включающий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в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себя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отдельные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виды,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формы,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объемы,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сроки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порядок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реализации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медицинских,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профессиональных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других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реабилитационных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мер,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направленных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на</w:t>
      </w:r>
      <w:r w:rsidRPr="005C514F">
        <w:rPr>
          <w:spacing w:val="-67"/>
          <w:sz w:val="24"/>
          <w:szCs w:val="24"/>
        </w:rPr>
        <w:t xml:space="preserve"> </w:t>
      </w:r>
      <w:r w:rsidRPr="005C514F">
        <w:rPr>
          <w:sz w:val="24"/>
          <w:szCs w:val="24"/>
        </w:rPr>
        <w:t>восстановление,</w:t>
      </w:r>
      <w:r w:rsidRPr="005C514F">
        <w:rPr>
          <w:spacing w:val="50"/>
          <w:sz w:val="24"/>
          <w:szCs w:val="24"/>
        </w:rPr>
        <w:t xml:space="preserve"> </w:t>
      </w:r>
      <w:r w:rsidRPr="005C514F">
        <w:rPr>
          <w:sz w:val="24"/>
          <w:szCs w:val="24"/>
        </w:rPr>
        <w:t>компенсацию</w:t>
      </w:r>
      <w:r w:rsidRPr="005C514F">
        <w:rPr>
          <w:spacing w:val="50"/>
          <w:sz w:val="24"/>
          <w:szCs w:val="24"/>
        </w:rPr>
        <w:t xml:space="preserve"> </w:t>
      </w:r>
      <w:r w:rsidRPr="005C514F">
        <w:rPr>
          <w:sz w:val="24"/>
          <w:szCs w:val="24"/>
        </w:rPr>
        <w:t>нарушенных</w:t>
      </w:r>
      <w:r w:rsidRPr="005C514F">
        <w:rPr>
          <w:spacing w:val="52"/>
          <w:sz w:val="24"/>
          <w:szCs w:val="24"/>
        </w:rPr>
        <w:t xml:space="preserve"> </w:t>
      </w:r>
      <w:r w:rsidRPr="005C514F">
        <w:rPr>
          <w:sz w:val="24"/>
          <w:szCs w:val="24"/>
        </w:rPr>
        <w:t>или</w:t>
      </w:r>
      <w:r w:rsidRPr="005C514F">
        <w:rPr>
          <w:spacing w:val="51"/>
          <w:sz w:val="24"/>
          <w:szCs w:val="24"/>
        </w:rPr>
        <w:t xml:space="preserve"> </w:t>
      </w:r>
      <w:r w:rsidRPr="005C514F">
        <w:rPr>
          <w:sz w:val="24"/>
          <w:szCs w:val="24"/>
        </w:rPr>
        <w:t>утраченных</w:t>
      </w:r>
      <w:r w:rsidRPr="005C514F">
        <w:rPr>
          <w:spacing w:val="52"/>
          <w:sz w:val="24"/>
          <w:szCs w:val="24"/>
        </w:rPr>
        <w:t xml:space="preserve"> </w:t>
      </w:r>
      <w:r w:rsidRPr="005C514F">
        <w:rPr>
          <w:sz w:val="24"/>
          <w:szCs w:val="24"/>
        </w:rPr>
        <w:t>функций организма,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восстановление,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компенсацию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способностей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инвалида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к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выполнению</w:t>
      </w:r>
      <w:r w:rsidRPr="005C514F">
        <w:rPr>
          <w:spacing w:val="-5"/>
          <w:sz w:val="24"/>
          <w:szCs w:val="24"/>
        </w:rPr>
        <w:t xml:space="preserve"> </w:t>
      </w:r>
      <w:r w:rsidRPr="005C514F">
        <w:rPr>
          <w:sz w:val="24"/>
          <w:szCs w:val="24"/>
        </w:rPr>
        <w:t>определенных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видов</w:t>
      </w:r>
      <w:r w:rsidRPr="005C514F">
        <w:rPr>
          <w:spacing w:val="-2"/>
          <w:sz w:val="24"/>
          <w:szCs w:val="24"/>
        </w:rPr>
        <w:t xml:space="preserve"> </w:t>
      </w:r>
      <w:r w:rsidRPr="005C514F">
        <w:rPr>
          <w:sz w:val="24"/>
          <w:szCs w:val="24"/>
        </w:rPr>
        <w:t>деятельности.</w:t>
      </w:r>
    </w:p>
    <w:p w:rsidR="003325D5" w:rsidRPr="005C514F" w:rsidRDefault="003325D5" w:rsidP="003325D5">
      <w:pPr>
        <w:pStyle w:val="a3"/>
        <w:ind w:left="0" w:firstLine="567"/>
        <w:contextualSpacing/>
        <w:jc w:val="both"/>
        <w:rPr>
          <w:sz w:val="24"/>
          <w:szCs w:val="24"/>
        </w:rPr>
      </w:pPr>
      <w:r w:rsidRPr="005C514F">
        <w:rPr>
          <w:sz w:val="24"/>
          <w:szCs w:val="24"/>
        </w:rPr>
        <w:t>Индивидуальный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учебный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план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–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учебный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план,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обеспечивающий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освоение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образовательной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программы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на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основе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индивидуализации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ее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содержания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учетом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особенностей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образовательных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потребностей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конкретного обучающегося.</w:t>
      </w:r>
    </w:p>
    <w:p w:rsidR="003325D5" w:rsidRPr="005C514F" w:rsidRDefault="003325D5" w:rsidP="003325D5">
      <w:pPr>
        <w:pStyle w:val="a3"/>
        <w:ind w:left="0" w:firstLine="567"/>
        <w:contextualSpacing/>
        <w:jc w:val="both"/>
        <w:rPr>
          <w:sz w:val="24"/>
          <w:szCs w:val="24"/>
        </w:rPr>
      </w:pPr>
      <w:r w:rsidRPr="005C514F">
        <w:rPr>
          <w:sz w:val="24"/>
          <w:szCs w:val="24"/>
        </w:rPr>
        <w:t>Специальные условия для получения образования – условия обучения,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воспитания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развития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обучающихся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инвалидов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обучающихся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ограниченными возможностями здоровья, включающие в себя использование</w:t>
      </w:r>
      <w:r w:rsidRPr="005C514F">
        <w:rPr>
          <w:spacing w:val="-67"/>
          <w:sz w:val="24"/>
          <w:szCs w:val="24"/>
        </w:rPr>
        <w:t xml:space="preserve"> </w:t>
      </w:r>
      <w:r w:rsidRPr="005C514F">
        <w:rPr>
          <w:sz w:val="24"/>
          <w:szCs w:val="24"/>
        </w:rPr>
        <w:t>специальных образовательных программ и методов обучения и воспитания,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специальных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учебников,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учебных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пособий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дидактических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материалов,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специальных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технических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средств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обучения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коллективного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индивидуального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пользования,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предоставление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услуг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ассистента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(помощника),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оказывающего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обучающимся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необходимую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техническую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помощь, проведение групповых и индивидуальных коррекционных занятий,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обеспечение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доступа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в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здания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организаций,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осуществляющих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образовательную деятельность, и другие условия, без которых невозможно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или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затруднено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освоение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образовательных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программ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инвалидами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и</w:t>
      </w:r>
      <w:r w:rsidRPr="005C514F">
        <w:rPr>
          <w:spacing w:val="1"/>
          <w:sz w:val="24"/>
          <w:szCs w:val="24"/>
        </w:rPr>
        <w:t xml:space="preserve"> </w:t>
      </w:r>
      <w:r w:rsidRPr="005C514F">
        <w:rPr>
          <w:sz w:val="24"/>
          <w:szCs w:val="24"/>
        </w:rPr>
        <w:t>обучающимися</w:t>
      </w:r>
      <w:r w:rsidRPr="005C514F">
        <w:rPr>
          <w:spacing w:val="-1"/>
          <w:sz w:val="24"/>
          <w:szCs w:val="24"/>
        </w:rPr>
        <w:t xml:space="preserve"> </w:t>
      </w:r>
      <w:r w:rsidRPr="005C514F">
        <w:rPr>
          <w:sz w:val="24"/>
          <w:szCs w:val="24"/>
        </w:rPr>
        <w:t>с</w:t>
      </w:r>
      <w:r w:rsidRPr="005C514F">
        <w:rPr>
          <w:spacing w:val="-4"/>
          <w:sz w:val="24"/>
          <w:szCs w:val="24"/>
        </w:rPr>
        <w:t xml:space="preserve"> </w:t>
      </w:r>
      <w:r w:rsidRPr="005C514F">
        <w:rPr>
          <w:sz w:val="24"/>
          <w:szCs w:val="24"/>
        </w:rPr>
        <w:t>ограниченными возможностями</w:t>
      </w:r>
      <w:r w:rsidRPr="005C514F">
        <w:rPr>
          <w:spacing w:val="-1"/>
          <w:sz w:val="24"/>
          <w:szCs w:val="24"/>
        </w:rPr>
        <w:t xml:space="preserve"> </w:t>
      </w:r>
      <w:r w:rsidRPr="005C514F">
        <w:rPr>
          <w:sz w:val="24"/>
          <w:szCs w:val="24"/>
        </w:rPr>
        <w:t>здоровья.</w:t>
      </w:r>
    </w:p>
    <w:p w:rsidR="003325D5" w:rsidRDefault="003325D5" w:rsidP="003325D5">
      <w:pPr>
        <w:tabs>
          <w:tab w:val="left" w:pos="993"/>
        </w:tabs>
        <w:suppressAutoHyphens/>
        <w:ind w:firstLine="567"/>
        <w:contextualSpacing/>
        <w:jc w:val="both"/>
        <w:rPr>
          <w:bCs/>
          <w:sz w:val="24"/>
          <w:szCs w:val="24"/>
        </w:rPr>
      </w:pPr>
    </w:p>
    <w:p w:rsidR="003325D5" w:rsidRPr="000C06E4" w:rsidRDefault="003325D5" w:rsidP="003325D5">
      <w:pPr>
        <w:tabs>
          <w:tab w:val="left" w:pos="993"/>
        </w:tabs>
        <w:suppressAutoHyphens/>
        <w:ind w:firstLine="567"/>
        <w:contextualSpacing/>
        <w:jc w:val="both"/>
        <w:rPr>
          <w:b/>
          <w:bCs/>
          <w:sz w:val="24"/>
          <w:szCs w:val="24"/>
        </w:rPr>
      </w:pPr>
      <w:r w:rsidRPr="000C06E4">
        <w:rPr>
          <w:b/>
          <w:bCs/>
          <w:sz w:val="24"/>
          <w:szCs w:val="24"/>
        </w:rPr>
        <w:t>Используемые сокращения:</w:t>
      </w:r>
    </w:p>
    <w:p w:rsidR="003325D5" w:rsidRPr="009D16C9" w:rsidRDefault="003325D5" w:rsidP="003325D5">
      <w:pPr>
        <w:tabs>
          <w:tab w:val="left" w:pos="993"/>
        </w:tabs>
        <w:suppressAutoHyphens/>
        <w:ind w:firstLine="567"/>
        <w:contextualSpacing/>
        <w:jc w:val="both"/>
        <w:rPr>
          <w:bCs/>
          <w:sz w:val="24"/>
          <w:szCs w:val="24"/>
        </w:rPr>
      </w:pPr>
      <w:r w:rsidRPr="009D16C9">
        <w:rPr>
          <w:bCs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3325D5" w:rsidRDefault="003325D5" w:rsidP="003325D5">
      <w:pPr>
        <w:tabs>
          <w:tab w:val="left" w:pos="993"/>
        </w:tabs>
        <w:suppressAutoHyphens/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</w:t>
      </w:r>
      <w:r w:rsidRPr="009D16C9">
        <w:rPr>
          <w:bCs/>
          <w:sz w:val="24"/>
          <w:szCs w:val="24"/>
        </w:rPr>
        <w:t xml:space="preserve">П – примерная образовательная программа; </w:t>
      </w:r>
    </w:p>
    <w:p w:rsidR="003325D5" w:rsidRDefault="003325D5" w:rsidP="003325D5">
      <w:pPr>
        <w:tabs>
          <w:tab w:val="left" w:pos="993"/>
        </w:tabs>
        <w:suppressAutoHyphens/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ППССЗ – программа подготовки специалистов среднего звена;</w:t>
      </w:r>
    </w:p>
    <w:p w:rsidR="003325D5" w:rsidRDefault="003325D5" w:rsidP="003325D5">
      <w:pPr>
        <w:tabs>
          <w:tab w:val="left" w:pos="993"/>
        </w:tabs>
        <w:suppressAutoHyphens/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ОО – образовательная организация;</w:t>
      </w:r>
    </w:p>
    <w:p w:rsidR="003325D5" w:rsidRDefault="003325D5" w:rsidP="003325D5">
      <w:pPr>
        <w:tabs>
          <w:tab w:val="left" w:pos="993"/>
        </w:tabs>
        <w:suppressAutoHyphens/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АПОП СПО - </w:t>
      </w:r>
      <w:r w:rsidRPr="00461725">
        <w:rPr>
          <w:bCs/>
          <w:sz w:val="24"/>
          <w:szCs w:val="24"/>
        </w:rPr>
        <w:t>адаптированная профессиональная образовательная программа среднего профессионального образования;</w:t>
      </w:r>
    </w:p>
    <w:p w:rsidR="003325D5" w:rsidRPr="00461725" w:rsidRDefault="003325D5" w:rsidP="003325D5">
      <w:pPr>
        <w:tabs>
          <w:tab w:val="left" w:pos="993"/>
        </w:tabs>
        <w:suppressAutoHyphens/>
        <w:ind w:firstLine="567"/>
        <w:contextualSpacing/>
        <w:jc w:val="both"/>
        <w:rPr>
          <w:bCs/>
          <w:sz w:val="24"/>
          <w:szCs w:val="24"/>
        </w:rPr>
      </w:pPr>
      <w:r w:rsidRPr="00461725">
        <w:rPr>
          <w:sz w:val="24"/>
          <w:szCs w:val="24"/>
        </w:rPr>
        <w:t>Обучающийся с ОВЗ – обучающийся с ограниченными возможностями здоровья;</w:t>
      </w:r>
    </w:p>
    <w:p w:rsidR="003325D5" w:rsidRPr="009D16C9" w:rsidRDefault="003325D5" w:rsidP="003325D5">
      <w:pPr>
        <w:tabs>
          <w:tab w:val="left" w:pos="993"/>
        </w:tabs>
        <w:suppressAutoHyphens/>
        <w:ind w:firstLine="567"/>
        <w:contextualSpacing/>
        <w:jc w:val="both"/>
        <w:rPr>
          <w:bCs/>
          <w:sz w:val="24"/>
          <w:szCs w:val="24"/>
        </w:rPr>
      </w:pPr>
      <w:r w:rsidRPr="009D16C9">
        <w:rPr>
          <w:bCs/>
          <w:sz w:val="24"/>
          <w:szCs w:val="24"/>
        </w:rPr>
        <w:t>МДК – междисциплинарный курс</w:t>
      </w:r>
      <w:r>
        <w:rPr>
          <w:bCs/>
          <w:sz w:val="24"/>
          <w:szCs w:val="24"/>
        </w:rPr>
        <w:t>;</w:t>
      </w:r>
    </w:p>
    <w:p w:rsidR="003325D5" w:rsidRPr="009D16C9" w:rsidRDefault="003325D5" w:rsidP="003325D5">
      <w:pPr>
        <w:tabs>
          <w:tab w:val="left" w:pos="993"/>
        </w:tabs>
        <w:suppressAutoHyphens/>
        <w:ind w:firstLine="567"/>
        <w:contextualSpacing/>
        <w:jc w:val="both"/>
        <w:rPr>
          <w:bCs/>
          <w:sz w:val="24"/>
          <w:szCs w:val="24"/>
        </w:rPr>
      </w:pPr>
      <w:r w:rsidRPr="009D16C9">
        <w:rPr>
          <w:bCs/>
          <w:sz w:val="24"/>
          <w:szCs w:val="24"/>
        </w:rPr>
        <w:t>ПМ – профессиональный модуль</w:t>
      </w:r>
      <w:r>
        <w:rPr>
          <w:bCs/>
          <w:sz w:val="24"/>
          <w:szCs w:val="24"/>
        </w:rPr>
        <w:t>;</w:t>
      </w:r>
    </w:p>
    <w:p w:rsidR="003325D5" w:rsidRPr="009D16C9" w:rsidRDefault="003325D5" w:rsidP="003325D5">
      <w:pPr>
        <w:tabs>
          <w:tab w:val="left" w:pos="993"/>
        </w:tabs>
        <w:suppressAutoHyphens/>
        <w:ind w:firstLine="567"/>
        <w:contextualSpacing/>
        <w:jc w:val="both"/>
        <w:rPr>
          <w:iCs/>
          <w:sz w:val="24"/>
          <w:szCs w:val="24"/>
        </w:rPr>
      </w:pPr>
      <w:r w:rsidRPr="009D16C9">
        <w:rPr>
          <w:iCs/>
          <w:sz w:val="24"/>
          <w:szCs w:val="24"/>
        </w:rPr>
        <w:t>ОК</w:t>
      </w:r>
      <w:r w:rsidRPr="009D16C9">
        <w:rPr>
          <w:bCs/>
          <w:sz w:val="24"/>
          <w:szCs w:val="24"/>
        </w:rPr>
        <w:t xml:space="preserve">– </w:t>
      </w:r>
      <w:r w:rsidRPr="009D16C9">
        <w:rPr>
          <w:iCs/>
          <w:sz w:val="24"/>
          <w:szCs w:val="24"/>
        </w:rPr>
        <w:t>общие компетенции;</w:t>
      </w:r>
    </w:p>
    <w:p w:rsidR="003325D5" w:rsidRDefault="003325D5" w:rsidP="003325D5">
      <w:pPr>
        <w:tabs>
          <w:tab w:val="left" w:pos="993"/>
        </w:tabs>
        <w:suppressAutoHyphens/>
        <w:ind w:firstLine="567"/>
        <w:contextualSpacing/>
        <w:jc w:val="both"/>
        <w:rPr>
          <w:bCs/>
          <w:sz w:val="24"/>
          <w:szCs w:val="24"/>
        </w:rPr>
      </w:pPr>
      <w:r w:rsidRPr="009D16C9">
        <w:rPr>
          <w:bCs/>
          <w:sz w:val="24"/>
          <w:szCs w:val="24"/>
        </w:rPr>
        <w:t>ПК – профессиональные комп</w:t>
      </w:r>
      <w:r>
        <w:rPr>
          <w:bCs/>
          <w:sz w:val="24"/>
          <w:szCs w:val="24"/>
        </w:rPr>
        <w:t>етенции;</w:t>
      </w:r>
    </w:p>
    <w:p w:rsidR="003325D5" w:rsidRDefault="003325D5" w:rsidP="003325D5">
      <w:pPr>
        <w:tabs>
          <w:tab w:val="left" w:pos="993"/>
        </w:tabs>
        <w:suppressAutoHyphens/>
        <w:ind w:firstLine="567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СК – специальные компетенции;</w:t>
      </w:r>
    </w:p>
    <w:p w:rsidR="003325D5" w:rsidRPr="00461725" w:rsidRDefault="003325D5" w:rsidP="003325D5">
      <w:pPr>
        <w:tabs>
          <w:tab w:val="left" w:pos="993"/>
        </w:tabs>
        <w:suppressAutoHyphens/>
        <w:ind w:firstLine="567"/>
        <w:contextualSpacing/>
        <w:jc w:val="both"/>
        <w:rPr>
          <w:bCs/>
          <w:sz w:val="24"/>
          <w:szCs w:val="24"/>
        </w:rPr>
      </w:pPr>
      <w:r w:rsidRPr="00461725">
        <w:rPr>
          <w:bCs/>
          <w:sz w:val="24"/>
          <w:szCs w:val="24"/>
        </w:rPr>
        <w:t>АД – адаптационная дисциплина</w:t>
      </w:r>
      <w:r>
        <w:rPr>
          <w:bCs/>
          <w:sz w:val="24"/>
          <w:szCs w:val="24"/>
        </w:rPr>
        <w:t>;</w:t>
      </w:r>
    </w:p>
    <w:p w:rsidR="003325D5" w:rsidRPr="00461725" w:rsidRDefault="003325D5" w:rsidP="003325D5">
      <w:pPr>
        <w:tabs>
          <w:tab w:val="left" w:pos="993"/>
        </w:tabs>
        <w:suppressAutoHyphens/>
        <w:ind w:firstLine="567"/>
        <w:contextualSpacing/>
        <w:jc w:val="both"/>
        <w:rPr>
          <w:bCs/>
          <w:sz w:val="24"/>
          <w:szCs w:val="24"/>
        </w:rPr>
      </w:pPr>
      <w:r w:rsidRPr="00461725">
        <w:rPr>
          <w:bCs/>
          <w:sz w:val="24"/>
          <w:szCs w:val="24"/>
        </w:rPr>
        <w:t>УП - учебная практика</w:t>
      </w:r>
      <w:r>
        <w:rPr>
          <w:bCs/>
          <w:sz w:val="24"/>
          <w:szCs w:val="24"/>
        </w:rPr>
        <w:t>;</w:t>
      </w:r>
    </w:p>
    <w:p w:rsidR="003325D5" w:rsidRDefault="003325D5" w:rsidP="003325D5">
      <w:pPr>
        <w:tabs>
          <w:tab w:val="left" w:pos="993"/>
        </w:tabs>
        <w:suppressAutoHyphens/>
        <w:ind w:firstLine="567"/>
        <w:contextualSpacing/>
        <w:jc w:val="both"/>
        <w:rPr>
          <w:bCs/>
          <w:sz w:val="24"/>
          <w:szCs w:val="24"/>
        </w:rPr>
      </w:pPr>
      <w:r w:rsidRPr="00461725">
        <w:rPr>
          <w:bCs/>
          <w:sz w:val="24"/>
          <w:szCs w:val="24"/>
        </w:rPr>
        <w:t>ПП - производственная практика</w:t>
      </w:r>
      <w:r>
        <w:rPr>
          <w:bCs/>
          <w:sz w:val="24"/>
          <w:szCs w:val="24"/>
        </w:rPr>
        <w:t>;</w:t>
      </w:r>
    </w:p>
    <w:p w:rsidR="003325D5" w:rsidRPr="002555B1" w:rsidRDefault="003325D5" w:rsidP="003325D5">
      <w:pPr>
        <w:tabs>
          <w:tab w:val="left" w:pos="993"/>
        </w:tabs>
        <w:suppressAutoHyphens/>
        <w:ind w:firstLine="567"/>
        <w:contextualSpacing/>
        <w:jc w:val="both"/>
        <w:rPr>
          <w:bCs/>
          <w:sz w:val="24"/>
          <w:szCs w:val="24"/>
        </w:rPr>
      </w:pPr>
      <w:r w:rsidRPr="002555B1">
        <w:rPr>
          <w:bCs/>
          <w:sz w:val="24"/>
          <w:szCs w:val="24"/>
        </w:rPr>
        <w:t>ГИА – государственная итоговая аттестация;</w:t>
      </w:r>
    </w:p>
    <w:p w:rsidR="003325D5" w:rsidRPr="00584FC5" w:rsidRDefault="003325D5" w:rsidP="003325D5">
      <w:pPr>
        <w:tabs>
          <w:tab w:val="left" w:pos="993"/>
        </w:tabs>
        <w:suppressAutoHyphens/>
        <w:ind w:firstLine="567"/>
        <w:contextualSpacing/>
        <w:jc w:val="both"/>
        <w:rPr>
          <w:bCs/>
          <w:sz w:val="24"/>
          <w:szCs w:val="24"/>
        </w:rPr>
      </w:pPr>
      <w:r w:rsidRPr="00584FC5">
        <w:rPr>
          <w:bCs/>
          <w:sz w:val="24"/>
          <w:szCs w:val="24"/>
        </w:rPr>
        <w:t>Цикл ОГСЭ</w:t>
      </w:r>
      <w:r w:rsidRPr="009D16C9">
        <w:rPr>
          <w:bCs/>
          <w:sz w:val="24"/>
          <w:szCs w:val="24"/>
        </w:rPr>
        <w:t xml:space="preserve"> – </w:t>
      </w:r>
      <w:r w:rsidRPr="00584FC5">
        <w:rPr>
          <w:bCs/>
          <w:sz w:val="24"/>
          <w:szCs w:val="24"/>
        </w:rPr>
        <w:t>Общий гуманитарный и социально-экономический цикл;</w:t>
      </w:r>
    </w:p>
    <w:p w:rsidR="003325D5" w:rsidRPr="00584FC5" w:rsidRDefault="003325D5" w:rsidP="003325D5">
      <w:pPr>
        <w:tabs>
          <w:tab w:val="left" w:pos="993"/>
        </w:tabs>
        <w:suppressAutoHyphens/>
        <w:ind w:firstLine="567"/>
        <w:contextualSpacing/>
        <w:jc w:val="both"/>
        <w:rPr>
          <w:bCs/>
          <w:sz w:val="24"/>
          <w:szCs w:val="24"/>
        </w:rPr>
      </w:pPr>
      <w:r w:rsidRPr="00584FC5">
        <w:rPr>
          <w:bCs/>
          <w:sz w:val="24"/>
          <w:szCs w:val="24"/>
        </w:rPr>
        <w:t>Цикл ЕН</w:t>
      </w:r>
      <w:r w:rsidRPr="009D16C9">
        <w:rPr>
          <w:bCs/>
          <w:sz w:val="24"/>
          <w:szCs w:val="24"/>
        </w:rPr>
        <w:t xml:space="preserve"> – </w:t>
      </w:r>
      <w:r w:rsidRPr="00584FC5">
        <w:rPr>
          <w:bCs/>
          <w:sz w:val="24"/>
          <w:szCs w:val="24"/>
        </w:rPr>
        <w:t>Математический и общий естественнонаучный цикл.</w:t>
      </w:r>
    </w:p>
    <w:p w:rsidR="003325D5" w:rsidRDefault="003325D5">
      <w:pPr>
        <w:rPr>
          <w:rFonts w:eastAsiaTheme="minorHAnsi"/>
          <w:b/>
          <w:bCs/>
          <w:sz w:val="24"/>
          <w:szCs w:val="24"/>
          <w:lang w:eastAsia="en-US" w:bidi="ar-SA"/>
        </w:rPr>
      </w:pPr>
      <w:r>
        <w:rPr>
          <w:sz w:val="24"/>
          <w:szCs w:val="24"/>
        </w:rPr>
        <w:br w:type="page"/>
      </w:r>
    </w:p>
    <w:p w:rsidR="0099063B" w:rsidRPr="00EA3E1C" w:rsidRDefault="0099063B" w:rsidP="00C464E7">
      <w:pPr>
        <w:pStyle w:val="261"/>
        <w:spacing w:after="0" w:line="240" w:lineRule="auto"/>
        <w:ind w:left="142" w:right="-80"/>
        <w:contextualSpacing/>
        <w:jc w:val="both"/>
        <w:rPr>
          <w:sz w:val="24"/>
          <w:szCs w:val="24"/>
          <w:lang w:val="ru-RU"/>
        </w:rPr>
      </w:pPr>
      <w:r w:rsidRPr="00EA3E1C">
        <w:rPr>
          <w:sz w:val="24"/>
          <w:szCs w:val="24"/>
          <w:lang w:val="ru-RU"/>
        </w:rPr>
        <w:lastRenderedPageBreak/>
        <w:t xml:space="preserve">2. ПАСПОРТ </w:t>
      </w:r>
      <w:r w:rsidR="00CF1D39">
        <w:rPr>
          <w:sz w:val="24"/>
          <w:szCs w:val="24"/>
          <w:lang w:val="ru-RU"/>
        </w:rPr>
        <w:t xml:space="preserve">АДАПТИРОВАННОЙ </w:t>
      </w:r>
      <w:r w:rsidRPr="00EA3E1C">
        <w:rPr>
          <w:sz w:val="24"/>
          <w:szCs w:val="24"/>
          <w:lang w:val="ru-RU"/>
        </w:rPr>
        <w:t>ПРОФЕССИОНАЛЬНОЙ ОБРАЗОВАТЕЛЬНОЙ ПРОГРАММЫ</w:t>
      </w:r>
    </w:p>
    <w:p w:rsidR="007B31FF" w:rsidRPr="00EA3E1C" w:rsidRDefault="0099063B" w:rsidP="00B86502">
      <w:pPr>
        <w:pStyle w:val="Heading1"/>
        <w:numPr>
          <w:ilvl w:val="1"/>
          <w:numId w:val="1"/>
        </w:numPr>
        <w:tabs>
          <w:tab w:val="left" w:pos="1536"/>
        </w:tabs>
        <w:ind w:left="142" w:right="-80" w:firstLine="47"/>
        <w:contextualSpacing/>
        <w:rPr>
          <w:sz w:val="24"/>
          <w:szCs w:val="24"/>
        </w:rPr>
      </w:pPr>
      <w:r w:rsidRPr="00EA3E1C">
        <w:rPr>
          <w:sz w:val="24"/>
          <w:szCs w:val="24"/>
        </w:rPr>
        <w:t xml:space="preserve">Нормативно-правовое обеспечение </w:t>
      </w:r>
      <w:r w:rsidR="00CF1D39">
        <w:rPr>
          <w:sz w:val="24"/>
          <w:szCs w:val="24"/>
        </w:rPr>
        <w:t>А</w:t>
      </w:r>
      <w:r w:rsidRPr="00EA3E1C">
        <w:rPr>
          <w:sz w:val="24"/>
          <w:szCs w:val="24"/>
        </w:rPr>
        <w:t xml:space="preserve">ПОП </w:t>
      </w:r>
      <w:r w:rsidR="007944BA" w:rsidRPr="00EA3E1C">
        <w:rPr>
          <w:sz w:val="24"/>
          <w:szCs w:val="24"/>
        </w:rPr>
        <w:t>специальности</w:t>
      </w:r>
      <w:r w:rsidRPr="00EA3E1C">
        <w:rPr>
          <w:sz w:val="24"/>
          <w:szCs w:val="24"/>
        </w:rPr>
        <w:t xml:space="preserve"> 21.02.05 Земельно-имущественные отношения</w:t>
      </w:r>
    </w:p>
    <w:p w:rsidR="007B31FF" w:rsidRPr="00EA3E1C" w:rsidRDefault="006C4989" w:rsidP="00C464E7">
      <w:pPr>
        <w:pStyle w:val="a3"/>
        <w:ind w:left="142" w:right="-80" w:firstLine="567"/>
        <w:contextualSpacing/>
        <w:jc w:val="both"/>
        <w:rPr>
          <w:sz w:val="24"/>
          <w:szCs w:val="24"/>
        </w:rPr>
      </w:pPr>
      <w:r w:rsidRPr="00EA3E1C">
        <w:rPr>
          <w:sz w:val="24"/>
          <w:szCs w:val="24"/>
        </w:rPr>
        <w:t>Программа подготовки специалистов среднего звена (ППССЗ)</w:t>
      </w:r>
      <w:r w:rsidR="00E26AAB" w:rsidRPr="00EA3E1C">
        <w:rPr>
          <w:sz w:val="24"/>
          <w:szCs w:val="24"/>
        </w:rPr>
        <w:t xml:space="preserve"> специальности </w:t>
      </w:r>
      <w:r w:rsidR="00E26AAB" w:rsidRPr="00EA3E1C">
        <w:rPr>
          <w:b/>
          <w:sz w:val="24"/>
          <w:szCs w:val="24"/>
        </w:rPr>
        <w:t xml:space="preserve">21.02.05 Земельно-имущественные </w:t>
      </w:r>
      <w:r w:rsidRPr="00EA3E1C">
        <w:rPr>
          <w:b/>
          <w:sz w:val="24"/>
          <w:szCs w:val="24"/>
        </w:rPr>
        <w:t>отношения</w:t>
      </w:r>
      <w:r w:rsidR="00E26AAB" w:rsidRPr="00EA3E1C">
        <w:rPr>
          <w:b/>
          <w:sz w:val="24"/>
          <w:szCs w:val="24"/>
        </w:rPr>
        <w:t xml:space="preserve"> </w:t>
      </w:r>
      <w:r w:rsidRPr="00EA3E1C">
        <w:rPr>
          <w:spacing w:val="-3"/>
          <w:sz w:val="24"/>
          <w:szCs w:val="24"/>
        </w:rPr>
        <w:t xml:space="preserve">базовой </w:t>
      </w:r>
      <w:r w:rsidR="00E26AAB" w:rsidRPr="00EA3E1C">
        <w:rPr>
          <w:sz w:val="24"/>
          <w:szCs w:val="24"/>
        </w:rPr>
        <w:t>подготовки</w:t>
      </w:r>
      <w:r w:rsidR="00D4638E" w:rsidRPr="00EA3E1C">
        <w:rPr>
          <w:sz w:val="24"/>
          <w:szCs w:val="24"/>
        </w:rPr>
        <w:t xml:space="preserve"> </w:t>
      </w:r>
      <w:r w:rsidR="00E26AAB" w:rsidRPr="00EA3E1C">
        <w:rPr>
          <w:sz w:val="24"/>
          <w:szCs w:val="24"/>
        </w:rPr>
        <w:t>(далее</w:t>
      </w:r>
      <w:r w:rsidR="00D4638E" w:rsidRPr="00EA3E1C">
        <w:rPr>
          <w:sz w:val="24"/>
          <w:szCs w:val="24"/>
        </w:rPr>
        <w:t xml:space="preserve"> - </w:t>
      </w:r>
      <w:r w:rsidRPr="00EA3E1C">
        <w:rPr>
          <w:sz w:val="24"/>
          <w:szCs w:val="24"/>
        </w:rPr>
        <w:t xml:space="preserve">ППССЗ) разработана </w:t>
      </w:r>
      <w:r w:rsidR="00D4638E" w:rsidRPr="00EA3E1C">
        <w:rPr>
          <w:sz w:val="24"/>
          <w:szCs w:val="24"/>
        </w:rPr>
        <w:t>КГБПОУ</w:t>
      </w:r>
      <w:r w:rsidR="00E26AAB" w:rsidRPr="00EA3E1C">
        <w:rPr>
          <w:sz w:val="24"/>
          <w:szCs w:val="24"/>
        </w:rPr>
        <w:t xml:space="preserve"> </w:t>
      </w:r>
      <w:r w:rsidRPr="00EA3E1C">
        <w:rPr>
          <w:sz w:val="24"/>
          <w:szCs w:val="24"/>
        </w:rPr>
        <w:t>«</w:t>
      </w:r>
      <w:r w:rsidR="00D4638E" w:rsidRPr="00EA3E1C">
        <w:rPr>
          <w:sz w:val="24"/>
          <w:szCs w:val="24"/>
        </w:rPr>
        <w:t>Красноярский</w:t>
      </w:r>
      <w:r w:rsidR="00E26AAB" w:rsidRPr="00EA3E1C">
        <w:rPr>
          <w:sz w:val="24"/>
          <w:szCs w:val="24"/>
        </w:rPr>
        <w:t xml:space="preserve"> строительный </w:t>
      </w:r>
      <w:r w:rsidR="00D4638E" w:rsidRPr="00EA3E1C">
        <w:rPr>
          <w:sz w:val="24"/>
          <w:szCs w:val="24"/>
        </w:rPr>
        <w:t xml:space="preserve">техникум» </w:t>
      </w:r>
      <w:r w:rsidRPr="00EA3E1C">
        <w:rPr>
          <w:sz w:val="24"/>
          <w:szCs w:val="24"/>
        </w:rPr>
        <w:t>(д</w:t>
      </w:r>
      <w:r w:rsidR="00E26AAB" w:rsidRPr="00EA3E1C">
        <w:rPr>
          <w:sz w:val="24"/>
          <w:szCs w:val="24"/>
        </w:rPr>
        <w:t>алее –</w:t>
      </w:r>
      <w:r w:rsidR="00D4638E" w:rsidRPr="00EA3E1C">
        <w:rPr>
          <w:sz w:val="24"/>
          <w:szCs w:val="24"/>
        </w:rPr>
        <w:t xml:space="preserve"> Техникум) </w:t>
      </w:r>
      <w:r w:rsidR="00E26AAB" w:rsidRPr="00EA3E1C">
        <w:rPr>
          <w:sz w:val="24"/>
          <w:szCs w:val="24"/>
        </w:rPr>
        <w:t xml:space="preserve">самостоятельно с </w:t>
      </w:r>
      <w:r w:rsidRPr="00EA3E1C">
        <w:rPr>
          <w:spacing w:val="-5"/>
          <w:sz w:val="24"/>
          <w:szCs w:val="24"/>
        </w:rPr>
        <w:t xml:space="preserve">целью </w:t>
      </w:r>
      <w:r w:rsidRPr="00EA3E1C">
        <w:rPr>
          <w:sz w:val="24"/>
          <w:szCs w:val="24"/>
        </w:rPr>
        <w:t>реализации федерального государственного образовательного</w:t>
      </w:r>
      <w:r w:rsidRPr="00EA3E1C">
        <w:rPr>
          <w:spacing w:val="-10"/>
          <w:sz w:val="24"/>
          <w:szCs w:val="24"/>
        </w:rPr>
        <w:t xml:space="preserve"> </w:t>
      </w:r>
      <w:r w:rsidRPr="00EA3E1C">
        <w:rPr>
          <w:sz w:val="24"/>
          <w:szCs w:val="24"/>
        </w:rPr>
        <w:t>стандарта</w:t>
      </w:r>
      <w:r w:rsidR="00E26AAB" w:rsidRPr="00EA3E1C">
        <w:rPr>
          <w:sz w:val="24"/>
          <w:szCs w:val="24"/>
        </w:rPr>
        <w:t xml:space="preserve"> </w:t>
      </w:r>
      <w:r w:rsidRPr="00EA3E1C">
        <w:rPr>
          <w:sz w:val="24"/>
          <w:szCs w:val="24"/>
        </w:rPr>
        <w:t xml:space="preserve">среднего профессионального образования и с учетом требований работодателей. </w:t>
      </w:r>
    </w:p>
    <w:p w:rsidR="003D435F" w:rsidRPr="00EA3E1C" w:rsidRDefault="003D435F" w:rsidP="00C464E7">
      <w:pPr>
        <w:ind w:left="142" w:right="-80" w:firstLine="708"/>
        <w:contextualSpacing/>
        <w:jc w:val="both"/>
        <w:rPr>
          <w:b/>
          <w:sz w:val="24"/>
          <w:szCs w:val="24"/>
        </w:rPr>
      </w:pPr>
      <w:r w:rsidRPr="00EA3E1C">
        <w:rPr>
          <w:b/>
          <w:sz w:val="24"/>
          <w:szCs w:val="24"/>
        </w:rPr>
        <w:t xml:space="preserve">2.2. Общая характеристика </w:t>
      </w:r>
      <w:r w:rsidR="00660A25">
        <w:rPr>
          <w:b/>
          <w:sz w:val="24"/>
          <w:szCs w:val="24"/>
        </w:rPr>
        <w:t>А</w:t>
      </w:r>
      <w:r w:rsidRPr="00EA3E1C">
        <w:rPr>
          <w:b/>
          <w:sz w:val="24"/>
          <w:szCs w:val="24"/>
        </w:rPr>
        <w:t xml:space="preserve">ПОП </w:t>
      </w:r>
    </w:p>
    <w:p w:rsidR="002D3B38" w:rsidRPr="00EA3E1C" w:rsidRDefault="003D435F" w:rsidP="00C464E7">
      <w:pPr>
        <w:ind w:left="142" w:right="-80" w:firstLine="708"/>
        <w:contextualSpacing/>
        <w:jc w:val="both"/>
        <w:rPr>
          <w:sz w:val="24"/>
          <w:szCs w:val="24"/>
        </w:rPr>
      </w:pPr>
      <w:r w:rsidRPr="00EA3E1C">
        <w:rPr>
          <w:sz w:val="24"/>
          <w:szCs w:val="24"/>
        </w:rPr>
        <w:t>С</w:t>
      </w:r>
      <w:r w:rsidR="006242BE" w:rsidRPr="00EA3E1C">
        <w:rPr>
          <w:sz w:val="24"/>
          <w:szCs w:val="24"/>
        </w:rPr>
        <w:t xml:space="preserve">рок освоения </w:t>
      </w:r>
      <w:r w:rsidR="00CF1D39">
        <w:rPr>
          <w:sz w:val="24"/>
          <w:szCs w:val="24"/>
        </w:rPr>
        <w:t>А</w:t>
      </w:r>
      <w:r w:rsidR="006242BE" w:rsidRPr="00EA3E1C">
        <w:rPr>
          <w:sz w:val="24"/>
          <w:szCs w:val="24"/>
        </w:rPr>
        <w:t>ПОП СПО</w:t>
      </w:r>
    </w:p>
    <w:p w:rsidR="006242BE" w:rsidRPr="00EA3E1C" w:rsidRDefault="006242BE" w:rsidP="00C464E7">
      <w:pPr>
        <w:suppressAutoHyphens/>
        <w:ind w:left="142" w:right="-80" w:firstLine="709"/>
        <w:contextualSpacing/>
        <w:jc w:val="both"/>
        <w:rPr>
          <w:sz w:val="24"/>
          <w:szCs w:val="24"/>
        </w:rPr>
      </w:pPr>
      <w:r w:rsidRPr="00EA3E1C">
        <w:rPr>
          <w:sz w:val="24"/>
          <w:szCs w:val="24"/>
        </w:rPr>
        <w:t xml:space="preserve">Сроки получения СПО по ППССЗ по специальности </w:t>
      </w:r>
      <w:r w:rsidRPr="00EA3E1C">
        <w:rPr>
          <w:b/>
          <w:sz w:val="24"/>
          <w:szCs w:val="24"/>
        </w:rPr>
        <w:t>21.02.05 Земельно- имущественные отношения</w:t>
      </w:r>
      <w:r w:rsidRPr="00EA3E1C">
        <w:rPr>
          <w:sz w:val="24"/>
          <w:szCs w:val="24"/>
        </w:rPr>
        <w:t xml:space="preserve"> базовой подготовки в очной форме обучения и присваиваемая квалификация приводятся в Таблице 1.</w:t>
      </w:r>
    </w:p>
    <w:p w:rsidR="002D3B38" w:rsidRPr="00EA3E1C" w:rsidRDefault="002D3B38" w:rsidP="00C464E7">
      <w:pPr>
        <w:suppressAutoHyphens/>
        <w:ind w:left="142" w:right="-80" w:firstLine="709"/>
        <w:contextualSpacing/>
        <w:jc w:val="both"/>
        <w:rPr>
          <w:sz w:val="24"/>
          <w:szCs w:val="24"/>
        </w:rPr>
      </w:pPr>
      <w:r w:rsidRPr="00EA3E1C">
        <w:rPr>
          <w:sz w:val="24"/>
          <w:szCs w:val="24"/>
        </w:rPr>
        <w:t>Формы обучения: очная.</w:t>
      </w:r>
    </w:p>
    <w:p w:rsidR="002D3B38" w:rsidRPr="00EA3E1C" w:rsidRDefault="00CF1D39" w:rsidP="00C464E7">
      <w:pPr>
        <w:suppressAutoHyphens/>
        <w:ind w:left="142" w:right="-80" w:firstLine="709"/>
        <w:contextualSpacing/>
        <w:jc w:val="both"/>
        <w:rPr>
          <w:sz w:val="24"/>
          <w:szCs w:val="24"/>
        </w:rPr>
      </w:pPr>
      <w:r w:rsidRPr="00CF1D39">
        <w:rPr>
          <w:rFonts w:eastAsiaTheme="minorHAnsi"/>
          <w:sz w:val="24"/>
          <w:szCs w:val="28"/>
          <w:lang w:eastAsia="en-US" w:bidi="ar-SA"/>
        </w:rPr>
        <w:t>Адаптированная</w:t>
      </w:r>
      <w:r w:rsidRPr="00EA3E1C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2D3B38" w:rsidRPr="00EA3E1C">
        <w:rPr>
          <w:sz w:val="24"/>
          <w:szCs w:val="24"/>
        </w:rPr>
        <w:t>бразовательная программа реализуется на государственном языке Российской Федерации</w:t>
      </w:r>
      <w:r w:rsidR="003D435F" w:rsidRPr="00EA3E1C">
        <w:rPr>
          <w:sz w:val="24"/>
          <w:szCs w:val="24"/>
        </w:rPr>
        <w:t xml:space="preserve"> - русском</w:t>
      </w:r>
      <w:r w:rsidR="006242BE" w:rsidRPr="00EA3E1C">
        <w:rPr>
          <w:sz w:val="24"/>
          <w:szCs w:val="24"/>
        </w:rPr>
        <w:t>.</w:t>
      </w:r>
    </w:p>
    <w:p w:rsidR="002D3B38" w:rsidRPr="00EA3E1C" w:rsidRDefault="002D3B38" w:rsidP="00C464E7">
      <w:pPr>
        <w:suppressAutoHyphens/>
        <w:ind w:left="142" w:right="-80" w:firstLine="709"/>
        <w:contextualSpacing/>
        <w:jc w:val="both"/>
        <w:rPr>
          <w:sz w:val="24"/>
          <w:szCs w:val="24"/>
        </w:rPr>
      </w:pPr>
      <w:r w:rsidRPr="00EA3E1C">
        <w:rPr>
          <w:sz w:val="24"/>
          <w:szCs w:val="24"/>
        </w:rPr>
        <w:t xml:space="preserve">Объем образовательной программы, реализуемой на базе </w:t>
      </w:r>
      <w:r w:rsidR="00A132BA" w:rsidRPr="00EA3E1C">
        <w:rPr>
          <w:sz w:val="24"/>
          <w:szCs w:val="24"/>
        </w:rPr>
        <w:t>среднего</w:t>
      </w:r>
      <w:r w:rsidRPr="00EA3E1C">
        <w:rPr>
          <w:sz w:val="24"/>
          <w:szCs w:val="24"/>
        </w:rPr>
        <w:t xml:space="preserve"> общего образования:</w:t>
      </w:r>
      <w:r w:rsidR="006242BE" w:rsidRPr="00EA3E1C">
        <w:rPr>
          <w:sz w:val="24"/>
          <w:szCs w:val="24"/>
        </w:rPr>
        <w:t xml:space="preserve"> </w:t>
      </w:r>
      <w:r w:rsidR="00C1137F" w:rsidRPr="00EA3E1C">
        <w:rPr>
          <w:sz w:val="24"/>
          <w:szCs w:val="24"/>
        </w:rPr>
        <w:t xml:space="preserve"> 3690</w:t>
      </w:r>
      <w:r w:rsidR="00A132BA" w:rsidRPr="00EA3E1C">
        <w:rPr>
          <w:sz w:val="24"/>
          <w:szCs w:val="24"/>
        </w:rPr>
        <w:t xml:space="preserve"> </w:t>
      </w:r>
      <w:r w:rsidR="006242BE" w:rsidRPr="00EA3E1C">
        <w:rPr>
          <w:sz w:val="24"/>
          <w:szCs w:val="24"/>
        </w:rPr>
        <w:t>часа из них:</w:t>
      </w:r>
    </w:p>
    <w:p w:rsidR="00A132BA" w:rsidRPr="00EA3E1C" w:rsidRDefault="00A132BA" w:rsidP="00C464E7">
      <w:pPr>
        <w:suppressAutoHyphens/>
        <w:ind w:left="142" w:right="-80" w:firstLine="709"/>
        <w:contextualSpacing/>
        <w:jc w:val="both"/>
        <w:rPr>
          <w:sz w:val="24"/>
          <w:szCs w:val="24"/>
        </w:rPr>
      </w:pPr>
      <w:r w:rsidRPr="00EA3E1C">
        <w:rPr>
          <w:sz w:val="24"/>
          <w:szCs w:val="24"/>
        </w:rPr>
        <w:t>часов обучения по учебным циклам 3186 часов</w:t>
      </w:r>
    </w:p>
    <w:p w:rsidR="006242BE" w:rsidRPr="00EA3E1C" w:rsidRDefault="00A132BA" w:rsidP="00C464E7">
      <w:pPr>
        <w:suppressAutoHyphens/>
        <w:ind w:left="142" w:right="-80" w:firstLine="1276"/>
        <w:contextualSpacing/>
        <w:jc w:val="both"/>
        <w:rPr>
          <w:sz w:val="24"/>
          <w:szCs w:val="24"/>
        </w:rPr>
      </w:pPr>
      <w:r w:rsidRPr="00EA3E1C">
        <w:rPr>
          <w:sz w:val="24"/>
          <w:szCs w:val="24"/>
        </w:rPr>
        <w:t xml:space="preserve">в том числе </w:t>
      </w:r>
      <w:r w:rsidR="00AA46B0" w:rsidRPr="00EA3E1C">
        <w:rPr>
          <w:sz w:val="24"/>
          <w:szCs w:val="24"/>
        </w:rPr>
        <w:t xml:space="preserve">обязательные учебные </w:t>
      </w:r>
      <w:r w:rsidR="006242BE" w:rsidRPr="00EA3E1C">
        <w:rPr>
          <w:sz w:val="24"/>
          <w:szCs w:val="24"/>
        </w:rPr>
        <w:t>занятия – 2124 часа;</w:t>
      </w:r>
    </w:p>
    <w:p w:rsidR="006242BE" w:rsidRPr="00EA3E1C" w:rsidRDefault="00A132BA" w:rsidP="00C464E7">
      <w:pPr>
        <w:suppressAutoHyphens/>
        <w:ind w:left="142" w:right="-80" w:firstLine="1276"/>
        <w:contextualSpacing/>
        <w:jc w:val="both"/>
        <w:rPr>
          <w:sz w:val="24"/>
          <w:szCs w:val="24"/>
        </w:rPr>
      </w:pPr>
      <w:r w:rsidRPr="00EA3E1C">
        <w:rPr>
          <w:sz w:val="24"/>
          <w:szCs w:val="24"/>
        </w:rPr>
        <w:t xml:space="preserve">в том числе </w:t>
      </w:r>
      <w:r w:rsidR="006242BE" w:rsidRPr="00EA3E1C">
        <w:rPr>
          <w:sz w:val="24"/>
          <w:szCs w:val="24"/>
        </w:rPr>
        <w:t>самостоятельная работа – 1062 часа;</w:t>
      </w:r>
    </w:p>
    <w:p w:rsidR="006242BE" w:rsidRPr="00EA3E1C" w:rsidRDefault="006242BE" w:rsidP="00C464E7">
      <w:pPr>
        <w:suppressAutoHyphens/>
        <w:ind w:left="142" w:right="-80" w:firstLine="709"/>
        <w:contextualSpacing/>
        <w:jc w:val="both"/>
        <w:rPr>
          <w:sz w:val="24"/>
          <w:szCs w:val="24"/>
        </w:rPr>
      </w:pPr>
      <w:r w:rsidRPr="00EA3E1C">
        <w:rPr>
          <w:sz w:val="24"/>
          <w:szCs w:val="24"/>
        </w:rPr>
        <w:t>учебная практика – 180 часов;</w:t>
      </w:r>
    </w:p>
    <w:p w:rsidR="006242BE" w:rsidRPr="00EA3E1C" w:rsidRDefault="006242BE" w:rsidP="00C464E7">
      <w:pPr>
        <w:suppressAutoHyphens/>
        <w:ind w:left="142" w:right="-80" w:firstLine="709"/>
        <w:contextualSpacing/>
        <w:jc w:val="both"/>
        <w:rPr>
          <w:sz w:val="24"/>
          <w:szCs w:val="24"/>
        </w:rPr>
      </w:pPr>
      <w:r w:rsidRPr="00EA3E1C">
        <w:rPr>
          <w:sz w:val="24"/>
          <w:szCs w:val="24"/>
        </w:rPr>
        <w:t>производственная практика (по профилю специальности) – 180 часов;</w:t>
      </w:r>
    </w:p>
    <w:p w:rsidR="006242BE" w:rsidRPr="00EA3E1C" w:rsidRDefault="006242BE" w:rsidP="00C464E7">
      <w:pPr>
        <w:suppressAutoHyphens/>
        <w:ind w:left="142" w:right="-80" w:firstLine="709"/>
        <w:contextualSpacing/>
        <w:jc w:val="both"/>
        <w:rPr>
          <w:sz w:val="24"/>
          <w:szCs w:val="24"/>
        </w:rPr>
      </w:pPr>
      <w:r w:rsidRPr="00EA3E1C">
        <w:rPr>
          <w:sz w:val="24"/>
          <w:szCs w:val="24"/>
        </w:rPr>
        <w:t>производственная практика (преддипломная практика) – 144 часа;</w:t>
      </w:r>
    </w:p>
    <w:p w:rsidR="006242BE" w:rsidRPr="00EA3E1C" w:rsidRDefault="006242BE" w:rsidP="00C464E7">
      <w:pPr>
        <w:suppressAutoHyphens/>
        <w:ind w:left="142" w:right="-80"/>
        <w:contextualSpacing/>
        <w:jc w:val="both"/>
        <w:rPr>
          <w:sz w:val="24"/>
          <w:szCs w:val="24"/>
        </w:rPr>
      </w:pPr>
      <w:r w:rsidRPr="00EA3E1C">
        <w:rPr>
          <w:sz w:val="24"/>
          <w:szCs w:val="24"/>
        </w:rPr>
        <w:t>промежуточная аттестация – 3 недели;</w:t>
      </w:r>
    </w:p>
    <w:p w:rsidR="006242BE" w:rsidRPr="00EA3E1C" w:rsidRDefault="006242BE" w:rsidP="00C464E7">
      <w:pPr>
        <w:suppressAutoHyphens/>
        <w:ind w:left="142" w:right="-80"/>
        <w:contextualSpacing/>
        <w:jc w:val="both"/>
        <w:rPr>
          <w:sz w:val="24"/>
          <w:szCs w:val="24"/>
        </w:rPr>
      </w:pPr>
      <w:r w:rsidRPr="00EA3E1C">
        <w:rPr>
          <w:sz w:val="24"/>
          <w:szCs w:val="24"/>
        </w:rPr>
        <w:t xml:space="preserve">Государственная итоговая аттестация – </w:t>
      </w:r>
      <w:r w:rsidR="00A132BA" w:rsidRPr="00EA3E1C">
        <w:rPr>
          <w:sz w:val="24"/>
          <w:szCs w:val="24"/>
        </w:rPr>
        <w:t>6 недель</w:t>
      </w:r>
      <w:r w:rsidR="00AA46B0" w:rsidRPr="00EA3E1C">
        <w:rPr>
          <w:sz w:val="24"/>
          <w:szCs w:val="24"/>
        </w:rPr>
        <w:t>.</w:t>
      </w:r>
    </w:p>
    <w:p w:rsidR="002D3B38" w:rsidRPr="00EA3E1C" w:rsidRDefault="002D3B38" w:rsidP="00C464E7">
      <w:pPr>
        <w:suppressAutoHyphens/>
        <w:ind w:left="142" w:right="-80" w:firstLine="709"/>
        <w:contextualSpacing/>
        <w:jc w:val="both"/>
        <w:rPr>
          <w:sz w:val="24"/>
          <w:szCs w:val="24"/>
        </w:rPr>
      </w:pPr>
      <w:r w:rsidRPr="00EA3E1C">
        <w:rPr>
          <w:sz w:val="24"/>
          <w:szCs w:val="24"/>
        </w:rPr>
        <w:t>Объем часов максимальной учебной нагрузки обучающихся, отведенный на вариативную часть учебных циклов ППССЗ составляет 972 часа.</w:t>
      </w:r>
    </w:p>
    <w:p w:rsidR="00476F3B" w:rsidRPr="00EA3E1C" w:rsidRDefault="00476F3B" w:rsidP="00C464E7">
      <w:pPr>
        <w:ind w:left="142" w:right="-80" w:firstLine="720"/>
        <w:contextualSpacing/>
        <w:jc w:val="both"/>
        <w:rPr>
          <w:sz w:val="24"/>
          <w:szCs w:val="24"/>
        </w:rPr>
      </w:pPr>
    </w:p>
    <w:p w:rsidR="00BE4AA1" w:rsidRPr="00EA3E1C" w:rsidRDefault="00BE4AA1" w:rsidP="00C464E7">
      <w:pPr>
        <w:ind w:left="142" w:right="-80" w:firstLine="720"/>
        <w:contextualSpacing/>
        <w:jc w:val="both"/>
        <w:rPr>
          <w:sz w:val="24"/>
          <w:szCs w:val="24"/>
        </w:rPr>
      </w:pPr>
    </w:p>
    <w:p w:rsidR="00BE4AA1" w:rsidRPr="00EA3E1C" w:rsidRDefault="00BE4AA1" w:rsidP="00C464E7">
      <w:pPr>
        <w:contextualSpacing/>
        <w:rPr>
          <w:sz w:val="24"/>
          <w:szCs w:val="24"/>
        </w:rPr>
      </w:pPr>
      <w:r w:rsidRPr="00EA3E1C">
        <w:rPr>
          <w:sz w:val="24"/>
          <w:szCs w:val="24"/>
        </w:rPr>
        <w:br w:type="page"/>
      </w:r>
    </w:p>
    <w:p w:rsidR="00BE4AA1" w:rsidRPr="00EA3E1C" w:rsidRDefault="00BE4AA1" w:rsidP="00C464E7">
      <w:pPr>
        <w:ind w:left="142" w:right="-80" w:firstLine="720"/>
        <w:contextualSpacing/>
        <w:jc w:val="both"/>
        <w:rPr>
          <w:sz w:val="24"/>
          <w:szCs w:val="24"/>
        </w:rPr>
      </w:pPr>
    </w:p>
    <w:p w:rsidR="007B31FF" w:rsidRPr="00EA3E1C" w:rsidRDefault="006C4989" w:rsidP="00C464E7">
      <w:pPr>
        <w:ind w:left="142" w:right="-80"/>
        <w:contextualSpacing/>
        <w:jc w:val="both"/>
        <w:rPr>
          <w:sz w:val="24"/>
          <w:szCs w:val="24"/>
        </w:rPr>
      </w:pPr>
      <w:r w:rsidRPr="00EA3E1C">
        <w:rPr>
          <w:sz w:val="24"/>
          <w:szCs w:val="24"/>
        </w:rPr>
        <w:t>Срок освоения ППССЗ и присваиваемая квалификация</w:t>
      </w:r>
    </w:p>
    <w:p w:rsidR="00AA46B0" w:rsidRPr="00EA3E1C" w:rsidRDefault="00AA46B0" w:rsidP="00C464E7">
      <w:pPr>
        <w:ind w:left="142" w:right="-80"/>
        <w:contextualSpacing/>
        <w:jc w:val="both"/>
        <w:rPr>
          <w:sz w:val="24"/>
          <w:szCs w:val="24"/>
        </w:rPr>
      </w:pPr>
      <w:r w:rsidRPr="00EA3E1C">
        <w:rPr>
          <w:sz w:val="24"/>
          <w:szCs w:val="24"/>
        </w:rPr>
        <w:t>Таблица 1</w:t>
      </w:r>
    </w:p>
    <w:tbl>
      <w:tblPr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19"/>
        <w:gridCol w:w="3444"/>
        <w:gridCol w:w="3260"/>
      </w:tblGrid>
      <w:tr w:rsidR="007B31FF" w:rsidRPr="00EA3E1C" w:rsidTr="00171357">
        <w:trPr>
          <w:trHeight w:val="20"/>
        </w:trPr>
        <w:tc>
          <w:tcPr>
            <w:tcW w:w="3219" w:type="dxa"/>
          </w:tcPr>
          <w:p w:rsidR="007B31FF" w:rsidRPr="00EA3E1C" w:rsidRDefault="006C4989" w:rsidP="00C464E7">
            <w:pPr>
              <w:pStyle w:val="TableParagraph"/>
              <w:ind w:left="142" w:right="-80" w:firstLine="177"/>
              <w:contextualSpacing/>
              <w:jc w:val="both"/>
              <w:rPr>
                <w:sz w:val="24"/>
                <w:szCs w:val="24"/>
              </w:rPr>
            </w:pPr>
            <w:r w:rsidRPr="00EA3E1C">
              <w:rPr>
                <w:sz w:val="24"/>
                <w:szCs w:val="24"/>
              </w:rPr>
              <w:t>Уровень образования,</w:t>
            </w:r>
          </w:p>
          <w:p w:rsidR="007B31FF" w:rsidRPr="00EA3E1C" w:rsidRDefault="006C4989" w:rsidP="00C464E7">
            <w:pPr>
              <w:pStyle w:val="TableParagraph"/>
              <w:ind w:left="142" w:right="-80" w:hanging="108"/>
              <w:contextualSpacing/>
              <w:jc w:val="both"/>
              <w:rPr>
                <w:sz w:val="24"/>
                <w:szCs w:val="24"/>
              </w:rPr>
            </w:pPr>
            <w:r w:rsidRPr="00EA3E1C">
              <w:rPr>
                <w:sz w:val="24"/>
                <w:szCs w:val="24"/>
              </w:rPr>
              <w:t>необходимый для приема на обучение по ППССЗ</w:t>
            </w:r>
          </w:p>
        </w:tc>
        <w:tc>
          <w:tcPr>
            <w:tcW w:w="3444" w:type="dxa"/>
          </w:tcPr>
          <w:p w:rsidR="007B31FF" w:rsidRPr="00EA3E1C" w:rsidRDefault="006C4989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  <w:szCs w:val="24"/>
              </w:rPr>
            </w:pPr>
            <w:r w:rsidRPr="00EA3E1C">
              <w:rPr>
                <w:sz w:val="24"/>
                <w:szCs w:val="24"/>
              </w:rPr>
              <w:t>Наименование квалификации</w:t>
            </w:r>
          </w:p>
          <w:p w:rsidR="007B31FF" w:rsidRPr="00EA3E1C" w:rsidRDefault="006C4989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  <w:szCs w:val="24"/>
              </w:rPr>
            </w:pPr>
            <w:r w:rsidRPr="00EA3E1C">
              <w:rPr>
                <w:sz w:val="24"/>
                <w:szCs w:val="24"/>
              </w:rPr>
              <w:t>базовой подготовки</w:t>
            </w:r>
          </w:p>
        </w:tc>
        <w:tc>
          <w:tcPr>
            <w:tcW w:w="3260" w:type="dxa"/>
          </w:tcPr>
          <w:p w:rsidR="007B31FF" w:rsidRPr="00EA3E1C" w:rsidRDefault="006C4989" w:rsidP="00C464E7">
            <w:pPr>
              <w:pStyle w:val="TableParagraph"/>
              <w:ind w:left="142" w:right="142"/>
              <w:contextualSpacing/>
              <w:jc w:val="both"/>
              <w:rPr>
                <w:sz w:val="24"/>
                <w:szCs w:val="24"/>
              </w:rPr>
            </w:pPr>
            <w:r w:rsidRPr="00EA3E1C">
              <w:rPr>
                <w:sz w:val="24"/>
                <w:szCs w:val="24"/>
              </w:rPr>
              <w:t>Срок получения СПО</w:t>
            </w:r>
            <w:r w:rsidRPr="00EA3E1C">
              <w:rPr>
                <w:spacing w:val="-10"/>
                <w:sz w:val="24"/>
                <w:szCs w:val="24"/>
              </w:rPr>
              <w:t xml:space="preserve"> </w:t>
            </w:r>
            <w:r w:rsidRPr="00EA3E1C">
              <w:rPr>
                <w:sz w:val="24"/>
                <w:szCs w:val="24"/>
              </w:rPr>
              <w:t>по</w:t>
            </w:r>
          </w:p>
          <w:p w:rsidR="007B31FF" w:rsidRPr="00EA3E1C" w:rsidRDefault="006C4989" w:rsidP="00C464E7">
            <w:pPr>
              <w:pStyle w:val="TableParagraph"/>
              <w:ind w:left="142" w:right="142"/>
              <w:contextualSpacing/>
              <w:jc w:val="both"/>
              <w:rPr>
                <w:sz w:val="24"/>
                <w:szCs w:val="24"/>
              </w:rPr>
            </w:pPr>
            <w:r w:rsidRPr="00EA3E1C">
              <w:rPr>
                <w:sz w:val="24"/>
                <w:szCs w:val="24"/>
              </w:rPr>
              <w:t xml:space="preserve">ППССЗ базовой </w:t>
            </w:r>
            <w:r w:rsidRPr="00EA3E1C">
              <w:rPr>
                <w:spacing w:val="-3"/>
                <w:sz w:val="24"/>
                <w:szCs w:val="24"/>
              </w:rPr>
              <w:t xml:space="preserve">подготовки </w:t>
            </w:r>
            <w:r w:rsidRPr="00EA3E1C">
              <w:rPr>
                <w:sz w:val="24"/>
                <w:szCs w:val="24"/>
              </w:rPr>
              <w:t>в очной форме</w:t>
            </w:r>
            <w:r w:rsidRPr="00EA3E1C">
              <w:rPr>
                <w:spacing w:val="-6"/>
                <w:sz w:val="24"/>
                <w:szCs w:val="24"/>
              </w:rPr>
              <w:t xml:space="preserve"> </w:t>
            </w:r>
            <w:r w:rsidRPr="00EA3E1C">
              <w:rPr>
                <w:sz w:val="24"/>
                <w:szCs w:val="24"/>
              </w:rPr>
              <w:t>обучения</w:t>
            </w:r>
          </w:p>
        </w:tc>
      </w:tr>
      <w:tr w:rsidR="003D435F" w:rsidRPr="00EA3E1C" w:rsidTr="00171357">
        <w:trPr>
          <w:trHeight w:val="20"/>
        </w:trPr>
        <w:tc>
          <w:tcPr>
            <w:tcW w:w="3219" w:type="dxa"/>
            <w:tcBorders>
              <w:bottom w:val="single" w:sz="4" w:space="0" w:color="auto"/>
            </w:tcBorders>
          </w:tcPr>
          <w:p w:rsidR="003D435F" w:rsidRPr="00EA3E1C" w:rsidRDefault="003D435F" w:rsidP="00C464E7">
            <w:pPr>
              <w:pStyle w:val="TableParagraph"/>
              <w:ind w:left="142" w:right="-80" w:hanging="216"/>
              <w:contextualSpacing/>
              <w:jc w:val="both"/>
              <w:rPr>
                <w:sz w:val="24"/>
                <w:szCs w:val="24"/>
              </w:rPr>
            </w:pPr>
            <w:r w:rsidRPr="00EA3E1C">
              <w:rPr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3444" w:type="dxa"/>
            <w:vMerge w:val="restart"/>
          </w:tcPr>
          <w:p w:rsidR="003D435F" w:rsidRPr="00EA3E1C" w:rsidRDefault="003D435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  <w:szCs w:val="24"/>
              </w:rPr>
            </w:pPr>
            <w:r w:rsidRPr="00EA3E1C">
              <w:rPr>
                <w:sz w:val="24"/>
                <w:szCs w:val="24"/>
              </w:rPr>
              <w:t>Специалист по</w:t>
            </w:r>
          </w:p>
          <w:p w:rsidR="003D435F" w:rsidRPr="00EA3E1C" w:rsidRDefault="003D435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  <w:szCs w:val="24"/>
              </w:rPr>
            </w:pPr>
            <w:r w:rsidRPr="00EA3E1C">
              <w:rPr>
                <w:sz w:val="24"/>
                <w:szCs w:val="24"/>
              </w:rPr>
              <w:t>земельно-имущественным</w:t>
            </w:r>
          </w:p>
          <w:p w:rsidR="003D435F" w:rsidRPr="00EA3E1C" w:rsidRDefault="003D435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  <w:szCs w:val="24"/>
              </w:rPr>
            </w:pPr>
            <w:r w:rsidRPr="00EA3E1C">
              <w:rPr>
                <w:sz w:val="24"/>
                <w:szCs w:val="24"/>
              </w:rPr>
              <w:t>отношениям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D435F" w:rsidRPr="00EA3E1C" w:rsidRDefault="003D435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  <w:szCs w:val="24"/>
              </w:rPr>
            </w:pPr>
            <w:r w:rsidRPr="00EA3E1C">
              <w:rPr>
                <w:sz w:val="24"/>
                <w:szCs w:val="24"/>
              </w:rPr>
              <w:t>2 года 10 месяцев</w:t>
            </w:r>
          </w:p>
        </w:tc>
      </w:tr>
      <w:tr w:rsidR="003D435F" w:rsidRPr="00EA3E1C" w:rsidTr="00171357">
        <w:trPr>
          <w:trHeight w:val="20"/>
        </w:trPr>
        <w:tc>
          <w:tcPr>
            <w:tcW w:w="3219" w:type="dxa"/>
            <w:tcBorders>
              <w:top w:val="single" w:sz="4" w:space="0" w:color="auto"/>
            </w:tcBorders>
          </w:tcPr>
          <w:p w:rsidR="003D435F" w:rsidRPr="00EA3E1C" w:rsidRDefault="003D435F" w:rsidP="00C464E7">
            <w:pPr>
              <w:pStyle w:val="TableParagraph"/>
              <w:ind w:left="142" w:right="-80" w:hanging="216"/>
              <w:contextualSpacing/>
              <w:jc w:val="both"/>
              <w:rPr>
                <w:sz w:val="24"/>
                <w:szCs w:val="24"/>
              </w:rPr>
            </w:pPr>
            <w:r w:rsidRPr="00EA3E1C">
              <w:rPr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3444" w:type="dxa"/>
            <w:vMerge/>
          </w:tcPr>
          <w:p w:rsidR="003D435F" w:rsidRPr="00EA3E1C" w:rsidRDefault="003D435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D435F" w:rsidRPr="00EA3E1C" w:rsidRDefault="003D435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  <w:szCs w:val="24"/>
              </w:rPr>
            </w:pPr>
            <w:r w:rsidRPr="00EA3E1C">
              <w:rPr>
                <w:sz w:val="24"/>
                <w:szCs w:val="24"/>
              </w:rPr>
              <w:t>1 год10 месяцев</w:t>
            </w:r>
          </w:p>
        </w:tc>
      </w:tr>
    </w:tbl>
    <w:p w:rsidR="00AA46B0" w:rsidRPr="00EA3E1C" w:rsidRDefault="00AA46B0" w:rsidP="00C464E7">
      <w:pPr>
        <w:pStyle w:val="ConsPlusNormal"/>
        <w:ind w:left="142" w:right="-80" w:firstLine="540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AA46B0" w:rsidRPr="00EA3E1C" w:rsidRDefault="00AA46B0" w:rsidP="00C464E7">
      <w:pPr>
        <w:pStyle w:val="ConsPlusNormal"/>
        <w:ind w:left="142" w:right="-80" w:firstLine="540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A3E1C">
        <w:rPr>
          <w:rFonts w:ascii="Times New Roman" w:hAnsi="Times New Roman" w:cs="Times New Roman"/>
          <w:sz w:val="24"/>
          <w:szCs w:val="24"/>
          <w:lang w:bidi="ru-RU"/>
        </w:rPr>
        <w:t>Срок получения СПО по ППССЗ базовой подготовки в очной форме обучения:</w:t>
      </w:r>
    </w:p>
    <w:p w:rsidR="00F2035F" w:rsidRPr="00EA3E1C" w:rsidRDefault="00F2035F" w:rsidP="00C464E7">
      <w:pPr>
        <w:pStyle w:val="ConsPlusNormal"/>
        <w:ind w:left="142" w:right="-80" w:firstLine="540"/>
        <w:contextualSpacing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A3E1C">
        <w:rPr>
          <w:rFonts w:ascii="Times New Roman" w:hAnsi="Times New Roman" w:cs="Times New Roman"/>
          <w:sz w:val="24"/>
          <w:szCs w:val="24"/>
          <w:lang w:bidi="ru-RU"/>
        </w:rPr>
        <w:t>Таблица 2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1985"/>
        <w:gridCol w:w="1701"/>
      </w:tblGrid>
      <w:tr w:rsidR="00AA46B0" w:rsidRPr="00EA3E1C" w:rsidTr="00C464E7">
        <w:trPr>
          <w:trHeight w:val="20"/>
        </w:trPr>
        <w:tc>
          <w:tcPr>
            <w:tcW w:w="6237" w:type="dxa"/>
            <w:vAlign w:val="center"/>
          </w:tcPr>
          <w:p w:rsidR="00AA46B0" w:rsidRPr="00EA3E1C" w:rsidRDefault="00AA46B0" w:rsidP="00C464E7">
            <w:pPr>
              <w:pStyle w:val="410"/>
              <w:shd w:val="clear" w:color="auto" w:fill="auto"/>
              <w:spacing w:before="0" w:line="240" w:lineRule="auto"/>
              <w:ind w:left="142" w:right="-80"/>
              <w:contextualSpacing/>
              <w:jc w:val="center"/>
              <w:rPr>
                <w:sz w:val="24"/>
                <w:szCs w:val="24"/>
              </w:rPr>
            </w:pPr>
            <w:r w:rsidRPr="00EA3E1C">
              <w:rPr>
                <w:sz w:val="24"/>
                <w:szCs w:val="24"/>
              </w:rPr>
              <w:t>Циклы</w:t>
            </w:r>
          </w:p>
        </w:tc>
        <w:tc>
          <w:tcPr>
            <w:tcW w:w="1985" w:type="dxa"/>
            <w:vAlign w:val="center"/>
          </w:tcPr>
          <w:p w:rsidR="00AA46B0" w:rsidRPr="00EA3E1C" w:rsidRDefault="00AA46B0" w:rsidP="00C464E7">
            <w:pPr>
              <w:pStyle w:val="211"/>
              <w:shd w:val="clear" w:color="auto" w:fill="auto"/>
              <w:spacing w:after="0" w:line="240" w:lineRule="auto"/>
              <w:ind w:left="142" w:right="-80"/>
              <w:contextualSpacing/>
              <w:rPr>
                <w:sz w:val="24"/>
                <w:szCs w:val="24"/>
                <w:lang w:val="ru-RU"/>
              </w:rPr>
            </w:pPr>
            <w:r w:rsidRPr="00EA3E1C">
              <w:rPr>
                <w:sz w:val="24"/>
                <w:szCs w:val="24"/>
                <w:lang w:val="ru-RU"/>
              </w:rPr>
              <w:t xml:space="preserve">на базе </w:t>
            </w:r>
            <w:r w:rsidR="00F2035F" w:rsidRPr="00EA3E1C">
              <w:rPr>
                <w:sz w:val="24"/>
                <w:szCs w:val="24"/>
                <w:lang w:val="ru-RU"/>
              </w:rPr>
              <w:t xml:space="preserve">среднего </w:t>
            </w:r>
            <w:r w:rsidRPr="00EA3E1C">
              <w:rPr>
                <w:sz w:val="24"/>
                <w:szCs w:val="24"/>
                <w:lang w:val="ru-RU"/>
              </w:rPr>
              <w:t>общего образования</w:t>
            </w:r>
          </w:p>
        </w:tc>
        <w:tc>
          <w:tcPr>
            <w:tcW w:w="1701" w:type="dxa"/>
            <w:vAlign w:val="center"/>
          </w:tcPr>
          <w:p w:rsidR="00AA46B0" w:rsidRPr="00EA3E1C" w:rsidRDefault="00AA46B0" w:rsidP="00C464E7">
            <w:pPr>
              <w:pStyle w:val="211"/>
              <w:shd w:val="clear" w:color="auto" w:fill="auto"/>
              <w:spacing w:after="0" w:line="240" w:lineRule="auto"/>
              <w:ind w:left="142" w:right="80"/>
              <w:contextualSpacing/>
              <w:rPr>
                <w:sz w:val="24"/>
                <w:szCs w:val="24"/>
                <w:lang w:val="ru-RU"/>
              </w:rPr>
            </w:pPr>
            <w:r w:rsidRPr="00EA3E1C">
              <w:rPr>
                <w:sz w:val="24"/>
                <w:szCs w:val="24"/>
                <w:lang w:val="ru-RU"/>
              </w:rPr>
              <w:t xml:space="preserve">на базе </w:t>
            </w:r>
            <w:r w:rsidR="00F2035F" w:rsidRPr="00EA3E1C">
              <w:rPr>
                <w:sz w:val="24"/>
                <w:szCs w:val="24"/>
                <w:lang w:val="ru-RU"/>
              </w:rPr>
              <w:t xml:space="preserve">основного </w:t>
            </w:r>
            <w:r w:rsidRPr="00EA3E1C">
              <w:rPr>
                <w:sz w:val="24"/>
                <w:szCs w:val="24"/>
                <w:lang w:val="ru-RU"/>
              </w:rPr>
              <w:t>общего образования</w:t>
            </w:r>
          </w:p>
        </w:tc>
      </w:tr>
      <w:tr w:rsidR="00F2035F" w:rsidRPr="00EA3E1C" w:rsidTr="00C464E7">
        <w:trPr>
          <w:trHeight w:val="20"/>
        </w:trPr>
        <w:tc>
          <w:tcPr>
            <w:tcW w:w="6237" w:type="dxa"/>
          </w:tcPr>
          <w:p w:rsidR="00F2035F" w:rsidRPr="00EA3E1C" w:rsidRDefault="00F2035F" w:rsidP="00C464E7">
            <w:pPr>
              <w:pStyle w:val="ConsPlusNormal"/>
              <w:ind w:left="142" w:right="-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A3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Обучение по учебным циклам</w:t>
            </w:r>
          </w:p>
        </w:tc>
        <w:tc>
          <w:tcPr>
            <w:tcW w:w="1985" w:type="dxa"/>
            <w:vAlign w:val="center"/>
          </w:tcPr>
          <w:p w:rsidR="00F2035F" w:rsidRPr="00EA3E1C" w:rsidRDefault="00F2035F" w:rsidP="00C464E7">
            <w:pPr>
              <w:pStyle w:val="ConsPlusNormal"/>
              <w:ind w:left="142" w:right="-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A3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59 нед.</w:t>
            </w:r>
          </w:p>
        </w:tc>
        <w:tc>
          <w:tcPr>
            <w:tcW w:w="1701" w:type="dxa"/>
            <w:vAlign w:val="center"/>
          </w:tcPr>
          <w:p w:rsidR="00F2035F" w:rsidRPr="00EA3E1C" w:rsidRDefault="00F2035F" w:rsidP="00C464E7">
            <w:pPr>
              <w:pStyle w:val="ConsPlusNormal"/>
              <w:ind w:left="142" w:right="-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A3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98 нед.</w:t>
            </w:r>
          </w:p>
        </w:tc>
      </w:tr>
      <w:tr w:rsidR="00F2035F" w:rsidRPr="00EA3E1C" w:rsidTr="00C464E7">
        <w:trPr>
          <w:trHeight w:val="20"/>
        </w:trPr>
        <w:tc>
          <w:tcPr>
            <w:tcW w:w="6237" w:type="dxa"/>
          </w:tcPr>
          <w:p w:rsidR="00F2035F" w:rsidRPr="00EA3E1C" w:rsidRDefault="00F2035F" w:rsidP="00C464E7">
            <w:pPr>
              <w:pStyle w:val="ConsPlusNormal"/>
              <w:ind w:left="142" w:right="-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A3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Учебная практика</w:t>
            </w:r>
          </w:p>
        </w:tc>
        <w:tc>
          <w:tcPr>
            <w:tcW w:w="1985" w:type="dxa"/>
            <w:vMerge w:val="restart"/>
            <w:vAlign w:val="center"/>
          </w:tcPr>
          <w:p w:rsidR="00F2035F" w:rsidRPr="00EA3E1C" w:rsidRDefault="00F2035F" w:rsidP="00C464E7">
            <w:pPr>
              <w:pStyle w:val="ConsPlusNormal"/>
              <w:ind w:left="142" w:right="-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A3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 нед.</w:t>
            </w:r>
          </w:p>
        </w:tc>
        <w:tc>
          <w:tcPr>
            <w:tcW w:w="1701" w:type="dxa"/>
            <w:vMerge w:val="restart"/>
            <w:vAlign w:val="center"/>
          </w:tcPr>
          <w:p w:rsidR="00F2035F" w:rsidRPr="00EA3E1C" w:rsidRDefault="00F2035F" w:rsidP="00C464E7">
            <w:pPr>
              <w:pStyle w:val="ConsPlusNormal"/>
              <w:ind w:left="142" w:right="-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A3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 нед.</w:t>
            </w:r>
          </w:p>
        </w:tc>
      </w:tr>
      <w:tr w:rsidR="00F2035F" w:rsidRPr="00EA3E1C" w:rsidTr="00C464E7">
        <w:trPr>
          <w:trHeight w:val="20"/>
        </w:trPr>
        <w:tc>
          <w:tcPr>
            <w:tcW w:w="6237" w:type="dxa"/>
          </w:tcPr>
          <w:p w:rsidR="00F2035F" w:rsidRPr="00EA3E1C" w:rsidRDefault="00F2035F" w:rsidP="00C464E7">
            <w:pPr>
              <w:pStyle w:val="ConsPlusNormal"/>
              <w:ind w:left="142" w:right="-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A3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Производственная практика (по профилю специальности)</w:t>
            </w:r>
          </w:p>
        </w:tc>
        <w:tc>
          <w:tcPr>
            <w:tcW w:w="1985" w:type="dxa"/>
            <w:vMerge/>
            <w:vAlign w:val="center"/>
          </w:tcPr>
          <w:p w:rsidR="00F2035F" w:rsidRPr="00EA3E1C" w:rsidRDefault="00F2035F" w:rsidP="00C464E7">
            <w:pPr>
              <w:ind w:left="142" w:right="-8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2035F" w:rsidRPr="00EA3E1C" w:rsidRDefault="00F2035F" w:rsidP="00C464E7">
            <w:pPr>
              <w:ind w:left="142" w:right="-8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2035F" w:rsidRPr="00EA3E1C" w:rsidTr="00C464E7">
        <w:trPr>
          <w:trHeight w:val="20"/>
        </w:trPr>
        <w:tc>
          <w:tcPr>
            <w:tcW w:w="6237" w:type="dxa"/>
          </w:tcPr>
          <w:p w:rsidR="00F2035F" w:rsidRPr="00EA3E1C" w:rsidRDefault="00F2035F" w:rsidP="00C464E7">
            <w:pPr>
              <w:pStyle w:val="ConsPlusNormal"/>
              <w:ind w:left="142" w:right="-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A3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Производственная практика (преддипломная)</w:t>
            </w:r>
          </w:p>
        </w:tc>
        <w:tc>
          <w:tcPr>
            <w:tcW w:w="1985" w:type="dxa"/>
            <w:vAlign w:val="center"/>
          </w:tcPr>
          <w:p w:rsidR="00F2035F" w:rsidRPr="00EA3E1C" w:rsidRDefault="00F2035F" w:rsidP="00C464E7">
            <w:pPr>
              <w:pStyle w:val="ConsPlusNormal"/>
              <w:ind w:left="142" w:right="-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A3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 нед.</w:t>
            </w:r>
          </w:p>
        </w:tc>
        <w:tc>
          <w:tcPr>
            <w:tcW w:w="1701" w:type="dxa"/>
            <w:vAlign w:val="center"/>
          </w:tcPr>
          <w:p w:rsidR="00F2035F" w:rsidRPr="00EA3E1C" w:rsidRDefault="00F2035F" w:rsidP="00C464E7">
            <w:pPr>
              <w:pStyle w:val="ConsPlusNormal"/>
              <w:ind w:left="142" w:right="-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A3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 нед.</w:t>
            </w:r>
          </w:p>
        </w:tc>
      </w:tr>
      <w:tr w:rsidR="00F2035F" w:rsidRPr="00EA3E1C" w:rsidTr="00C464E7">
        <w:trPr>
          <w:trHeight w:val="20"/>
        </w:trPr>
        <w:tc>
          <w:tcPr>
            <w:tcW w:w="6237" w:type="dxa"/>
          </w:tcPr>
          <w:p w:rsidR="00F2035F" w:rsidRPr="00EA3E1C" w:rsidRDefault="00F2035F" w:rsidP="00C464E7">
            <w:pPr>
              <w:pStyle w:val="ConsPlusNormal"/>
              <w:ind w:left="142" w:right="-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A3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Промежуточная аттестация</w:t>
            </w:r>
          </w:p>
        </w:tc>
        <w:tc>
          <w:tcPr>
            <w:tcW w:w="1985" w:type="dxa"/>
            <w:vAlign w:val="center"/>
          </w:tcPr>
          <w:p w:rsidR="00F2035F" w:rsidRPr="00EA3E1C" w:rsidRDefault="00F2035F" w:rsidP="00C464E7">
            <w:pPr>
              <w:pStyle w:val="ConsPlusNormal"/>
              <w:ind w:left="142" w:right="-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A3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 нед.</w:t>
            </w:r>
          </w:p>
        </w:tc>
        <w:tc>
          <w:tcPr>
            <w:tcW w:w="1701" w:type="dxa"/>
            <w:vAlign w:val="center"/>
          </w:tcPr>
          <w:p w:rsidR="00F2035F" w:rsidRPr="00EA3E1C" w:rsidRDefault="00F2035F" w:rsidP="00C464E7">
            <w:pPr>
              <w:pStyle w:val="ConsPlusNormal"/>
              <w:ind w:left="142" w:right="-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A3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 нед.</w:t>
            </w:r>
          </w:p>
        </w:tc>
      </w:tr>
      <w:tr w:rsidR="00F2035F" w:rsidRPr="00EA3E1C" w:rsidTr="00C464E7">
        <w:trPr>
          <w:trHeight w:val="20"/>
        </w:trPr>
        <w:tc>
          <w:tcPr>
            <w:tcW w:w="6237" w:type="dxa"/>
          </w:tcPr>
          <w:p w:rsidR="00F2035F" w:rsidRPr="00EA3E1C" w:rsidRDefault="00F2035F" w:rsidP="00C464E7">
            <w:pPr>
              <w:pStyle w:val="ConsPlusNormal"/>
              <w:ind w:left="142" w:right="-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A3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Государственная итоговая аттестация</w:t>
            </w:r>
          </w:p>
        </w:tc>
        <w:tc>
          <w:tcPr>
            <w:tcW w:w="1985" w:type="dxa"/>
            <w:vAlign w:val="center"/>
          </w:tcPr>
          <w:p w:rsidR="00F2035F" w:rsidRPr="00EA3E1C" w:rsidRDefault="00F2035F" w:rsidP="00C464E7">
            <w:pPr>
              <w:pStyle w:val="ConsPlusNormal"/>
              <w:ind w:left="142" w:right="-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A3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 нед.</w:t>
            </w:r>
          </w:p>
        </w:tc>
        <w:tc>
          <w:tcPr>
            <w:tcW w:w="1701" w:type="dxa"/>
            <w:vAlign w:val="center"/>
          </w:tcPr>
          <w:p w:rsidR="00F2035F" w:rsidRPr="00EA3E1C" w:rsidRDefault="00F2035F" w:rsidP="00C464E7">
            <w:pPr>
              <w:pStyle w:val="ConsPlusNormal"/>
              <w:ind w:left="142" w:right="-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A3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 нед.</w:t>
            </w:r>
          </w:p>
        </w:tc>
      </w:tr>
      <w:tr w:rsidR="00F2035F" w:rsidRPr="00EA3E1C" w:rsidTr="00C464E7">
        <w:trPr>
          <w:trHeight w:val="20"/>
        </w:trPr>
        <w:tc>
          <w:tcPr>
            <w:tcW w:w="6237" w:type="dxa"/>
          </w:tcPr>
          <w:p w:rsidR="00F2035F" w:rsidRPr="00EA3E1C" w:rsidRDefault="00F2035F" w:rsidP="00C464E7">
            <w:pPr>
              <w:pStyle w:val="ConsPlusNormal"/>
              <w:ind w:left="142" w:right="-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A3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Каникулы</w:t>
            </w:r>
          </w:p>
        </w:tc>
        <w:tc>
          <w:tcPr>
            <w:tcW w:w="1985" w:type="dxa"/>
            <w:vAlign w:val="center"/>
          </w:tcPr>
          <w:p w:rsidR="00F2035F" w:rsidRPr="00EA3E1C" w:rsidRDefault="00F2035F" w:rsidP="00C464E7">
            <w:pPr>
              <w:pStyle w:val="ConsPlusNormal"/>
              <w:ind w:left="142" w:right="-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A3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 нед.</w:t>
            </w:r>
          </w:p>
        </w:tc>
        <w:tc>
          <w:tcPr>
            <w:tcW w:w="1701" w:type="dxa"/>
            <w:vAlign w:val="center"/>
          </w:tcPr>
          <w:p w:rsidR="00F2035F" w:rsidRPr="00EA3E1C" w:rsidRDefault="00F2035F" w:rsidP="00C464E7">
            <w:pPr>
              <w:pStyle w:val="ConsPlusNormal"/>
              <w:ind w:left="142" w:right="-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A3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 нед.</w:t>
            </w:r>
          </w:p>
        </w:tc>
      </w:tr>
      <w:tr w:rsidR="00F2035F" w:rsidRPr="00EA3E1C" w:rsidTr="00C464E7">
        <w:trPr>
          <w:trHeight w:val="20"/>
        </w:trPr>
        <w:tc>
          <w:tcPr>
            <w:tcW w:w="6237" w:type="dxa"/>
          </w:tcPr>
          <w:p w:rsidR="00F2035F" w:rsidRPr="00EA3E1C" w:rsidRDefault="00F2035F" w:rsidP="00C464E7">
            <w:pPr>
              <w:pStyle w:val="ConsPlusNormal"/>
              <w:ind w:left="142" w:right="-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A3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1985" w:type="dxa"/>
            <w:vAlign w:val="center"/>
          </w:tcPr>
          <w:p w:rsidR="00F2035F" w:rsidRPr="00EA3E1C" w:rsidRDefault="00F2035F" w:rsidP="00C464E7">
            <w:pPr>
              <w:pStyle w:val="ConsPlusNormal"/>
              <w:ind w:left="142" w:right="-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A3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95 нед.</w:t>
            </w:r>
          </w:p>
        </w:tc>
        <w:tc>
          <w:tcPr>
            <w:tcW w:w="1701" w:type="dxa"/>
            <w:vAlign w:val="center"/>
          </w:tcPr>
          <w:p w:rsidR="00F2035F" w:rsidRPr="00EA3E1C" w:rsidRDefault="00F2035F" w:rsidP="00C464E7">
            <w:pPr>
              <w:pStyle w:val="ConsPlusNormal"/>
              <w:ind w:left="142" w:right="-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A3E1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147 нед.</w:t>
            </w:r>
          </w:p>
        </w:tc>
      </w:tr>
    </w:tbl>
    <w:p w:rsidR="00AA46B0" w:rsidRPr="00EA3E1C" w:rsidRDefault="00AA46B0" w:rsidP="00C464E7">
      <w:pPr>
        <w:pStyle w:val="ConsPlusNormal"/>
        <w:ind w:left="142" w:right="-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31FF" w:rsidRPr="00EA3E1C" w:rsidRDefault="006C4989" w:rsidP="00C464E7">
      <w:pPr>
        <w:pStyle w:val="a3"/>
        <w:ind w:left="142" w:right="-80" w:firstLine="708"/>
        <w:contextualSpacing/>
        <w:jc w:val="both"/>
        <w:rPr>
          <w:sz w:val="24"/>
          <w:szCs w:val="24"/>
        </w:rPr>
      </w:pPr>
      <w:r w:rsidRPr="00EA3E1C">
        <w:rPr>
          <w:sz w:val="24"/>
          <w:szCs w:val="24"/>
        </w:rPr>
        <w:t>ППССЗ обновляется ежегодно в части содержания учебного плана, состава и содержания программ учебных дисциплин (модулей), программ учебной и производственной практики, методических материалов.</w:t>
      </w:r>
    </w:p>
    <w:p w:rsidR="00C704A3" w:rsidRPr="00EA3E1C" w:rsidRDefault="00C704A3" w:rsidP="00C464E7">
      <w:pPr>
        <w:ind w:left="142" w:right="-80"/>
        <w:contextualSpacing/>
        <w:jc w:val="both"/>
        <w:rPr>
          <w:sz w:val="24"/>
          <w:szCs w:val="24"/>
        </w:rPr>
      </w:pPr>
      <w:r w:rsidRPr="00EA3E1C">
        <w:rPr>
          <w:sz w:val="24"/>
          <w:szCs w:val="24"/>
        </w:rPr>
        <w:br w:type="page"/>
      </w:r>
    </w:p>
    <w:p w:rsidR="00730210" w:rsidRPr="00EA3E1C" w:rsidRDefault="00730210" w:rsidP="00C464E7">
      <w:pPr>
        <w:tabs>
          <w:tab w:val="left" w:pos="1207"/>
        </w:tabs>
        <w:ind w:left="142" w:right="-80"/>
        <w:contextualSpacing/>
        <w:jc w:val="both"/>
        <w:rPr>
          <w:b/>
          <w:sz w:val="24"/>
          <w:szCs w:val="24"/>
        </w:rPr>
      </w:pPr>
    </w:p>
    <w:p w:rsidR="007B31FF" w:rsidRPr="00EA3E1C" w:rsidRDefault="006C4989" w:rsidP="00B86502">
      <w:pPr>
        <w:pStyle w:val="a5"/>
        <w:numPr>
          <w:ilvl w:val="1"/>
          <w:numId w:val="1"/>
        </w:numPr>
        <w:tabs>
          <w:tab w:val="left" w:pos="1207"/>
        </w:tabs>
        <w:ind w:right="-80"/>
        <w:contextualSpacing/>
        <w:jc w:val="both"/>
        <w:rPr>
          <w:b/>
          <w:sz w:val="24"/>
          <w:szCs w:val="24"/>
        </w:rPr>
      </w:pPr>
      <w:r w:rsidRPr="00EA3E1C">
        <w:rPr>
          <w:b/>
          <w:sz w:val="24"/>
          <w:szCs w:val="24"/>
        </w:rPr>
        <w:t>Характеристика профессиональной деятельности</w:t>
      </w:r>
      <w:r w:rsidRPr="00EA3E1C">
        <w:rPr>
          <w:b/>
          <w:spacing w:val="-21"/>
          <w:sz w:val="24"/>
          <w:szCs w:val="24"/>
        </w:rPr>
        <w:t xml:space="preserve"> </w:t>
      </w:r>
      <w:r w:rsidRPr="00EA3E1C">
        <w:rPr>
          <w:b/>
          <w:sz w:val="24"/>
          <w:szCs w:val="24"/>
        </w:rPr>
        <w:t>выпускников:</w:t>
      </w:r>
    </w:p>
    <w:p w:rsidR="00771CD8" w:rsidRPr="00EA3E1C" w:rsidRDefault="00771CD8" w:rsidP="00B86502">
      <w:pPr>
        <w:pStyle w:val="a5"/>
        <w:numPr>
          <w:ilvl w:val="1"/>
          <w:numId w:val="1"/>
        </w:numPr>
        <w:tabs>
          <w:tab w:val="left" w:pos="1207"/>
        </w:tabs>
        <w:ind w:right="-80"/>
        <w:contextualSpacing/>
        <w:jc w:val="both"/>
        <w:rPr>
          <w:b/>
          <w:sz w:val="24"/>
          <w:szCs w:val="24"/>
        </w:rPr>
      </w:pPr>
    </w:p>
    <w:p w:rsidR="007E3ED4" w:rsidRPr="00EA3E1C" w:rsidRDefault="007E3ED4" w:rsidP="00C464E7">
      <w:pPr>
        <w:pStyle w:val="a3"/>
        <w:tabs>
          <w:tab w:val="left" w:pos="2327"/>
          <w:tab w:val="left" w:pos="4882"/>
          <w:tab w:val="left" w:pos="6434"/>
          <w:tab w:val="left" w:pos="6780"/>
        </w:tabs>
        <w:ind w:left="142" w:right="-80"/>
        <w:contextualSpacing/>
        <w:jc w:val="both"/>
        <w:rPr>
          <w:b/>
          <w:sz w:val="24"/>
          <w:szCs w:val="24"/>
        </w:rPr>
      </w:pPr>
      <w:r w:rsidRPr="00EA3E1C">
        <w:rPr>
          <w:b/>
          <w:sz w:val="24"/>
          <w:szCs w:val="24"/>
        </w:rPr>
        <w:t xml:space="preserve">2.3.1 Область профессиональной деятельности </w:t>
      </w:r>
      <w:r w:rsidRPr="00EA3E1C">
        <w:rPr>
          <w:b/>
          <w:spacing w:val="-3"/>
          <w:sz w:val="24"/>
          <w:szCs w:val="24"/>
        </w:rPr>
        <w:t>выпускников</w:t>
      </w:r>
    </w:p>
    <w:p w:rsidR="0056086C" w:rsidRPr="00EA3E1C" w:rsidRDefault="007E3ED4" w:rsidP="00C464E7">
      <w:pPr>
        <w:pStyle w:val="a3"/>
        <w:tabs>
          <w:tab w:val="left" w:pos="2327"/>
          <w:tab w:val="left" w:pos="4882"/>
          <w:tab w:val="left" w:pos="6434"/>
          <w:tab w:val="left" w:pos="6780"/>
        </w:tabs>
        <w:ind w:left="142" w:right="-80"/>
        <w:contextualSpacing/>
        <w:jc w:val="both"/>
        <w:rPr>
          <w:spacing w:val="-3"/>
          <w:sz w:val="24"/>
          <w:szCs w:val="24"/>
        </w:rPr>
      </w:pPr>
      <w:r w:rsidRPr="00EA3E1C">
        <w:rPr>
          <w:sz w:val="24"/>
          <w:szCs w:val="24"/>
        </w:rPr>
        <w:t xml:space="preserve"> </w:t>
      </w:r>
      <w:r w:rsidR="0056086C" w:rsidRPr="00EA3E1C">
        <w:rPr>
          <w:sz w:val="24"/>
          <w:szCs w:val="24"/>
        </w:rPr>
        <w:t xml:space="preserve">Область профессиональной деятельности </w:t>
      </w:r>
      <w:r w:rsidR="006C4989" w:rsidRPr="00EA3E1C">
        <w:rPr>
          <w:spacing w:val="-3"/>
          <w:sz w:val="24"/>
          <w:szCs w:val="24"/>
        </w:rPr>
        <w:t xml:space="preserve">выпускников: </w:t>
      </w:r>
    </w:p>
    <w:p w:rsidR="007B31FF" w:rsidRPr="00EA3E1C" w:rsidRDefault="0056086C" w:rsidP="00C464E7">
      <w:pPr>
        <w:pStyle w:val="a3"/>
        <w:tabs>
          <w:tab w:val="left" w:pos="2327"/>
          <w:tab w:val="left" w:pos="4882"/>
          <w:tab w:val="left" w:pos="6434"/>
          <w:tab w:val="left" w:pos="6780"/>
        </w:tabs>
        <w:ind w:left="142" w:right="-80" w:firstLine="709"/>
        <w:contextualSpacing/>
        <w:jc w:val="both"/>
        <w:rPr>
          <w:sz w:val="24"/>
          <w:szCs w:val="24"/>
        </w:rPr>
      </w:pPr>
      <w:r w:rsidRPr="00EA3E1C">
        <w:rPr>
          <w:sz w:val="24"/>
          <w:szCs w:val="24"/>
        </w:rPr>
        <w:t xml:space="preserve">- </w:t>
      </w:r>
      <w:r w:rsidR="006C4989" w:rsidRPr="00EA3E1C">
        <w:rPr>
          <w:sz w:val="24"/>
          <w:szCs w:val="24"/>
        </w:rPr>
        <w:t>управление</w:t>
      </w:r>
      <w:r w:rsidR="006C4989" w:rsidRPr="00EA3E1C">
        <w:rPr>
          <w:spacing w:val="-5"/>
          <w:sz w:val="24"/>
          <w:szCs w:val="24"/>
        </w:rPr>
        <w:t xml:space="preserve"> </w:t>
      </w:r>
      <w:r w:rsidRPr="00EA3E1C">
        <w:rPr>
          <w:sz w:val="24"/>
          <w:szCs w:val="24"/>
        </w:rPr>
        <w:t xml:space="preserve">земельно-имущественным </w:t>
      </w:r>
      <w:r w:rsidR="006C4989" w:rsidRPr="00EA3E1C">
        <w:rPr>
          <w:sz w:val="24"/>
          <w:szCs w:val="24"/>
        </w:rPr>
        <w:t>комплексом;</w:t>
      </w:r>
    </w:p>
    <w:p w:rsidR="0056086C" w:rsidRPr="00EA3E1C" w:rsidRDefault="0056086C" w:rsidP="00C464E7">
      <w:pPr>
        <w:pStyle w:val="a3"/>
        <w:tabs>
          <w:tab w:val="left" w:pos="2327"/>
          <w:tab w:val="left" w:pos="4882"/>
          <w:tab w:val="left" w:pos="6434"/>
          <w:tab w:val="left" w:pos="6780"/>
        </w:tabs>
        <w:ind w:left="142" w:right="-80" w:firstLine="709"/>
        <w:contextualSpacing/>
        <w:jc w:val="both"/>
        <w:rPr>
          <w:sz w:val="24"/>
          <w:szCs w:val="24"/>
        </w:rPr>
      </w:pPr>
      <w:r w:rsidRPr="00EA3E1C">
        <w:rPr>
          <w:sz w:val="24"/>
          <w:szCs w:val="24"/>
        </w:rPr>
        <w:t xml:space="preserve">- осуществление </w:t>
      </w:r>
      <w:r w:rsidR="006C4989" w:rsidRPr="00EA3E1C">
        <w:rPr>
          <w:sz w:val="24"/>
          <w:szCs w:val="24"/>
        </w:rPr>
        <w:t>кадастровых отнош</w:t>
      </w:r>
      <w:r w:rsidRPr="00EA3E1C">
        <w:rPr>
          <w:sz w:val="24"/>
          <w:szCs w:val="24"/>
        </w:rPr>
        <w:t>ений;</w:t>
      </w:r>
    </w:p>
    <w:p w:rsidR="0056086C" w:rsidRPr="00EA3E1C" w:rsidRDefault="0056086C" w:rsidP="00C464E7">
      <w:pPr>
        <w:pStyle w:val="a3"/>
        <w:tabs>
          <w:tab w:val="left" w:pos="2327"/>
          <w:tab w:val="left" w:pos="4882"/>
          <w:tab w:val="left" w:pos="6434"/>
          <w:tab w:val="left" w:pos="6780"/>
        </w:tabs>
        <w:ind w:left="142" w:right="-80" w:firstLine="709"/>
        <w:contextualSpacing/>
        <w:jc w:val="both"/>
        <w:rPr>
          <w:sz w:val="24"/>
          <w:szCs w:val="24"/>
        </w:rPr>
      </w:pPr>
      <w:r w:rsidRPr="00EA3E1C">
        <w:rPr>
          <w:sz w:val="24"/>
          <w:szCs w:val="24"/>
        </w:rPr>
        <w:t xml:space="preserve">- картографо-геодезическое </w:t>
      </w:r>
      <w:r w:rsidR="006C4989" w:rsidRPr="00EA3E1C">
        <w:rPr>
          <w:sz w:val="24"/>
          <w:szCs w:val="24"/>
        </w:rPr>
        <w:t>с</w:t>
      </w:r>
      <w:r w:rsidRPr="00EA3E1C">
        <w:rPr>
          <w:sz w:val="24"/>
          <w:szCs w:val="24"/>
        </w:rPr>
        <w:t xml:space="preserve">опровождение </w:t>
      </w:r>
      <w:r w:rsidR="006C4989" w:rsidRPr="00EA3E1C">
        <w:rPr>
          <w:sz w:val="24"/>
          <w:szCs w:val="24"/>
        </w:rPr>
        <w:t>земельно-имущественных</w:t>
      </w:r>
      <w:r w:rsidRPr="00EA3E1C">
        <w:rPr>
          <w:sz w:val="24"/>
          <w:szCs w:val="24"/>
        </w:rPr>
        <w:t xml:space="preserve"> </w:t>
      </w:r>
      <w:r w:rsidR="006C4989" w:rsidRPr="00EA3E1C">
        <w:rPr>
          <w:sz w:val="24"/>
          <w:szCs w:val="24"/>
        </w:rPr>
        <w:t>отношений;</w:t>
      </w:r>
    </w:p>
    <w:p w:rsidR="007B31FF" w:rsidRPr="00EA3E1C" w:rsidRDefault="0056086C" w:rsidP="00C464E7">
      <w:pPr>
        <w:pStyle w:val="a3"/>
        <w:tabs>
          <w:tab w:val="left" w:pos="2327"/>
          <w:tab w:val="left" w:pos="4882"/>
          <w:tab w:val="left" w:pos="6434"/>
          <w:tab w:val="left" w:pos="6780"/>
        </w:tabs>
        <w:ind w:left="142" w:right="-80" w:firstLine="709"/>
        <w:contextualSpacing/>
        <w:jc w:val="both"/>
        <w:rPr>
          <w:sz w:val="24"/>
          <w:szCs w:val="24"/>
        </w:rPr>
      </w:pPr>
      <w:r w:rsidRPr="00EA3E1C">
        <w:rPr>
          <w:sz w:val="24"/>
          <w:szCs w:val="24"/>
        </w:rPr>
        <w:t xml:space="preserve">- определение стоимости </w:t>
      </w:r>
      <w:r w:rsidR="006C4989" w:rsidRPr="00EA3E1C">
        <w:rPr>
          <w:sz w:val="24"/>
          <w:szCs w:val="24"/>
        </w:rPr>
        <w:t>недвижимого имущества.</w:t>
      </w:r>
    </w:p>
    <w:p w:rsidR="00771CD8" w:rsidRPr="00EA3E1C" w:rsidRDefault="00771CD8" w:rsidP="00C464E7">
      <w:pPr>
        <w:pStyle w:val="a3"/>
        <w:tabs>
          <w:tab w:val="left" w:pos="2327"/>
          <w:tab w:val="left" w:pos="4882"/>
          <w:tab w:val="left" w:pos="6434"/>
          <w:tab w:val="left" w:pos="6780"/>
        </w:tabs>
        <w:ind w:left="142" w:right="-80" w:firstLine="709"/>
        <w:contextualSpacing/>
        <w:jc w:val="both"/>
        <w:rPr>
          <w:sz w:val="24"/>
          <w:szCs w:val="24"/>
        </w:rPr>
      </w:pPr>
    </w:p>
    <w:p w:rsidR="007E3ED4" w:rsidRPr="00EA3E1C" w:rsidRDefault="007E3ED4" w:rsidP="00C464E7">
      <w:pPr>
        <w:pStyle w:val="a3"/>
        <w:ind w:left="142" w:right="-80"/>
        <w:contextualSpacing/>
        <w:jc w:val="both"/>
        <w:rPr>
          <w:b/>
          <w:sz w:val="24"/>
          <w:szCs w:val="24"/>
        </w:rPr>
      </w:pPr>
      <w:r w:rsidRPr="00EA3E1C">
        <w:rPr>
          <w:b/>
          <w:sz w:val="24"/>
          <w:szCs w:val="24"/>
        </w:rPr>
        <w:t>2.3.2 Объекты профессиональной деятельности выпускников</w:t>
      </w:r>
    </w:p>
    <w:p w:rsidR="007B31FF" w:rsidRPr="00EA3E1C" w:rsidRDefault="006C4989" w:rsidP="00C464E7">
      <w:pPr>
        <w:pStyle w:val="a3"/>
        <w:ind w:left="142" w:right="-80"/>
        <w:contextualSpacing/>
        <w:jc w:val="both"/>
        <w:rPr>
          <w:sz w:val="24"/>
          <w:szCs w:val="24"/>
        </w:rPr>
      </w:pPr>
      <w:r w:rsidRPr="00EA3E1C">
        <w:rPr>
          <w:sz w:val="24"/>
          <w:szCs w:val="24"/>
        </w:rPr>
        <w:t>Объектами профессиональной деятельности выпускников являются:</w:t>
      </w:r>
    </w:p>
    <w:p w:rsidR="007B31FF" w:rsidRPr="00EA3E1C" w:rsidRDefault="0056086C" w:rsidP="00C464E7">
      <w:pPr>
        <w:pStyle w:val="a3"/>
        <w:tabs>
          <w:tab w:val="left" w:pos="2327"/>
          <w:tab w:val="left" w:pos="4882"/>
          <w:tab w:val="left" w:pos="6434"/>
          <w:tab w:val="left" w:pos="6780"/>
        </w:tabs>
        <w:ind w:left="142" w:right="-80" w:firstLine="709"/>
        <w:contextualSpacing/>
        <w:jc w:val="both"/>
        <w:rPr>
          <w:sz w:val="24"/>
          <w:szCs w:val="24"/>
        </w:rPr>
      </w:pPr>
      <w:r w:rsidRPr="00EA3E1C">
        <w:rPr>
          <w:sz w:val="24"/>
          <w:szCs w:val="24"/>
        </w:rPr>
        <w:t xml:space="preserve">- </w:t>
      </w:r>
      <w:r w:rsidR="006C4989" w:rsidRPr="00EA3E1C">
        <w:rPr>
          <w:sz w:val="24"/>
          <w:szCs w:val="24"/>
        </w:rPr>
        <w:t>земельно-имущественный комплекс;</w:t>
      </w:r>
    </w:p>
    <w:p w:rsidR="007B31FF" w:rsidRPr="00EA3E1C" w:rsidRDefault="0056086C" w:rsidP="00C464E7">
      <w:pPr>
        <w:pStyle w:val="a3"/>
        <w:tabs>
          <w:tab w:val="left" w:pos="2327"/>
          <w:tab w:val="left" w:pos="4882"/>
          <w:tab w:val="left" w:pos="6434"/>
          <w:tab w:val="left" w:pos="6780"/>
        </w:tabs>
        <w:ind w:left="142" w:right="-80" w:firstLine="709"/>
        <w:contextualSpacing/>
        <w:jc w:val="both"/>
        <w:rPr>
          <w:sz w:val="24"/>
          <w:szCs w:val="24"/>
        </w:rPr>
      </w:pPr>
      <w:r w:rsidRPr="00EA3E1C">
        <w:rPr>
          <w:sz w:val="24"/>
          <w:szCs w:val="24"/>
        </w:rPr>
        <w:t xml:space="preserve">- </w:t>
      </w:r>
      <w:r w:rsidR="006C4989" w:rsidRPr="00EA3E1C">
        <w:rPr>
          <w:sz w:val="24"/>
          <w:szCs w:val="24"/>
        </w:rPr>
        <w:t>процесс кадастровых отношений;</w:t>
      </w:r>
    </w:p>
    <w:p w:rsidR="007B31FF" w:rsidRPr="00EA3E1C" w:rsidRDefault="0056086C" w:rsidP="00C464E7">
      <w:pPr>
        <w:pStyle w:val="a3"/>
        <w:tabs>
          <w:tab w:val="left" w:pos="2327"/>
          <w:tab w:val="left" w:pos="4882"/>
          <w:tab w:val="left" w:pos="6434"/>
          <w:tab w:val="left" w:pos="6780"/>
        </w:tabs>
        <w:ind w:left="142" w:right="-80" w:firstLine="709"/>
        <w:contextualSpacing/>
        <w:jc w:val="both"/>
        <w:rPr>
          <w:sz w:val="24"/>
          <w:szCs w:val="24"/>
        </w:rPr>
      </w:pPr>
      <w:r w:rsidRPr="00EA3E1C">
        <w:rPr>
          <w:sz w:val="24"/>
          <w:szCs w:val="24"/>
        </w:rPr>
        <w:t xml:space="preserve">- </w:t>
      </w:r>
      <w:r w:rsidR="006C4989" w:rsidRPr="00EA3E1C">
        <w:rPr>
          <w:sz w:val="24"/>
          <w:szCs w:val="24"/>
        </w:rPr>
        <w:t>техно</w:t>
      </w:r>
      <w:r w:rsidRPr="00EA3E1C">
        <w:rPr>
          <w:sz w:val="24"/>
          <w:szCs w:val="24"/>
        </w:rPr>
        <w:t xml:space="preserve">логия картографо-геодезического сопровождения </w:t>
      </w:r>
      <w:r w:rsidR="006C4989" w:rsidRPr="00EA3E1C">
        <w:rPr>
          <w:sz w:val="24"/>
          <w:szCs w:val="24"/>
        </w:rPr>
        <w:t>земельно- имущественных отношений;</w:t>
      </w:r>
    </w:p>
    <w:p w:rsidR="007B31FF" w:rsidRPr="00EA3E1C" w:rsidRDefault="0056086C" w:rsidP="00C464E7">
      <w:pPr>
        <w:pStyle w:val="a3"/>
        <w:tabs>
          <w:tab w:val="left" w:pos="2327"/>
          <w:tab w:val="left" w:pos="4882"/>
          <w:tab w:val="left" w:pos="6434"/>
          <w:tab w:val="left" w:pos="6780"/>
        </w:tabs>
        <w:ind w:left="142" w:right="-80" w:firstLine="709"/>
        <w:contextualSpacing/>
        <w:jc w:val="both"/>
        <w:rPr>
          <w:sz w:val="24"/>
          <w:szCs w:val="24"/>
        </w:rPr>
      </w:pPr>
      <w:r w:rsidRPr="00EA3E1C">
        <w:rPr>
          <w:sz w:val="24"/>
          <w:szCs w:val="24"/>
        </w:rPr>
        <w:t xml:space="preserve">- </w:t>
      </w:r>
      <w:r w:rsidR="006C4989" w:rsidRPr="00EA3E1C">
        <w:rPr>
          <w:sz w:val="24"/>
          <w:szCs w:val="24"/>
        </w:rPr>
        <w:t>технология определения стоимости недвижимого имущества.</w:t>
      </w:r>
    </w:p>
    <w:p w:rsidR="00771CD8" w:rsidRPr="00EA3E1C" w:rsidRDefault="00771CD8" w:rsidP="00C464E7">
      <w:pPr>
        <w:pStyle w:val="a3"/>
        <w:tabs>
          <w:tab w:val="left" w:pos="2327"/>
          <w:tab w:val="left" w:pos="4882"/>
          <w:tab w:val="left" w:pos="6434"/>
          <w:tab w:val="left" w:pos="6780"/>
        </w:tabs>
        <w:ind w:left="142" w:right="-80" w:firstLine="709"/>
        <w:contextualSpacing/>
        <w:jc w:val="both"/>
        <w:rPr>
          <w:sz w:val="24"/>
          <w:szCs w:val="24"/>
        </w:rPr>
      </w:pPr>
    </w:p>
    <w:p w:rsidR="007E3ED4" w:rsidRPr="00EA3E1C" w:rsidRDefault="007E3ED4" w:rsidP="00C464E7">
      <w:pPr>
        <w:pStyle w:val="a3"/>
        <w:tabs>
          <w:tab w:val="left" w:pos="2327"/>
          <w:tab w:val="left" w:pos="4882"/>
          <w:tab w:val="left" w:pos="6434"/>
          <w:tab w:val="left" w:pos="6780"/>
        </w:tabs>
        <w:ind w:left="142" w:right="-80" w:firstLine="709"/>
        <w:contextualSpacing/>
        <w:jc w:val="both"/>
        <w:rPr>
          <w:b/>
          <w:sz w:val="24"/>
          <w:szCs w:val="24"/>
        </w:rPr>
      </w:pPr>
      <w:r w:rsidRPr="00EA3E1C">
        <w:rPr>
          <w:b/>
          <w:sz w:val="24"/>
          <w:szCs w:val="24"/>
        </w:rPr>
        <w:t>2.3.3 Виды профессиональной деятельности выпускника</w:t>
      </w:r>
    </w:p>
    <w:p w:rsidR="0044090A" w:rsidRPr="00EA3E1C" w:rsidRDefault="0044090A" w:rsidP="00C464E7">
      <w:pPr>
        <w:pStyle w:val="a3"/>
        <w:tabs>
          <w:tab w:val="left" w:pos="2327"/>
          <w:tab w:val="left" w:pos="4882"/>
          <w:tab w:val="left" w:pos="6434"/>
          <w:tab w:val="left" w:pos="6780"/>
        </w:tabs>
        <w:ind w:left="142" w:right="-80" w:firstLine="709"/>
        <w:contextualSpacing/>
        <w:jc w:val="both"/>
        <w:rPr>
          <w:sz w:val="24"/>
          <w:szCs w:val="24"/>
        </w:rPr>
      </w:pPr>
      <w:r w:rsidRPr="00EA3E1C">
        <w:rPr>
          <w:sz w:val="24"/>
          <w:szCs w:val="24"/>
        </w:rPr>
        <w:t>Специалист по земельно-имущественным отношениям базовой подготовки готовится к следующим видам деятельности:</w:t>
      </w:r>
    </w:p>
    <w:p w:rsidR="007E3ED4" w:rsidRPr="00EA3E1C" w:rsidRDefault="007E3ED4" w:rsidP="00C464E7">
      <w:pPr>
        <w:pStyle w:val="a3"/>
        <w:tabs>
          <w:tab w:val="left" w:pos="2327"/>
          <w:tab w:val="left" w:pos="4882"/>
          <w:tab w:val="left" w:pos="6434"/>
          <w:tab w:val="left" w:pos="6780"/>
        </w:tabs>
        <w:ind w:left="142" w:right="-80" w:firstLine="709"/>
        <w:contextualSpacing/>
        <w:jc w:val="both"/>
        <w:rPr>
          <w:sz w:val="24"/>
          <w:szCs w:val="24"/>
        </w:rPr>
      </w:pPr>
      <w:r w:rsidRPr="00EA3E1C">
        <w:rPr>
          <w:sz w:val="24"/>
          <w:szCs w:val="24"/>
        </w:rPr>
        <w:t>- управление</w:t>
      </w:r>
      <w:r w:rsidRPr="00EA3E1C">
        <w:rPr>
          <w:spacing w:val="-5"/>
          <w:sz w:val="24"/>
          <w:szCs w:val="24"/>
        </w:rPr>
        <w:t xml:space="preserve"> </w:t>
      </w:r>
      <w:r w:rsidRPr="00EA3E1C">
        <w:rPr>
          <w:sz w:val="24"/>
          <w:szCs w:val="24"/>
        </w:rPr>
        <w:t>земельно-имущественным комплексом;</w:t>
      </w:r>
    </w:p>
    <w:p w:rsidR="007E3ED4" w:rsidRPr="00EA3E1C" w:rsidRDefault="007E3ED4" w:rsidP="00C464E7">
      <w:pPr>
        <w:pStyle w:val="a3"/>
        <w:tabs>
          <w:tab w:val="left" w:pos="2327"/>
          <w:tab w:val="left" w:pos="4882"/>
          <w:tab w:val="left" w:pos="6434"/>
          <w:tab w:val="left" w:pos="6780"/>
        </w:tabs>
        <w:ind w:left="142" w:right="-80" w:firstLine="709"/>
        <w:contextualSpacing/>
        <w:jc w:val="both"/>
        <w:rPr>
          <w:sz w:val="24"/>
          <w:szCs w:val="24"/>
        </w:rPr>
      </w:pPr>
      <w:r w:rsidRPr="00EA3E1C">
        <w:rPr>
          <w:sz w:val="24"/>
          <w:szCs w:val="24"/>
        </w:rPr>
        <w:t>- осуществление кадастровых отношений;</w:t>
      </w:r>
    </w:p>
    <w:p w:rsidR="007E3ED4" w:rsidRPr="00EA3E1C" w:rsidRDefault="007E3ED4" w:rsidP="00C464E7">
      <w:pPr>
        <w:pStyle w:val="a3"/>
        <w:tabs>
          <w:tab w:val="left" w:pos="2327"/>
          <w:tab w:val="left" w:pos="4882"/>
          <w:tab w:val="left" w:pos="6434"/>
          <w:tab w:val="left" w:pos="6780"/>
        </w:tabs>
        <w:ind w:left="142" w:right="-80" w:firstLine="709"/>
        <w:contextualSpacing/>
        <w:jc w:val="both"/>
        <w:rPr>
          <w:sz w:val="24"/>
          <w:szCs w:val="24"/>
        </w:rPr>
      </w:pPr>
      <w:r w:rsidRPr="00EA3E1C">
        <w:rPr>
          <w:sz w:val="24"/>
          <w:szCs w:val="24"/>
        </w:rPr>
        <w:t>- картографо-геодезическое сопровождение земельно-имущественных отношений;</w:t>
      </w:r>
    </w:p>
    <w:p w:rsidR="007E3ED4" w:rsidRPr="00EA3E1C" w:rsidRDefault="007E3ED4" w:rsidP="00C464E7">
      <w:pPr>
        <w:pStyle w:val="a3"/>
        <w:tabs>
          <w:tab w:val="left" w:pos="2327"/>
          <w:tab w:val="left" w:pos="4882"/>
          <w:tab w:val="left" w:pos="6434"/>
          <w:tab w:val="left" w:pos="6780"/>
        </w:tabs>
        <w:ind w:left="142" w:right="-80" w:firstLine="709"/>
        <w:contextualSpacing/>
        <w:jc w:val="both"/>
        <w:rPr>
          <w:sz w:val="24"/>
          <w:szCs w:val="24"/>
        </w:rPr>
      </w:pPr>
      <w:r w:rsidRPr="00EA3E1C">
        <w:rPr>
          <w:sz w:val="24"/>
          <w:szCs w:val="24"/>
        </w:rPr>
        <w:t>- определение стоимости недвижимого имущества.</w:t>
      </w:r>
    </w:p>
    <w:p w:rsidR="00771CD8" w:rsidRPr="00EA3E1C" w:rsidRDefault="00771CD8" w:rsidP="00C464E7">
      <w:pPr>
        <w:pStyle w:val="a3"/>
        <w:tabs>
          <w:tab w:val="left" w:pos="2327"/>
          <w:tab w:val="left" w:pos="4882"/>
          <w:tab w:val="left" w:pos="6434"/>
          <w:tab w:val="left" w:pos="6780"/>
        </w:tabs>
        <w:ind w:left="142" w:right="-80" w:firstLine="709"/>
        <w:contextualSpacing/>
        <w:jc w:val="both"/>
        <w:rPr>
          <w:sz w:val="24"/>
          <w:szCs w:val="24"/>
        </w:rPr>
      </w:pPr>
    </w:p>
    <w:p w:rsidR="007B31FF" w:rsidRPr="00EA3E1C" w:rsidRDefault="0044090A" w:rsidP="00C464E7">
      <w:pPr>
        <w:pStyle w:val="Heading1"/>
        <w:ind w:left="142" w:right="-80" w:firstLine="0"/>
        <w:contextualSpacing/>
        <w:rPr>
          <w:sz w:val="24"/>
          <w:szCs w:val="24"/>
        </w:rPr>
      </w:pPr>
      <w:r w:rsidRPr="00EA3E1C">
        <w:rPr>
          <w:sz w:val="24"/>
          <w:szCs w:val="24"/>
        </w:rPr>
        <w:t xml:space="preserve">2.4 </w:t>
      </w:r>
      <w:r w:rsidR="006C4989" w:rsidRPr="00EA3E1C">
        <w:rPr>
          <w:sz w:val="24"/>
          <w:szCs w:val="24"/>
        </w:rPr>
        <w:t>Требования ФГОС СПО к результатам освоения программы подготовки специалистов среднего звена</w:t>
      </w:r>
      <w:r w:rsidR="006C4989" w:rsidRPr="00EA3E1C">
        <w:rPr>
          <w:spacing w:val="-12"/>
          <w:sz w:val="24"/>
          <w:szCs w:val="24"/>
        </w:rPr>
        <w:t xml:space="preserve"> </w:t>
      </w:r>
      <w:r w:rsidR="006C4989" w:rsidRPr="00EA3E1C">
        <w:rPr>
          <w:sz w:val="24"/>
          <w:szCs w:val="24"/>
        </w:rPr>
        <w:t>(ППССЗ)</w:t>
      </w:r>
    </w:p>
    <w:p w:rsidR="007B31FF" w:rsidRPr="00EA3E1C" w:rsidRDefault="006C4989" w:rsidP="00C464E7">
      <w:pPr>
        <w:pStyle w:val="a3"/>
        <w:tabs>
          <w:tab w:val="num" w:pos="0"/>
        </w:tabs>
        <w:ind w:left="142" w:right="-80" w:firstLine="567"/>
        <w:contextualSpacing/>
        <w:jc w:val="both"/>
        <w:rPr>
          <w:sz w:val="24"/>
          <w:szCs w:val="24"/>
        </w:rPr>
      </w:pPr>
      <w:r w:rsidRPr="00EA3E1C">
        <w:rPr>
          <w:sz w:val="24"/>
          <w:szCs w:val="24"/>
        </w:rPr>
        <w:t>Социально-педагогическая сущность и назначение современного образования заключаются в обеспечении максимальной личностной направленности, вариативности, дифференциации и индивидуализации. В этой</w:t>
      </w:r>
      <w:r w:rsidR="0056086C" w:rsidRPr="00EA3E1C">
        <w:rPr>
          <w:sz w:val="24"/>
          <w:szCs w:val="24"/>
        </w:rPr>
        <w:t xml:space="preserve"> </w:t>
      </w:r>
      <w:r w:rsidRPr="00EA3E1C">
        <w:rPr>
          <w:sz w:val="24"/>
          <w:szCs w:val="24"/>
        </w:rPr>
        <w:t>связи ППССЗ обеспечивает формирование социальной и профессиональной</w:t>
      </w:r>
      <w:r w:rsidR="00730210" w:rsidRPr="00EA3E1C">
        <w:rPr>
          <w:sz w:val="24"/>
          <w:szCs w:val="24"/>
        </w:rPr>
        <w:t xml:space="preserve"> </w:t>
      </w:r>
      <w:r w:rsidRPr="00EA3E1C">
        <w:rPr>
          <w:sz w:val="24"/>
          <w:szCs w:val="24"/>
        </w:rPr>
        <w:t>компетентности, мобильности, умения делать профессиональный и социальный выбор, нести за него ответственность, осознавать и отстаивать</w:t>
      </w:r>
      <w:r w:rsidRPr="00EA3E1C">
        <w:rPr>
          <w:spacing w:val="27"/>
          <w:sz w:val="24"/>
          <w:szCs w:val="24"/>
        </w:rPr>
        <w:t xml:space="preserve"> </w:t>
      </w:r>
      <w:r w:rsidRPr="00EA3E1C">
        <w:rPr>
          <w:sz w:val="24"/>
          <w:szCs w:val="24"/>
        </w:rPr>
        <w:t>гражданскую</w:t>
      </w:r>
      <w:r w:rsidR="00730210" w:rsidRPr="00EA3E1C">
        <w:rPr>
          <w:sz w:val="24"/>
          <w:szCs w:val="24"/>
        </w:rPr>
        <w:t xml:space="preserve"> </w:t>
      </w:r>
      <w:r w:rsidRPr="00EA3E1C">
        <w:rPr>
          <w:sz w:val="24"/>
          <w:szCs w:val="24"/>
        </w:rPr>
        <w:t>позицию, раскрытие индивидуальных способностей обучающихся, а также сформированность личностных профессионально значимых качеств: психосоциальная компетентность, позитивное общение, эмпатия (чуткое, доброе отношение к миру и окружающим людям), продуктивное взаимодействие, самостоятельность в принятии решений, способность решать проблемные ситуации, критическое и творческое мышление</w:t>
      </w:r>
      <w:r w:rsidR="0044090A" w:rsidRPr="00EA3E1C">
        <w:rPr>
          <w:sz w:val="24"/>
          <w:szCs w:val="24"/>
        </w:rPr>
        <w:t>.</w:t>
      </w:r>
    </w:p>
    <w:p w:rsidR="006C4989" w:rsidRPr="00EA3E1C" w:rsidRDefault="006C4989" w:rsidP="00C464E7">
      <w:pPr>
        <w:ind w:left="142" w:right="-80"/>
        <w:contextualSpacing/>
        <w:jc w:val="both"/>
        <w:rPr>
          <w:sz w:val="24"/>
          <w:szCs w:val="24"/>
        </w:rPr>
      </w:pPr>
      <w:r w:rsidRPr="00EA3E1C">
        <w:rPr>
          <w:sz w:val="24"/>
          <w:szCs w:val="24"/>
        </w:rPr>
        <w:br w:type="page"/>
      </w:r>
    </w:p>
    <w:p w:rsidR="0044090A" w:rsidRPr="00EA3E1C" w:rsidRDefault="0044090A" w:rsidP="00C464E7">
      <w:pPr>
        <w:pStyle w:val="210"/>
        <w:spacing w:line="240" w:lineRule="auto"/>
        <w:ind w:left="142" w:right="-79" w:firstLine="709"/>
        <w:contextualSpacing/>
        <w:jc w:val="both"/>
        <w:outlineLvl w:val="9"/>
        <w:rPr>
          <w:rFonts w:eastAsia="Times New Roman"/>
          <w:b w:val="0"/>
          <w:bCs w:val="0"/>
          <w:sz w:val="24"/>
          <w:szCs w:val="24"/>
          <w:lang w:val="ru-RU" w:eastAsia="ru-RU" w:bidi="ru-RU"/>
        </w:rPr>
      </w:pPr>
      <w:r w:rsidRPr="00EA3E1C">
        <w:rPr>
          <w:sz w:val="24"/>
          <w:szCs w:val="24"/>
          <w:lang w:val="ru-RU"/>
        </w:rPr>
        <w:lastRenderedPageBreak/>
        <w:t xml:space="preserve">2.4.1. </w:t>
      </w:r>
      <w:r w:rsidRPr="00EA3E1C">
        <w:rPr>
          <w:rFonts w:eastAsia="Times New Roman"/>
          <w:b w:val="0"/>
          <w:bCs w:val="0"/>
          <w:sz w:val="24"/>
          <w:szCs w:val="24"/>
          <w:lang w:val="ru-RU" w:eastAsia="ru-RU" w:bidi="ru-RU"/>
        </w:rPr>
        <w:t>Специалист по земельно-имущественным отношениям базовой подготовки должен обладать общими компетенциями (Таблица 2), включающими в себя способность:</w:t>
      </w:r>
    </w:p>
    <w:p w:rsidR="0044090A" w:rsidRPr="00EA3E1C" w:rsidRDefault="0044090A" w:rsidP="00C464E7">
      <w:pPr>
        <w:ind w:left="142" w:right="-79"/>
        <w:contextualSpacing/>
        <w:jc w:val="center"/>
        <w:rPr>
          <w:sz w:val="24"/>
          <w:szCs w:val="24"/>
        </w:rPr>
      </w:pPr>
      <w:r w:rsidRPr="00EA3E1C">
        <w:rPr>
          <w:sz w:val="24"/>
          <w:szCs w:val="24"/>
        </w:rPr>
        <w:t>Общие компетенции</w:t>
      </w:r>
    </w:p>
    <w:p w:rsidR="007B31FF" w:rsidRPr="00C464E7" w:rsidRDefault="005B659D" w:rsidP="00C464E7">
      <w:pPr>
        <w:ind w:left="142" w:right="-80"/>
        <w:contextualSpacing/>
        <w:jc w:val="right"/>
        <w:rPr>
          <w:sz w:val="28"/>
          <w:szCs w:val="28"/>
        </w:rPr>
      </w:pPr>
      <w:r w:rsidRPr="005B659D">
        <w:rPr>
          <w:szCs w:val="28"/>
        </w:rPr>
        <w:pict>
          <v:rect id="_x0000_s1065" style="position:absolute;left:0;text-align:left;margin-left:89.25pt;margin-top:167.8pt;width:416.7pt;height:402.15pt;z-index:-257054720;mso-position-horizontal-relative:page" fillcolor="#fefefe" stroked="f">
            <w10:wrap anchorx="page"/>
          </v:rect>
        </w:pict>
      </w:r>
      <w:r w:rsidR="006C4989" w:rsidRPr="00C464E7">
        <w:rPr>
          <w:szCs w:val="28"/>
        </w:rPr>
        <w:t>Таблица 2</w:t>
      </w:r>
      <w:r w:rsidR="006C4989" w:rsidRPr="00C464E7">
        <w:rPr>
          <w:sz w:val="28"/>
          <w:szCs w:val="28"/>
        </w:rPr>
        <w:t xml:space="preserve"> </w:t>
      </w:r>
    </w:p>
    <w:tbl>
      <w:tblPr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9214"/>
      </w:tblGrid>
      <w:tr w:rsidR="007B31FF" w:rsidRPr="00C464E7" w:rsidTr="00171357">
        <w:trPr>
          <w:trHeight w:val="20"/>
        </w:trPr>
        <w:tc>
          <w:tcPr>
            <w:tcW w:w="992" w:type="dxa"/>
          </w:tcPr>
          <w:p w:rsidR="007B31FF" w:rsidRPr="00C464E7" w:rsidRDefault="006C4989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Код</w:t>
            </w:r>
          </w:p>
        </w:tc>
        <w:tc>
          <w:tcPr>
            <w:tcW w:w="9214" w:type="dxa"/>
          </w:tcPr>
          <w:p w:rsidR="007B31FF" w:rsidRPr="00C464E7" w:rsidRDefault="006C4989" w:rsidP="00C464E7">
            <w:pPr>
              <w:pStyle w:val="TableParagraph"/>
              <w:ind w:left="142" w:right="142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Наименование общих компетенций</w:t>
            </w:r>
          </w:p>
        </w:tc>
      </w:tr>
      <w:tr w:rsidR="007B31FF" w:rsidRPr="00C464E7" w:rsidTr="00171357">
        <w:trPr>
          <w:trHeight w:val="20"/>
        </w:trPr>
        <w:tc>
          <w:tcPr>
            <w:tcW w:w="992" w:type="dxa"/>
          </w:tcPr>
          <w:p w:rsidR="007B31FF" w:rsidRPr="00C464E7" w:rsidRDefault="006C4989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ОК 1.</w:t>
            </w:r>
          </w:p>
        </w:tc>
        <w:tc>
          <w:tcPr>
            <w:tcW w:w="9214" w:type="dxa"/>
          </w:tcPr>
          <w:p w:rsidR="007B31FF" w:rsidRPr="00C464E7" w:rsidRDefault="006C4989" w:rsidP="00C464E7">
            <w:pPr>
              <w:pStyle w:val="TableParagraph"/>
              <w:ind w:left="142" w:right="142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Понимать сущность и социальную значимость своей будущей профессии,</w:t>
            </w:r>
            <w:r w:rsidR="00730210" w:rsidRPr="00C464E7">
              <w:rPr>
                <w:sz w:val="24"/>
              </w:rPr>
              <w:t xml:space="preserve"> </w:t>
            </w:r>
            <w:r w:rsidRPr="00C464E7">
              <w:rPr>
                <w:sz w:val="24"/>
              </w:rPr>
              <w:t>проявлять к ней устойчивый интерес.</w:t>
            </w:r>
          </w:p>
        </w:tc>
      </w:tr>
      <w:tr w:rsidR="007B31FF" w:rsidRPr="00C464E7" w:rsidTr="00171357">
        <w:trPr>
          <w:trHeight w:val="20"/>
        </w:trPr>
        <w:tc>
          <w:tcPr>
            <w:tcW w:w="992" w:type="dxa"/>
          </w:tcPr>
          <w:p w:rsidR="007B31FF" w:rsidRPr="00C464E7" w:rsidRDefault="006C4989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ОК 2.</w:t>
            </w:r>
          </w:p>
        </w:tc>
        <w:tc>
          <w:tcPr>
            <w:tcW w:w="9214" w:type="dxa"/>
          </w:tcPr>
          <w:p w:rsidR="007B31FF" w:rsidRPr="00C464E7" w:rsidRDefault="006C4989" w:rsidP="00C464E7">
            <w:pPr>
              <w:pStyle w:val="TableParagraph"/>
              <w:tabs>
                <w:tab w:val="left" w:pos="1905"/>
                <w:tab w:val="left" w:pos="4848"/>
                <w:tab w:val="left" w:pos="5215"/>
                <w:tab w:val="left" w:pos="6869"/>
                <w:tab w:val="left" w:pos="8142"/>
              </w:tabs>
              <w:ind w:left="142" w:right="142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Анализир</w:t>
            </w:r>
            <w:r w:rsidR="00730210" w:rsidRPr="00C464E7">
              <w:rPr>
                <w:sz w:val="24"/>
              </w:rPr>
              <w:t xml:space="preserve">овать социально-экономические и </w:t>
            </w:r>
            <w:r w:rsidRPr="00C464E7">
              <w:rPr>
                <w:sz w:val="24"/>
              </w:rPr>
              <w:t>политические</w:t>
            </w:r>
            <w:r w:rsidR="00730210" w:rsidRPr="00C464E7">
              <w:rPr>
                <w:sz w:val="24"/>
              </w:rPr>
              <w:t xml:space="preserve"> </w:t>
            </w:r>
            <w:r w:rsidRPr="00C464E7">
              <w:rPr>
                <w:sz w:val="24"/>
              </w:rPr>
              <w:t>проблемы</w:t>
            </w:r>
            <w:r w:rsidR="00730210" w:rsidRPr="00C464E7">
              <w:rPr>
                <w:sz w:val="24"/>
              </w:rPr>
              <w:t xml:space="preserve"> </w:t>
            </w:r>
            <w:r w:rsidRPr="00C464E7">
              <w:rPr>
                <w:sz w:val="24"/>
              </w:rPr>
              <w:t>и</w:t>
            </w:r>
            <w:r w:rsidR="00730210" w:rsidRPr="00C464E7">
              <w:rPr>
                <w:sz w:val="24"/>
              </w:rPr>
              <w:t xml:space="preserve"> процессы, использовать методы гуманитарно-социологических </w:t>
            </w:r>
            <w:r w:rsidRPr="00C464E7">
              <w:rPr>
                <w:sz w:val="24"/>
              </w:rPr>
              <w:t xml:space="preserve">наук </w:t>
            </w:r>
            <w:r w:rsidRPr="00C464E7">
              <w:rPr>
                <w:spacing w:val="-15"/>
                <w:sz w:val="24"/>
              </w:rPr>
              <w:t xml:space="preserve">в </w:t>
            </w:r>
            <w:r w:rsidRPr="00C464E7">
              <w:rPr>
                <w:sz w:val="24"/>
              </w:rPr>
              <w:t>различных видах профессиональной и социальной</w:t>
            </w:r>
            <w:r w:rsidRPr="00C464E7">
              <w:rPr>
                <w:spacing w:val="-2"/>
                <w:sz w:val="24"/>
              </w:rPr>
              <w:t xml:space="preserve"> </w:t>
            </w:r>
            <w:r w:rsidRPr="00C464E7">
              <w:rPr>
                <w:sz w:val="24"/>
              </w:rPr>
              <w:t>деятельности.</w:t>
            </w:r>
          </w:p>
        </w:tc>
      </w:tr>
      <w:tr w:rsidR="007B31FF" w:rsidRPr="00C464E7" w:rsidTr="00171357">
        <w:trPr>
          <w:trHeight w:val="20"/>
        </w:trPr>
        <w:tc>
          <w:tcPr>
            <w:tcW w:w="992" w:type="dxa"/>
          </w:tcPr>
          <w:p w:rsidR="007B31FF" w:rsidRPr="00C464E7" w:rsidRDefault="006C4989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ОК 3.</w:t>
            </w:r>
          </w:p>
        </w:tc>
        <w:tc>
          <w:tcPr>
            <w:tcW w:w="9214" w:type="dxa"/>
          </w:tcPr>
          <w:p w:rsidR="007B31FF" w:rsidRPr="00C464E7" w:rsidRDefault="006C4989" w:rsidP="00C464E7">
            <w:pPr>
              <w:pStyle w:val="TableParagraph"/>
              <w:ind w:left="142" w:right="142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Организовать свою собственную деятельность, определяя методы и способы</w:t>
            </w:r>
            <w:r w:rsidR="00C96CA3" w:rsidRPr="00C464E7">
              <w:rPr>
                <w:sz w:val="24"/>
              </w:rPr>
              <w:t xml:space="preserve"> выполнения профессиональных задач, оценивать их </w:t>
            </w:r>
            <w:r w:rsidRPr="00C464E7">
              <w:rPr>
                <w:sz w:val="24"/>
              </w:rPr>
              <w:t>эффективность</w:t>
            </w:r>
            <w:r w:rsidR="00C96CA3" w:rsidRPr="00C464E7">
              <w:rPr>
                <w:sz w:val="24"/>
              </w:rPr>
              <w:t xml:space="preserve"> </w:t>
            </w:r>
            <w:r w:rsidRPr="00C464E7">
              <w:rPr>
                <w:spacing w:val="-18"/>
                <w:sz w:val="24"/>
              </w:rPr>
              <w:t xml:space="preserve">и </w:t>
            </w:r>
            <w:r w:rsidRPr="00C464E7">
              <w:rPr>
                <w:sz w:val="24"/>
              </w:rPr>
              <w:t>качество.</w:t>
            </w:r>
          </w:p>
        </w:tc>
      </w:tr>
      <w:tr w:rsidR="007B31FF" w:rsidRPr="00C464E7" w:rsidTr="00171357">
        <w:trPr>
          <w:trHeight w:val="20"/>
        </w:trPr>
        <w:tc>
          <w:tcPr>
            <w:tcW w:w="992" w:type="dxa"/>
          </w:tcPr>
          <w:p w:rsidR="007B31FF" w:rsidRPr="00C464E7" w:rsidRDefault="006C4989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ОК 4.</w:t>
            </w:r>
          </w:p>
        </w:tc>
        <w:tc>
          <w:tcPr>
            <w:tcW w:w="9214" w:type="dxa"/>
          </w:tcPr>
          <w:p w:rsidR="007B31FF" w:rsidRPr="00C464E7" w:rsidRDefault="006C4989" w:rsidP="00C464E7">
            <w:pPr>
              <w:pStyle w:val="TableParagraph"/>
              <w:ind w:left="142" w:right="142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Решать проблемы, оценивать риски и принимать решения в нестандартных</w:t>
            </w:r>
            <w:r w:rsidR="00C96CA3" w:rsidRPr="00C464E7">
              <w:rPr>
                <w:sz w:val="24"/>
              </w:rPr>
              <w:t xml:space="preserve"> </w:t>
            </w:r>
            <w:r w:rsidRPr="00C464E7">
              <w:rPr>
                <w:sz w:val="24"/>
              </w:rPr>
              <w:t>ситуациях.</w:t>
            </w:r>
          </w:p>
        </w:tc>
      </w:tr>
      <w:tr w:rsidR="007B31FF" w:rsidRPr="00C464E7" w:rsidTr="00171357">
        <w:trPr>
          <w:trHeight w:val="20"/>
        </w:trPr>
        <w:tc>
          <w:tcPr>
            <w:tcW w:w="992" w:type="dxa"/>
          </w:tcPr>
          <w:p w:rsidR="007B31FF" w:rsidRPr="00C464E7" w:rsidRDefault="006C4989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ОК 5.</w:t>
            </w:r>
          </w:p>
        </w:tc>
        <w:tc>
          <w:tcPr>
            <w:tcW w:w="9214" w:type="dxa"/>
            <w:shd w:val="clear" w:color="auto" w:fill="FEFEFE"/>
          </w:tcPr>
          <w:p w:rsidR="007B31FF" w:rsidRPr="00C464E7" w:rsidRDefault="00C96CA3" w:rsidP="00C464E7">
            <w:pPr>
              <w:pStyle w:val="TableParagraph"/>
              <w:tabs>
                <w:tab w:val="left" w:pos="1483"/>
                <w:tab w:val="left" w:pos="1771"/>
                <w:tab w:val="left" w:pos="2637"/>
                <w:tab w:val="left" w:pos="3526"/>
                <w:tab w:val="left" w:pos="3859"/>
                <w:tab w:val="left" w:pos="5871"/>
                <w:tab w:val="left" w:pos="6341"/>
                <w:tab w:val="left" w:pos="7912"/>
              </w:tabs>
              <w:ind w:left="142" w:right="142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 xml:space="preserve">Осуществлять поиск, анализ </w:t>
            </w:r>
            <w:r w:rsidR="006C4989" w:rsidRPr="00C464E7">
              <w:rPr>
                <w:sz w:val="24"/>
              </w:rPr>
              <w:t>и</w:t>
            </w:r>
            <w:r w:rsidRPr="00C464E7">
              <w:rPr>
                <w:sz w:val="24"/>
              </w:rPr>
              <w:t xml:space="preserve"> </w:t>
            </w:r>
            <w:r w:rsidR="006C4989" w:rsidRPr="00C464E7">
              <w:rPr>
                <w:sz w:val="24"/>
              </w:rPr>
              <w:t>оценку информации,</w:t>
            </w:r>
            <w:r w:rsidRPr="00C464E7">
              <w:rPr>
                <w:sz w:val="24"/>
              </w:rPr>
              <w:t xml:space="preserve"> </w:t>
            </w:r>
            <w:r w:rsidR="006C4989" w:rsidRPr="00C464E7">
              <w:rPr>
                <w:sz w:val="24"/>
              </w:rPr>
              <w:t>необходимой</w:t>
            </w:r>
            <w:r w:rsidRPr="00C464E7">
              <w:rPr>
                <w:sz w:val="24"/>
              </w:rPr>
              <w:t xml:space="preserve"> </w:t>
            </w:r>
            <w:r w:rsidR="006C4989" w:rsidRPr="00C464E7">
              <w:rPr>
                <w:spacing w:val="-4"/>
                <w:sz w:val="24"/>
              </w:rPr>
              <w:t xml:space="preserve">для </w:t>
            </w:r>
            <w:r w:rsidR="006C4989" w:rsidRPr="00C464E7">
              <w:rPr>
                <w:sz w:val="24"/>
              </w:rPr>
              <w:t>постановки</w:t>
            </w:r>
            <w:r w:rsidRPr="00C464E7">
              <w:rPr>
                <w:sz w:val="24"/>
              </w:rPr>
              <w:t xml:space="preserve"> </w:t>
            </w:r>
            <w:r w:rsidR="006C4989" w:rsidRPr="00C464E7">
              <w:rPr>
                <w:sz w:val="24"/>
              </w:rPr>
              <w:t>и решения</w:t>
            </w:r>
            <w:r w:rsidRPr="00C464E7">
              <w:rPr>
                <w:sz w:val="24"/>
              </w:rPr>
              <w:t xml:space="preserve"> </w:t>
            </w:r>
            <w:r w:rsidR="006C4989" w:rsidRPr="00C464E7">
              <w:rPr>
                <w:sz w:val="24"/>
              </w:rPr>
              <w:t>профессиональных</w:t>
            </w:r>
            <w:r w:rsidR="006C4989" w:rsidRPr="00C464E7">
              <w:rPr>
                <w:spacing w:val="14"/>
                <w:sz w:val="24"/>
              </w:rPr>
              <w:t xml:space="preserve"> </w:t>
            </w:r>
            <w:r w:rsidR="006C4989" w:rsidRPr="00C464E7">
              <w:rPr>
                <w:sz w:val="24"/>
              </w:rPr>
              <w:t>задач.</w:t>
            </w:r>
            <w:r w:rsidRPr="00C464E7">
              <w:rPr>
                <w:sz w:val="24"/>
              </w:rPr>
              <w:t xml:space="preserve"> </w:t>
            </w:r>
            <w:r w:rsidR="006C4989" w:rsidRPr="00C464E7">
              <w:rPr>
                <w:sz w:val="24"/>
              </w:rPr>
              <w:t>Профессионального</w:t>
            </w:r>
            <w:r w:rsidR="006C4989" w:rsidRPr="00C464E7">
              <w:rPr>
                <w:spacing w:val="15"/>
                <w:sz w:val="24"/>
              </w:rPr>
              <w:t xml:space="preserve"> </w:t>
            </w:r>
            <w:r w:rsidR="006C4989" w:rsidRPr="00C464E7">
              <w:rPr>
                <w:sz w:val="24"/>
              </w:rPr>
              <w:t>и</w:t>
            </w:r>
            <w:r w:rsidRPr="00C464E7">
              <w:rPr>
                <w:sz w:val="24"/>
              </w:rPr>
              <w:t xml:space="preserve"> </w:t>
            </w:r>
            <w:r w:rsidR="006C4989" w:rsidRPr="00C464E7">
              <w:rPr>
                <w:sz w:val="24"/>
              </w:rPr>
              <w:t>личностного развития.</w:t>
            </w:r>
          </w:p>
        </w:tc>
      </w:tr>
      <w:tr w:rsidR="007B31FF" w:rsidRPr="00C464E7" w:rsidTr="00171357">
        <w:trPr>
          <w:trHeight w:val="20"/>
        </w:trPr>
        <w:tc>
          <w:tcPr>
            <w:tcW w:w="992" w:type="dxa"/>
          </w:tcPr>
          <w:p w:rsidR="007B31FF" w:rsidRPr="00C464E7" w:rsidRDefault="006C4989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ОК 6.</w:t>
            </w:r>
          </w:p>
        </w:tc>
        <w:tc>
          <w:tcPr>
            <w:tcW w:w="9214" w:type="dxa"/>
            <w:shd w:val="clear" w:color="auto" w:fill="FEFEFE"/>
          </w:tcPr>
          <w:p w:rsidR="007B31FF" w:rsidRPr="00C464E7" w:rsidRDefault="006C4989" w:rsidP="00C464E7">
            <w:pPr>
              <w:pStyle w:val="TableParagraph"/>
              <w:ind w:left="142" w:right="142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Работать в коллективе и команде, обеспечивать ее сплочение, эффективно</w:t>
            </w:r>
            <w:r w:rsidR="00C96CA3" w:rsidRPr="00C464E7">
              <w:rPr>
                <w:sz w:val="24"/>
              </w:rPr>
              <w:t xml:space="preserve"> </w:t>
            </w:r>
            <w:r w:rsidRPr="00C464E7">
              <w:rPr>
                <w:sz w:val="24"/>
              </w:rPr>
              <w:t>общаться с коллегами, руководством, потребителями.</w:t>
            </w:r>
          </w:p>
        </w:tc>
      </w:tr>
      <w:tr w:rsidR="007B31FF" w:rsidRPr="00C464E7" w:rsidTr="00171357">
        <w:trPr>
          <w:trHeight w:val="20"/>
        </w:trPr>
        <w:tc>
          <w:tcPr>
            <w:tcW w:w="992" w:type="dxa"/>
          </w:tcPr>
          <w:p w:rsidR="007B31FF" w:rsidRPr="00C464E7" w:rsidRDefault="006C4989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ОК 7.</w:t>
            </w:r>
          </w:p>
        </w:tc>
        <w:tc>
          <w:tcPr>
            <w:tcW w:w="9214" w:type="dxa"/>
            <w:shd w:val="clear" w:color="auto" w:fill="FEFEFE"/>
          </w:tcPr>
          <w:p w:rsidR="007B31FF" w:rsidRPr="00C464E7" w:rsidRDefault="00C96CA3" w:rsidP="00C464E7">
            <w:pPr>
              <w:pStyle w:val="TableParagraph"/>
              <w:tabs>
                <w:tab w:val="left" w:pos="2023"/>
                <w:tab w:val="left" w:pos="3414"/>
                <w:tab w:val="left" w:pos="4335"/>
                <w:tab w:val="left" w:pos="6602"/>
                <w:tab w:val="left" w:pos="6973"/>
              </w:tabs>
              <w:ind w:left="142" w:right="142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 xml:space="preserve">Самостоятельно </w:t>
            </w:r>
            <w:r w:rsidR="006C4989" w:rsidRPr="00C464E7">
              <w:rPr>
                <w:sz w:val="24"/>
              </w:rPr>
              <w:t>опре</w:t>
            </w:r>
            <w:r w:rsidRPr="00C464E7">
              <w:rPr>
                <w:sz w:val="24"/>
              </w:rPr>
              <w:t xml:space="preserve">делять задачи профессионального </w:t>
            </w:r>
            <w:r w:rsidR="006C4989" w:rsidRPr="00C464E7">
              <w:rPr>
                <w:sz w:val="24"/>
              </w:rPr>
              <w:t>и</w:t>
            </w:r>
            <w:r w:rsidRPr="00C464E7">
              <w:rPr>
                <w:sz w:val="24"/>
              </w:rPr>
              <w:t xml:space="preserve"> </w:t>
            </w:r>
            <w:r w:rsidR="006C4989" w:rsidRPr="00C464E7">
              <w:rPr>
                <w:spacing w:val="-3"/>
                <w:sz w:val="24"/>
              </w:rPr>
              <w:t xml:space="preserve">личностного </w:t>
            </w:r>
            <w:r w:rsidR="006C4989" w:rsidRPr="00C464E7">
              <w:rPr>
                <w:sz w:val="24"/>
              </w:rPr>
              <w:t>развития, заниматься самообразованием, осознанно планировать</w:t>
            </w:r>
            <w:r w:rsidR="006C4989" w:rsidRPr="00C464E7">
              <w:rPr>
                <w:spacing w:val="-1"/>
                <w:sz w:val="24"/>
              </w:rPr>
              <w:t xml:space="preserve"> </w:t>
            </w:r>
            <w:r w:rsidR="006C4989" w:rsidRPr="00C464E7">
              <w:rPr>
                <w:sz w:val="24"/>
              </w:rPr>
              <w:t>повышение</w:t>
            </w:r>
            <w:r w:rsidRPr="00C464E7">
              <w:rPr>
                <w:sz w:val="24"/>
              </w:rPr>
              <w:t xml:space="preserve"> </w:t>
            </w:r>
            <w:r w:rsidR="006C4989" w:rsidRPr="00C464E7">
              <w:rPr>
                <w:sz w:val="24"/>
              </w:rPr>
              <w:t>квалификации.</w:t>
            </w:r>
          </w:p>
        </w:tc>
      </w:tr>
      <w:tr w:rsidR="007B31FF" w:rsidRPr="00C464E7" w:rsidTr="00171357">
        <w:trPr>
          <w:trHeight w:val="20"/>
        </w:trPr>
        <w:tc>
          <w:tcPr>
            <w:tcW w:w="992" w:type="dxa"/>
          </w:tcPr>
          <w:p w:rsidR="007B31FF" w:rsidRPr="00C464E7" w:rsidRDefault="006C4989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ОК 8.</w:t>
            </w:r>
          </w:p>
        </w:tc>
        <w:tc>
          <w:tcPr>
            <w:tcW w:w="9214" w:type="dxa"/>
            <w:shd w:val="clear" w:color="auto" w:fill="FEFEFE"/>
          </w:tcPr>
          <w:p w:rsidR="007B31FF" w:rsidRPr="00C464E7" w:rsidRDefault="006C4989" w:rsidP="00C464E7">
            <w:pPr>
              <w:pStyle w:val="TableParagraph"/>
              <w:ind w:left="142" w:right="142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Быть готовым к смене технологий в профессиональной деятельности.</w:t>
            </w:r>
          </w:p>
        </w:tc>
      </w:tr>
      <w:tr w:rsidR="007B31FF" w:rsidRPr="00C464E7" w:rsidTr="00171357">
        <w:trPr>
          <w:trHeight w:val="20"/>
        </w:trPr>
        <w:tc>
          <w:tcPr>
            <w:tcW w:w="992" w:type="dxa"/>
          </w:tcPr>
          <w:p w:rsidR="007B31FF" w:rsidRPr="00C464E7" w:rsidRDefault="006C4989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ОК 9.</w:t>
            </w:r>
          </w:p>
        </w:tc>
        <w:tc>
          <w:tcPr>
            <w:tcW w:w="9214" w:type="dxa"/>
            <w:shd w:val="clear" w:color="auto" w:fill="FEFEFE"/>
          </w:tcPr>
          <w:p w:rsidR="007B31FF" w:rsidRPr="00C464E7" w:rsidRDefault="006C4989" w:rsidP="00C464E7">
            <w:pPr>
              <w:pStyle w:val="TableParagraph"/>
              <w:ind w:left="142" w:right="142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Уважительно и бережно относиться к историческому наследию и культурным</w:t>
            </w:r>
            <w:r w:rsidR="00C96CA3" w:rsidRPr="00C464E7">
              <w:rPr>
                <w:sz w:val="24"/>
              </w:rPr>
              <w:t xml:space="preserve"> </w:t>
            </w:r>
            <w:r w:rsidRPr="00C464E7">
              <w:rPr>
                <w:sz w:val="24"/>
              </w:rPr>
              <w:t>традициям, толерантно воспринимать социальные и культурные традиции.</w:t>
            </w:r>
          </w:p>
        </w:tc>
      </w:tr>
      <w:tr w:rsidR="007B31FF" w:rsidRPr="00C464E7" w:rsidTr="00171357">
        <w:trPr>
          <w:trHeight w:val="20"/>
        </w:trPr>
        <w:tc>
          <w:tcPr>
            <w:tcW w:w="992" w:type="dxa"/>
          </w:tcPr>
          <w:p w:rsidR="007B31FF" w:rsidRPr="00C464E7" w:rsidRDefault="006C4989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ОК10.</w:t>
            </w:r>
          </w:p>
        </w:tc>
        <w:tc>
          <w:tcPr>
            <w:tcW w:w="9214" w:type="dxa"/>
            <w:shd w:val="clear" w:color="auto" w:fill="FEFEFE"/>
          </w:tcPr>
          <w:p w:rsidR="007B31FF" w:rsidRPr="00C464E7" w:rsidRDefault="009E3D5C" w:rsidP="00C464E7">
            <w:pPr>
              <w:pStyle w:val="TableParagraph"/>
              <w:tabs>
                <w:tab w:val="left" w:pos="1499"/>
                <w:tab w:val="left" w:pos="2567"/>
                <w:tab w:val="left" w:pos="3648"/>
                <w:tab w:val="left" w:pos="5325"/>
                <w:tab w:val="left" w:pos="6147"/>
                <w:tab w:val="left" w:pos="8072"/>
              </w:tabs>
              <w:ind w:left="142" w:right="142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 xml:space="preserve">Соблюдать </w:t>
            </w:r>
            <w:r w:rsidR="006C4989" w:rsidRPr="00C464E7">
              <w:rPr>
                <w:sz w:val="24"/>
              </w:rPr>
              <w:t>правила</w:t>
            </w:r>
            <w:r w:rsidRPr="00C464E7">
              <w:rPr>
                <w:sz w:val="24"/>
              </w:rPr>
              <w:t xml:space="preserve"> </w:t>
            </w:r>
            <w:r w:rsidR="006C4989" w:rsidRPr="00C464E7">
              <w:rPr>
                <w:sz w:val="24"/>
              </w:rPr>
              <w:t>техники</w:t>
            </w:r>
            <w:r w:rsidRPr="00C464E7">
              <w:rPr>
                <w:sz w:val="24"/>
              </w:rPr>
              <w:t xml:space="preserve"> </w:t>
            </w:r>
            <w:r w:rsidR="006C4989" w:rsidRPr="00C464E7">
              <w:rPr>
                <w:sz w:val="24"/>
              </w:rPr>
              <w:t>безопасности,</w:t>
            </w:r>
            <w:r w:rsidRPr="00C464E7">
              <w:rPr>
                <w:sz w:val="24"/>
              </w:rPr>
              <w:t xml:space="preserve"> </w:t>
            </w:r>
            <w:r w:rsidR="006C4989" w:rsidRPr="00C464E7">
              <w:rPr>
                <w:sz w:val="24"/>
              </w:rPr>
              <w:t>нести</w:t>
            </w:r>
            <w:r w:rsidRPr="00C464E7">
              <w:rPr>
                <w:sz w:val="24"/>
              </w:rPr>
              <w:t xml:space="preserve"> </w:t>
            </w:r>
            <w:r w:rsidR="006C4989" w:rsidRPr="00C464E7">
              <w:rPr>
                <w:sz w:val="24"/>
              </w:rPr>
              <w:t>ответственность</w:t>
            </w:r>
            <w:r w:rsidRPr="00C464E7">
              <w:rPr>
                <w:sz w:val="24"/>
              </w:rPr>
              <w:t xml:space="preserve"> </w:t>
            </w:r>
            <w:r w:rsidR="006C4989" w:rsidRPr="00C464E7">
              <w:rPr>
                <w:sz w:val="24"/>
              </w:rPr>
              <w:t>за</w:t>
            </w:r>
            <w:r w:rsidRPr="00C464E7">
              <w:rPr>
                <w:sz w:val="24"/>
              </w:rPr>
              <w:t xml:space="preserve"> </w:t>
            </w:r>
            <w:r w:rsidR="006C4989" w:rsidRPr="00C464E7">
              <w:rPr>
                <w:sz w:val="24"/>
              </w:rPr>
              <w:t>организацию мероприятий по обеспечению безопасности труда.</w:t>
            </w:r>
          </w:p>
        </w:tc>
      </w:tr>
    </w:tbl>
    <w:p w:rsidR="007B31FF" w:rsidRPr="00171357" w:rsidRDefault="006C4989" w:rsidP="00C464E7">
      <w:pPr>
        <w:pStyle w:val="a3"/>
        <w:ind w:left="142" w:right="-80" w:firstLine="708"/>
        <w:contextualSpacing/>
        <w:jc w:val="both"/>
        <w:rPr>
          <w:sz w:val="24"/>
        </w:rPr>
      </w:pPr>
      <w:r w:rsidRPr="00171357">
        <w:rPr>
          <w:sz w:val="24"/>
        </w:rPr>
        <w:t>Результатом освоения ППССЗ являются сформированные профессиональные компетенции, соответствующие видам профессиональной деятельности (</w:t>
      </w:r>
      <w:r w:rsidR="00536CC1" w:rsidRPr="00171357">
        <w:rPr>
          <w:sz w:val="24"/>
        </w:rPr>
        <w:t>Т</w:t>
      </w:r>
      <w:r w:rsidRPr="00171357">
        <w:rPr>
          <w:sz w:val="24"/>
        </w:rPr>
        <w:t>аблица 3).</w:t>
      </w:r>
    </w:p>
    <w:p w:rsidR="0044090A" w:rsidRPr="00171357" w:rsidRDefault="00536CC1" w:rsidP="00C464E7">
      <w:pPr>
        <w:tabs>
          <w:tab w:val="left" w:pos="1413"/>
          <w:tab w:val="left" w:pos="1758"/>
          <w:tab w:val="left" w:pos="2061"/>
          <w:tab w:val="left" w:pos="3316"/>
          <w:tab w:val="left" w:pos="4068"/>
          <w:tab w:val="left" w:pos="6221"/>
          <w:tab w:val="left" w:pos="7813"/>
          <w:tab w:val="left" w:pos="8161"/>
        </w:tabs>
        <w:ind w:left="142" w:right="-80"/>
        <w:contextualSpacing/>
        <w:jc w:val="both"/>
      </w:pPr>
      <w:r w:rsidRPr="00171357">
        <w:rPr>
          <w:sz w:val="24"/>
          <w:szCs w:val="28"/>
        </w:rPr>
        <w:t xml:space="preserve">Основные виды профессиональной деятельности </w:t>
      </w:r>
      <w:r w:rsidR="006C4989" w:rsidRPr="00171357">
        <w:rPr>
          <w:sz w:val="24"/>
          <w:szCs w:val="28"/>
        </w:rPr>
        <w:t>и</w:t>
      </w:r>
      <w:r w:rsidRPr="00171357">
        <w:rPr>
          <w:sz w:val="24"/>
          <w:szCs w:val="28"/>
        </w:rPr>
        <w:t xml:space="preserve"> </w:t>
      </w:r>
      <w:r w:rsidR="006C4989" w:rsidRPr="00171357">
        <w:rPr>
          <w:sz w:val="24"/>
          <w:szCs w:val="28"/>
        </w:rPr>
        <w:t>профессиональные компетенции</w:t>
      </w:r>
    </w:p>
    <w:p w:rsidR="007B31FF" w:rsidRPr="00C464E7" w:rsidRDefault="0044090A" w:rsidP="00C464E7">
      <w:pPr>
        <w:tabs>
          <w:tab w:val="left" w:pos="1413"/>
          <w:tab w:val="left" w:pos="1758"/>
          <w:tab w:val="left" w:pos="2061"/>
          <w:tab w:val="left" w:pos="3316"/>
          <w:tab w:val="left" w:pos="4068"/>
          <w:tab w:val="left" w:pos="6221"/>
          <w:tab w:val="left" w:pos="7813"/>
          <w:tab w:val="left" w:pos="8161"/>
        </w:tabs>
        <w:ind w:left="142" w:right="-80"/>
        <w:contextualSpacing/>
        <w:jc w:val="right"/>
        <w:rPr>
          <w:sz w:val="24"/>
        </w:rPr>
      </w:pPr>
      <w:r w:rsidRPr="00C464E7">
        <w:rPr>
          <w:sz w:val="24"/>
        </w:rPr>
        <w:t>Таблица 3</w:t>
      </w:r>
    </w:p>
    <w:tbl>
      <w:tblPr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9214"/>
      </w:tblGrid>
      <w:tr w:rsidR="007B31FF" w:rsidRPr="00C464E7" w:rsidTr="00171357">
        <w:trPr>
          <w:trHeight w:val="20"/>
        </w:trPr>
        <w:tc>
          <w:tcPr>
            <w:tcW w:w="992" w:type="dxa"/>
          </w:tcPr>
          <w:p w:rsidR="007B31FF" w:rsidRPr="00C464E7" w:rsidRDefault="006C4989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Код</w:t>
            </w:r>
          </w:p>
        </w:tc>
        <w:tc>
          <w:tcPr>
            <w:tcW w:w="9214" w:type="dxa"/>
          </w:tcPr>
          <w:p w:rsidR="007B31FF" w:rsidRPr="00C464E7" w:rsidRDefault="006C4989" w:rsidP="00C464E7">
            <w:pPr>
              <w:pStyle w:val="TableParagraph"/>
              <w:ind w:left="122" w:right="142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Наименование видов профессиональной деятельности и профессиональных</w:t>
            </w:r>
          </w:p>
          <w:p w:rsidR="007B31FF" w:rsidRPr="00C464E7" w:rsidRDefault="006C4989" w:rsidP="00C464E7">
            <w:pPr>
              <w:pStyle w:val="TableParagraph"/>
              <w:ind w:left="122" w:right="142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компетенций</w:t>
            </w:r>
          </w:p>
        </w:tc>
      </w:tr>
      <w:tr w:rsidR="007B31FF" w:rsidRPr="00C464E7" w:rsidTr="00171357">
        <w:trPr>
          <w:trHeight w:val="20"/>
        </w:trPr>
        <w:tc>
          <w:tcPr>
            <w:tcW w:w="992" w:type="dxa"/>
          </w:tcPr>
          <w:p w:rsidR="007B31FF" w:rsidRPr="00C464E7" w:rsidRDefault="006C4989" w:rsidP="00660A25">
            <w:pPr>
              <w:pStyle w:val="TableParagraph"/>
              <w:ind w:right="-80" w:hanging="5"/>
              <w:contextualSpacing/>
              <w:jc w:val="both"/>
              <w:rPr>
                <w:b/>
                <w:sz w:val="24"/>
              </w:rPr>
            </w:pPr>
            <w:r w:rsidRPr="00C464E7">
              <w:rPr>
                <w:b/>
                <w:sz w:val="24"/>
              </w:rPr>
              <w:t>ВПД 1</w:t>
            </w:r>
          </w:p>
        </w:tc>
        <w:tc>
          <w:tcPr>
            <w:tcW w:w="9214" w:type="dxa"/>
          </w:tcPr>
          <w:p w:rsidR="007B31FF" w:rsidRPr="00C464E7" w:rsidRDefault="006C4989" w:rsidP="00C464E7">
            <w:pPr>
              <w:pStyle w:val="TableParagraph"/>
              <w:ind w:left="122" w:right="142"/>
              <w:contextualSpacing/>
              <w:jc w:val="both"/>
              <w:rPr>
                <w:b/>
                <w:sz w:val="24"/>
              </w:rPr>
            </w:pPr>
            <w:r w:rsidRPr="00C464E7">
              <w:rPr>
                <w:b/>
                <w:sz w:val="24"/>
              </w:rPr>
              <w:t>Управление земельно-имущественным комплексом</w:t>
            </w:r>
          </w:p>
        </w:tc>
      </w:tr>
      <w:tr w:rsidR="007B31FF" w:rsidRPr="00C464E7" w:rsidTr="00171357">
        <w:trPr>
          <w:trHeight w:val="20"/>
        </w:trPr>
        <w:tc>
          <w:tcPr>
            <w:tcW w:w="992" w:type="dxa"/>
          </w:tcPr>
          <w:p w:rsidR="007B31FF" w:rsidRPr="00C464E7" w:rsidRDefault="006C4989" w:rsidP="00660A25">
            <w:pPr>
              <w:pStyle w:val="TableParagraph"/>
              <w:ind w:right="-80" w:hanging="5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ПК 1.1.</w:t>
            </w:r>
          </w:p>
        </w:tc>
        <w:tc>
          <w:tcPr>
            <w:tcW w:w="9214" w:type="dxa"/>
          </w:tcPr>
          <w:p w:rsidR="007B31FF" w:rsidRPr="00C464E7" w:rsidRDefault="006C4989" w:rsidP="00C464E7">
            <w:pPr>
              <w:pStyle w:val="TableParagraph"/>
              <w:ind w:left="122" w:right="142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Составлять земельный баланс района.</w:t>
            </w:r>
          </w:p>
        </w:tc>
      </w:tr>
      <w:tr w:rsidR="007B31FF" w:rsidRPr="00C464E7" w:rsidTr="00171357">
        <w:trPr>
          <w:trHeight w:val="20"/>
        </w:trPr>
        <w:tc>
          <w:tcPr>
            <w:tcW w:w="992" w:type="dxa"/>
          </w:tcPr>
          <w:p w:rsidR="007B31FF" w:rsidRPr="00C464E7" w:rsidRDefault="006C4989" w:rsidP="00660A25">
            <w:pPr>
              <w:pStyle w:val="TableParagraph"/>
              <w:ind w:right="-80" w:hanging="5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ПК 1.2.</w:t>
            </w:r>
          </w:p>
        </w:tc>
        <w:tc>
          <w:tcPr>
            <w:tcW w:w="9214" w:type="dxa"/>
          </w:tcPr>
          <w:p w:rsidR="007B31FF" w:rsidRPr="00C464E7" w:rsidRDefault="006C4989" w:rsidP="00C464E7">
            <w:pPr>
              <w:pStyle w:val="TableParagraph"/>
              <w:ind w:left="122" w:right="142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Подготавливать документацию, необходимую для принятия управленческих</w:t>
            </w:r>
            <w:r w:rsidR="00536CC1" w:rsidRPr="00C464E7">
              <w:rPr>
                <w:sz w:val="24"/>
              </w:rPr>
              <w:t xml:space="preserve"> </w:t>
            </w:r>
            <w:r w:rsidRPr="00C464E7">
              <w:rPr>
                <w:sz w:val="24"/>
              </w:rPr>
              <w:t>решений по эксплуатации и развитию территорий.</w:t>
            </w:r>
          </w:p>
        </w:tc>
      </w:tr>
      <w:tr w:rsidR="007B31FF" w:rsidRPr="00C464E7" w:rsidTr="00171357">
        <w:trPr>
          <w:trHeight w:val="20"/>
        </w:trPr>
        <w:tc>
          <w:tcPr>
            <w:tcW w:w="992" w:type="dxa"/>
          </w:tcPr>
          <w:p w:rsidR="007B31FF" w:rsidRPr="00C464E7" w:rsidRDefault="006C4989" w:rsidP="00660A25">
            <w:pPr>
              <w:pStyle w:val="TableParagraph"/>
              <w:ind w:right="-80" w:hanging="5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ПК 1.3.</w:t>
            </w:r>
          </w:p>
        </w:tc>
        <w:tc>
          <w:tcPr>
            <w:tcW w:w="9214" w:type="dxa"/>
          </w:tcPr>
          <w:p w:rsidR="007B31FF" w:rsidRPr="00C464E7" w:rsidRDefault="00536CC1" w:rsidP="00C464E7">
            <w:pPr>
              <w:pStyle w:val="TableParagraph"/>
              <w:tabs>
                <w:tab w:val="left" w:pos="1253"/>
                <w:tab w:val="left" w:pos="3261"/>
                <w:tab w:val="left" w:pos="4829"/>
                <w:tab w:val="left" w:pos="6598"/>
              </w:tabs>
              <w:ind w:left="122" w:right="142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 xml:space="preserve">Готовить </w:t>
            </w:r>
            <w:r w:rsidR="006C4989" w:rsidRPr="00C464E7">
              <w:rPr>
                <w:sz w:val="24"/>
              </w:rPr>
              <w:t xml:space="preserve">предложения </w:t>
            </w:r>
            <w:r w:rsidRPr="00C464E7">
              <w:rPr>
                <w:sz w:val="24"/>
              </w:rPr>
              <w:t xml:space="preserve">по определению экономической </w:t>
            </w:r>
            <w:r w:rsidR="006C4989" w:rsidRPr="00C464E7">
              <w:rPr>
                <w:sz w:val="24"/>
              </w:rPr>
              <w:t>эффективности</w:t>
            </w:r>
            <w:r w:rsidRPr="00C464E7">
              <w:rPr>
                <w:sz w:val="24"/>
              </w:rPr>
              <w:t xml:space="preserve"> </w:t>
            </w:r>
            <w:r w:rsidR="006C4989" w:rsidRPr="00C464E7">
              <w:rPr>
                <w:sz w:val="24"/>
              </w:rPr>
              <w:t>использования имеющегося недвижимого имущества.</w:t>
            </w:r>
          </w:p>
        </w:tc>
      </w:tr>
      <w:tr w:rsidR="007B31FF" w:rsidRPr="00C464E7" w:rsidTr="00171357">
        <w:trPr>
          <w:trHeight w:val="20"/>
        </w:trPr>
        <w:tc>
          <w:tcPr>
            <w:tcW w:w="992" w:type="dxa"/>
          </w:tcPr>
          <w:p w:rsidR="007B31FF" w:rsidRPr="00C464E7" w:rsidRDefault="006C4989" w:rsidP="00660A25">
            <w:pPr>
              <w:pStyle w:val="TableParagraph"/>
              <w:ind w:right="-80" w:hanging="5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ПК 1.4.</w:t>
            </w:r>
          </w:p>
        </w:tc>
        <w:tc>
          <w:tcPr>
            <w:tcW w:w="9214" w:type="dxa"/>
          </w:tcPr>
          <w:p w:rsidR="007B31FF" w:rsidRPr="00C464E7" w:rsidRDefault="006C4989" w:rsidP="00C464E7">
            <w:pPr>
              <w:pStyle w:val="TableParagraph"/>
              <w:ind w:left="122" w:right="142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Участвовать в проектировании и анализе социально-экономического развития</w:t>
            </w:r>
            <w:r w:rsidR="00A869B4" w:rsidRPr="00C464E7">
              <w:rPr>
                <w:sz w:val="24"/>
              </w:rPr>
              <w:t xml:space="preserve"> </w:t>
            </w:r>
            <w:r w:rsidRPr="00C464E7">
              <w:rPr>
                <w:sz w:val="24"/>
              </w:rPr>
              <w:t>территории.</w:t>
            </w:r>
          </w:p>
        </w:tc>
      </w:tr>
      <w:tr w:rsidR="007B31FF" w:rsidRPr="00C464E7" w:rsidTr="00171357">
        <w:trPr>
          <w:trHeight w:val="20"/>
        </w:trPr>
        <w:tc>
          <w:tcPr>
            <w:tcW w:w="992" w:type="dxa"/>
          </w:tcPr>
          <w:p w:rsidR="007B31FF" w:rsidRPr="00C464E7" w:rsidRDefault="006C4989" w:rsidP="00660A25">
            <w:pPr>
              <w:pStyle w:val="TableParagraph"/>
              <w:ind w:right="-80" w:hanging="5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ПК 1.5.</w:t>
            </w:r>
          </w:p>
        </w:tc>
        <w:tc>
          <w:tcPr>
            <w:tcW w:w="9214" w:type="dxa"/>
          </w:tcPr>
          <w:p w:rsidR="007B31FF" w:rsidRPr="00C464E7" w:rsidRDefault="006C4989" w:rsidP="00C464E7">
            <w:pPr>
              <w:pStyle w:val="TableParagraph"/>
              <w:ind w:left="122" w:right="142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Осуществлять мониторинг земель территории.</w:t>
            </w:r>
          </w:p>
        </w:tc>
      </w:tr>
      <w:tr w:rsidR="007B31FF" w:rsidRPr="00C464E7" w:rsidTr="00171357">
        <w:trPr>
          <w:trHeight w:val="20"/>
        </w:trPr>
        <w:tc>
          <w:tcPr>
            <w:tcW w:w="992" w:type="dxa"/>
          </w:tcPr>
          <w:p w:rsidR="007B31FF" w:rsidRPr="00C464E7" w:rsidRDefault="006C4989" w:rsidP="00660A25">
            <w:pPr>
              <w:pStyle w:val="TableParagraph"/>
              <w:ind w:right="-80" w:hanging="5"/>
              <w:contextualSpacing/>
              <w:jc w:val="both"/>
              <w:rPr>
                <w:b/>
                <w:sz w:val="24"/>
              </w:rPr>
            </w:pPr>
            <w:r w:rsidRPr="00C464E7">
              <w:rPr>
                <w:b/>
                <w:sz w:val="24"/>
              </w:rPr>
              <w:t>ВПД 2</w:t>
            </w:r>
          </w:p>
        </w:tc>
        <w:tc>
          <w:tcPr>
            <w:tcW w:w="9214" w:type="dxa"/>
          </w:tcPr>
          <w:p w:rsidR="007B31FF" w:rsidRPr="00C464E7" w:rsidRDefault="006C4989" w:rsidP="00C464E7">
            <w:pPr>
              <w:pStyle w:val="TableParagraph"/>
              <w:ind w:left="122" w:right="142"/>
              <w:contextualSpacing/>
              <w:jc w:val="both"/>
              <w:rPr>
                <w:b/>
                <w:sz w:val="24"/>
              </w:rPr>
            </w:pPr>
            <w:r w:rsidRPr="00C464E7">
              <w:rPr>
                <w:b/>
                <w:sz w:val="24"/>
              </w:rPr>
              <w:t>Осуществление кадастровых отношений</w:t>
            </w:r>
          </w:p>
        </w:tc>
      </w:tr>
      <w:tr w:rsidR="007B31FF" w:rsidRPr="00C464E7" w:rsidTr="00171357">
        <w:trPr>
          <w:trHeight w:val="20"/>
        </w:trPr>
        <w:tc>
          <w:tcPr>
            <w:tcW w:w="992" w:type="dxa"/>
          </w:tcPr>
          <w:p w:rsidR="007B31FF" w:rsidRPr="00C464E7" w:rsidRDefault="006C4989" w:rsidP="00660A25">
            <w:pPr>
              <w:pStyle w:val="TableParagraph"/>
              <w:ind w:right="-80" w:hanging="5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ПК 2.1.</w:t>
            </w:r>
          </w:p>
        </w:tc>
        <w:tc>
          <w:tcPr>
            <w:tcW w:w="9214" w:type="dxa"/>
          </w:tcPr>
          <w:p w:rsidR="007B31FF" w:rsidRPr="00C464E7" w:rsidRDefault="006C4989" w:rsidP="00C464E7">
            <w:pPr>
              <w:pStyle w:val="TableParagraph"/>
              <w:ind w:left="122" w:right="142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Выполнять комплекс кадастровых процедур.</w:t>
            </w:r>
          </w:p>
        </w:tc>
      </w:tr>
      <w:tr w:rsidR="007B31FF" w:rsidRPr="00C464E7" w:rsidTr="00171357">
        <w:trPr>
          <w:trHeight w:val="20"/>
        </w:trPr>
        <w:tc>
          <w:tcPr>
            <w:tcW w:w="992" w:type="dxa"/>
          </w:tcPr>
          <w:p w:rsidR="007B31FF" w:rsidRPr="00C464E7" w:rsidRDefault="006C4989" w:rsidP="00660A25">
            <w:pPr>
              <w:pStyle w:val="TableParagraph"/>
              <w:ind w:right="-80" w:hanging="5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ПК 2.2.</w:t>
            </w:r>
          </w:p>
        </w:tc>
        <w:tc>
          <w:tcPr>
            <w:tcW w:w="9214" w:type="dxa"/>
          </w:tcPr>
          <w:p w:rsidR="007B31FF" w:rsidRPr="00C464E7" w:rsidRDefault="006C4989" w:rsidP="00C464E7">
            <w:pPr>
              <w:pStyle w:val="TableParagraph"/>
              <w:ind w:left="122" w:right="142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Определять кадастровую стоимость земель.</w:t>
            </w:r>
          </w:p>
        </w:tc>
      </w:tr>
      <w:tr w:rsidR="007B31FF" w:rsidRPr="00C464E7" w:rsidTr="00171357">
        <w:trPr>
          <w:trHeight w:val="20"/>
        </w:trPr>
        <w:tc>
          <w:tcPr>
            <w:tcW w:w="992" w:type="dxa"/>
          </w:tcPr>
          <w:p w:rsidR="007B31FF" w:rsidRPr="00C464E7" w:rsidRDefault="006C4989" w:rsidP="00660A25">
            <w:pPr>
              <w:pStyle w:val="TableParagraph"/>
              <w:ind w:right="-80" w:hanging="5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ПК 2.3.</w:t>
            </w:r>
          </w:p>
        </w:tc>
        <w:tc>
          <w:tcPr>
            <w:tcW w:w="9214" w:type="dxa"/>
          </w:tcPr>
          <w:p w:rsidR="007B31FF" w:rsidRPr="00C464E7" w:rsidRDefault="006C4989" w:rsidP="00C464E7">
            <w:pPr>
              <w:pStyle w:val="TableParagraph"/>
              <w:ind w:left="122" w:right="142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Выполнять кадастровую съемку.</w:t>
            </w:r>
          </w:p>
        </w:tc>
      </w:tr>
      <w:tr w:rsidR="007B31FF" w:rsidRPr="00C464E7" w:rsidTr="00171357">
        <w:trPr>
          <w:trHeight w:val="20"/>
        </w:trPr>
        <w:tc>
          <w:tcPr>
            <w:tcW w:w="992" w:type="dxa"/>
          </w:tcPr>
          <w:p w:rsidR="007B31FF" w:rsidRPr="00C464E7" w:rsidRDefault="006C4989" w:rsidP="00660A25">
            <w:pPr>
              <w:pStyle w:val="TableParagraph"/>
              <w:ind w:right="-80" w:hanging="5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ПК 2.4.</w:t>
            </w:r>
          </w:p>
        </w:tc>
        <w:tc>
          <w:tcPr>
            <w:tcW w:w="9214" w:type="dxa"/>
          </w:tcPr>
          <w:p w:rsidR="007B31FF" w:rsidRPr="00C464E7" w:rsidRDefault="006C4989" w:rsidP="00C464E7">
            <w:pPr>
              <w:pStyle w:val="TableParagraph"/>
              <w:ind w:left="122" w:right="142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Осуществлять кадастровый и технический учет объекта недвижимости.</w:t>
            </w:r>
          </w:p>
        </w:tc>
      </w:tr>
      <w:tr w:rsidR="007B31FF" w:rsidRPr="00C464E7" w:rsidTr="00171357">
        <w:trPr>
          <w:trHeight w:val="20"/>
        </w:trPr>
        <w:tc>
          <w:tcPr>
            <w:tcW w:w="992" w:type="dxa"/>
          </w:tcPr>
          <w:p w:rsidR="007B31FF" w:rsidRPr="00C464E7" w:rsidRDefault="006C4989" w:rsidP="00660A25">
            <w:pPr>
              <w:pStyle w:val="TableParagraph"/>
              <w:ind w:right="-80" w:hanging="5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ПК 2.5.</w:t>
            </w:r>
          </w:p>
        </w:tc>
        <w:tc>
          <w:tcPr>
            <w:tcW w:w="9214" w:type="dxa"/>
          </w:tcPr>
          <w:p w:rsidR="007B31FF" w:rsidRPr="00C464E7" w:rsidRDefault="006C4989" w:rsidP="00C464E7">
            <w:pPr>
              <w:pStyle w:val="TableParagraph"/>
              <w:ind w:left="122" w:right="142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Формировать кадастровое дело.</w:t>
            </w:r>
          </w:p>
        </w:tc>
      </w:tr>
      <w:tr w:rsidR="007B31FF" w:rsidRPr="00C464E7" w:rsidTr="00171357">
        <w:trPr>
          <w:trHeight w:val="20"/>
        </w:trPr>
        <w:tc>
          <w:tcPr>
            <w:tcW w:w="992" w:type="dxa"/>
          </w:tcPr>
          <w:p w:rsidR="007B31FF" w:rsidRPr="00C464E7" w:rsidRDefault="006C4989" w:rsidP="00660A25">
            <w:pPr>
              <w:pStyle w:val="TableParagraph"/>
              <w:ind w:right="-80" w:hanging="5"/>
              <w:contextualSpacing/>
              <w:jc w:val="both"/>
              <w:rPr>
                <w:b/>
                <w:sz w:val="24"/>
              </w:rPr>
            </w:pPr>
            <w:r w:rsidRPr="00C464E7">
              <w:rPr>
                <w:b/>
                <w:sz w:val="24"/>
              </w:rPr>
              <w:t>ВПД 3</w:t>
            </w:r>
          </w:p>
        </w:tc>
        <w:tc>
          <w:tcPr>
            <w:tcW w:w="9214" w:type="dxa"/>
          </w:tcPr>
          <w:p w:rsidR="007B31FF" w:rsidRPr="00C464E7" w:rsidRDefault="006C4989" w:rsidP="00C464E7">
            <w:pPr>
              <w:pStyle w:val="TableParagraph"/>
              <w:tabs>
                <w:tab w:val="left" w:pos="3341"/>
                <w:tab w:val="left" w:pos="5323"/>
              </w:tabs>
              <w:ind w:left="122" w:right="142"/>
              <w:contextualSpacing/>
              <w:jc w:val="both"/>
              <w:rPr>
                <w:b/>
                <w:sz w:val="24"/>
              </w:rPr>
            </w:pPr>
            <w:r w:rsidRPr="00C464E7">
              <w:rPr>
                <w:b/>
                <w:sz w:val="24"/>
              </w:rPr>
              <w:t>Картографо-геодезическ</w:t>
            </w:r>
            <w:r w:rsidR="00A869B4" w:rsidRPr="00C464E7">
              <w:rPr>
                <w:b/>
                <w:sz w:val="24"/>
              </w:rPr>
              <w:t xml:space="preserve">ое </w:t>
            </w:r>
            <w:r w:rsidRPr="00C464E7">
              <w:rPr>
                <w:b/>
                <w:sz w:val="24"/>
              </w:rPr>
              <w:t>сопровождение</w:t>
            </w:r>
            <w:r w:rsidR="00A869B4" w:rsidRPr="00C464E7">
              <w:rPr>
                <w:b/>
                <w:sz w:val="24"/>
              </w:rPr>
              <w:t xml:space="preserve"> </w:t>
            </w:r>
            <w:r w:rsidRPr="00C464E7">
              <w:rPr>
                <w:b/>
                <w:spacing w:val="-2"/>
                <w:sz w:val="24"/>
              </w:rPr>
              <w:t xml:space="preserve">земельно-имущественных </w:t>
            </w:r>
            <w:r w:rsidRPr="00C464E7">
              <w:rPr>
                <w:b/>
                <w:sz w:val="24"/>
              </w:rPr>
              <w:t>отношений</w:t>
            </w:r>
          </w:p>
        </w:tc>
      </w:tr>
      <w:tr w:rsidR="007B31FF" w:rsidRPr="00C464E7" w:rsidTr="00171357">
        <w:trPr>
          <w:trHeight w:val="20"/>
        </w:trPr>
        <w:tc>
          <w:tcPr>
            <w:tcW w:w="992" w:type="dxa"/>
          </w:tcPr>
          <w:p w:rsidR="007B31FF" w:rsidRPr="00C464E7" w:rsidRDefault="006C4989" w:rsidP="00660A25">
            <w:pPr>
              <w:pStyle w:val="TableParagraph"/>
              <w:ind w:right="-80" w:hanging="5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ПК 3.1.</w:t>
            </w:r>
          </w:p>
        </w:tc>
        <w:tc>
          <w:tcPr>
            <w:tcW w:w="9214" w:type="dxa"/>
          </w:tcPr>
          <w:p w:rsidR="007B31FF" w:rsidRPr="00C464E7" w:rsidRDefault="006C4989" w:rsidP="00C464E7">
            <w:pPr>
              <w:pStyle w:val="TableParagraph"/>
              <w:ind w:left="122" w:right="142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Выполнять работы по картографо-геодезическому обеспечению территорий,</w:t>
            </w:r>
            <w:r w:rsidR="00A869B4" w:rsidRPr="00C464E7">
              <w:rPr>
                <w:sz w:val="24"/>
              </w:rPr>
              <w:t xml:space="preserve"> </w:t>
            </w:r>
            <w:r w:rsidRPr="00C464E7">
              <w:rPr>
                <w:sz w:val="24"/>
              </w:rPr>
              <w:t>создавая графические материалы.</w:t>
            </w:r>
          </w:p>
        </w:tc>
      </w:tr>
      <w:tr w:rsidR="007B31FF" w:rsidRPr="00C464E7" w:rsidTr="00171357">
        <w:trPr>
          <w:trHeight w:val="20"/>
        </w:trPr>
        <w:tc>
          <w:tcPr>
            <w:tcW w:w="992" w:type="dxa"/>
          </w:tcPr>
          <w:p w:rsidR="007B31FF" w:rsidRPr="00C464E7" w:rsidRDefault="006C4989" w:rsidP="00660A25">
            <w:pPr>
              <w:pStyle w:val="TableParagraph"/>
              <w:ind w:right="-80" w:hanging="5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ПК 3.2.</w:t>
            </w:r>
          </w:p>
        </w:tc>
        <w:tc>
          <w:tcPr>
            <w:tcW w:w="9214" w:type="dxa"/>
          </w:tcPr>
          <w:p w:rsidR="007B31FF" w:rsidRPr="00C464E7" w:rsidRDefault="00A869B4" w:rsidP="00C464E7">
            <w:pPr>
              <w:pStyle w:val="TableParagraph"/>
              <w:tabs>
                <w:tab w:val="left" w:pos="1735"/>
                <w:tab w:val="left" w:pos="3703"/>
                <w:tab w:val="left" w:pos="5386"/>
                <w:tab w:val="left" w:pos="6054"/>
                <w:tab w:val="left" w:pos="6404"/>
                <w:tab w:val="left" w:pos="7150"/>
                <w:tab w:val="left" w:pos="7823"/>
              </w:tabs>
              <w:ind w:left="122" w:right="142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 xml:space="preserve">Использовать </w:t>
            </w:r>
            <w:r w:rsidR="006C4989" w:rsidRPr="00C464E7">
              <w:rPr>
                <w:sz w:val="24"/>
              </w:rPr>
              <w:t>государственные</w:t>
            </w:r>
            <w:r w:rsidRPr="00C464E7">
              <w:rPr>
                <w:sz w:val="24"/>
              </w:rPr>
              <w:t xml:space="preserve"> геодезические сети и иные сети </w:t>
            </w:r>
            <w:r w:rsidR="006C4989" w:rsidRPr="00C464E7">
              <w:rPr>
                <w:sz w:val="24"/>
              </w:rPr>
              <w:t>для</w:t>
            </w:r>
            <w:r w:rsidR="00094ED0" w:rsidRPr="00C464E7">
              <w:rPr>
                <w:sz w:val="24"/>
              </w:rPr>
              <w:t xml:space="preserve"> производства картографо-геодезических работ.</w:t>
            </w:r>
          </w:p>
        </w:tc>
      </w:tr>
      <w:tr w:rsidR="007B31FF" w:rsidRPr="00C464E7" w:rsidTr="00171357">
        <w:trPr>
          <w:trHeight w:val="20"/>
        </w:trPr>
        <w:tc>
          <w:tcPr>
            <w:tcW w:w="992" w:type="dxa"/>
          </w:tcPr>
          <w:p w:rsidR="007B31FF" w:rsidRPr="00C464E7" w:rsidRDefault="006C4989" w:rsidP="00660A25">
            <w:pPr>
              <w:pStyle w:val="TableParagraph"/>
              <w:ind w:right="-80" w:hanging="5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ПК 3.3.</w:t>
            </w:r>
          </w:p>
        </w:tc>
        <w:tc>
          <w:tcPr>
            <w:tcW w:w="9214" w:type="dxa"/>
          </w:tcPr>
          <w:p w:rsidR="007B31FF" w:rsidRPr="00C464E7" w:rsidRDefault="006C4989" w:rsidP="00C464E7">
            <w:pPr>
              <w:pStyle w:val="TableParagraph"/>
              <w:ind w:left="122" w:right="142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Использовать в практической деятельности геоинформационные системы.</w:t>
            </w:r>
          </w:p>
        </w:tc>
      </w:tr>
      <w:tr w:rsidR="007B31FF" w:rsidRPr="00C464E7" w:rsidTr="00171357">
        <w:trPr>
          <w:trHeight w:val="20"/>
        </w:trPr>
        <w:tc>
          <w:tcPr>
            <w:tcW w:w="992" w:type="dxa"/>
          </w:tcPr>
          <w:p w:rsidR="007B31FF" w:rsidRPr="00C464E7" w:rsidRDefault="006C4989" w:rsidP="00660A25">
            <w:pPr>
              <w:pStyle w:val="TableParagraph"/>
              <w:ind w:right="-80" w:hanging="5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ПК 3.4.</w:t>
            </w:r>
          </w:p>
        </w:tc>
        <w:tc>
          <w:tcPr>
            <w:tcW w:w="9214" w:type="dxa"/>
          </w:tcPr>
          <w:p w:rsidR="007B31FF" w:rsidRPr="00C464E7" w:rsidRDefault="006C4989" w:rsidP="00C464E7">
            <w:pPr>
              <w:pStyle w:val="TableParagraph"/>
              <w:ind w:left="122" w:right="142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Определять координаты границ земельных участков и вычислять площади.</w:t>
            </w:r>
          </w:p>
        </w:tc>
      </w:tr>
      <w:tr w:rsidR="007B31FF" w:rsidRPr="00C464E7" w:rsidTr="00171357">
        <w:trPr>
          <w:trHeight w:val="20"/>
        </w:trPr>
        <w:tc>
          <w:tcPr>
            <w:tcW w:w="992" w:type="dxa"/>
          </w:tcPr>
          <w:p w:rsidR="007B31FF" w:rsidRPr="00C464E7" w:rsidRDefault="006C4989" w:rsidP="00660A25">
            <w:pPr>
              <w:pStyle w:val="TableParagraph"/>
              <w:ind w:right="-80" w:hanging="5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lastRenderedPageBreak/>
              <w:t>ПК 3.5.</w:t>
            </w:r>
          </w:p>
        </w:tc>
        <w:tc>
          <w:tcPr>
            <w:tcW w:w="9214" w:type="dxa"/>
          </w:tcPr>
          <w:p w:rsidR="007B31FF" w:rsidRPr="00C464E7" w:rsidRDefault="006C4989" w:rsidP="00C464E7">
            <w:pPr>
              <w:pStyle w:val="TableParagraph"/>
              <w:ind w:left="122" w:right="142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Выполнять поверку и юстировку геодезических приборов и инструментов</w:t>
            </w:r>
          </w:p>
        </w:tc>
      </w:tr>
      <w:tr w:rsidR="007B31FF" w:rsidRPr="00C464E7" w:rsidTr="00171357">
        <w:trPr>
          <w:trHeight w:val="20"/>
        </w:trPr>
        <w:tc>
          <w:tcPr>
            <w:tcW w:w="992" w:type="dxa"/>
          </w:tcPr>
          <w:p w:rsidR="007B31FF" w:rsidRPr="00C464E7" w:rsidRDefault="006C4989" w:rsidP="00660A25">
            <w:pPr>
              <w:pStyle w:val="TableParagraph"/>
              <w:ind w:right="-80" w:hanging="5"/>
              <w:contextualSpacing/>
              <w:jc w:val="both"/>
              <w:rPr>
                <w:b/>
                <w:sz w:val="24"/>
              </w:rPr>
            </w:pPr>
            <w:r w:rsidRPr="00C464E7">
              <w:rPr>
                <w:b/>
                <w:sz w:val="24"/>
              </w:rPr>
              <w:t>ВПД 4</w:t>
            </w:r>
          </w:p>
        </w:tc>
        <w:tc>
          <w:tcPr>
            <w:tcW w:w="9214" w:type="dxa"/>
          </w:tcPr>
          <w:p w:rsidR="007B31FF" w:rsidRPr="00C464E7" w:rsidRDefault="006C4989" w:rsidP="00C464E7">
            <w:pPr>
              <w:pStyle w:val="TableParagraph"/>
              <w:ind w:left="122" w:right="142"/>
              <w:contextualSpacing/>
              <w:jc w:val="both"/>
              <w:rPr>
                <w:b/>
                <w:sz w:val="24"/>
              </w:rPr>
            </w:pPr>
            <w:r w:rsidRPr="00C464E7">
              <w:rPr>
                <w:b/>
                <w:sz w:val="24"/>
              </w:rPr>
              <w:t>Определение стоимости недвижимого имущества</w:t>
            </w:r>
          </w:p>
        </w:tc>
      </w:tr>
      <w:tr w:rsidR="007B31FF" w:rsidRPr="00C464E7" w:rsidTr="00171357">
        <w:trPr>
          <w:trHeight w:val="20"/>
        </w:trPr>
        <w:tc>
          <w:tcPr>
            <w:tcW w:w="992" w:type="dxa"/>
          </w:tcPr>
          <w:p w:rsidR="007B31FF" w:rsidRPr="00C464E7" w:rsidRDefault="006C4989" w:rsidP="00660A25">
            <w:pPr>
              <w:pStyle w:val="TableParagraph"/>
              <w:ind w:right="-80" w:hanging="5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ПК 4.1.</w:t>
            </w:r>
          </w:p>
        </w:tc>
        <w:tc>
          <w:tcPr>
            <w:tcW w:w="9214" w:type="dxa"/>
          </w:tcPr>
          <w:p w:rsidR="007B31FF" w:rsidRPr="00C464E7" w:rsidRDefault="006C4989" w:rsidP="00C464E7">
            <w:pPr>
              <w:pStyle w:val="TableParagraph"/>
              <w:ind w:left="122" w:right="142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Осуществлять сбор и обработку необходимой и достаточной информации об</w:t>
            </w:r>
            <w:r w:rsidR="00667198" w:rsidRPr="00C464E7">
              <w:rPr>
                <w:sz w:val="24"/>
              </w:rPr>
              <w:t xml:space="preserve"> </w:t>
            </w:r>
            <w:r w:rsidRPr="00C464E7">
              <w:rPr>
                <w:sz w:val="24"/>
              </w:rPr>
              <w:t>объекте оценки и аналогичных объектах.</w:t>
            </w:r>
          </w:p>
        </w:tc>
      </w:tr>
      <w:tr w:rsidR="007B31FF" w:rsidRPr="00C464E7" w:rsidTr="00171357">
        <w:trPr>
          <w:trHeight w:val="20"/>
        </w:trPr>
        <w:tc>
          <w:tcPr>
            <w:tcW w:w="992" w:type="dxa"/>
          </w:tcPr>
          <w:p w:rsidR="007B31FF" w:rsidRPr="00C464E7" w:rsidRDefault="006C4989" w:rsidP="00660A25">
            <w:pPr>
              <w:pStyle w:val="TableParagraph"/>
              <w:ind w:right="-80" w:hanging="5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ПК 4.2.</w:t>
            </w:r>
          </w:p>
        </w:tc>
        <w:tc>
          <w:tcPr>
            <w:tcW w:w="9214" w:type="dxa"/>
          </w:tcPr>
          <w:p w:rsidR="007B31FF" w:rsidRPr="00C464E7" w:rsidRDefault="006C4989" w:rsidP="00C464E7">
            <w:pPr>
              <w:pStyle w:val="TableParagraph"/>
              <w:ind w:left="122" w:right="142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Производить расчеты по оценке объекта оценки на основании применимых</w:t>
            </w:r>
            <w:r w:rsidR="00667198" w:rsidRPr="00C464E7">
              <w:rPr>
                <w:sz w:val="24"/>
              </w:rPr>
              <w:t xml:space="preserve"> </w:t>
            </w:r>
            <w:r w:rsidRPr="00C464E7">
              <w:rPr>
                <w:sz w:val="24"/>
              </w:rPr>
              <w:t>подходов и методов оценки.</w:t>
            </w:r>
          </w:p>
        </w:tc>
      </w:tr>
      <w:tr w:rsidR="007B31FF" w:rsidRPr="00C464E7" w:rsidTr="00171357">
        <w:trPr>
          <w:trHeight w:val="20"/>
        </w:trPr>
        <w:tc>
          <w:tcPr>
            <w:tcW w:w="992" w:type="dxa"/>
          </w:tcPr>
          <w:p w:rsidR="007B31FF" w:rsidRPr="00C464E7" w:rsidRDefault="006C4989" w:rsidP="00660A25">
            <w:pPr>
              <w:pStyle w:val="TableParagraph"/>
              <w:ind w:right="-80" w:hanging="5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ПК 4.3.</w:t>
            </w:r>
          </w:p>
        </w:tc>
        <w:tc>
          <w:tcPr>
            <w:tcW w:w="9214" w:type="dxa"/>
          </w:tcPr>
          <w:p w:rsidR="007B31FF" w:rsidRPr="00C464E7" w:rsidRDefault="006C4989" w:rsidP="00C464E7">
            <w:pPr>
              <w:pStyle w:val="TableParagraph"/>
              <w:ind w:left="122" w:right="142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Обобщать результаты, полученные подходами, и давать обоснованное</w:t>
            </w:r>
            <w:r w:rsidR="00667198" w:rsidRPr="00C464E7">
              <w:rPr>
                <w:sz w:val="24"/>
              </w:rPr>
              <w:t xml:space="preserve"> </w:t>
            </w:r>
            <w:r w:rsidRPr="00C464E7">
              <w:rPr>
                <w:sz w:val="24"/>
              </w:rPr>
              <w:t>заключение об итоговой величине стоимости объекта оценки.</w:t>
            </w:r>
          </w:p>
        </w:tc>
      </w:tr>
      <w:tr w:rsidR="007B31FF" w:rsidRPr="00C464E7" w:rsidTr="00171357">
        <w:trPr>
          <w:trHeight w:val="20"/>
        </w:trPr>
        <w:tc>
          <w:tcPr>
            <w:tcW w:w="992" w:type="dxa"/>
          </w:tcPr>
          <w:p w:rsidR="007B31FF" w:rsidRPr="00C464E7" w:rsidRDefault="006C4989" w:rsidP="00660A25">
            <w:pPr>
              <w:pStyle w:val="TableParagraph"/>
              <w:ind w:right="-80" w:hanging="5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ПК 4.4.</w:t>
            </w:r>
          </w:p>
        </w:tc>
        <w:tc>
          <w:tcPr>
            <w:tcW w:w="9214" w:type="dxa"/>
          </w:tcPr>
          <w:p w:rsidR="007B31FF" w:rsidRPr="00C464E7" w:rsidRDefault="006C4989" w:rsidP="00C464E7">
            <w:pPr>
              <w:pStyle w:val="TableParagraph"/>
              <w:ind w:left="122" w:right="142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Рассчитывать сметную стоимость зданий и сооружений в соответствии с</w:t>
            </w:r>
            <w:r w:rsidR="00667198" w:rsidRPr="00C464E7">
              <w:rPr>
                <w:sz w:val="24"/>
              </w:rPr>
              <w:t xml:space="preserve"> </w:t>
            </w:r>
            <w:r w:rsidRPr="00C464E7">
              <w:rPr>
                <w:sz w:val="24"/>
              </w:rPr>
              <w:t>действующими нормативами и применяемыми методиками.</w:t>
            </w:r>
          </w:p>
        </w:tc>
      </w:tr>
      <w:tr w:rsidR="007B31FF" w:rsidRPr="00C464E7" w:rsidTr="00171357">
        <w:trPr>
          <w:trHeight w:val="20"/>
        </w:trPr>
        <w:tc>
          <w:tcPr>
            <w:tcW w:w="992" w:type="dxa"/>
          </w:tcPr>
          <w:p w:rsidR="007B31FF" w:rsidRPr="00C464E7" w:rsidRDefault="006C4989" w:rsidP="00660A25">
            <w:pPr>
              <w:pStyle w:val="TableParagraph"/>
              <w:ind w:right="-80" w:hanging="5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ПК 4.5.</w:t>
            </w:r>
          </w:p>
        </w:tc>
        <w:tc>
          <w:tcPr>
            <w:tcW w:w="9214" w:type="dxa"/>
            <w:shd w:val="clear" w:color="auto" w:fill="FEFEFE"/>
          </w:tcPr>
          <w:p w:rsidR="007B31FF" w:rsidRPr="00C464E7" w:rsidRDefault="00667198" w:rsidP="00C464E7">
            <w:pPr>
              <w:pStyle w:val="TableParagraph"/>
              <w:tabs>
                <w:tab w:val="left" w:pos="2268"/>
                <w:tab w:val="left" w:pos="3177"/>
                <w:tab w:val="left" w:pos="3523"/>
                <w:tab w:val="left" w:pos="4966"/>
                <w:tab w:val="left" w:pos="5297"/>
                <w:tab w:val="left" w:pos="6874"/>
                <w:tab w:val="left" w:pos="7198"/>
              </w:tabs>
              <w:ind w:left="122" w:right="142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 xml:space="preserve">Классифицировать </w:t>
            </w:r>
            <w:r w:rsidR="006C4989" w:rsidRPr="00C464E7">
              <w:rPr>
                <w:sz w:val="24"/>
              </w:rPr>
              <w:t>здани</w:t>
            </w:r>
            <w:r w:rsidRPr="00C464E7">
              <w:rPr>
                <w:sz w:val="24"/>
              </w:rPr>
              <w:t xml:space="preserve">я и сооружения в соответствии с </w:t>
            </w:r>
            <w:r w:rsidR="006C4989" w:rsidRPr="00C464E7">
              <w:rPr>
                <w:sz w:val="24"/>
              </w:rPr>
              <w:t>принятой</w:t>
            </w:r>
            <w:r w:rsidRPr="00C464E7">
              <w:rPr>
                <w:sz w:val="24"/>
              </w:rPr>
              <w:t xml:space="preserve"> </w:t>
            </w:r>
            <w:r w:rsidR="006C4989" w:rsidRPr="00C464E7">
              <w:rPr>
                <w:sz w:val="24"/>
              </w:rPr>
              <w:t>типологией.</w:t>
            </w:r>
          </w:p>
        </w:tc>
      </w:tr>
      <w:tr w:rsidR="007B31FF" w:rsidRPr="00C464E7" w:rsidTr="00171357">
        <w:trPr>
          <w:trHeight w:val="20"/>
        </w:trPr>
        <w:tc>
          <w:tcPr>
            <w:tcW w:w="992" w:type="dxa"/>
          </w:tcPr>
          <w:p w:rsidR="007B31FF" w:rsidRPr="00C464E7" w:rsidRDefault="006C4989" w:rsidP="00660A25">
            <w:pPr>
              <w:pStyle w:val="TableParagraph"/>
              <w:ind w:right="-80" w:hanging="5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ПК 4.6.</w:t>
            </w:r>
          </w:p>
        </w:tc>
        <w:tc>
          <w:tcPr>
            <w:tcW w:w="9214" w:type="dxa"/>
            <w:shd w:val="clear" w:color="auto" w:fill="FEFEFE"/>
          </w:tcPr>
          <w:p w:rsidR="007B31FF" w:rsidRPr="00C464E7" w:rsidRDefault="00667198" w:rsidP="00C464E7">
            <w:pPr>
              <w:pStyle w:val="TableParagraph"/>
              <w:tabs>
                <w:tab w:val="left" w:pos="1476"/>
                <w:tab w:val="left" w:pos="2827"/>
                <w:tab w:val="left" w:pos="4541"/>
                <w:tab w:val="left" w:pos="4858"/>
                <w:tab w:val="left" w:pos="6418"/>
                <w:tab w:val="left" w:pos="6726"/>
              </w:tabs>
              <w:ind w:left="122" w:right="142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 xml:space="preserve">Оформлять </w:t>
            </w:r>
            <w:r w:rsidR="006C4989" w:rsidRPr="00C464E7">
              <w:rPr>
                <w:sz w:val="24"/>
              </w:rPr>
              <w:t>оценочну</w:t>
            </w:r>
            <w:r w:rsidRPr="00C464E7">
              <w:rPr>
                <w:sz w:val="24"/>
              </w:rPr>
              <w:t xml:space="preserve">ю документацию в соответствии с </w:t>
            </w:r>
            <w:r w:rsidR="006C4989" w:rsidRPr="00C464E7">
              <w:rPr>
                <w:sz w:val="24"/>
              </w:rPr>
              <w:t>требованиями</w:t>
            </w:r>
            <w:r w:rsidRPr="00C464E7">
              <w:rPr>
                <w:sz w:val="24"/>
              </w:rPr>
              <w:t xml:space="preserve"> </w:t>
            </w:r>
            <w:r w:rsidR="006C4989" w:rsidRPr="00C464E7">
              <w:rPr>
                <w:sz w:val="24"/>
              </w:rPr>
              <w:t>нормативных актов, регулирующих правоотношения в этой области.</w:t>
            </w:r>
          </w:p>
        </w:tc>
      </w:tr>
    </w:tbl>
    <w:p w:rsidR="001441E8" w:rsidRPr="00C464E7" w:rsidRDefault="001441E8" w:rsidP="00C464E7">
      <w:pPr>
        <w:pStyle w:val="a3"/>
        <w:tabs>
          <w:tab w:val="num" w:pos="0"/>
        </w:tabs>
        <w:ind w:left="142" w:right="-80" w:firstLine="567"/>
        <w:contextualSpacing/>
        <w:jc w:val="both"/>
      </w:pPr>
    </w:p>
    <w:p w:rsidR="001441E8" w:rsidRPr="00C464E7" w:rsidRDefault="001441E8" w:rsidP="00C464E7">
      <w:pPr>
        <w:pStyle w:val="a3"/>
        <w:tabs>
          <w:tab w:val="num" w:pos="0"/>
        </w:tabs>
        <w:ind w:left="142" w:right="-80" w:firstLine="567"/>
        <w:contextualSpacing/>
        <w:jc w:val="both"/>
      </w:pPr>
    </w:p>
    <w:p w:rsidR="007B31FF" w:rsidRPr="00C464E7" w:rsidRDefault="007B31FF" w:rsidP="00C464E7">
      <w:pPr>
        <w:ind w:left="142" w:right="-80"/>
        <w:contextualSpacing/>
        <w:jc w:val="both"/>
        <w:sectPr w:rsidR="007B31FF" w:rsidRPr="00C464E7" w:rsidSect="00AA7245">
          <w:footerReference w:type="default" r:id="rId8"/>
          <w:pgSz w:w="11920" w:h="16850"/>
          <w:pgMar w:top="624" w:right="580" w:bottom="624" w:left="1191" w:header="0" w:footer="975" w:gutter="0"/>
          <w:cols w:space="720"/>
        </w:sectPr>
      </w:pPr>
    </w:p>
    <w:p w:rsidR="002F77B2" w:rsidRPr="00691BDA" w:rsidRDefault="002F77B2" w:rsidP="00C464E7">
      <w:pPr>
        <w:pStyle w:val="210"/>
        <w:spacing w:line="240" w:lineRule="auto"/>
        <w:ind w:left="142" w:right="-80"/>
        <w:contextualSpacing/>
        <w:jc w:val="both"/>
        <w:rPr>
          <w:sz w:val="24"/>
          <w:lang w:val="ru-RU"/>
        </w:rPr>
      </w:pPr>
      <w:r w:rsidRPr="00691BDA">
        <w:rPr>
          <w:sz w:val="24"/>
          <w:lang w:val="ru-RU"/>
        </w:rPr>
        <w:lastRenderedPageBreak/>
        <w:t>2.5 Документы, регламентирующие содержание и организацию образовательного процесса</w:t>
      </w:r>
    </w:p>
    <w:p w:rsidR="00691BDA" w:rsidRPr="00475A4C" w:rsidRDefault="00691BDA" w:rsidP="00691BDA">
      <w:pPr>
        <w:pStyle w:val="Bodytext2"/>
        <w:shd w:val="clear" w:color="auto" w:fill="auto"/>
        <w:spacing w:before="0" w:line="297" w:lineRule="exact"/>
        <w:ind w:firstLine="568"/>
        <w:rPr>
          <w:sz w:val="24"/>
          <w:szCs w:val="24"/>
        </w:rPr>
      </w:pPr>
      <w:r w:rsidRPr="00475A4C">
        <w:rPr>
          <w:sz w:val="24"/>
          <w:szCs w:val="24"/>
        </w:rPr>
        <w:t>Учебный план регламентирует порядок реализации АПОП по специальности, в том числе реализацию ФГОС среднего общего образования в пределах образовательных программ СПО с учетом профиля получаемого профессионального АПОП:</w:t>
      </w:r>
    </w:p>
    <w:p w:rsidR="00691BDA" w:rsidRPr="00475A4C" w:rsidRDefault="00691BDA" w:rsidP="00B86502">
      <w:pPr>
        <w:pStyle w:val="Bodytext2"/>
        <w:numPr>
          <w:ilvl w:val="0"/>
          <w:numId w:val="6"/>
        </w:numPr>
        <w:shd w:val="clear" w:color="auto" w:fill="auto"/>
        <w:tabs>
          <w:tab w:val="left" w:pos="674"/>
        </w:tabs>
        <w:spacing w:before="0" w:line="290" w:lineRule="exact"/>
        <w:ind w:left="468" w:hanging="360"/>
        <w:rPr>
          <w:sz w:val="24"/>
          <w:szCs w:val="24"/>
        </w:rPr>
      </w:pPr>
      <w:r w:rsidRPr="00475A4C">
        <w:rPr>
          <w:sz w:val="24"/>
          <w:szCs w:val="24"/>
        </w:rPr>
        <w:t>объемные параметры учебной нагрузки в целом, по годам обучения и по семестрам,</w:t>
      </w:r>
    </w:p>
    <w:p w:rsidR="00691BDA" w:rsidRPr="00475A4C" w:rsidRDefault="00691BDA" w:rsidP="00B86502">
      <w:pPr>
        <w:pStyle w:val="Bodytext2"/>
        <w:numPr>
          <w:ilvl w:val="0"/>
          <w:numId w:val="6"/>
        </w:numPr>
        <w:shd w:val="clear" w:color="auto" w:fill="auto"/>
        <w:tabs>
          <w:tab w:val="left" w:pos="674"/>
        </w:tabs>
        <w:spacing w:before="0" w:line="294" w:lineRule="exact"/>
        <w:ind w:left="468" w:hanging="360"/>
        <w:rPr>
          <w:sz w:val="24"/>
          <w:szCs w:val="24"/>
        </w:rPr>
      </w:pPr>
      <w:r w:rsidRPr="00475A4C">
        <w:rPr>
          <w:sz w:val="24"/>
          <w:szCs w:val="24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691BDA" w:rsidRPr="00475A4C" w:rsidRDefault="00691BDA" w:rsidP="00B86502">
      <w:pPr>
        <w:pStyle w:val="Bodytext2"/>
        <w:numPr>
          <w:ilvl w:val="0"/>
          <w:numId w:val="6"/>
        </w:numPr>
        <w:shd w:val="clear" w:color="auto" w:fill="auto"/>
        <w:tabs>
          <w:tab w:val="left" w:pos="674"/>
        </w:tabs>
        <w:spacing w:before="0" w:line="290" w:lineRule="exact"/>
        <w:ind w:left="468" w:hanging="360"/>
        <w:rPr>
          <w:sz w:val="24"/>
          <w:szCs w:val="24"/>
        </w:rPr>
      </w:pPr>
      <w:r w:rsidRPr="00475A4C">
        <w:rPr>
          <w:sz w:val="24"/>
          <w:szCs w:val="24"/>
        </w:rPr>
        <w:t>последовательность изучения учебных дисциплин и профессиональных модулей;</w:t>
      </w:r>
    </w:p>
    <w:p w:rsidR="00691BDA" w:rsidRPr="00475A4C" w:rsidRDefault="00691BDA" w:rsidP="00B86502">
      <w:pPr>
        <w:pStyle w:val="Bodytext2"/>
        <w:numPr>
          <w:ilvl w:val="0"/>
          <w:numId w:val="6"/>
        </w:numPr>
        <w:shd w:val="clear" w:color="auto" w:fill="auto"/>
        <w:tabs>
          <w:tab w:val="left" w:pos="674"/>
        </w:tabs>
        <w:spacing w:before="0" w:line="294" w:lineRule="exact"/>
        <w:ind w:left="468" w:hanging="360"/>
        <w:rPr>
          <w:sz w:val="24"/>
          <w:szCs w:val="24"/>
        </w:rPr>
      </w:pPr>
      <w:r w:rsidRPr="00475A4C">
        <w:rPr>
          <w:sz w:val="24"/>
          <w:szCs w:val="24"/>
        </w:rPr>
        <w:t>распределение по годам обучения и семестрам промежуточной аттестации по учебным дисциплинам, профессиональным модулям (и их составляющим междисциплинарным курсам, учебной и производственной практике);</w:t>
      </w:r>
    </w:p>
    <w:p w:rsidR="00691BDA" w:rsidRPr="00475A4C" w:rsidRDefault="00691BDA" w:rsidP="00B86502">
      <w:pPr>
        <w:pStyle w:val="Bodytext2"/>
        <w:numPr>
          <w:ilvl w:val="0"/>
          <w:numId w:val="6"/>
        </w:numPr>
        <w:shd w:val="clear" w:color="auto" w:fill="auto"/>
        <w:tabs>
          <w:tab w:val="left" w:pos="674"/>
        </w:tabs>
        <w:spacing w:before="0" w:line="290" w:lineRule="exact"/>
        <w:ind w:left="468" w:hanging="360"/>
        <w:rPr>
          <w:sz w:val="24"/>
          <w:szCs w:val="24"/>
        </w:rPr>
      </w:pPr>
      <w:r w:rsidRPr="00475A4C">
        <w:rPr>
          <w:sz w:val="24"/>
          <w:szCs w:val="24"/>
        </w:rPr>
        <w:t>объемы учебной нагрузки по видам учебных занятий, по учебным дисциплинам, профессиональным модулям и их составляющим;</w:t>
      </w:r>
    </w:p>
    <w:p w:rsidR="00691BDA" w:rsidRPr="00475A4C" w:rsidRDefault="00691BDA" w:rsidP="00B86502">
      <w:pPr>
        <w:pStyle w:val="Bodytext2"/>
        <w:numPr>
          <w:ilvl w:val="0"/>
          <w:numId w:val="6"/>
        </w:numPr>
        <w:shd w:val="clear" w:color="auto" w:fill="auto"/>
        <w:tabs>
          <w:tab w:val="left" w:pos="674"/>
        </w:tabs>
        <w:spacing w:before="0" w:line="301" w:lineRule="exact"/>
        <w:ind w:left="468" w:hanging="360"/>
        <w:rPr>
          <w:sz w:val="24"/>
          <w:szCs w:val="24"/>
        </w:rPr>
      </w:pPr>
      <w:r w:rsidRPr="00475A4C">
        <w:rPr>
          <w:sz w:val="24"/>
          <w:szCs w:val="24"/>
        </w:rPr>
        <w:t>форму государственной итоговой аттестации;</w:t>
      </w:r>
    </w:p>
    <w:p w:rsidR="00691BDA" w:rsidRPr="00475A4C" w:rsidRDefault="00691BDA" w:rsidP="00B86502">
      <w:pPr>
        <w:pStyle w:val="Bodytext2"/>
        <w:numPr>
          <w:ilvl w:val="0"/>
          <w:numId w:val="6"/>
        </w:numPr>
        <w:shd w:val="clear" w:color="auto" w:fill="auto"/>
        <w:tabs>
          <w:tab w:val="left" w:pos="674"/>
        </w:tabs>
        <w:spacing w:before="0" w:line="301" w:lineRule="exact"/>
        <w:ind w:left="468" w:hanging="360"/>
        <w:rPr>
          <w:sz w:val="24"/>
          <w:szCs w:val="24"/>
        </w:rPr>
      </w:pPr>
      <w:r w:rsidRPr="00475A4C">
        <w:rPr>
          <w:sz w:val="24"/>
          <w:szCs w:val="24"/>
        </w:rPr>
        <w:t>объем каникул по годам обучения.</w:t>
      </w:r>
    </w:p>
    <w:p w:rsidR="00691BDA" w:rsidRPr="00BF5C33" w:rsidRDefault="00691BDA" w:rsidP="00691BDA">
      <w:pPr>
        <w:pStyle w:val="Bodytext2"/>
        <w:shd w:val="clear" w:color="auto" w:fill="auto"/>
        <w:spacing w:before="0" w:line="297" w:lineRule="exact"/>
        <w:ind w:firstLine="568"/>
        <w:rPr>
          <w:sz w:val="24"/>
          <w:szCs w:val="24"/>
        </w:rPr>
      </w:pPr>
      <w:r w:rsidRPr="00475A4C">
        <w:rPr>
          <w:sz w:val="24"/>
          <w:szCs w:val="24"/>
        </w:rPr>
        <w:t xml:space="preserve">Учебный план для реализации АПОП СПО разрабатывается на основе основной профессиональной образовательной программы по специальности </w:t>
      </w:r>
      <w:r w:rsidRPr="00BF5C33">
        <w:rPr>
          <w:b/>
          <w:sz w:val="24"/>
          <w:szCs w:val="24"/>
        </w:rPr>
        <w:t>08.02.08 Монтаж и эксплуатация оборудования и систем газоснабжения</w:t>
      </w:r>
      <w:r w:rsidRPr="00BF5C33">
        <w:t xml:space="preserve"> </w:t>
      </w:r>
      <w:r w:rsidRPr="00475A4C">
        <w:rPr>
          <w:sz w:val="24"/>
          <w:szCs w:val="24"/>
        </w:rPr>
        <w:t>и предусматривает добавление адаптационных дисциплин (адаптационный учебный цикл), предназначенных для учета ограничений здоровья обучающихся инвалидов и обучающихся с ОВЗ при формировании общих и профессиональных компетенций.</w:t>
      </w:r>
    </w:p>
    <w:p w:rsidR="00691BDA" w:rsidRPr="00475A4C" w:rsidRDefault="00691BDA" w:rsidP="00691BDA">
      <w:pPr>
        <w:pStyle w:val="Bodytext2"/>
        <w:shd w:val="clear" w:color="auto" w:fill="auto"/>
        <w:spacing w:before="0" w:line="297" w:lineRule="exact"/>
        <w:ind w:firstLine="568"/>
        <w:rPr>
          <w:sz w:val="24"/>
          <w:szCs w:val="24"/>
        </w:rPr>
      </w:pPr>
      <w:r w:rsidRPr="00475A4C">
        <w:rPr>
          <w:sz w:val="24"/>
          <w:szCs w:val="24"/>
        </w:rPr>
        <w:t>Дисциплины, относящиеся к обязательной части учебных циклов, учебной и производственных практик, являются обязательными для освоения всеми обучающимися, в том числе инвалидами и лицами с ограниченными возможностями здоровья. Не допускается изъятие каких-либо учебных дисциплин или профессиональных модулей, практик и процедур государственной итоговой аттестации из числа обязательных в отношении обучающихся инвалидов и обучающихся с ОВЗ.</w:t>
      </w:r>
    </w:p>
    <w:p w:rsidR="00691BDA" w:rsidRPr="00E314CC" w:rsidRDefault="00691BDA" w:rsidP="00691BDA">
      <w:pPr>
        <w:pStyle w:val="Bodytext2"/>
        <w:shd w:val="clear" w:color="auto" w:fill="auto"/>
        <w:spacing w:before="0" w:line="297" w:lineRule="exact"/>
        <w:ind w:firstLine="568"/>
        <w:rPr>
          <w:sz w:val="24"/>
          <w:szCs w:val="24"/>
        </w:rPr>
      </w:pPr>
      <w:r w:rsidRPr="00E314CC">
        <w:rPr>
          <w:sz w:val="24"/>
          <w:szCs w:val="24"/>
        </w:rPr>
        <w:t>При формировании учебного плана учтены следующие нормативы:</w:t>
      </w:r>
    </w:p>
    <w:p w:rsidR="00691BDA" w:rsidRPr="00E314CC" w:rsidRDefault="00691BDA" w:rsidP="00691BDA">
      <w:pPr>
        <w:pStyle w:val="Bodytext2"/>
        <w:shd w:val="clear" w:color="auto" w:fill="auto"/>
        <w:spacing w:before="0" w:line="297" w:lineRule="exact"/>
        <w:ind w:firstLine="568"/>
        <w:rPr>
          <w:sz w:val="24"/>
          <w:szCs w:val="24"/>
        </w:rPr>
      </w:pPr>
      <w:r w:rsidRPr="00E314CC">
        <w:rPr>
          <w:sz w:val="24"/>
          <w:szCs w:val="24"/>
        </w:rPr>
        <w:t>обязательная учебная нагрузка обучающихся при освоении АПОП включает обязательную аудиторную нагрузку и все виды практики в составе модулей;</w:t>
      </w:r>
      <w:r>
        <w:rPr>
          <w:sz w:val="24"/>
          <w:szCs w:val="24"/>
        </w:rPr>
        <w:t xml:space="preserve"> </w:t>
      </w:r>
      <w:r w:rsidRPr="00E314CC">
        <w:rPr>
          <w:sz w:val="24"/>
          <w:szCs w:val="24"/>
        </w:rPr>
        <w:t xml:space="preserve">объем обязательной аудиторной учебной нагрузки обучающихся при освоении АПОП составляет </w:t>
      </w:r>
      <w:r>
        <w:rPr>
          <w:sz w:val="24"/>
          <w:szCs w:val="24"/>
        </w:rPr>
        <w:t>36 академических часов в неделю.</w:t>
      </w:r>
    </w:p>
    <w:p w:rsidR="00691BDA" w:rsidRPr="00E314CC" w:rsidRDefault="00691BDA" w:rsidP="0012524C">
      <w:pPr>
        <w:pStyle w:val="Bodytext2"/>
        <w:shd w:val="clear" w:color="auto" w:fill="auto"/>
        <w:spacing w:before="0" w:line="297" w:lineRule="exact"/>
        <w:ind w:firstLine="568"/>
        <w:rPr>
          <w:sz w:val="24"/>
          <w:szCs w:val="24"/>
        </w:rPr>
      </w:pPr>
      <w:r w:rsidRPr="00E314CC">
        <w:rPr>
          <w:sz w:val="24"/>
          <w:szCs w:val="24"/>
        </w:rPr>
        <w:t>При формировании учебного плана часы обязательной учебной нагрузки используются в полном объеме.</w:t>
      </w:r>
    </w:p>
    <w:p w:rsidR="00691BDA" w:rsidRPr="00E314CC" w:rsidRDefault="00691BDA" w:rsidP="00691BDA">
      <w:pPr>
        <w:pStyle w:val="Bodytext2"/>
        <w:shd w:val="clear" w:color="auto" w:fill="auto"/>
        <w:spacing w:before="0" w:line="297" w:lineRule="exact"/>
        <w:ind w:firstLine="568"/>
        <w:rPr>
          <w:sz w:val="24"/>
          <w:szCs w:val="24"/>
        </w:rPr>
      </w:pPr>
      <w:r w:rsidRPr="00E314CC">
        <w:rPr>
          <w:sz w:val="24"/>
          <w:szCs w:val="24"/>
        </w:rPr>
        <w:t>Вариативная часть распределена в соответствии с потребностями работодателей.</w:t>
      </w:r>
    </w:p>
    <w:p w:rsidR="00691BDA" w:rsidRPr="00E314CC" w:rsidRDefault="00691BDA" w:rsidP="00691BDA">
      <w:pPr>
        <w:pStyle w:val="Bodytext2"/>
        <w:shd w:val="clear" w:color="auto" w:fill="auto"/>
        <w:spacing w:before="0" w:line="297" w:lineRule="exact"/>
        <w:ind w:firstLine="568"/>
        <w:rPr>
          <w:sz w:val="24"/>
          <w:szCs w:val="24"/>
        </w:rPr>
      </w:pPr>
      <w:r w:rsidRPr="00E314CC">
        <w:rPr>
          <w:sz w:val="24"/>
          <w:szCs w:val="24"/>
        </w:rPr>
        <w:t>Для всех учебных дисциплин и профессиональных модулей, обязательна промежуточная аттестация по результатам их освоения.</w:t>
      </w:r>
    </w:p>
    <w:p w:rsidR="00691BDA" w:rsidRPr="00E314CC" w:rsidRDefault="00691BDA" w:rsidP="00691BDA">
      <w:pPr>
        <w:pStyle w:val="Bodytext2"/>
        <w:shd w:val="clear" w:color="auto" w:fill="auto"/>
        <w:spacing w:before="0" w:line="297" w:lineRule="exact"/>
        <w:ind w:firstLine="568"/>
        <w:rPr>
          <w:sz w:val="24"/>
          <w:szCs w:val="24"/>
        </w:rPr>
      </w:pPr>
      <w:r w:rsidRPr="00E314CC">
        <w:rPr>
          <w:sz w:val="24"/>
          <w:szCs w:val="24"/>
        </w:rPr>
        <w:t>В плане учебного процесса отражаются следующие формы контроля знаний обучающихся: экзамен (в том числе комплексный), зачет, дифференцированный зачет, контрольная работа. Формы, порядок и периодичность промежуточной аттестации обучающихся инвалидов и обучающихся с ОВЗ определяются КГБПОУ «Красноярский строительный техникум» самостоятельно. При этом необходимо учитывать, что все учебные дисциплины и междисциплинарные курсы, представленные в учебном плане, за каждый реализуемый семестр должны иметь промежуточную аттестацию. Завершающей формой контроля по дисциплине и междисциплинарному курсу является экзамен или зачет. Итоговой формой аттестации по профессиональному модулю в последнем семестре его изучения является экзамен (квалификационный).</w:t>
      </w:r>
    </w:p>
    <w:p w:rsidR="00691BDA" w:rsidRPr="00E314CC" w:rsidRDefault="00691BDA" w:rsidP="00691BDA">
      <w:pPr>
        <w:pStyle w:val="Bodytext2"/>
        <w:shd w:val="clear" w:color="auto" w:fill="auto"/>
        <w:spacing w:before="0" w:line="297" w:lineRule="exact"/>
        <w:ind w:firstLine="568"/>
        <w:jc w:val="left"/>
        <w:rPr>
          <w:sz w:val="24"/>
          <w:szCs w:val="24"/>
        </w:rPr>
      </w:pPr>
      <w:r w:rsidRPr="00E314CC">
        <w:rPr>
          <w:sz w:val="24"/>
          <w:szCs w:val="24"/>
        </w:rPr>
        <w:t>Промежуточная аттестация организована концентрировано.</w:t>
      </w:r>
    </w:p>
    <w:p w:rsidR="00691BDA" w:rsidRPr="00E314CC" w:rsidRDefault="00691BDA" w:rsidP="00691BDA">
      <w:pPr>
        <w:pStyle w:val="Bodytext2"/>
        <w:shd w:val="clear" w:color="auto" w:fill="auto"/>
        <w:spacing w:before="0" w:line="297" w:lineRule="exact"/>
        <w:ind w:firstLine="568"/>
        <w:rPr>
          <w:sz w:val="24"/>
          <w:szCs w:val="24"/>
        </w:rPr>
      </w:pPr>
      <w:r w:rsidRPr="00E314CC">
        <w:rPr>
          <w:sz w:val="24"/>
          <w:szCs w:val="24"/>
        </w:rPr>
        <w:t>Если учебная дисциплина или профессиональный модуль осваиваются в течение нескольких семестров, промежуточная аттестация каждый семестр не планируется.</w:t>
      </w:r>
    </w:p>
    <w:p w:rsidR="00691BDA" w:rsidRPr="00E314CC" w:rsidRDefault="00691BDA" w:rsidP="00691BDA">
      <w:pPr>
        <w:pStyle w:val="Bodytext2"/>
        <w:shd w:val="clear" w:color="auto" w:fill="auto"/>
        <w:spacing w:before="0" w:line="297" w:lineRule="exact"/>
        <w:ind w:firstLine="568"/>
        <w:rPr>
          <w:sz w:val="24"/>
          <w:szCs w:val="24"/>
        </w:rPr>
      </w:pPr>
      <w:r w:rsidRPr="00E314CC">
        <w:rPr>
          <w:sz w:val="24"/>
          <w:szCs w:val="24"/>
        </w:rPr>
        <w:t xml:space="preserve">Промежуточная аттестация в форме зачета или дифференцированного зачета проводится за </w:t>
      </w:r>
      <w:r w:rsidRPr="00E314CC">
        <w:rPr>
          <w:sz w:val="24"/>
          <w:szCs w:val="24"/>
        </w:rPr>
        <w:lastRenderedPageBreak/>
        <w:t>счет часов, отведенных на освоение соответствующей учебной дисциплины или профессионального модуля.</w:t>
      </w:r>
    </w:p>
    <w:p w:rsidR="00691BDA" w:rsidRPr="00E314CC" w:rsidRDefault="00691BDA" w:rsidP="00691BDA">
      <w:pPr>
        <w:pStyle w:val="Bodytext2"/>
        <w:shd w:val="clear" w:color="auto" w:fill="auto"/>
        <w:spacing w:before="0" w:line="297" w:lineRule="exact"/>
        <w:ind w:firstLine="568"/>
        <w:rPr>
          <w:sz w:val="24"/>
          <w:szCs w:val="24"/>
        </w:rPr>
      </w:pPr>
      <w:r w:rsidRPr="00E314CC">
        <w:rPr>
          <w:sz w:val="24"/>
          <w:szCs w:val="24"/>
        </w:rPr>
        <w:t>Промежуточная аттестация в форме экзамена проводится в день, освобожденный от других форм учебной нагрузки. Если дни экзаменов чередуются с днями учебных занятий, выделение времени на подготовку к нему не требуется, и проводить его можно на следующий день после завершения освоения соответствующей программы.</w:t>
      </w:r>
    </w:p>
    <w:p w:rsidR="00691BDA" w:rsidRPr="00E314CC" w:rsidRDefault="00691BDA" w:rsidP="00691BDA">
      <w:pPr>
        <w:pStyle w:val="Bodytext2"/>
        <w:shd w:val="clear" w:color="auto" w:fill="auto"/>
        <w:spacing w:before="0" w:line="297" w:lineRule="exact"/>
        <w:ind w:firstLine="568"/>
        <w:rPr>
          <w:sz w:val="24"/>
          <w:szCs w:val="24"/>
        </w:rPr>
      </w:pPr>
      <w:r w:rsidRPr="00E314CC">
        <w:rPr>
          <w:sz w:val="24"/>
          <w:szCs w:val="24"/>
        </w:rPr>
        <w:t>В каждом учебном году количество экзаменов не превышает 8, а количество зачетов 10 (без учета зачетов по физической культуре).</w:t>
      </w:r>
    </w:p>
    <w:p w:rsidR="00691BDA" w:rsidRPr="00E314CC" w:rsidRDefault="00691BDA" w:rsidP="00691BDA">
      <w:pPr>
        <w:pStyle w:val="Bodytext2"/>
        <w:shd w:val="clear" w:color="auto" w:fill="auto"/>
        <w:spacing w:before="0" w:line="297" w:lineRule="exact"/>
        <w:ind w:firstLine="568"/>
        <w:rPr>
          <w:sz w:val="24"/>
          <w:szCs w:val="24"/>
        </w:rPr>
      </w:pPr>
      <w:r w:rsidRPr="00E314CC">
        <w:rPr>
          <w:sz w:val="24"/>
          <w:szCs w:val="24"/>
        </w:rPr>
        <w:t>При разработке общеобразовательного цикла учебного плана учтено следующее:</w:t>
      </w:r>
    </w:p>
    <w:p w:rsidR="00691BDA" w:rsidRPr="00E314CC" w:rsidRDefault="00691BDA" w:rsidP="00B86502">
      <w:pPr>
        <w:pStyle w:val="Bodytext2"/>
        <w:numPr>
          <w:ilvl w:val="0"/>
          <w:numId w:val="7"/>
        </w:numPr>
        <w:shd w:val="clear" w:color="auto" w:fill="auto"/>
        <w:tabs>
          <w:tab w:val="left" w:pos="1361"/>
        </w:tabs>
        <w:spacing w:before="0" w:line="301" w:lineRule="exact"/>
        <w:ind w:left="468" w:hanging="360"/>
        <w:rPr>
          <w:sz w:val="24"/>
          <w:szCs w:val="24"/>
        </w:rPr>
      </w:pPr>
      <w:r w:rsidRPr="00E314CC">
        <w:rPr>
          <w:sz w:val="24"/>
          <w:szCs w:val="24"/>
        </w:rPr>
        <w:t>объемы учебного времени на изучение базовых и профильных общеобразовательных дисциплин скорректированы с учетом значимости этих дисциплин для овладения профессией;</w:t>
      </w:r>
    </w:p>
    <w:p w:rsidR="00691BDA" w:rsidRPr="00E314CC" w:rsidRDefault="00691BDA" w:rsidP="00691BDA">
      <w:pPr>
        <w:pStyle w:val="Bodytext2"/>
        <w:shd w:val="clear" w:color="auto" w:fill="auto"/>
        <w:tabs>
          <w:tab w:val="left" w:pos="6490"/>
          <w:tab w:val="left" w:pos="7870"/>
        </w:tabs>
        <w:spacing w:before="0" w:line="294" w:lineRule="exact"/>
        <w:ind w:firstLine="568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Pr="00E314CC">
        <w:rPr>
          <w:sz w:val="24"/>
          <w:szCs w:val="24"/>
        </w:rPr>
        <w:t xml:space="preserve">формы промежуточной аттестации учебных дисциплин - </w:t>
      </w:r>
    </w:p>
    <w:p w:rsidR="00691BDA" w:rsidRPr="00E314CC" w:rsidRDefault="00691BDA" w:rsidP="00691BDA">
      <w:pPr>
        <w:pStyle w:val="Bodytext2"/>
        <w:shd w:val="clear" w:color="auto" w:fill="auto"/>
        <w:spacing w:before="0" w:line="294" w:lineRule="exact"/>
        <w:ind w:firstLine="568"/>
        <w:jc w:val="left"/>
        <w:rPr>
          <w:sz w:val="24"/>
          <w:szCs w:val="24"/>
        </w:rPr>
      </w:pPr>
      <w:r w:rsidRPr="00E314CC">
        <w:rPr>
          <w:sz w:val="24"/>
          <w:szCs w:val="24"/>
        </w:rPr>
        <w:t>дифференцированный зачет или экзамен.</w:t>
      </w:r>
    </w:p>
    <w:p w:rsidR="00691BDA" w:rsidRPr="00E314CC" w:rsidRDefault="00691BDA" w:rsidP="00B86502">
      <w:pPr>
        <w:pStyle w:val="Bodytext2"/>
        <w:numPr>
          <w:ilvl w:val="0"/>
          <w:numId w:val="7"/>
        </w:numPr>
        <w:shd w:val="clear" w:color="auto" w:fill="auto"/>
        <w:spacing w:before="0" w:line="290" w:lineRule="exact"/>
        <w:ind w:left="468" w:hanging="360"/>
        <w:rPr>
          <w:sz w:val="24"/>
          <w:szCs w:val="24"/>
        </w:rPr>
      </w:pPr>
      <w:r w:rsidRPr="00E314CC">
        <w:rPr>
          <w:sz w:val="24"/>
          <w:szCs w:val="24"/>
        </w:rPr>
        <w:t xml:space="preserve"> по «Физической культуре» - зачет в первом семестре, дифференцированный зачет - по окончании освоения дисциплины;</w:t>
      </w:r>
    </w:p>
    <w:p w:rsidR="00691BDA" w:rsidRPr="00E314CC" w:rsidRDefault="00691BDA" w:rsidP="00B86502">
      <w:pPr>
        <w:pStyle w:val="Bodytext2"/>
        <w:numPr>
          <w:ilvl w:val="0"/>
          <w:numId w:val="7"/>
        </w:numPr>
        <w:shd w:val="clear" w:color="auto" w:fill="auto"/>
        <w:tabs>
          <w:tab w:val="left" w:pos="1361"/>
        </w:tabs>
        <w:spacing w:before="0" w:line="297" w:lineRule="exact"/>
        <w:ind w:left="468" w:hanging="360"/>
        <w:rPr>
          <w:sz w:val="24"/>
          <w:szCs w:val="24"/>
        </w:rPr>
      </w:pPr>
      <w:r w:rsidRPr="00E314CC">
        <w:rPr>
          <w:sz w:val="24"/>
          <w:szCs w:val="24"/>
        </w:rPr>
        <w:t>экзамены проводятся по русскому языку, математике, литературе, а так же по профильной дисциплине физике. По русскому языку и математике - в письменной форме, по литературе и физике - в устной.</w:t>
      </w:r>
    </w:p>
    <w:p w:rsidR="00691BDA" w:rsidRPr="00E314CC" w:rsidRDefault="00691BDA" w:rsidP="00691BDA">
      <w:pPr>
        <w:pStyle w:val="Bodytext2"/>
        <w:shd w:val="clear" w:color="auto" w:fill="auto"/>
        <w:tabs>
          <w:tab w:val="left" w:pos="3858"/>
          <w:tab w:val="left" w:pos="7870"/>
        </w:tabs>
        <w:spacing w:before="0" w:line="297" w:lineRule="exact"/>
        <w:ind w:firstLine="568"/>
        <w:rPr>
          <w:sz w:val="24"/>
          <w:szCs w:val="24"/>
        </w:rPr>
      </w:pPr>
      <w:r w:rsidRPr="00E314CC">
        <w:rPr>
          <w:sz w:val="24"/>
          <w:szCs w:val="24"/>
        </w:rPr>
        <w:t>Государственная итоговая аттестация включает подготовку и защиту выпускной квалификационной работы (дипломный проект</w:t>
      </w:r>
      <w:r w:rsidR="0012524C">
        <w:rPr>
          <w:sz w:val="24"/>
          <w:szCs w:val="24"/>
        </w:rPr>
        <w:t xml:space="preserve"> и демонстрационный экзамен</w:t>
      </w:r>
      <w:r w:rsidRPr="00E314CC">
        <w:rPr>
          <w:sz w:val="24"/>
          <w:szCs w:val="24"/>
        </w:rPr>
        <w:t>). Обязательные требования - соответствие тематики выпускной квалификационной работы содержанию одного или нескольких профессиональных модулей.</w:t>
      </w:r>
    </w:p>
    <w:p w:rsidR="00691BDA" w:rsidRPr="00E314CC" w:rsidRDefault="00691BDA" w:rsidP="00691BDA">
      <w:pPr>
        <w:pStyle w:val="Bodytext2"/>
        <w:shd w:val="clear" w:color="auto" w:fill="auto"/>
        <w:spacing w:before="0" w:line="297" w:lineRule="exact"/>
        <w:ind w:firstLine="568"/>
        <w:rPr>
          <w:sz w:val="24"/>
          <w:szCs w:val="24"/>
        </w:rPr>
      </w:pPr>
      <w:r w:rsidRPr="00E314CC">
        <w:rPr>
          <w:iCs/>
          <w:sz w:val="24"/>
          <w:szCs w:val="24"/>
        </w:rPr>
        <w:t>К</w:t>
      </w:r>
      <w:r w:rsidRPr="00E314CC">
        <w:rPr>
          <w:sz w:val="24"/>
          <w:szCs w:val="24"/>
        </w:rPr>
        <w:t xml:space="preserve">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ППССЗ.</w:t>
      </w:r>
    </w:p>
    <w:p w:rsidR="00691BDA" w:rsidRPr="00E314CC" w:rsidRDefault="00691BDA" w:rsidP="00691BDA">
      <w:pPr>
        <w:pStyle w:val="Bodytext2"/>
        <w:shd w:val="clear" w:color="auto" w:fill="auto"/>
        <w:spacing w:before="0" w:line="297" w:lineRule="exact"/>
        <w:ind w:firstLine="568"/>
        <w:rPr>
          <w:sz w:val="24"/>
          <w:szCs w:val="24"/>
        </w:rPr>
      </w:pPr>
      <w:r w:rsidRPr="00E314CC">
        <w:rPr>
          <w:sz w:val="24"/>
          <w:szCs w:val="24"/>
        </w:rPr>
        <w:t>Учебный план является основным документом для составления расписаний учебных занятий и экзаменационных сессий, расчета годовой педагогической нагрузки преподавателей.</w:t>
      </w:r>
    </w:p>
    <w:p w:rsidR="00691BDA" w:rsidRPr="00E314CC" w:rsidRDefault="00691BDA" w:rsidP="00691BDA">
      <w:pPr>
        <w:pStyle w:val="Bodytext2"/>
        <w:shd w:val="clear" w:color="auto" w:fill="auto"/>
        <w:spacing w:before="0" w:line="297" w:lineRule="exact"/>
        <w:ind w:firstLine="568"/>
        <w:rPr>
          <w:sz w:val="24"/>
          <w:szCs w:val="24"/>
        </w:rPr>
      </w:pPr>
      <w:r w:rsidRPr="00E314CC">
        <w:rPr>
          <w:sz w:val="24"/>
          <w:szCs w:val="24"/>
        </w:rPr>
        <w:t>Учебный процесс организован в режиме шестидневной учебной недели - занятия группируются парами.</w:t>
      </w:r>
    </w:p>
    <w:p w:rsidR="008601EE" w:rsidRPr="00C464E7" w:rsidRDefault="008601EE" w:rsidP="00C464E7">
      <w:pPr>
        <w:pStyle w:val="a3"/>
        <w:ind w:left="142" w:right="-80" w:firstLine="567"/>
        <w:contextualSpacing/>
        <w:jc w:val="both"/>
      </w:pPr>
    </w:p>
    <w:p w:rsidR="002F77B2" w:rsidRPr="0012524C" w:rsidRDefault="002F77B2" w:rsidP="0012524C">
      <w:pPr>
        <w:pStyle w:val="210"/>
        <w:spacing w:line="240" w:lineRule="auto"/>
        <w:contextualSpacing/>
        <w:jc w:val="both"/>
        <w:rPr>
          <w:sz w:val="24"/>
          <w:lang w:val="ru-RU"/>
        </w:rPr>
      </w:pPr>
      <w:r w:rsidRPr="0012524C">
        <w:rPr>
          <w:sz w:val="24"/>
          <w:lang w:val="ru-RU"/>
        </w:rPr>
        <w:t>2.5.2 Распределение вариативной части</w:t>
      </w:r>
    </w:p>
    <w:p w:rsidR="002F77B2" w:rsidRPr="0012524C" w:rsidRDefault="002F77B2" w:rsidP="0012524C">
      <w:pPr>
        <w:pStyle w:val="a3"/>
        <w:ind w:left="0" w:firstLine="420"/>
        <w:contextualSpacing/>
        <w:jc w:val="both"/>
        <w:rPr>
          <w:sz w:val="24"/>
        </w:rPr>
      </w:pPr>
      <w:r w:rsidRPr="0012524C">
        <w:rPr>
          <w:sz w:val="24"/>
        </w:rPr>
        <w:t>Вариативная часть (972 час.) используется для возможности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образования:</w:t>
      </w:r>
    </w:p>
    <w:p w:rsidR="002F77B2" w:rsidRPr="0012524C" w:rsidRDefault="002F77B2" w:rsidP="00B86502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726"/>
        </w:tabs>
        <w:autoSpaceDE/>
        <w:autoSpaceDN/>
        <w:ind w:left="0" w:firstLine="420"/>
        <w:contextualSpacing/>
        <w:jc w:val="both"/>
        <w:rPr>
          <w:sz w:val="24"/>
        </w:rPr>
      </w:pPr>
      <w:r w:rsidRPr="0012524C">
        <w:rPr>
          <w:sz w:val="24"/>
        </w:rPr>
        <w:t>формирование нового содержания по учебн</w:t>
      </w:r>
      <w:r w:rsidR="00033111" w:rsidRPr="0012524C">
        <w:rPr>
          <w:sz w:val="24"/>
        </w:rPr>
        <w:t>ым</w:t>
      </w:r>
      <w:r w:rsidRPr="0012524C">
        <w:rPr>
          <w:sz w:val="24"/>
        </w:rPr>
        <w:t xml:space="preserve"> дисциплин</w:t>
      </w:r>
      <w:r w:rsidR="00033111" w:rsidRPr="0012524C">
        <w:rPr>
          <w:sz w:val="24"/>
        </w:rPr>
        <w:t>ам</w:t>
      </w:r>
      <w:r w:rsidRPr="0012524C">
        <w:rPr>
          <w:sz w:val="24"/>
        </w:rPr>
        <w:t>:</w:t>
      </w:r>
    </w:p>
    <w:p w:rsidR="005A48EC" w:rsidRPr="0012524C" w:rsidRDefault="005A48EC" w:rsidP="00B86502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726"/>
        </w:tabs>
        <w:autoSpaceDE/>
        <w:autoSpaceDN/>
        <w:ind w:left="0" w:firstLine="420"/>
        <w:contextualSpacing/>
        <w:jc w:val="both"/>
        <w:rPr>
          <w:sz w:val="24"/>
        </w:rPr>
      </w:pPr>
      <w:r w:rsidRPr="0012524C">
        <w:rPr>
          <w:sz w:val="24"/>
        </w:rPr>
        <w:t xml:space="preserve">Математический и общий естественнонаучный учебный цикл – </w:t>
      </w:r>
      <w:r w:rsidR="00033111" w:rsidRPr="0012524C">
        <w:rPr>
          <w:sz w:val="24"/>
        </w:rPr>
        <w:t>56</w:t>
      </w:r>
      <w:r w:rsidRPr="0012524C">
        <w:rPr>
          <w:sz w:val="24"/>
        </w:rPr>
        <w:t xml:space="preserve"> часов</w:t>
      </w:r>
    </w:p>
    <w:p w:rsidR="002F77B2" w:rsidRPr="0012524C" w:rsidRDefault="002F77B2" w:rsidP="00B86502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726"/>
        </w:tabs>
        <w:autoSpaceDE/>
        <w:autoSpaceDN/>
        <w:ind w:left="0" w:firstLine="420"/>
        <w:contextualSpacing/>
        <w:jc w:val="both"/>
        <w:rPr>
          <w:sz w:val="24"/>
        </w:rPr>
      </w:pPr>
      <w:r w:rsidRPr="0012524C">
        <w:rPr>
          <w:sz w:val="24"/>
        </w:rPr>
        <w:t>ОП.</w:t>
      </w:r>
      <w:r w:rsidR="00033111" w:rsidRPr="0012524C">
        <w:rPr>
          <w:sz w:val="24"/>
        </w:rPr>
        <w:t>02</w:t>
      </w:r>
      <w:r w:rsidRPr="0012524C">
        <w:rPr>
          <w:sz w:val="24"/>
        </w:rPr>
        <w:t xml:space="preserve"> </w:t>
      </w:r>
      <w:r w:rsidR="00033111" w:rsidRPr="0012524C">
        <w:rPr>
          <w:sz w:val="24"/>
        </w:rPr>
        <w:t>Экономика организации</w:t>
      </w:r>
      <w:r w:rsidRPr="0012524C">
        <w:rPr>
          <w:sz w:val="24"/>
        </w:rPr>
        <w:t xml:space="preserve"> - </w:t>
      </w:r>
      <w:r w:rsidR="00033111" w:rsidRPr="0012524C">
        <w:rPr>
          <w:sz w:val="24"/>
        </w:rPr>
        <w:t>42</w:t>
      </w:r>
      <w:r w:rsidRPr="0012524C">
        <w:rPr>
          <w:sz w:val="24"/>
        </w:rPr>
        <w:t xml:space="preserve"> час.;</w:t>
      </w:r>
    </w:p>
    <w:p w:rsidR="002F77B2" w:rsidRPr="0012524C" w:rsidRDefault="00033111" w:rsidP="00B86502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726"/>
        </w:tabs>
        <w:autoSpaceDE/>
        <w:autoSpaceDN/>
        <w:ind w:left="0" w:firstLine="420"/>
        <w:contextualSpacing/>
        <w:jc w:val="both"/>
        <w:rPr>
          <w:sz w:val="24"/>
        </w:rPr>
      </w:pPr>
      <w:r w:rsidRPr="0012524C">
        <w:rPr>
          <w:sz w:val="24"/>
        </w:rPr>
        <w:t xml:space="preserve">ОП.04. Основы менеджмента и маркетинга </w:t>
      </w:r>
      <w:r w:rsidR="002F77B2" w:rsidRPr="0012524C">
        <w:rPr>
          <w:sz w:val="24"/>
        </w:rPr>
        <w:t>- 3</w:t>
      </w:r>
      <w:r w:rsidRPr="0012524C">
        <w:rPr>
          <w:sz w:val="24"/>
        </w:rPr>
        <w:t>6</w:t>
      </w:r>
      <w:r w:rsidR="002F77B2" w:rsidRPr="0012524C">
        <w:rPr>
          <w:sz w:val="24"/>
        </w:rPr>
        <w:t xml:space="preserve"> час.;</w:t>
      </w:r>
    </w:p>
    <w:p w:rsidR="002F77B2" w:rsidRPr="0012524C" w:rsidRDefault="00033111" w:rsidP="00B86502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726"/>
        </w:tabs>
        <w:autoSpaceDE/>
        <w:autoSpaceDN/>
        <w:ind w:left="0" w:firstLine="420"/>
        <w:contextualSpacing/>
        <w:jc w:val="both"/>
        <w:rPr>
          <w:sz w:val="24"/>
        </w:rPr>
      </w:pPr>
      <w:r w:rsidRPr="0012524C">
        <w:rPr>
          <w:sz w:val="24"/>
        </w:rPr>
        <w:t>ОП.06. Правовое обеспечение профессиональной деятельности</w:t>
      </w:r>
      <w:r w:rsidR="002F77B2" w:rsidRPr="0012524C">
        <w:rPr>
          <w:sz w:val="24"/>
        </w:rPr>
        <w:t xml:space="preserve"> - </w:t>
      </w:r>
      <w:r w:rsidRPr="0012524C">
        <w:rPr>
          <w:sz w:val="24"/>
        </w:rPr>
        <w:t>20</w:t>
      </w:r>
      <w:r w:rsidR="002F77B2" w:rsidRPr="0012524C">
        <w:rPr>
          <w:sz w:val="24"/>
        </w:rPr>
        <w:t xml:space="preserve"> час.;</w:t>
      </w:r>
    </w:p>
    <w:p w:rsidR="002F77B2" w:rsidRPr="0012524C" w:rsidRDefault="00033111" w:rsidP="00B86502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726"/>
        </w:tabs>
        <w:autoSpaceDE/>
        <w:autoSpaceDN/>
        <w:ind w:left="0" w:firstLine="420"/>
        <w:contextualSpacing/>
        <w:jc w:val="both"/>
        <w:rPr>
          <w:sz w:val="24"/>
        </w:rPr>
      </w:pPr>
      <w:r w:rsidRPr="0012524C">
        <w:rPr>
          <w:sz w:val="24"/>
        </w:rPr>
        <w:t>ОП.07. Бухгалтерский учет и налогообложение</w:t>
      </w:r>
      <w:r w:rsidR="002F77B2" w:rsidRPr="0012524C">
        <w:rPr>
          <w:sz w:val="24"/>
        </w:rPr>
        <w:t xml:space="preserve"> - </w:t>
      </w:r>
      <w:r w:rsidRPr="0012524C">
        <w:rPr>
          <w:sz w:val="24"/>
        </w:rPr>
        <w:t>100</w:t>
      </w:r>
      <w:r w:rsidR="002F77B2" w:rsidRPr="0012524C">
        <w:rPr>
          <w:sz w:val="24"/>
        </w:rPr>
        <w:t xml:space="preserve"> час.;</w:t>
      </w:r>
    </w:p>
    <w:p w:rsidR="002F77B2" w:rsidRPr="0012524C" w:rsidRDefault="00033111" w:rsidP="00B86502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726"/>
        </w:tabs>
        <w:autoSpaceDE/>
        <w:autoSpaceDN/>
        <w:ind w:left="0" w:firstLine="420"/>
        <w:contextualSpacing/>
        <w:jc w:val="both"/>
        <w:rPr>
          <w:sz w:val="24"/>
        </w:rPr>
      </w:pPr>
      <w:r w:rsidRPr="0012524C">
        <w:rPr>
          <w:sz w:val="24"/>
        </w:rPr>
        <w:t>ОП.08. Финансы, денежное обращение и кредит</w:t>
      </w:r>
      <w:r w:rsidR="002F77B2" w:rsidRPr="0012524C">
        <w:rPr>
          <w:sz w:val="24"/>
        </w:rPr>
        <w:t xml:space="preserve"> - </w:t>
      </w:r>
      <w:r w:rsidR="00F02D3F" w:rsidRPr="0012524C">
        <w:rPr>
          <w:sz w:val="24"/>
        </w:rPr>
        <w:t>37</w:t>
      </w:r>
      <w:r w:rsidR="002F77B2" w:rsidRPr="0012524C">
        <w:rPr>
          <w:sz w:val="24"/>
        </w:rPr>
        <w:t xml:space="preserve"> час.;</w:t>
      </w:r>
    </w:p>
    <w:p w:rsidR="002F77B2" w:rsidRPr="0012524C" w:rsidRDefault="00033111" w:rsidP="00B86502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726"/>
        </w:tabs>
        <w:autoSpaceDE/>
        <w:autoSpaceDN/>
        <w:ind w:left="0" w:firstLine="420"/>
        <w:contextualSpacing/>
        <w:jc w:val="both"/>
        <w:rPr>
          <w:sz w:val="24"/>
        </w:rPr>
      </w:pPr>
      <w:r w:rsidRPr="0012524C">
        <w:rPr>
          <w:sz w:val="24"/>
        </w:rPr>
        <w:t>ОП.09. Экономический анализ</w:t>
      </w:r>
      <w:r w:rsidR="002F77B2" w:rsidRPr="0012524C">
        <w:rPr>
          <w:sz w:val="24"/>
        </w:rPr>
        <w:t xml:space="preserve"> - </w:t>
      </w:r>
      <w:r w:rsidRPr="0012524C">
        <w:rPr>
          <w:sz w:val="24"/>
        </w:rPr>
        <w:t>20</w:t>
      </w:r>
      <w:r w:rsidR="002F77B2" w:rsidRPr="0012524C">
        <w:rPr>
          <w:sz w:val="24"/>
        </w:rPr>
        <w:t xml:space="preserve"> час.;</w:t>
      </w:r>
    </w:p>
    <w:p w:rsidR="002F77B2" w:rsidRPr="0012524C" w:rsidRDefault="002F77B2" w:rsidP="00B86502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716"/>
        </w:tabs>
        <w:autoSpaceDE/>
        <w:autoSpaceDN/>
        <w:ind w:left="0" w:firstLine="420"/>
        <w:contextualSpacing/>
        <w:jc w:val="both"/>
        <w:rPr>
          <w:sz w:val="24"/>
        </w:rPr>
      </w:pPr>
      <w:r w:rsidRPr="0012524C">
        <w:rPr>
          <w:sz w:val="24"/>
        </w:rPr>
        <w:t xml:space="preserve">дополнительных знаний, умений, практического опыта по ПМ.01 </w:t>
      </w:r>
      <w:r w:rsidR="00F02D3F" w:rsidRPr="0012524C">
        <w:rPr>
          <w:sz w:val="24"/>
        </w:rPr>
        <w:t>Управление земельно-имущественным комплексом</w:t>
      </w:r>
      <w:r w:rsidRPr="0012524C">
        <w:rPr>
          <w:sz w:val="24"/>
        </w:rPr>
        <w:t xml:space="preserve"> - </w:t>
      </w:r>
      <w:r w:rsidR="00F02D3F" w:rsidRPr="0012524C">
        <w:rPr>
          <w:sz w:val="24"/>
        </w:rPr>
        <w:t>100</w:t>
      </w:r>
      <w:r w:rsidRPr="0012524C">
        <w:rPr>
          <w:sz w:val="24"/>
        </w:rPr>
        <w:t xml:space="preserve"> час</w:t>
      </w:r>
      <w:r w:rsidR="00F02D3F" w:rsidRPr="0012524C">
        <w:rPr>
          <w:sz w:val="24"/>
        </w:rPr>
        <w:t>ов</w:t>
      </w:r>
      <w:r w:rsidRPr="0012524C">
        <w:rPr>
          <w:sz w:val="24"/>
        </w:rPr>
        <w:t>;</w:t>
      </w:r>
    </w:p>
    <w:p w:rsidR="00F02D3F" w:rsidRPr="0012524C" w:rsidRDefault="00F02D3F" w:rsidP="00B86502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716"/>
        </w:tabs>
        <w:autoSpaceDE/>
        <w:autoSpaceDN/>
        <w:ind w:left="0" w:firstLine="420"/>
        <w:contextualSpacing/>
        <w:jc w:val="both"/>
        <w:rPr>
          <w:sz w:val="24"/>
        </w:rPr>
      </w:pPr>
      <w:r w:rsidRPr="0012524C">
        <w:rPr>
          <w:sz w:val="24"/>
        </w:rPr>
        <w:t>по ПМ.02 Осуществление кадастровых отношений - 100 часов;</w:t>
      </w:r>
    </w:p>
    <w:p w:rsidR="00F02D3F" w:rsidRPr="0012524C" w:rsidRDefault="00F02D3F" w:rsidP="00B86502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716"/>
        </w:tabs>
        <w:autoSpaceDE/>
        <w:autoSpaceDN/>
        <w:ind w:left="0" w:firstLine="420"/>
        <w:contextualSpacing/>
        <w:jc w:val="both"/>
        <w:rPr>
          <w:sz w:val="24"/>
        </w:rPr>
      </w:pPr>
      <w:r w:rsidRPr="0012524C">
        <w:rPr>
          <w:sz w:val="24"/>
        </w:rPr>
        <w:t>по ПМ.03 Картографо-геодезическое сопровождение земельно-имущественных отношений - 73 часа;</w:t>
      </w:r>
    </w:p>
    <w:p w:rsidR="00F02D3F" w:rsidRPr="0012524C" w:rsidRDefault="00F02D3F" w:rsidP="00B86502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716"/>
        </w:tabs>
        <w:autoSpaceDE/>
        <w:autoSpaceDN/>
        <w:ind w:left="0" w:firstLine="420"/>
        <w:contextualSpacing/>
        <w:jc w:val="both"/>
        <w:rPr>
          <w:sz w:val="24"/>
        </w:rPr>
      </w:pPr>
      <w:r w:rsidRPr="0012524C">
        <w:rPr>
          <w:sz w:val="24"/>
        </w:rPr>
        <w:t xml:space="preserve">по ПМ.04 Определение стоимости недвижимого имущества - </w:t>
      </w:r>
      <w:r w:rsidR="00A113A0" w:rsidRPr="0012524C">
        <w:rPr>
          <w:sz w:val="24"/>
        </w:rPr>
        <w:t>6</w:t>
      </w:r>
      <w:r w:rsidR="008928AD" w:rsidRPr="0012524C">
        <w:rPr>
          <w:sz w:val="24"/>
        </w:rPr>
        <w:t>3</w:t>
      </w:r>
      <w:r w:rsidRPr="0012524C">
        <w:rPr>
          <w:sz w:val="24"/>
        </w:rPr>
        <w:t xml:space="preserve"> час</w:t>
      </w:r>
      <w:r w:rsidR="008928AD" w:rsidRPr="0012524C">
        <w:rPr>
          <w:sz w:val="24"/>
        </w:rPr>
        <w:t>а</w:t>
      </w:r>
      <w:r w:rsidRPr="0012524C">
        <w:rPr>
          <w:sz w:val="24"/>
        </w:rPr>
        <w:t>;</w:t>
      </w:r>
    </w:p>
    <w:p w:rsidR="002F77B2" w:rsidRPr="0012524C" w:rsidRDefault="002F77B2" w:rsidP="0012524C">
      <w:pPr>
        <w:pStyle w:val="a3"/>
        <w:widowControl/>
        <w:shd w:val="clear" w:color="auto" w:fill="FFFFFF"/>
        <w:tabs>
          <w:tab w:val="left" w:pos="716"/>
        </w:tabs>
        <w:autoSpaceDE/>
        <w:autoSpaceDN/>
        <w:ind w:left="0"/>
        <w:contextualSpacing/>
        <w:jc w:val="both"/>
        <w:rPr>
          <w:sz w:val="24"/>
        </w:rPr>
      </w:pPr>
      <w:r w:rsidRPr="0012524C">
        <w:rPr>
          <w:sz w:val="24"/>
        </w:rPr>
        <w:lastRenderedPageBreak/>
        <w:t>дисциплинам:</w:t>
      </w:r>
    </w:p>
    <w:p w:rsidR="005A48EC" w:rsidRPr="0012524C" w:rsidRDefault="005A48EC" w:rsidP="00B86502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726"/>
        </w:tabs>
        <w:autoSpaceDE/>
        <w:autoSpaceDN/>
        <w:ind w:left="0" w:firstLine="420"/>
        <w:contextualSpacing/>
        <w:jc w:val="both"/>
        <w:rPr>
          <w:sz w:val="24"/>
        </w:rPr>
      </w:pPr>
      <w:r w:rsidRPr="0012524C">
        <w:rPr>
          <w:sz w:val="24"/>
        </w:rPr>
        <w:t>ОГСЭ.05 Русский язык и культура речи - 66 час.</w:t>
      </w:r>
    </w:p>
    <w:p w:rsidR="005A48EC" w:rsidRPr="0012524C" w:rsidRDefault="00F02D3F" w:rsidP="00B86502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716"/>
        </w:tabs>
        <w:autoSpaceDE/>
        <w:autoSpaceDN/>
        <w:ind w:left="0" w:firstLine="420"/>
        <w:contextualSpacing/>
        <w:jc w:val="both"/>
        <w:rPr>
          <w:sz w:val="24"/>
        </w:rPr>
      </w:pPr>
      <w:r w:rsidRPr="0012524C">
        <w:rPr>
          <w:sz w:val="24"/>
        </w:rPr>
        <w:t>ОП.11. Земельное право  - 78 часов;</w:t>
      </w:r>
    </w:p>
    <w:p w:rsidR="002F77B2" w:rsidRPr="0012524C" w:rsidRDefault="00F02D3F" w:rsidP="00B86502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716"/>
        </w:tabs>
        <w:autoSpaceDE/>
        <w:autoSpaceDN/>
        <w:ind w:left="0" w:firstLine="420"/>
        <w:contextualSpacing/>
        <w:jc w:val="both"/>
        <w:rPr>
          <w:sz w:val="24"/>
        </w:rPr>
      </w:pPr>
      <w:r w:rsidRPr="0012524C">
        <w:rPr>
          <w:sz w:val="24"/>
        </w:rPr>
        <w:t>ОП.12. Основы предпринимательства - 90 часов;</w:t>
      </w:r>
    </w:p>
    <w:p w:rsidR="002F77B2" w:rsidRDefault="00F02D3F" w:rsidP="00B86502">
      <w:pPr>
        <w:pStyle w:val="a3"/>
        <w:widowControl/>
        <w:numPr>
          <w:ilvl w:val="0"/>
          <w:numId w:val="2"/>
        </w:numPr>
        <w:shd w:val="clear" w:color="auto" w:fill="FFFFFF"/>
        <w:tabs>
          <w:tab w:val="left" w:pos="716"/>
        </w:tabs>
        <w:autoSpaceDE/>
        <w:autoSpaceDN/>
        <w:ind w:left="0" w:firstLine="420"/>
        <w:contextualSpacing/>
        <w:jc w:val="both"/>
        <w:rPr>
          <w:sz w:val="24"/>
        </w:rPr>
      </w:pPr>
      <w:r w:rsidRPr="0012524C">
        <w:rPr>
          <w:sz w:val="24"/>
        </w:rPr>
        <w:t>ОП.13. Жилищное право - 84 часа.</w:t>
      </w:r>
    </w:p>
    <w:p w:rsidR="0012524C" w:rsidRDefault="0012524C" w:rsidP="00C422F6">
      <w:pPr>
        <w:pStyle w:val="a3"/>
        <w:widowControl/>
        <w:shd w:val="clear" w:color="auto" w:fill="FFFFFF"/>
        <w:tabs>
          <w:tab w:val="left" w:pos="716"/>
        </w:tabs>
        <w:autoSpaceDE/>
        <w:autoSpaceDN/>
        <w:ind w:left="420"/>
        <w:contextualSpacing/>
        <w:jc w:val="both"/>
        <w:rPr>
          <w:sz w:val="24"/>
        </w:rPr>
      </w:pPr>
    </w:p>
    <w:p w:rsidR="00C422F6" w:rsidRDefault="00C422F6">
      <w:pPr>
        <w:rPr>
          <w:sz w:val="24"/>
          <w:szCs w:val="28"/>
        </w:rPr>
      </w:pPr>
      <w:r>
        <w:rPr>
          <w:sz w:val="24"/>
        </w:rPr>
        <w:br w:type="page"/>
      </w:r>
    </w:p>
    <w:p w:rsidR="00C422F6" w:rsidRDefault="00C422F6" w:rsidP="00C422F6">
      <w:pPr>
        <w:pStyle w:val="a3"/>
        <w:widowControl/>
        <w:shd w:val="clear" w:color="auto" w:fill="FFFFFF"/>
        <w:tabs>
          <w:tab w:val="left" w:pos="716"/>
        </w:tabs>
        <w:autoSpaceDE/>
        <w:autoSpaceDN/>
        <w:ind w:left="420"/>
        <w:contextualSpacing/>
        <w:jc w:val="both"/>
        <w:rPr>
          <w:sz w:val="24"/>
        </w:rPr>
        <w:sectPr w:rsidR="00C422F6" w:rsidSect="00E26AAB">
          <w:pgSz w:w="11920" w:h="16850"/>
          <w:pgMar w:top="624" w:right="624" w:bottom="624" w:left="1191" w:header="0" w:footer="975" w:gutter="0"/>
          <w:cols w:space="720"/>
        </w:sectPr>
      </w:pPr>
    </w:p>
    <w:p w:rsidR="00C422F6" w:rsidRPr="009D1627" w:rsidRDefault="00C422F6" w:rsidP="00C422F6">
      <w:pPr>
        <w:pStyle w:val="a3"/>
        <w:widowControl/>
        <w:shd w:val="clear" w:color="auto" w:fill="FFFFFF"/>
        <w:tabs>
          <w:tab w:val="left" w:pos="716"/>
        </w:tabs>
        <w:autoSpaceDE/>
        <w:autoSpaceDN/>
        <w:ind w:left="420"/>
        <w:contextualSpacing/>
        <w:jc w:val="both"/>
        <w:rPr>
          <w:sz w:val="14"/>
          <w:szCs w:val="14"/>
        </w:rPr>
        <w:sectPr w:rsidR="00C422F6" w:rsidRPr="009D1627" w:rsidSect="00C422F6">
          <w:pgSz w:w="16850" w:h="11920" w:orient="landscape"/>
          <w:pgMar w:top="1191" w:right="624" w:bottom="624" w:left="624" w:header="0" w:footer="975" w:gutter="0"/>
          <w:cols w:space="720"/>
          <w:docGrid w:linePitch="299"/>
        </w:sectPr>
      </w:pPr>
    </w:p>
    <w:p w:rsidR="00C422F6" w:rsidRPr="00E314CC" w:rsidRDefault="00C422F6" w:rsidP="00C422F6">
      <w:pPr>
        <w:pStyle w:val="Bodytext2"/>
        <w:shd w:val="clear" w:color="auto" w:fill="auto"/>
        <w:tabs>
          <w:tab w:val="left" w:pos="2883"/>
        </w:tabs>
        <w:spacing w:before="0" w:line="240" w:lineRule="auto"/>
        <w:ind w:right="-10" w:firstLine="568"/>
        <w:contextualSpacing/>
        <w:rPr>
          <w:sz w:val="24"/>
          <w:szCs w:val="24"/>
        </w:rPr>
      </w:pPr>
      <w:r w:rsidRPr="00E314CC">
        <w:rPr>
          <w:sz w:val="24"/>
          <w:szCs w:val="24"/>
        </w:rPr>
        <w:lastRenderedPageBreak/>
        <w:t>Перечень адапт</w:t>
      </w:r>
      <w:r w:rsidR="00660A25">
        <w:rPr>
          <w:sz w:val="24"/>
          <w:szCs w:val="24"/>
        </w:rPr>
        <w:t>ированных</w:t>
      </w:r>
      <w:r w:rsidRPr="00E314CC">
        <w:rPr>
          <w:sz w:val="24"/>
          <w:szCs w:val="24"/>
        </w:rPr>
        <w:t xml:space="preserve"> дисциплин определяется КГБПОУ «Красноярский строительный техникум» самостоятельно, исходя из конкретной ситуации, психофизических особенностей и индивидуальных потребностей обучающихся инвалидов и обучающихся с ОВЗ. Рабочие программы адаптационных дисциплин, входящие в адаптационный учебный цикл, составляются в том же формате, что и все рабочие программы других учебных дисциплин.</w:t>
      </w:r>
    </w:p>
    <w:p w:rsidR="00C422F6" w:rsidRPr="00E314CC" w:rsidRDefault="00C422F6" w:rsidP="00C422F6">
      <w:pPr>
        <w:pStyle w:val="Bodytext2"/>
        <w:shd w:val="clear" w:color="auto" w:fill="auto"/>
        <w:tabs>
          <w:tab w:val="left" w:pos="2883"/>
        </w:tabs>
        <w:spacing w:before="0" w:line="240" w:lineRule="auto"/>
        <w:ind w:right="-10" w:firstLine="568"/>
        <w:contextualSpacing/>
        <w:rPr>
          <w:sz w:val="24"/>
          <w:szCs w:val="24"/>
        </w:rPr>
      </w:pPr>
      <w:r w:rsidRPr="00E314CC">
        <w:rPr>
          <w:sz w:val="24"/>
          <w:szCs w:val="24"/>
        </w:rPr>
        <w:t>В рамках АПОП ППССЗ должна быть реализована дисциплина «Физическая культура». Порядок и формы освоения данной дисциплины для обучающихся инвалидов и обучающихся с ОВЗ КГБПОУ «Красноярский строительный техникум» устанавливает самостоятельно</w:t>
      </w:r>
    </w:p>
    <w:p w:rsidR="002150C9" w:rsidRPr="002150C9" w:rsidRDefault="002150C9" w:rsidP="00C422F6">
      <w:pPr>
        <w:pStyle w:val="Bodytext2"/>
        <w:shd w:val="clear" w:color="auto" w:fill="auto"/>
        <w:tabs>
          <w:tab w:val="left" w:pos="2883"/>
        </w:tabs>
        <w:spacing w:before="0" w:line="240" w:lineRule="auto"/>
        <w:ind w:right="-10" w:firstLine="568"/>
        <w:contextualSpacing/>
        <w:jc w:val="center"/>
        <w:rPr>
          <w:rStyle w:val="Bodytext2Bold"/>
          <w:sz w:val="20"/>
        </w:rPr>
      </w:pPr>
    </w:p>
    <w:p w:rsidR="00C422F6" w:rsidRPr="00342798" w:rsidRDefault="00E629B8" w:rsidP="00C422F6">
      <w:pPr>
        <w:pStyle w:val="Bodytext2"/>
        <w:shd w:val="clear" w:color="auto" w:fill="auto"/>
        <w:tabs>
          <w:tab w:val="left" w:pos="2883"/>
        </w:tabs>
        <w:spacing w:before="0" w:line="240" w:lineRule="auto"/>
        <w:ind w:right="-10" w:firstLine="568"/>
        <w:contextualSpacing/>
        <w:jc w:val="center"/>
        <w:rPr>
          <w:rStyle w:val="Bodytext2Bold"/>
          <w:b w:val="0"/>
          <w:bCs w:val="0"/>
          <w:sz w:val="24"/>
          <w:szCs w:val="24"/>
        </w:rPr>
      </w:pPr>
      <w:r>
        <w:rPr>
          <w:rStyle w:val="Bodytext2Bold"/>
          <w:sz w:val="24"/>
          <w:szCs w:val="24"/>
        </w:rPr>
        <w:t>2.</w:t>
      </w:r>
      <w:r w:rsidR="00C422F6" w:rsidRPr="00342798">
        <w:rPr>
          <w:rStyle w:val="Bodytext2Bold"/>
          <w:sz w:val="24"/>
          <w:szCs w:val="24"/>
        </w:rPr>
        <w:t>5.4. Рабочие программы учебных дисциплин</w:t>
      </w:r>
    </w:p>
    <w:p w:rsidR="00C422F6" w:rsidRPr="00A920E7" w:rsidRDefault="00C422F6" w:rsidP="00C422F6">
      <w:pPr>
        <w:pStyle w:val="Bodytext2"/>
        <w:shd w:val="clear" w:color="auto" w:fill="auto"/>
        <w:tabs>
          <w:tab w:val="left" w:pos="2883"/>
        </w:tabs>
        <w:spacing w:before="0" w:line="240" w:lineRule="auto"/>
        <w:ind w:right="-10" w:firstLine="568"/>
        <w:contextualSpacing/>
        <w:rPr>
          <w:sz w:val="24"/>
          <w:szCs w:val="24"/>
        </w:rPr>
      </w:pPr>
      <w:r w:rsidRPr="00A920E7">
        <w:rPr>
          <w:sz w:val="24"/>
          <w:szCs w:val="24"/>
        </w:rPr>
        <w:t>Рабочие программы разработаны по каждой учебной дисциплине на основании ФГОС по специальности с учетом примерных программ или самостоятельно на срок действия учебного плана. Часовая нагрузка на все виды учебной деятельности прописаны в рабочей программе согласно учебному плану.</w:t>
      </w:r>
    </w:p>
    <w:p w:rsidR="00C422F6" w:rsidRPr="00A920E7" w:rsidRDefault="00C422F6" w:rsidP="00C422F6">
      <w:pPr>
        <w:pStyle w:val="Bodytext2"/>
        <w:shd w:val="clear" w:color="auto" w:fill="auto"/>
        <w:tabs>
          <w:tab w:val="left" w:pos="2883"/>
        </w:tabs>
        <w:spacing w:before="0" w:line="240" w:lineRule="auto"/>
        <w:ind w:right="-10" w:firstLine="568"/>
        <w:contextualSpacing/>
        <w:rPr>
          <w:sz w:val="24"/>
          <w:szCs w:val="24"/>
        </w:rPr>
      </w:pPr>
      <w:r w:rsidRPr="00A920E7">
        <w:rPr>
          <w:sz w:val="24"/>
          <w:szCs w:val="24"/>
        </w:rPr>
        <w:t>В рабочей программе конкретизируется содержание учебного материала, лабораторно-практических работ, видов самостоятельных работ, формы и методы текущего контроля успеваемости учебных достижений и промежуточной аттестации обучающихся, рекомендуемые учебные пособия и др.</w:t>
      </w:r>
    </w:p>
    <w:p w:rsidR="00C422F6" w:rsidRPr="00A920E7" w:rsidRDefault="00C422F6" w:rsidP="00C422F6">
      <w:pPr>
        <w:pStyle w:val="Bodytext2"/>
        <w:shd w:val="clear" w:color="auto" w:fill="auto"/>
        <w:tabs>
          <w:tab w:val="left" w:pos="2883"/>
        </w:tabs>
        <w:spacing w:before="0" w:line="240" w:lineRule="auto"/>
        <w:ind w:right="-10" w:firstLine="568"/>
        <w:contextualSpacing/>
        <w:rPr>
          <w:sz w:val="24"/>
          <w:szCs w:val="24"/>
        </w:rPr>
      </w:pPr>
      <w:r w:rsidRPr="00A920E7">
        <w:rPr>
          <w:sz w:val="24"/>
          <w:szCs w:val="24"/>
        </w:rPr>
        <w:t>Утвержденная рабочая программа хранится в методическом кабинете техникума.</w:t>
      </w:r>
    </w:p>
    <w:p w:rsidR="00C422F6" w:rsidRDefault="00C422F6" w:rsidP="00C422F6">
      <w:pPr>
        <w:pStyle w:val="Bodytext2"/>
        <w:shd w:val="clear" w:color="auto" w:fill="auto"/>
        <w:tabs>
          <w:tab w:val="left" w:pos="2883"/>
        </w:tabs>
        <w:spacing w:before="0" w:line="240" w:lineRule="auto"/>
        <w:ind w:right="-10" w:firstLine="568"/>
        <w:contextualSpacing/>
        <w:rPr>
          <w:sz w:val="24"/>
          <w:szCs w:val="24"/>
        </w:rPr>
      </w:pPr>
      <w:r w:rsidRPr="00A920E7">
        <w:rPr>
          <w:sz w:val="24"/>
          <w:szCs w:val="24"/>
        </w:rPr>
        <w:t>Рабочие программы учебных дисциплин разработаны в соответствии с Положением о порядке разработки и требованиях к содержанию и оформлению программ учебных дисциплин и профессиональных модулей на основе Федеральных государственных образовательных стандартов среднего профессионального образования и утверждены заместителем директора по учебной работе.</w:t>
      </w:r>
    </w:p>
    <w:p w:rsidR="00C422F6" w:rsidRPr="002150C9" w:rsidRDefault="00C422F6" w:rsidP="00C422F6">
      <w:pPr>
        <w:pStyle w:val="Bodytext2"/>
        <w:shd w:val="clear" w:color="auto" w:fill="auto"/>
        <w:tabs>
          <w:tab w:val="left" w:pos="2883"/>
        </w:tabs>
        <w:spacing w:before="0" w:line="240" w:lineRule="auto"/>
        <w:ind w:right="-10" w:firstLine="568"/>
        <w:contextualSpacing/>
        <w:rPr>
          <w:sz w:val="18"/>
          <w:szCs w:val="24"/>
        </w:rPr>
      </w:pPr>
    </w:p>
    <w:p w:rsidR="00C422F6" w:rsidRPr="002150C9" w:rsidRDefault="00E629B8" w:rsidP="00C422F6">
      <w:pPr>
        <w:pStyle w:val="Heading11"/>
        <w:keepNext/>
        <w:keepLines/>
        <w:shd w:val="clear" w:color="auto" w:fill="auto"/>
        <w:spacing w:line="240" w:lineRule="auto"/>
        <w:ind w:right="-10" w:firstLine="568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ookmark10"/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C422F6" w:rsidRPr="002150C9">
        <w:rPr>
          <w:rFonts w:ascii="Times New Roman" w:hAnsi="Times New Roman" w:cs="Times New Roman"/>
          <w:sz w:val="24"/>
          <w:szCs w:val="24"/>
          <w:lang w:val="ru-RU"/>
        </w:rPr>
        <w:t>5.5 Рабочие программы профессиональных модулей</w:t>
      </w:r>
      <w:bookmarkEnd w:id="0"/>
    </w:p>
    <w:p w:rsidR="00C422F6" w:rsidRPr="00AE0A6C" w:rsidRDefault="00C422F6" w:rsidP="00C422F6">
      <w:pPr>
        <w:pStyle w:val="Bodytext2"/>
        <w:shd w:val="clear" w:color="auto" w:fill="auto"/>
        <w:spacing w:before="0" w:line="240" w:lineRule="auto"/>
        <w:ind w:right="-10" w:firstLine="568"/>
        <w:contextualSpacing/>
        <w:rPr>
          <w:sz w:val="24"/>
          <w:szCs w:val="24"/>
        </w:rPr>
      </w:pPr>
      <w:r w:rsidRPr="00AE0A6C">
        <w:rPr>
          <w:sz w:val="24"/>
          <w:szCs w:val="24"/>
        </w:rPr>
        <w:t>Рабочие программы профессиональных модулей разрабатываются по каждому профессиональному модулю на основании ФГОС по специальности самостоятельно на срок действия учебного плана. Часовые нагрузки на все виды учебной деятельности и все виды практик прописываются в рабочей программе профессионального модуля согласно учебному плану.</w:t>
      </w:r>
    </w:p>
    <w:p w:rsidR="00C422F6" w:rsidRPr="00AE0A6C" w:rsidRDefault="00C422F6" w:rsidP="00C422F6">
      <w:pPr>
        <w:pStyle w:val="Bodytext2"/>
        <w:shd w:val="clear" w:color="auto" w:fill="auto"/>
        <w:spacing w:before="0" w:line="240" w:lineRule="auto"/>
        <w:ind w:right="-10" w:firstLine="568"/>
        <w:contextualSpacing/>
        <w:rPr>
          <w:sz w:val="24"/>
          <w:szCs w:val="24"/>
        </w:rPr>
      </w:pPr>
      <w:r w:rsidRPr="00AE0A6C">
        <w:rPr>
          <w:sz w:val="24"/>
          <w:szCs w:val="24"/>
        </w:rPr>
        <w:t>Рабочая программа профессионального модуля соответствует требованиям к практическому опыту, умениям и знаниям в соответствии с ФГОС по специальности. Результатом освоения профессионального модуля является овладение обучающимся видом профессиональной деятельности (профессиональными (ПК)</w:t>
      </w:r>
      <w:r w:rsidR="00660A25">
        <w:rPr>
          <w:sz w:val="24"/>
          <w:szCs w:val="24"/>
        </w:rPr>
        <w:t xml:space="preserve"> и</w:t>
      </w:r>
      <w:r w:rsidRPr="00AE0A6C">
        <w:rPr>
          <w:sz w:val="24"/>
          <w:szCs w:val="24"/>
        </w:rPr>
        <w:t xml:space="preserve"> общими (ОК).</w:t>
      </w:r>
    </w:p>
    <w:p w:rsidR="00C422F6" w:rsidRPr="00AE0A6C" w:rsidRDefault="00C422F6" w:rsidP="00C422F6">
      <w:pPr>
        <w:pStyle w:val="Bodytext2"/>
        <w:shd w:val="clear" w:color="auto" w:fill="auto"/>
        <w:spacing w:before="0" w:line="240" w:lineRule="auto"/>
        <w:ind w:right="-10" w:firstLine="568"/>
        <w:contextualSpacing/>
        <w:rPr>
          <w:sz w:val="24"/>
          <w:szCs w:val="24"/>
        </w:rPr>
      </w:pPr>
      <w:r w:rsidRPr="00AE0A6C">
        <w:rPr>
          <w:sz w:val="24"/>
          <w:szCs w:val="24"/>
        </w:rPr>
        <w:t>Профессиональные модули в плане учебного процесса по реализации АПОП ППССЗ представлены междисциплинарными курсами, учебной и производственной практиками, направленными на освоение каждого основного вида деятельности. Конкретное распределение времени на учебную и производственную практики (по профилю специальности и преддипломная) определяется КГБПОУ «Красноярский строительный техникум» самостоятельно в рамках профессиональных модулей образовательной программы по специальности и осуществляется как концентрированно в несколько периодов, так и рассредоточено, чередуясь с теоретическими занятиями.</w:t>
      </w:r>
    </w:p>
    <w:p w:rsidR="00C422F6" w:rsidRPr="00AE0A6C" w:rsidRDefault="00C422F6" w:rsidP="00C422F6">
      <w:pPr>
        <w:pStyle w:val="Bodytext2"/>
        <w:shd w:val="clear" w:color="auto" w:fill="auto"/>
        <w:spacing w:before="0" w:line="240" w:lineRule="auto"/>
        <w:ind w:right="-10" w:firstLine="568"/>
        <w:contextualSpacing/>
        <w:rPr>
          <w:sz w:val="24"/>
          <w:szCs w:val="24"/>
        </w:rPr>
      </w:pPr>
      <w:r w:rsidRPr="00AE0A6C">
        <w:rPr>
          <w:sz w:val="24"/>
          <w:szCs w:val="24"/>
        </w:rPr>
        <w:t>В рабочей программе профессионального модуля конкретизируется содержание учебного материала, лабораторно-практических работ, видов самостоятельных работ, формы и методы текущего контроля успеваемости учебных достижений и промежуточной аттестации обучающихся, приводятся данные о видах работ учебной и производственных практик. Утвержденная рабочая программа профессионального модуля хранится в методическом кабинете техникума.</w:t>
      </w:r>
    </w:p>
    <w:p w:rsidR="00C422F6" w:rsidRPr="00AE0A6C" w:rsidRDefault="00C422F6" w:rsidP="00C422F6">
      <w:pPr>
        <w:pStyle w:val="Bodytext2"/>
        <w:shd w:val="clear" w:color="auto" w:fill="auto"/>
        <w:spacing w:before="0" w:line="240" w:lineRule="auto"/>
        <w:ind w:right="-10" w:firstLine="568"/>
        <w:contextualSpacing/>
        <w:rPr>
          <w:sz w:val="24"/>
          <w:szCs w:val="24"/>
        </w:rPr>
      </w:pPr>
      <w:r w:rsidRPr="00AE0A6C">
        <w:rPr>
          <w:sz w:val="24"/>
          <w:szCs w:val="24"/>
        </w:rPr>
        <w:t>Рабочие программы профессиональных модулей разработаны в соответствии с Положением о порядке разработки и требованиях к содержанию и оформлению программ учебных дисциплин и профессиональных модулей на основе Федеральных государственных образовательных стандартов среднего профессионального образования и утверждены заместителем директора по учебной работе.</w:t>
      </w:r>
    </w:p>
    <w:p w:rsidR="00C422F6" w:rsidRPr="00AE0A6C" w:rsidRDefault="00C422F6" w:rsidP="00C422F6">
      <w:pPr>
        <w:pStyle w:val="Bodytext2"/>
        <w:shd w:val="clear" w:color="auto" w:fill="auto"/>
        <w:spacing w:before="0" w:line="240" w:lineRule="auto"/>
        <w:ind w:right="-10" w:firstLine="568"/>
        <w:contextualSpacing/>
        <w:jc w:val="left"/>
        <w:rPr>
          <w:sz w:val="24"/>
          <w:szCs w:val="24"/>
        </w:rPr>
      </w:pPr>
    </w:p>
    <w:p w:rsidR="00C422F6" w:rsidRPr="00C422F6" w:rsidRDefault="00E629B8" w:rsidP="00C422F6">
      <w:pPr>
        <w:pStyle w:val="Bodytext30"/>
        <w:shd w:val="clear" w:color="auto" w:fill="auto"/>
        <w:spacing w:after="0" w:line="240" w:lineRule="auto"/>
        <w:ind w:right="-10" w:firstLine="568"/>
        <w:contextualSpacing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</w:t>
      </w:r>
      <w:r w:rsidR="00C422F6" w:rsidRPr="00C422F6">
        <w:rPr>
          <w:sz w:val="24"/>
          <w:szCs w:val="24"/>
          <w:lang w:val="ru-RU"/>
        </w:rPr>
        <w:t>5.6. Программы учебной и производственной практики</w:t>
      </w:r>
    </w:p>
    <w:p w:rsidR="00C422F6" w:rsidRPr="00AE0A6C" w:rsidRDefault="00C422F6" w:rsidP="00C422F6">
      <w:pPr>
        <w:pStyle w:val="Bodytext2"/>
        <w:shd w:val="clear" w:color="auto" w:fill="auto"/>
        <w:spacing w:before="0" w:line="240" w:lineRule="auto"/>
        <w:ind w:right="-10" w:firstLine="568"/>
        <w:contextualSpacing/>
        <w:rPr>
          <w:sz w:val="24"/>
          <w:szCs w:val="24"/>
        </w:rPr>
      </w:pPr>
      <w:r w:rsidRPr="00AE0A6C">
        <w:rPr>
          <w:sz w:val="24"/>
          <w:szCs w:val="24"/>
        </w:rPr>
        <w:t>В соответствии с ФГОС СПО по специальности раздел основной образовательной программы СПО «Учебная и производственная практики»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C422F6" w:rsidRPr="00AE0A6C" w:rsidRDefault="00C422F6" w:rsidP="00C422F6">
      <w:pPr>
        <w:pStyle w:val="Bodytext2"/>
        <w:shd w:val="clear" w:color="auto" w:fill="auto"/>
        <w:spacing w:before="0" w:line="240" w:lineRule="auto"/>
        <w:ind w:right="-10" w:firstLine="568"/>
        <w:contextualSpacing/>
        <w:rPr>
          <w:sz w:val="24"/>
          <w:szCs w:val="24"/>
        </w:rPr>
      </w:pPr>
      <w:r w:rsidRPr="00AE0A6C">
        <w:rPr>
          <w:sz w:val="24"/>
          <w:szCs w:val="24"/>
        </w:rPr>
        <w:lastRenderedPageBreak/>
        <w:t>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общекультурных и профессиональных компетенций обучающихся.</w:t>
      </w:r>
    </w:p>
    <w:p w:rsidR="00C422F6" w:rsidRPr="00AE0A6C" w:rsidRDefault="00C422F6" w:rsidP="00C422F6">
      <w:pPr>
        <w:pStyle w:val="Bodytext2"/>
        <w:shd w:val="clear" w:color="auto" w:fill="auto"/>
        <w:spacing w:before="0" w:line="240" w:lineRule="auto"/>
        <w:ind w:right="-10" w:firstLine="568"/>
        <w:contextualSpacing/>
        <w:rPr>
          <w:sz w:val="24"/>
          <w:szCs w:val="24"/>
        </w:rPr>
      </w:pPr>
      <w:r w:rsidRPr="00AE0A6C">
        <w:rPr>
          <w:sz w:val="24"/>
          <w:szCs w:val="24"/>
        </w:rPr>
        <w:t>В техникуме предусмотрено прохождение трех видов практики: учебная, производственная и преддипломная.</w:t>
      </w:r>
    </w:p>
    <w:p w:rsidR="00C10DA7" w:rsidRPr="00C10DA7" w:rsidRDefault="00C10DA7" w:rsidP="00C10DA7">
      <w:pPr>
        <w:pStyle w:val="210"/>
        <w:spacing w:line="240" w:lineRule="auto"/>
        <w:ind w:right="-80" w:firstLine="567"/>
        <w:contextualSpacing/>
        <w:jc w:val="center"/>
        <w:rPr>
          <w:sz w:val="24"/>
          <w:lang w:val="ru-RU"/>
        </w:rPr>
      </w:pPr>
      <w:r w:rsidRPr="00C10DA7">
        <w:rPr>
          <w:sz w:val="24"/>
          <w:lang w:val="ru-RU"/>
        </w:rPr>
        <w:t>Учебная практика</w:t>
      </w:r>
    </w:p>
    <w:p w:rsidR="00C10DA7" w:rsidRPr="00C10DA7" w:rsidRDefault="00C10DA7" w:rsidP="00C10DA7">
      <w:pPr>
        <w:pStyle w:val="a3"/>
        <w:ind w:left="0" w:right="-80" w:firstLine="567"/>
        <w:contextualSpacing/>
        <w:jc w:val="both"/>
        <w:rPr>
          <w:sz w:val="24"/>
        </w:rPr>
      </w:pPr>
      <w:r w:rsidRPr="00C10DA7">
        <w:rPr>
          <w:sz w:val="24"/>
        </w:rPr>
        <w:t xml:space="preserve">Учебная практика направлена на формирование у студентов практических профессиональных умений, приобретение первоначального практического опыта, реализуемых в рамках модулей </w:t>
      </w:r>
      <w:r w:rsidR="002150C9">
        <w:rPr>
          <w:sz w:val="24"/>
        </w:rPr>
        <w:t>А</w:t>
      </w:r>
      <w:r w:rsidRPr="00C10DA7">
        <w:rPr>
          <w:sz w:val="24"/>
        </w:rPr>
        <w:t>ПОП СПО по видам профессиональной деятельности для освоения ими общих и профессиональных компетенций по избранной специальности.</w:t>
      </w:r>
    </w:p>
    <w:p w:rsidR="00C10DA7" w:rsidRPr="00C10DA7" w:rsidRDefault="00C10DA7" w:rsidP="00C10DA7">
      <w:pPr>
        <w:pStyle w:val="a3"/>
        <w:ind w:left="0" w:right="-80" w:firstLine="567"/>
        <w:contextualSpacing/>
        <w:jc w:val="both"/>
        <w:rPr>
          <w:sz w:val="24"/>
        </w:rPr>
      </w:pPr>
      <w:r w:rsidRPr="00C10DA7">
        <w:rPr>
          <w:sz w:val="24"/>
        </w:rPr>
        <w:t>Учетная практика проводится в соответствии с учебном планом, согласно графику учебного процесса. Учебная практика студентов проводится на базе учебного заведения.</w:t>
      </w:r>
    </w:p>
    <w:p w:rsidR="00C10DA7" w:rsidRPr="00C10DA7" w:rsidRDefault="00C10DA7" w:rsidP="00C10DA7">
      <w:pPr>
        <w:pStyle w:val="a3"/>
        <w:ind w:left="0" w:right="-80" w:firstLine="567"/>
        <w:contextualSpacing/>
        <w:jc w:val="both"/>
        <w:rPr>
          <w:sz w:val="24"/>
        </w:rPr>
      </w:pPr>
      <w:r w:rsidRPr="00C10DA7">
        <w:rPr>
          <w:sz w:val="24"/>
        </w:rPr>
        <w:t>Продолжительность рабочего дня для студентов во время учебной практики составляет 36 академических часов в неделю. Программы учебной практики по специальности</w:t>
      </w:r>
      <w:r w:rsidRPr="00C10DA7">
        <w:rPr>
          <w:rStyle w:val="311"/>
          <w:sz w:val="24"/>
        </w:rPr>
        <w:t xml:space="preserve"> </w:t>
      </w:r>
      <w:r w:rsidRPr="00C10DA7">
        <w:rPr>
          <w:b/>
          <w:sz w:val="24"/>
        </w:rPr>
        <w:t>21.02.05 Земельно</w:t>
      </w:r>
      <w:r w:rsidR="00A07D4F">
        <w:rPr>
          <w:b/>
          <w:sz w:val="24"/>
        </w:rPr>
        <w:t xml:space="preserve"> </w:t>
      </w:r>
      <w:r w:rsidRPr="00C10DA7">
        <w:rPr>
          <w:b/>
          <w:sz w:val="24"/>
        </w:rPr>
        <w:t>- имущественные отношения</w:t>
      </w:r>
      <w:r w:rsidRPr="00C10DA7">
        <w:rPr>
          <w:sz w:val="24"/>
        </w:rPr>
        <w:t xml:space="preserve"> базовый уровень</w:t>
      </w:r>
      <w:r w:rsidRPr="00C10DA7">
        <w:rPr>
          <w:spacing w:val="-23"/>
          <w:sz w:val="24"/>
        </w:rPr>
        <w:t xml:space="preserve"> </w:t>
      </w:r>
      <w:r w:rsidRPr="00C10DA7">
        <w:rPr>
          <w:sz w:val="24"/>
        </w:rPr>
        <w:t>подготовки</w:t>
      </w:r>
      <w:r w:rsidRPr="00C10DA7">
        <w:rPr>
          <w:rStyle w:val="31"/>
          <w:sz w:val="24"/>
        </w:rPr>
        <w:t xml:space="preserve"> разработаны в соответствии с локальным актом техникума Положения о практической подготовке. </w:t>
      </w:r>
    </w:p>
    <w:p w:rsidR="00C10DA7" w:rsidRPr="00C10DA7" w:rsidRDefault="00C10DA7" w:rsidP="00C10DA7">
      <w:pPr>
        <w:pStyle w:val="210"/>
        <w:spacing w:line="240" w:lineRule="auto"/>
        <w:ind w:right="-80" w:firstLine="567"/>
        <w:contextualSpacing/>
        <w:jc w:val="center"/>
        <w:rPr>
          <w:sz w:val="24"/>
          <w:lang w:val="ru-RU"/>
        </w:rPr>
      </w:pPr>
      <w:r w:rsidRPr="00C10DA7">
        <w:rPr>
          <w:sz w:val="24"/>
          <w:lang w:val="ru-RU"/>
        </w:rPr>
        <w:t>Производственная и преддипломная практики</w:t>
      </w:r>
    </w:p>
    <w:p w:rsidR="00C10DA7" w:rsidRPr="00C10DA7" w:rsidRDefault="00C10DA7" w:rsidP="00C10DA7">
      <w:pPr>
        <w:pStyle w:val="a3"/>
        <w:ind w:left="0" w:right="-80" w:firstLine="567"/>
        <w:contextualSpacing/>
        <w:jc w:val="both"/>
        <w:rPr>
          <w:sz w:val="24"/>
        </w:rPr>
      </w:pPr>
      <w:r w:rsidRPr="00C10DA7">
        <w:rPr>
          <w:sz w:val="24"/>
        </w:rPr>
        <w:t>Производственная (по профилю специальности) и преддипломная практики проводится на предприятиях отрасли, предприятиях, направление деятельности которых, соответствует содержанию конкретного модуля.</w:t>
      </w:r>
    </w:p>
    <w:p w:rsidR="00C10DA7" w:rsidRPr="00C10DA7" w:rsidRDefault="00C10DA7" w:rsidP="00C10DA7">
      <w:pPr>
        <w:pStyle w:val="a3"/>
        <w:ind w:left="0" w:right="-80" w:firstLine="567"/>
        <w:contextualSpacing/>
        <w:jc w:val="both"/>
        <w:rPr>
          <w:sz w:val="24"/>
        </w:rPr>
      </w:pPr>
      <w:r w:rsidRPr="00C10DA7">
        <w:rPr>
          <w:sz w:val="24"/>
        </w:rPr>
        <w:t>Производственная практика по профилю специальности направлена на формирование у студента общих и профессиональных компетенций, преддипломная - приобретение практического опыта по специальности.</w:t>
      </w:r>
    </w:p>
    <w:p w:rsidR="00C10DA7" w:rsidRPr="00C10DA7" w:rsidRDefault="00C10DA7" w:rsidP="00C10DA7">
      <w:pPr>
        <w:pStyle w:val="a3"/>
        <w:ind w:left="0" w:right="-80" w:firstLine="567"/>
        <w:contextualSpacing/>
        <w:jc w:val="both"/>
        <w:rPr>
          <w:sz w:val="24"/>
        </w:rPr>
      </w:pPr>
      <w:r w:rsidRPr="00C10DA7">
        <w:rPr>
          <w:sz w:val="24"/>
        </w:rPr>
        <w:t>Содержание профессиональной практики определяет Программа профессионального модуля и Программа производственной (по профилю специальности) и преддипломной практики по специальности.</w:t>
      </w:r>
    </w:p>
    <w:p w:rsidR="00C10DA7" w:rsidRPr="00C10DA7" w:rsidRDefault="00C10DA7" w:rsidP="00C10DA7">
      <w:pPr>
        <w:pStyle w:val="a3"/>
        <w:ind w:left="0" w:right="-80" w:firstLine="567"/>
        <w:contextualSpacing/>
        <w:jc w:val="both"/>
        <w:rPr>
          <w:sz w:val="24"/>
        </w:rPr>
      </w:pPr>
      <w:r w:rsidRPr="00C10DA7">
        <w:rPr>
          <w:sz w:val="24"/>
        </w:rPr>
        <w:t>В результате прохождения производственной практики, реализуемой в рамках ПМ 01 Управление земельно-имущественным комплексом обучающиеся приобретают опыт:</w:t>
      </w:r>
    </w:p>
    <w:p w:rsidR="00C10DA7" w:rsidRPr="00C10DA7" w:rsidRDefault="00C10DA7" w:rsidP="00C10DA7">
      <w:pPr>
        <w:pStyle w:val="a3"/>
        <w:ind w:left="0" w:right="-80" w:firstLine="567"/>
        <w:contextualSpacing/>
        <w:jc w:val="both"/>
        <w:rPr>
          <w:sz w:val="24"/>
        </w:rPr>
      </w:pPr>
      <w:r w:rsidRPr="00C10DA7">
        <w:rPr>
          <w:sz w:val="24"/>
        </w:rPr>
        <w:t>- составления  земельного баланса района;</w:t>
      </w:r>
    </w:p>
    <w:p w:rsidR="00C10DA7" w:rsidRPr="00C10DA7" w:rsidRDefault="00C10DA7" w:rsidP="00C10DA7">
      <w:pPr>
        <w:pStyle w:val="a3"/>
        <w:ind w:left="0" w:right="-80" w:firstLine="567"/>
        <w:contextualSpacing/>
        <w:jc w:val="both"/>
        <w:rPr>
          <w:sz w:val="24"/>
        </w:rPr>
      </w:pPr>
      <w:r w:rsidRPr="00C10DA7">
        <w:rPr>
          <w:sz w:val="24"/>
        </w:rPr>
        <w:t>- подготовки документации, необходимой для принятия управленческих решений по эксплуатации и развитию территорий;</w:t>
      </w:r>
    </w:p>
    <w:p w:rsidR="00C10DA7" w:rsidRPr="00C10DA7" w:rsidRDefault="00C10DA7" w:rsidP="00C10DA7">
      <w:pPr>
        <w:pStyle w:val="a3"/>
        <w:ind w:left="0" w:right="-80" w:firstLine="567"/>
        <w:contextualSpacing/>
        <w:jc w:val="both"/>
        <w:rPr>
          <w:sz w:val="24"/>
        </w:rPr>
      </w:pPr>
      <w:r w:rsidRPr="00C10DA7">
        <w:rPr>
          <w:sz w:val="24"/>
        </w:rPr>
        <w:t>- подготовки предложений по определению экономической эффективности использования имеющегося недвижимого имущества;</w:t>
      </w:r>
    </w:p>
    <w:p w:rsidR="00C10DA7" w:rsidRPr="00C10DA7" w:rsidRDefault="00C10DA7" w:rsidP="00C10DA7">
      <w:pPr>
        <w:pStyle w:val="a3"/>
        <w:ind w:left="0" w:right="-80" w:firstLine="567"/>
        <w:contextualSpacing/>
        <w:jc w:val="both"/>
        <w:rPr>
          <w:sz w:val="24"/>
        </w:rPr>
      </w:pPr>
      <w:r w:rsidRPr="00C10DA7">
        <w:rPr>
          <w:sz w:val="24"/>
        </w:rPr>
        <w:t>- участия в проектировании и анализе социально-экономического развития территории;</w:t>
      </w:r>
    </w:p>
    <w:p w:rsidR="00C10DA7" w:rsidRPr="00C10DA7" w:rsidRDefault="00C10DA7" w:rsidP="00C10DA7">
      <w:pPr>
        <w:pStyle w:val="a3"/>
        <w:ind w:left="0" w:right="-80" w:firstLine="567"/>
        <w:contextualSpacing/>
        <w:jc w:val="both"/>
        <w:rPr>
          <w:sz w:val="24"/>
        </w:rPr>
      </w:pPr>
      <w:r w:rsidRPr="00C10DA7">
        <w:rPr>
          <w:sz w:val="24"/>
        </w:rPr>
        <w:t>- осуществления мониторинга земель территории.</w:t>
      </w:r>
    </w:p>
    <w:p w:rsidR="00C10DA7" w:rsidRPr="00C10DA7" w:rsidRDefault="00C10DA7" w:rsidP="00C10DA7">
      <w:pPr>
        <w:pStyle w:val="a3"/>
        <w:ind w:left="0" w:right="-80" w:firstLine="567"/>
        <w:contextualSpacing/>
        <w:jc w:val="both"/>
        <w:rPr>
          <w:sz w:val="24"/>
        </w:rPr>
      </w:pPr>
      <w:r w:rsidRPr="00C10DA7">
        <w:rPr>
          <w:sz w:val="24"/>
        </w:rPr>
        <w:t>В период прохождения производственной практики, реализуемой в рамках ПМ.02 Осуществление кадастровых отношений  студенты приобретают практические навыки:</w:t>
      </w:r>
    </w:p>
    <w:p w:rsidR="00C10DA7" w:rsidRPr="00C10DA7" w:rsidRDefault="00C10DA7" w:rsidP="00C10DA7">
      <w:pPr>
        <w:pStyle w:val="a3"/>
        <w:ind w:left="0" w:right="-80" w:firstLine="567"/>
        <w:contextualSpacing/>
        <w:jc w:val="both"/>
        <w:rPr>
          <w:sz w:val="24"/>
        </w:rPr>
      </w:pPr>
      <w:r w:rsidRPr="00C10DA7">
        <w:rPr>
          <w:sz w:val="24"/>
        </w:rPr>
        <w:t>- выполнения комплекса кадастровых процедур;</w:t>
      </w:r>
    </w:p>
    <w:p w:rsidR="00C10DA7" w:rsidRPr="00C10DA7" w:rsidRDefault="00C10DA7" w:rsidP="00C10DA7">
      <w:pPr>
        <w:pStyle w:val="a3"/>
        <w:ind w:left="0" w:right="-80" w:firstLine="567"/>
        <w:contextualSpacing/>
        <w:jc w:val="both"/>
        <w:rPr>
          <w:sz w:val="24"/>
        </w:rPr>
      </w:pPr>
      <w:r w:rsidRPr="00C10DA7">
        <w:rPr>
          <w:sz w:val="24"/>
        </w:rPr>
        <w:t>- определения кадастровой стоимости земель;</w:t>
      </w:r>
    </w:p>
    <w:p w:rsidR="00C10DA7" w:rsidRPr="00C10DA7" w:rsidRDefault="00C10DA7" w:rsidP="00C10DA7">
      <w:pPr>
        <w:pStyle w:val="a3"/>
        <w:ind w:left="0" w:right="-80" w:firstLine="567"/>
        <w:contextualSpacing/>
        <w:jc w:val="both"/>
        <w:rPr>
          <w:sz w:val="24"/>
        </w:rPr>
      </w:pPr>
      <w:r w:rsidRPr="00C10DA7">
        <w:rPr>
          <w:sz w:val="24"/>
        </w:rPr>
        <w:t>- выполнения кадастровую съемку;</w:t>
      </w:r>
    </w:p>
    <w:p w:rsidR="00C10DA7" w:rsidRPr="00C10DA7" w:rsidRDefault="00C10DA7" w:rsidP="00C10DA7">
      <w:pPr>
        <w:pStyle w:val="a3"/>
        <w:ind w:left="0" w:right="-80" w:firstLine="567"/>
        <w:contextualSpacing/>
        <w:jc w:val="both"/>
        <w:rPr>
          <w:sz w:val="24"/>
        </w:rPr>
      </w:pPr>
      <w:r w:rsidRPr="00C10DA7">
        <w:rPr>
          <w:sz w:val="24"/>
        </w:rPr>
        <w:t>-осуществления кадастрового и технического учета объекта недвижимости;</w:t>
      </w:r>
    </w:p>
    <w:p w:rsidR="00C10DA7" w:rsidRPr="00C10DA7" w:rsidRDefault="00C10DA7" w:rsidP="00C10DA7">
      <w:pPr>
        <w:pStyle w:val="a3"/>
        <w:ind w:left="0" w:right="-80" w:firstLine="567"/>
        <w:contextualSpacing/>
        <w:jc w:val="both"/>
        <w:rPr>
          <w:sz w:val="24"/>
        </w:rPr>
      </w:pPr>
      <w:r w:rsidRPr="00C10DA7">
        <w:rPr>
          <w:sz w:val="24"/>
        </w:rPr>
        <w:t>- формирования кадастрового дела.</w:t>
      </w:r>
    </w:p>
    <w:p w:rsidR="00C10DA7" w:rsidRPr="00C10DA7" w:rsidRDefault="00C10DA7" w:rsidP="00C10DA7">
      <w:pPr>
        <w:pStyle w:val="a3"/>
        <w:ind w:left="0" w:right="-80" w:firstLine="567"/>
        <w:contextualSpacing/>
        <w:jc w:val="both"/>
        <w:rPr>
          <w:sz w:val="24"/>
        </w:rPr>
      </w:pPr>
      <w:r w:rsidRPr="00C10DA7">
        <w:rPr>
          <w:sz w:val="24"/>
        </w:rPr>
        <w:t xml:space="preserve"> В период прохождения производственной практики, реализуемой в рамках ПМ.03 Картографо-геодезическое сопровождение земельно-имущественных отношений обучающиеся приобретают опыт:</w:t>
      </w:r>
    </w:p>
    <w:p w:rsidR="00C10DA7" w:rsidRPr="00C10DA7" w:rsidRDefault="00C10DA7" w:rsidP="00C10DA7">
      <w:pPr>
        <w:pStyle w:val="a3"/>
        <w:ind w:left="0" w:right="-80" w:firstLine="567"/>
        <w:contextualSpacing/>
        <w:jc w:val="both"/>
        <w:rPr>
          <w:sz w:val="24"/>
        </w:rPr>
      </w:pPr>
      <w:r w:rsidRPr="00C10DA7">
        <w:rPr>
          <w:sz w:val="24"/>
        </w:rPr>
        <w:t>- выполнения работ по картографо-геодезическому обеспечению территорий, создавая графические материалы;</w:t>
      </w:r>
    </w:p>
    <w:p w:rsidR="00C10DA7" w:rsidRPr="00C10DA7" w:rsidRDefault="00C10DA7" w:rsidP="00C10DA7">
      <w:pPr>
        <w:pStyle w:val="a3"/>
        <w:ind w:left="0" w:right="-80" w:firstLine="567"/>
        <w:contextualSpacing/>
        <w:jc w:val="both"/>
        <w:rPr>
          <w:sz w:val="24"/>
        </w:rPr>
      </w:pPr>
      <w:r w:rsidRPr="00C10DA7">
        <w:rPr>
          <w:sz w:val="24"/>
        </w:rPr>
        <w:t>- использования государственных геодезических сетей и иных сетей для производства картографо-геодезических работ;</w:t>
      </w:r>
    </w:p>
    <w:p w:rsidR="00C10DA7" w:rsidRPr="00C10DA7" w:rsidRDefault="00C10DA7" w:rsidP="00C10DA7">
      <w:pPr>
        <w:pStyle w:val="a3"/>
        <w:ind w:left="0" w:right="-80" w:firstLine="567"/>
        <w:contextualSpacing/>
        <w:jc w:val="both"/>
        <w:rPr>
          <w:sz w:val="24"/>
        </w:rPr>
      </w:pPr>
      <w:r w:rsidRPr="00C10DA7">
        <w:rPr>
          <w:sz w:val="24"/>
        </w:rPr>
        <w:t>- использования в практической деятельности геоинформационных систем;</w:t>
      </w:r>
    </w:p>
    <w:p w:rsidR="00C10DA7" w:rsidRPr="00C10DA7" w:rsidRDefault="00C10DA7" w:rsidP="00C10DA7">
      <w:pPr>
        <w:pStyle w:val="a3"/>
        <w:ind w:left="0" w:right="-80" w:firstLine="567"/>
        <w:contextualSpacing/>
        <w:jc w:val="both"/>
        <w:rPr>
          <w:sz w:val="24"/>
        </w:rPr>
      </w:pPr>
      <w:r w:rsidRPr="00C10DA7">
        <w:rPr>
          <w:sz w:val="24"/>
        </w:rPr>
        <w:t>- определения координат границ земельных участков и вычисления площадей;</w:t>
      </w:r>
    </w:p>
    <w:p w:rsidR="00C10DA7" w:rsidRPr="00C10DA7" w:rsidRDefault="00C10DA7" w:rsidP="00C10DA7">
      <w:pPr>
        <w:pStyle w:val="a3"/>
        <w:ind w:left="0" w:right="-80" w:firstLine="567"/>
        <w:contextualSpacing/>
        <w:jc w:val="both"/>
        <w:rPr>
          <w:sz w:val="24"/>
        </w:rPr>
      </w:pPr>
      <w:r w:rsidRPr="00C10DA7">
        <w:rPr>
          <w:sz w:val="24"/>
        </w:rPr>
        <w:t>- выполнения поверки и юстировки геодезических приборов и инструментов.</w:t>
      </w:r>
    </w:p>
    <w:p w:rsidR="00C10DA7" w:rsidRPr="00C10DA7" w:rsidRDefault="00C10DA7" w:rsidP="00C10DA7">
      <w:pPr>
        <w:pStyle w:val="a3"/>
        <w:ind w:left="0" w:right="-80" w:firstLine="567"/>
        <w:contextualSpacing/>
        <w:jc w:val="both"/>
        <w:rPr>
          <w:sz w:val="24"/>
        </w:rPr>
      </w:pPr>
      <w:r w:rsidRPr="00C10DA7">
        <w:rPr>
          <w:sz w:val="24"/>
        </w:rPr>
        <w:t>В период прохождения производственной практики, реализуемой в рамках ПМ.04 Определение стоимости недвижимого имущества отношений  студенты приобретают практические навыки:</w:t>
      </w:r>
    </w:p>
    <w:p w:rsidR="00C10DA7" w:rsidRPr="00C10DA7" w:rsidRDefault="00C10DA7" w:rsidP="00C10DA7">
      <w:pPr>
        <w:pStyle w:val="a3"/>
        <w:ind w:left="0" w:right="-80" w:firstLine="567"/>
        <w:contextualSpacing/>
        <w:jc w:val="both"/>
        <w:rPr>
          <w:sz w:val="24"/>
        </w:rPr>
      </w:pPr>
      <w:r w:rsidRPr="00C10DA7">
        <w:rPr>
          <w:sz w:val="24"/>
        </w:rPr>
        <w:t>- осуществления сбора и обработки необходимой и достаточной информации об объекте оценки и аналогичных объектах;</w:t>
      </w:r>
    </w:p>
    <w:p w:rsidR="00C10DA7" w:rsidRPr="00C10DA7" w:rsidRDefault="00C10DA7" w:rsidP="00C10DA7">
      <w:pPr>
        <w:pStyle w:val="a3"/>
        <w:ind w:left="0" w:right="-80" w:firstLine="567"/>
        <w:contextualSpacing/>
        <w:jc w:val="both"/>
        <w:rPr>
          <w:sz w:val="24"/>
        </w:rPr>
      </w:pPr>
      <w:r w:rsidRPr="00C10DA7">
        <w:rPr>
          <w:sz w:val="24"/>
        </w:rPr>
        <w:lastRenderedPageBreak/>
        <w:t>- производства расчетов по оценке объекта оценки на основании применимых подходов и методов оценки;</w:t>
      </w:r>
    </w:p>
    <w:p w:rsidR="00C10DA7" w:rsidRPr="00C10DA7" w:rsidRDefault="00C10DA7" w:rsidP="00C10DA7">
      <w:pPr>
        <w:pStyle w:val="a3"/>
        <w:ind w:left="0" w:right="-80" w:firstLine="567"/>
        <w:contextualSpacing/>
        <w:jc w:val="both"/>
        <w:rPr>
          <w:sz w:val="24"/>
        </w:rPr>
      </w:pPr>
      <w:r w:rsidRPr="00C10DA7">
        <w:rPr>
          <w:sz w:val="24"/>
        </w:rPr>
        <w:t>- обобщения результатов, полученных подходами, и подачи обоснованного заключения об итоговой величине стоимости объекта оценки;</w:t>
      </w:r>
    </w:p>
    <w:p w:rsidR="00C10DA7" w:rsidRPr="00C10DA7" w:rsidRDefault="00C10DA7" w:rsidP="00C10DA7">
      <w:pPr>
        <w:pStyle w:val="a3"/>
        <w:ind w:left="0" w:right="-80" w:firstLine="567"/>
        <w:contextualSpacing/>
        <w:jc w:val="both"/>
        <w:rPr>
          <w:sz w:val="24"/>
        </w:rPr>
      </w:pPr>
      <w:r w:rsidRPr="00C10DA7">
        <w:rPr>
          <w:sz w:val="24"/>
        </w:rPr>
        <w:t>-расчета сметной стоимости зданий и сооружений в соответствии с действующими нормативами и применяемыми методиками;</w:t>
      </w:r>
    </w:p>
    <w:p w:rsidR="00C10DA7" w:rsidRPr="00C10DA7" w:rsidRDefault="00C10DA7" w:rsidP="00C10DA7">
      <w:pPr>
        <w:pStyle w:val="a3"/>
        <w:ind w:left="0" w:right="-80" w:firstLine="567"/>
        <w:contextualSpacing/>
        <w:jc w:val="both"/>
        <w:rPr>
          <w:sz w:val="24"/>
        </w:rPr>
      </w:pPr>
      <w:r w:rsidRPr="00C10DA7">
        <w:rPr>
          <w:sz w:val="24"/>
        </w:rPr>
        <w:t>классификации зданий и сооружений в соответствии с принятой типологией;</w:t>
      </w:r>
    </w:p>
    <w:p w:rsidR="00C10DA7" w:rsidRPr="00C10DA7" w:rsidRDefault="00C10DA7" w:rsidP="00C10DA7">
      <w:pPr>
        <w:pStyle w:val="a3"/>
        <w:ind w:left="0" w:right="-80" w:firstLine="567"/>
        <w:contextualSpacing/>
        <w:jc w:val="both"/>
        <w:rPr>
          <w:sz w:val="24"/>
        </w:rPr>
      </w:pPr>
      <w:r w:rsidRPr="00C10DA7">
        <w:rPr>
          <w:sz w:val="24"/>
        </w:rPr>
        <w:t>- оформления оценочной документации в соответствии с требованиями нормативных актов, регулирующих правоотношения в этой области.</w:t>
      </w:r>
    </w:p>
    <w:p w:rsidR="00C10DA7" w:rsidRPr="00C10DA7" w:rsidRDefault="00C10DA7" w:rsidP="00C10DA7">
      <w:pPr>
        <w:adjustRightInd w:val="0"/>
        <w:ind w:right="-80" w:firstLine="567"/>
        <w:contextualSpacing/>
        <w:jc w:val="both"/>
        <w:rPr>
          <w:rFonts w:eastAsia="Arial Unicode MS"/>
          <w:sz w:val="24"/>
          <w:szCs w:val="28"/>
        </w:rPr>
      </w:pPr>
      <w:r w:rsidRPr="00C10DA7">
        <w:rPr>
          <w:rFonts w:eastAsia="Arial Unicode MS"/>
          <w:sz w:val="24"/>
          <w:szCs w:val="28"/>
        </w:rPr>
        <w:t>Процедура проведения практики и оценка результатов практики</w:t>
      </w:r>
    </w:p>
    <w:p w:rsidR="00C10DA7" w:rsidRPr="00C10DA7" w:rsidRDefault="00C10DA7" w:rsidP="00C10DA7">
      <w:pPr>
        <w:adjustRightInd w:val="0"/>
        <w:ind w:right="-80" w:firstLine="567"/>
        <w:contextualSpacing/>
        <w:jc w:val="both"/>
        <w:rPr>
          <w:bCs/>
          <w:sz w:val="24"/>
          <w:szCs w:val="28"/>
        </w:rPr>
      </w:pPr>
      <w:r w:rsidRPr="00C10DA7">
        <w:rPr>
          <w:rFonts w:eastAsia="Arial Unicode MS"/>
          <w:sz w:val="24"/>
          <w:szCs w:val="28"/>
        </w:rPr>
        <w:t xml:space="preserve">проводится в соответствии с Положением о практической подготовке обучающихся, осваивающих основные профессиональные образовательные программы среднего профессионального </w:t>
      </w:r>
      <w:r w:rsidRPr="00C10DA7">
        <w:rPr>
          <w:bCs/>
          <w:sz w:val="24"/>
          <w:szCs w:val="28"/>
        </w:rPr>
        <w:t>образования.</w:t>
      </w:r>
    </w:p>
    <w:p w:rsidR="00C10DA7" w:rsidRPr="00C10DA7" w:rsidRDefault="00C10DA7" w:rsidP="00C10DA7">
      <w:pPr>
        <w:adjustRightInd w:val="0"/>
        <w:ind w:right="-80" w:firstLine="567"/>
        <w:contextualSpacing/>
        <w:jc w:val="both"/>
        <w:rPr>
          <w:bCs/>
          <w:sz w:val="24"/>
          <w:szCs w:val="28"/>
        </w:rPr>
      </w:pPr>
    </w:p>
    <w:p w:rsidR="00C422F6" w:rsidRDefault="00C422F6" w:rsidP="00C422F6">
      <w:pPr>
        <w:ind w:right="-10" w:firstLine="568"/>
        <w:contextualSpacing/>
        <w:jc w:val="both"/>
        <w:rPr>
          <w:b/>
          <w:sz w:val="24"/>
          <w:szCs w:val="24"/>
        </w:rPr>
      </w:pPr>
      <w:r w:rsidRPr="009D16C9">
        <w:rPr>
          <w:b/>
          <w:sz w:val="24"/>
          <w:szCs w:val="24"/>
        </w:rPr>
        <w:t xml:space="preserve">Раздел </w:t>
      </w:r>
      <w:r w:rsidR="00E629B8">
        <w:rPr>
          <w:b/>
          <w:sz w:val="24"/>
          <w:szCs w:val="24"/>
        </w:rPr>
        <w:t>3</w:t>
      </w:r>
      <w:r w:rsidRPr="009D16C9">
        <w:rPr>
          <w:b/>
          <w:sz w:val="24"/>
          <w:szCs w:val="24"/>
        </w:rPr>
        <w:t xml:space="preserve">. </w:t>
      </w:r>
      <w:r w:rsidRPr="00A02A83">
        <w:rPr>
          <w:b/>
          <w:sz w:val="24"/>
          <w:szCs w:val="24"/>
        </w:rPr>
        <w:t>Условия реализации</w:t>
      </w:r>
      <w:r>
        <w:rPr>
          <w:b/>
          <w:sz w:val="24"/>
          <w:szCs w:val="24"/>
        </w:rPr>
        <w:t xml:space="preserve"> </w:t>
      </w:r>
      <w:r w:rsidRPr="009D16C9">
        <w:rPr>
          <w:b/>
          <w:sz w:val="24"/>
          <w:szCs w:val="24"/>
        </w:rPr>
        <w:t>образовательной программы</w:t>
      </w:r>
    </w:p>
    <w:p w:rsidR="00C422F6" w:rsidRDefault="00E629B8" w:rsidP="00C422F6">
      <w:pPr>
        <w:suppressAutoHyphens/>
        <w:ind w:right="-10" w:firstLine="568"/>
        <w:contextualSpacing/>
        <w:jc w:val="both"/>
        <w:outlineLvl w:val="1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3</w:t>
      </w:r>
      <w:r w:rsidR="00C422F6" w:rsidRPr="009D16C9">
        <w:rPr>
          <w:b/>
          <w:sz w:val="24"/>
          <w:szCs w:val="24"/>
        </w:rPr>
        <w:t xml:space="preserve">.1. </w:t>
      </w:r>
      <w:r w:rsidR="00C422F6" w:rsidRPr="009D16C9">
        <w:rPr>
          <w:b/>
          <w:sz w:val="24"/>
          <w:szCs w:val="24"/>
          <w:lang w:eastAsia="en-US"/>
        </w:rPr>
        <w:t>Требования к материально-техническому оснащению образовательной программы</w:t>
      </w:r>
    </w:p>
    <w:p w:rsidR="00C422F6" w:rsidRPr="00C422F6" w:rsidRDefault="00C422F6" w:rsidP="00C422F6">
      <w:pPr>
        <w:pStyle w:val="210"/>
        <w:spacing w:line="240" w:lineRule="auto"/>
        <w:ind w:right="-10" w:firstLine="568"/>
        <w:contextualSpacing/>
        <w:jc w:val="both"/>
        <w:rPr>
          <w:bCs w:val="0"/>
          <w:sz w:val="24"/>
          <w:lang w:val="ru-RU"/>
        </w:rPr>
      </w:pPr>
      <w:bookmarkStart w:id="1" w:name="bookmark37"/>
      <w:r w:rsidRPr="00C422F6">
        <w:rPr>
          <w:sz w:val="24"/>
          <w:lang w:val="ru-RU"/>
        </w:rPr>
        <w:t>Материально-техническое обеспечение образовательного процесса</w:t>
      </w:r>
      <w:bookmarkEnd w:id="1"/>
      <w:r w:rsidRPr="00C422F6">
        <w:rPr>
          <w:sz w:val="24"/>
          <w:lang w:val="ru-RU"/>
        </w:rPr>
        <w:t xml:space="preserve">, </w:t>
      </w:r>
      <w:r w:rsidRPr="00C422F6">
        <w:rPr>
          <w:bCs w:val="0"/>
          <w:sz w:val="24"/>
          <w:lang w:val="ru-RU"/>
        </w:rPr>
        <w:t>обеспечение специальных условий для обучающихся инвалидов и обучающихся с ОВЗ</w:t>
      </w:r>
    </w:p>
    <w:p w:rsidR="00C422F6" w:rsidRPr="00407D04" w:rsidRDefault="00C422F6" w:rsidP="00C422F6">
      <w:pPr>
        <w:pStyle w:val="a3"/>
        <w:ind w:right="-10" w:firstLine="568"/>
        <w:contextualSpacing/>
        <w:jc w:val="both"/>
        <w:rPr>
          <w:sz w:val="24"/>
        </w:rPr>
      </w:pPr>
      <w:r w:rsidRPr="00407D04">
        <w:rPr>
          <w:sz w:val="24"/>
        </w:rPr>
        <w:t>Материально-техническое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обеспечение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реализации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АПОП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ППССЗ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отвечает</w:t>
      </w:r>
      <w:r w:rsidRPr="00407D04">
        <w:rPr>
          <w:spacing w:val="58"/>
          <w:sz w:val="24"/>
        </w:rPr>
        <w:t xml:space="preserve"> </w:t>
      </w:r>
      <w:r w:rsidRPr="00407D04">
        <w:rPr>
          <w:sz w:val="24"/>
        </w:rPr>
        <w:t>требованиям,</w:t>
      </w:r>
      <w:r w:rsidRPr="00407D04">
        <w:rPr>
          <w:spacing w:val="55"/>
          <w:sz w:val="24"/>
        </w:rPr>
        <w:t xml:space="preserve"> </w:t>
      </w:r>
      <w:r w:rsidRPr="00407D04">
        <w:rPr>
          <w:sz w:val="24"/>
        </w:rPr>
        <w:t>определенным</w:t>
      </w:r>
      <w:r w:rsidRPr="00407D04">
        <w:rPr>
          <w:spacing w:val="58"/>
          <w:sz w:val="24"/>
        </w:rPr>
        <w:t xml:space="preserve"> </w:t>
      </w:r>
      <w:r w:rsidRPr="00407D04">
        <w:rPr>
          <w:sz w:val="24"/>
        </w:rPr>
        <w:t>в</w:t>
      </w:r>
      <w:r w:rsidRPr="00407D04">
        <w:rPr>
          <w:spacing w:val="57"/>
          <w:sz w:val="24"/>
        </w:rPr>
        <w:t xml:space="preserve"> </w:t>
      </w:r>
      <w:r w:rsidRPr="00407D04">
        <w:rPr>
          <w:sz w:val="24"/>
        </w:rPr>
        <w:t>ФГОС</w:t>
      </w:r>
      <w:r w:rsidRPr="00407D04">
        <w:rPr>
          <w:spacing w:val="58"/>
          <w:sz w:val="24"/>
        </w:rPr>
        <w:t xml:space="preserve"> </w:t>
      </w:r>
      <w:r w:rsidRPr="00407D04">
        <w:rPr>
          <w:sz w:val="24"/>
        </w:rPr>
        <w:t>СПО</w:t>
      </w:r>
      <w:r w:rsidRPr="00407D04">
        <w:rPr>
          <w:spacing w:val="62"/>
          <w:sz w:val="24"/>
        </w:rPr>
        <w:t xml:space="preserve"> </w:t>
      </w:r>
      <w:r w:rsidRPr="00407D04">
        <w:rPr>
          <w:sz w:val="24"/>
        </w:rPr>
        <w:t>по</w:t>
      </w:r>
      <w:r w:rsidRPr="00407D04">
        <w:rPr>
          <w:spacing w:val="59"/>
          <w:sz w:val="24"/>
        </w:rPr>
        <w:t xml:space="preserve"> </w:t>
      </w:r>
      <w:r w:rsidRPr="00407D04">
        <w:rPr>
          <w:sz w:val="24"/>
        </w:rPr>
        <w:t>специальности</w:t>
      </w:r>
      <w:r>
        <w:rPr>
          <w:sz w:val="24"/>
        </w:rPr>
        <w:t xml:space="preserve"> </w:t>
      </w:r>
      <w:r w:rsidR="00A07D4F" w:rsidRPr="00C10DA7">
        <w:rPr>
          <w:b/>
          <w:sz w:val="24"/>
        </w:rPr>
        <w:t>21.02.05 Земельно</w:t>
      </w:r>
      <w:r w:rsidR="00A07D4F">
        <w:rPr>
          <w:b/>
          <w:sz w:val="24"/>
        </w:rPr>
        <w:t xml:space="preserve"> </w:t>
      </w:r>
      <w:r w:rsidR="00A07D4F" w:rsidRPr="00C10DA7">
        <w:rPr>
          <w:b/>
          <w:sz w:val="24"/>
        </w:rPr>
        <w:t>- имущественные отношения</w:t>
      </w:r>
      <w:r w:rsidRPr="00407D04">
        <w:rPr>
          <w:sz w:val="24"/>
        </w:rPr>
        <w:t>, а так же особым образовательным потребностям обучающихся инвалидов и обучающихся с ОВЗ.</w:t>
      </w:r>
    </w:p>
    <w:p w:rsidR="00C422F6" w:rsidRPr="00407D04" w:rsidRDefault="00C422F6" w:rsidP="00C422F6">
      <w:pPr>
        <w:pStyle w:val="a3"/>
        <w:ind w:right="-10" w:firstLine="568"/>
        <w:contextualSpacing/>
        <w:jc w:val="both"/>
        <w:rPr>
          <w:sz w:val="24"/>
        </w:rPr>
      </w:pPr>
      <w:r w:rsidRPr="00407D04">
        <w:rPr>
          <w:sz w:val="24"/>
        </w:rPr>
        <w:t>В структуре материально-технического обеспечения образовательного процесса обучающихся инвалидов и обучающихся с ОВЗ отражается специфика требований к доступной среде, в том числе:</w:t>
      </w:r>
    </w:p>
    <w:p w:rsidR="00C422F6" w:rsidRPr="00407D04" w:rsidRDefault="00C422F6" w:rsidP="00B86502">
      <w:pPr>
        <w:pStyle w:val="a5"/>
        <w:numPr>
          <w:ilvl w:val="3"/>
          <w:numId w:val="8"/>
        </w:numPr>
        <w:tabs>
          <w:tab w:val="left" w:pos="1956"/>
        </w:tabs>
        <w:ind w:left="0" w:right="-10" w:firstLine="568"/>
        <w:contextualSpacing/>
        <w:jc w:val="both"/>
        <w:rPr>
          <w:rFonts w:eastAsia="Arial Unicode MS"/>
          <w:sz w:val="24"/>
          <w:szCs w:val="28"/>
        </w:rPr>
      </w:pPr>
      <w:r w:rsidRPr="00407D04">
        <w:rPr>
          <w:rFonts w:eastAsia="Arial Unicode MS"/>
          <w:sz w:val="24"/>
          <w:szCs w:val="28"/>
        </w:rPr>
        <w:t>организации безбарьерной архитектурной среды «Красноярского строительного техникума»;</w:t>
      </w:r>
    </w:p>
    <w:p w:rsidR="00C422F6" w:rsidRPr="00407D04" w:rsidRDefault="00C422F6" w:rsidP="00B86502">
      <w:pPr>
        <w:pStyle w:val="a5"/>
        <w:numPr>
          <w:ilvl w:val="3"/>
          <w:numId w:val="8"/>
        </w:numPr>
        <w:tabs>
          <w:tab w:val="left" w:pos="1956"/>
        </w:tabs>
        <w:ind w:left="0" w:right="-10" w:firstLine="568"/>
        <w:contextualSpacing/>
        <w:jc w:val="both"/>
        <w:rPr>
          <w:rFonts w:eastAsia="Arial Unicode MS"/>
          <w:sz w:val="24"/>
          <w:szCs w:val="28"/>
        </w:rPr>
      </w:pPr>
      <w:r w:rsidRPr="00407D04">
        <w:rPr>
          <w:rFonts w:eastAsia="Arial Unicode MS"/>
          <w:sz w:val="24"/>
          <w:szCs w:val="28"/>
        </w:rPr>
        <w:t>организации рабочего места обучающихся инвалидов и обучающихся с ОВЗ;</w:t>
      </w:r>
    </w:p>
    <w:p w:rsidR="00C422F6" w:rsidRPr="00407D04" w:rsidRDefault="00C422F6" w:rsidP="00C422F6">
      <w:pPr>
        <w:pStyle w:val="a3"/>
        <w:ind w:right="-10" w:firstLine="568"/>
        <w:contextualSpacing/>
        <w:jc w:val="both"/>
        <w:rPr>
          <w:sz w:val="24"/>
        </w:rPr>
      </w:pPr>
      <w:r w:rsidRPr="00407D04">
        <w:rPr>
          <w:sz w:val="24"/>
        </w:rPr>
        <w:t>Требования к организации безбарьерной архитектурной среды образовательной организации</w:t>
      </w:r>
    </w:p>
    <w:p w:rsidR="00C422F6" w:rsidRPr="00407D04" w:rsidRDefault="00C422F6" w:rsidP="00C422F6">
      <w:pPr>
        <w:pStyle w:val="a3"/>
        <w:ind w:right="-10" w:firstLine="568"/>
        <w:contextualSpacing/>
        <w:jc w:val="both"/>
        <w:rPr>
          <w:sz w:val="24"/>
        </w:rPr>
      </w:pPr>
      <w:r w:rsidRPr="00407D04">
        <w:rPr>
          <w:sz w:val="24"/>
        </w:rPr>
        <w:t>Вся территория «Красноярского строительного техникума» соответствует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условиям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беспрепятственного,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безопасного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удобного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передвижения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обучающихся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инвалидов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обучающихся с ОВЗ, обеспечения доступа с учетом требований СП 42.13330</w:t>
      </w:r>
      <w:r w:rsidRPr="00407D04">
        <w:rPr>
          <w:sz w:val="24"/>
          <w:vertAlign w:val="superscript"/>
        </w:rPr>
        <w:t>1</w:t>
      </w:r>
      <w:r w:rsidRPr="00407D04">
        <w:rPr>
          <w:spacing w:val="-67"/>
          <w:sz w:val="24"/>
        </w:rPr>
        <w:t xml:space="preserve"> </w:t>
      </w:r>
      <w:r w:rsidRPr="00407D04">
        <w:rPr>
          <w:sz w:val="24"/>
        </w:rPr>
        <w:t>(СНиП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2.07.01-89*).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Коммуникационные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пути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стыкуются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внешними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(общегородскими)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транспортными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пешеходными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коммуникациями.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Для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обучающихся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инвалидов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обучающихся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ОВЗ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обеспечена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доступность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путей движения, выделение мест для парковки автотранспортных средств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инвалидов,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контрастная</w:t>
      </w:r>
      <w:r w:rsidRPr="00407D04">
        <w:rPr>
          <w:spacing w:val="-67"/>
          <w:sz w:val="24"/>
        </w:rPr>
        <w:t xml:space="preserve"> </w:t>
      </w:r>
      <w:r w:rsidRPr="00407D04">
        <w:rPr>
          <w:sz w:val="24"/>
        </w:rPr>
        <w:t>окраска дверей и лестниц, наличие средств информационно-навигационной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поддержки.</w:t>
      </w:r>
    </w:p>
    <w:p w:rsidR="00C422F6" w:rsidRPr="00407D04" w:rsidRDefault="00C422F6" w:rsidP="00C422F6">
      <w:pPr>
        <w:pStyle w:val="a3"/>
        <w:ind w:right="-10" w:firstLine="568"/>
        <w:contextualSpacing/>
        <w:jc w:val="both"/>
        <w:rPr>
          <w:sz w:val="24"/>
        </w:rPr>
      </w:pPr>
      <w:r w:rsidRPr="00407D04">
        <w:rPr>
          <w:sz w:val="24"/>
        </w:rPr>
        <w:t>Создание безбарьерной среды в «Красноярском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строительном техникуме»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учитывает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в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первую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очередь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потребности обучающихся с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нарушениями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опорно-двигательного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аппарата,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т.к.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будучи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доступным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для</w:t>
      </w:r>
      <w:r w:rsidRPr="00407D04">
        <w:rPr>
          <w:spacing w:val="-67"/>
          <w:sz w:val="24"/>
        </w:rPr>
        <w:t xml:space="preserve"> </w:t>
      </w:r>
      <w:r w:rsidRPr="00407D04">
        <w:rPr>
          <w:sz w:val="24"/>
        </w:rPr>
        <w:t>вышеуказанной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категории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обучающихся,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пространство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становится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комфортным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безбарьерным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для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обучающихся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других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нозологических</w:t>
      </w:r>
      <w:r w:rsidRPr="00407D04">
        <w:rPr>
          <w:spacing w:val="-67"/>
          <w:sz w:val="24"/>
        </w:rPr>
        <w:t xml:space="preserve"> </w:t>
      </w:r>
      <w:r w:rsidRPr="00407D04">
        <w:rPr>
          <w:sz w:val="24"/>
        </w:rPr>
        <w:t>категорий.</w:t>
      </w:r>
    </w:p>
    <w:p w:rsidR="00C422F6" w:rsidRPr="00407D04" w:rsidRDefault="00C422F6" w:rsidP="00C422F6">
      <w:pPr>
        <w:pStyle w:val="a3"/>
        <w:ind w:right="-10" w:firstLine="568"/>
        <w:contextualSpacing/>
        <w:jc w:val="both"/>
        <w:rPr>
          <w:sz w:val="24"/>
        </w:rPr>
      </w:pPr>
      <w:r w:rsidRPr="00407D04">
        <w:rPr>
          <w:sz w:val="24"/>
        </w:rPr>
        <w:t>На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прилегающей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территории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«Красноярского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строительного техникума»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выделены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места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для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парковки</w:t>
      </w:r>
      <w:r w:rsidRPr="00407D04">
        <w:rPr>
          <w:spacing w:val="-67"/>
          <w:sz w:val="24"/>
        </w:rPr>
        <w:t xml:space="preserve"> </w:t>
      </w:r>
      <w:r w:rsidRPr="00407D04">
        <w:rPr>
          <w:sz w:val="24"/>
        </w:rPr>
        <w:t>автотранспортных средств обучающихся инвалидов и обучающихся с ОВЗ,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максимально приближенные к входу в здание, оборудованному для доступа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маломобильной</w:t>
      </w:r>
      <w:r w:rsidRPr="00407D04">
        <w:rPr>
          <w:spacing w:val="-1"/>
          <w:sz w:val="24"/>
        </w:rPr>
        <w:t xml:space="preserve"> </w:t>
      </w:r>
      <w:r w:rsidRPr="00407D04">
        <w:rPr>
          <w:sz w:val="24"/>
        </w:rPr>
        <w:t>группы населения (далее</w:t>
      </w:r>
      <w:r w:rsidRPr="00407D04">
        <w:rPr>
          <w:spacing w:val="-1"/>
          <w:sz w:val="24"/>
        </w:rPr>
        <w:t xml:space="preserve"> </w:t>
      </w:r>
      <w:r w:rsidRPr="00407D04">
        <w:rPr>
          <w:sz w:val="24"/>
        </w:rPr>
        <w:t>–</w:t>
      </w:r>
      <w:r w:rsidRPr="00407D04">
        <w:rPr>
          <w:spacing w:val="-1"/>
          <w:sz w:val="24"/>
        </w:rPr>
        <w:t xml:space="preserve"> </w:t>
      </w:r>
      <w:r w:rsidRPr="00407D04">
        <w:rPr>
          <w:sz w:val="24"/>
        </w:rPr>
        <w:t>МГН)</w:t>
      </w:r>
      <w:r w:rsidRPr="00407D04">
        <w:rPr>
          <w:sz w:val="24"/>
          <w:vertAlign w:val="superscript"/>
        </w:rPr>
        <w:t>2</w:t>
      </w:r>
      <w:r w:rsidRPr="00407D04">
        <w:rPr>
          <w:sz w:val="24"/>
        </w:rPr>
        <w:t>.</w:t>
      </w:r>
    </w:p>
    <w:p w:rsidR="00C422F6" w:rsidRPr="00407D04" w:rsidRDefault="00C422F6" w:rsidP="00C422F6">
      <w:pPr>
        <w:pStyle w:val="a3"/>
        <w:ind w:right="-10" w:firstLine="568"/>
        <w:contextualSpacing/>
        <w:jc w:val="both"/>
        <w:rPr>
          <w:sz w:val="24"/>
        </w:rPr>
      </w:pPr>
      <w:r w:rsidRPr="00407D04">
        <w:rPr>
          <w:sz w:val="24"/>
        </w:rPr>
        <w:t>Входная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площадка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входах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в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здания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«Красноярского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строительного техникума»,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доступных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МГН,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имеет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навес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водоотвод. Двери на входах и в здании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прозрачные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(т.е.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имеют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смотровые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панели). На прозрачных полотнах дверей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предусмотрена</w:t>
      </w:r>
      <w:r w:rsidRPr="00407D04">
        <w:rPr>
          <w:spacing w:val="-4"/>
          <w:sz w:val="24"/>
        </w:rPr>
        <w:t xml:space="preserve"> </w:t>
      </w:r>
      <w:r w:rsidRPr="00407D04">
        <w:rPr>
          <w:sz w:val="24"/>
        </w:rPr>
        <w:t>яркая контрастная маркировка. Дополнительно к турникетам предусмотрен боковой проход.</w:t>
      </w:r>
    </w:p>
    <w:p w:rsidR="00C422F6" w:rsidRPr="00407D04" w:rsidRDefault="00C422F6" w:rsidP="00C422F6">
      <w:pPr>
        <w:pStyle w:val="a3"/>
        <w:ind w:right="-10" w:firstLine="568"/>
        <w:contextualSpacing/>
        <w:jc w:val="both"/>
        <w:rPr>
          <w:sz w:val="24"/>
        </w:rPr>
      </w:pPr>
      <w:r w:rsidRPr="00407D04">
        <w:rPr>
          <w:sz w:val="24"/>
        </w:rPr>
        <w:t>Предусмотрены необходимые памятки для работников (КПП, гардероб,</w:t>
      </w:r>
      <w:r w:rsidRPr="00407D04">
        <w:rPr>
          <w:spacing w:val="-67"/>
          <w:sz w:val="24"/>
        </w:rPr>
        <w:t xml:space="preserve"> </w:t>
      </w:r>
      <w:r w:rsidRPr="00407D04">
        <w:rPr>
          <w:sz w:val="24"/>
        </w:rPr>
        <w:t>столовая,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обслуживающий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персонал)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по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правилам</w:t>
      </w:r>
      <w:r w:rsidRPr="00407D04">
        <w:rPr>
          <w:spacing w:val="71"/>
          <w:sz w:val="24"/>
        </w:rPr>
        <w:t xml:space="preserve"> </w:t>
      </w:r>
      <w:r w:rsidRPr="00407D04">
        <w:rPr>
          <w:sz w:val="24"/>
        </w:rPr>
        <w:t>взаимодействия</w:t>
      </w:r>
      <w:r w:rsidRPr="00407D04">
        <w:rPr>
          <w:spacing w:val="71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оказания</w:t>
      </w:r>
      <w:r w:rsidRPr="00407D04">
        <w:rPr>
          <w:spacing w:val="-1"/>
          <w:sz w:val="24"/>
        </w:rPr>
        <w:t xml:space="preserve"> </w:t>
      </w:r>
      <w:r w:rsidRPr="00407D04">
        <w:rPr>
          <w:sz w:val="24"/>
        </w:rPr>
        <w:t>помощи</w:t>
      </w:r>
      <w:r w:rsidRPr="00407D04">
        <w:rPr>
          <w:spacing w:val="-1"/>
          <w:sz w:val="24"/>
        </w:rPr>
        <w:t xml:space="preserve"> </w:t>
      </w:r>
      <w:r w:rsidRPr="00407D04">
        <w:rPr>
          <w:sz w:val="24"/>
        </w:rPr>
        <w:t>обучающимся с ОВЗ.</w:t>
      </w:r>
    </w:p>
    <w:p w:rsidR="00C422F6" w:rsidRPr="00407D04" w:rsidRDefault="00C422F6" w:rsidP="00C422F6">
      <w:pPr>
        <w:pStyle w:val="a3"/>
        <w:ind w:right="-10" w:firstLine="568"/>
        <w:contextualSpacing/>
        <w:jc w:val="both"/>
        <w:rPr>
          <w:sz w:val="24"/>
        </w:rPr>
      </w:pPr>
      <w:r w:rsidRPr="00407D04">
        <w:rPr>
          <w:sz w:val="24"/>
        </w:rPr>
        <w:t>Пути движении к помещениям, зонам и местам обслуживания внутри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здания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спроектированы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в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соответствии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нормативными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требованиями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к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путям</w:t>
      </w:r>
      <w:r w:rsidRPr="00407D04">
        <w:rPr>
          <w:spacing w:val="17"/>
          <w:sz w:val="24"/>
        </w:rPr>
        <w:t xml:space="preserve"> </w:t>
      </w:r>
      <w:r w:rsidRPr="00407D04">
        <w:rPr>
          <w:sz w:val="24"/>
        </w:rPr>
        <w:t>эвакуации</w:t>
      </w:r>
      <w:r w:rsidRPr="00407D04">
        <w:rPr>
          <w:spacing w:val="18"/>
          <w:sz w:val="24"/>
        </w:rPr>
        <w:t xml:space="preserve"> </w:t>
      </w:r>
      <w:r w:rsidRPr="00407D04">
        <w:rPr>
          <w:sz w:val="24"/>
        </w:rPr>
        <w:t>людей</w:t>
      </w:r>
      <w:r w:rsidRPr="00407D04">
        <w:rPr>
          <w:spacing w:val="18"/>
          <w:sz w:val="24"/>
        </w:rPr>
        <w:t xml:space="preserve"> </w:t>
      </w:r>
      <w:r w:rsidRPr="00407D04">
        <w:rPr>
          <w:sz w:val="24"/>
        </w:rPr>
        <w:t>из</w:t>
      </w:r>
      <w:r w:rsidRPr="00407D04">
        <w:rPr>
          <w:spacing w:val="17"/>
          <w:sz w:val="24"/>
        </w:rPr>
        <w:t xml:space="preserve"> </w:t>
      </w:r>
      <w:r w:rsidRPr="00407D04">
        <w:rPr>
          <w:sz w:val="24"/>
        </w:rPr>
        <w:t>здания</w:t>
      </w:r>
      <w:r w:rsidRPr="00407D04">
        <w:rPr>
          <w:sz w:val="24"/>
          <w:vertAlign w:val="superscript"/>
        </w:rPr>
        <w:t>3</w:t>
      </w:r>
      <w:r w:rsidRPr="00407D04">
        <w:rPr>
          <w:sz w:val="24"/>
        </w:rPr>
        <w:t>.</w:t>
      </w:r>
      <w:r w:rsidRPr="00407D04">
        <w:rPr>
          <w:spacing w:val="17"/>
          <w:sz w:val="24"/>
        </w:rPr>
        <w:t xml:space="preserve"> </w:t>
      </w:r>
      <w:r w:rsidRPr="00407D04">
        <w:rPr>
          <w:sz w:val="24"/>
        </w:rPr>
        <w:t>Предусмотрены</w:t>
      </w:r>
      <w:r w:rsidRPr="00407D04">
        <w:rPr>
          <w:spacing w:val="18"/>
          <w:sz w:val="24"/>
        </w:rPr>
        <w:t xml:space="preserve"> </w:t>
      </w:r>
      <w:r w:rsidRPr="00407D04">
        <w:rPr>
          <w:sz w:val="24"/>
        </w:rPr>
        <w:t xml:space="preserve">расположение лестничных маршей, их ступеней и поручней, дверей и </w:t>
      </w:r>
      <w:r w:rsidRPr="00407D04">
        <w:rPr>
          <w:sz w:val="24"/>
        </w:rPr>
        <w:lastRenderedPageBreak/>
        <w:t>дверных проемов</w:t>
      </w:r>
      <w:r w:rsidRPr="00407D04">
        <w:rPr>
          <w:sz w:val="24"/>
          <w:vertAlign w:val="superscript"/>
        </w:rPr>
        <w:t>4</w:t>
      </w:r>
      <w:r w:rsidRPr="00407D04">
        <w:rPr>
          <w:sz w:val="24"/>
        </w:rPr>
        <w:t>,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наличие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расположение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пандусов,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подъемных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платформ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лифтов</w:t>
      </w:r>
      <w:r w:rsidRPr="00407D04">
        <w:rPr>
          <w:sz w:val="24"/>
          <w:vertAlign w:val="superscript"/>
        </w:rPr>
        <w:t>5</w:t>
      </w:r>
      <w:r w:rsidRPr="00407D04">
        <w:rPr>
          <w:sz w:val="24"/>
        </w:rPr>
        <w:t>.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Установлены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подъемные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платформы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наклонным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перемещением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для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преодоления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лестничных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маршей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обучающимися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нарушениями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опорно-</w:t>
      </w:r>
      <w:r w:rsidRPr="00407D04">
        <w:rPr>
          <w:spacing w:val="-67"/>
          <w:sz w:val="24"/>
        </w:rPr>
        <w:t xml:space="preserve"> </w:t>
      </w:r>
      <w:r w:rsidRPr="00407D04">
        <w:rPr>
          <w:sz w:val="24"/>
        </w:rPr>
        <w:t>двигательного аппарата,</w:t>
      </w:r>
      <w:r w:rsidRPr="00407D04">
        <w:rPr>
          <w:spacing w:val="-1"/>
          <w:sz w:val="24"/>
        </w:rPr>
        <w:t xml:space="preserve"> </w:t>
      </w:r>
      <w:r w:rsidRPr="00407D04">
        <w:rPr>
          <w:sz w:val="24"/>
        </w:rPr>
        <w:t>в</w:t>
      </w:r>
      <w:r w:rsidRPr="00407D04">
        <w:rPr>
          <w:spacing w:val="-2"/>
          <w:sz w:val="24"/>
        </w:rPr>
        <w:t xml:space="preserve"> </w:t>
      </w:r>
      <w:r w:rsidRPr="00407D04">
        <w:rPr>
          <w:sz w:val="24"/>
        </w:rPr>
        <w:t>т.</w:t>
      </w:r>
      <w:r w:rsidRPr="00407D04">
        <w:rPr>
          <w:spacing w:val="-2"/>
          <w:sz w:val="24"/>
        </w:rPr>
        <w:t xml:space="preserve"> </w:t>
      </w:r>
      <w:r w:rsidRPr="00407D04">
        <w:rPr>
          <w:sz w:val="24"/>
        </w:rPr>
        <w:t>ч.</w:t>
      </w:r>
      <w:r w:rsidRPr="00407D04">
        <w:rPr>
          <w:spacing w:val="-2"/>
          <w:sz w:val="24"/>
        </w:rPr>
        <w:t xml:space="preserve"> </w:t>
      </w:r>
      <w:r w:rsidRPr="00407D04">
        <w:rPr>
          <w:sz w:val="24"/>
        </w:rPr>
        <w:t>на креслах-колясках.</w:t>
      </w:r>
    </w:p>
    <w:p w:rsidR="00C422F6" w:rsidRPr="00407D04" w:rsidRDefault="00C422F6" w:rsidP="00C422F6">
      <w:pPr>
        <w:pStyle w:val="a3"/>
        <w:ind w:right="-10" w:firstLine="568"/>
        <w:contextualSpacing/>
        <w:jc w:val="both"/>
        <w:rPr>
          <w:sz w:val="24"/>
        </w:rPr>
      </w:pPr>
      <w:r w:rsidRPr="00407D04">
        <w:rPr>
          <w:sz w:val="24"/>
        </w:rPr>
        <w:t>Уточнена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ширина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пути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движения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в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коридорах,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т.к.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движении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обучающемуся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на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кресле-коляске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по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коридору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следует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обеспечить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минимальное пространство для поворота и разворота, подходы к различному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оборудованию</w:t>
      </w:r>
      <w:r w:rsidRPr="00407D04">
        <w:rPr>
          <w:spacing w:val="-2"/>
          <w:sz w:val="24"/>
        </w:rPr>
        <w:t xml:space="preserve"> </w:t>
      </w:r>
      <w:r w:rsidRPr="00407D04">
        <w:rPr>
          <w:sz w:val="24"/>
        </w:rPr>
        <w:t>и мебели в</w:t>
      </w:r>
      <w:r w:rsidRPr="00407D04">
        <w:rPr>
          <w:spacing w:val="-1"/>
          <w:sz w:val="24"/>
        </w:rPr>
        <w:t xml:space="preserve"> </w:t>
      </w:r>
      <w:r w:rsidRPr="00407D04">
        <w:rPr>
          <w:sz w:val="24"/>
        </w:rPr>
        <w:t>кабинетах</w:t>
      </w:r>
      <w:r w:rsidRPr="00407D04">
        <w:rPr>
          <w:sz w:val="24"/>
          <w:vertAlign w:val="superscript"/>
        </w:rPr>
        <w:t>6</w:t>
      </w:r>
      <w:r w:rsidRPr="00407D04">
        <w:rPr>
          <w:sz w:val="24"/>
        </w:rPr>
        <w:t>.</w:t>
      </w:r>
    </w:p>
    <w:p w:rsidR="00C422F6" w:rsidRPr="00407D04" w:rsidRDefault="00C422F6" w:rsidP="00C422F6">
      <w:pPr>
        <w:pStyle w:val="a3"/>
        <w:ind w:right="-10" w:firstLine="568"/>
        <w:contextualSpacing/>
        <w:jc w:val="both"/>
        <w:rPr>
          <w:sz w:val="24"/>
        </w:rPr>
      </w:pPr>
      <w:r w:rsidRPr="00407D04">
        <w:rPr>
          <w:sz w:val="24"/>
        </w:rPr>
        <w:t>Информационные средства соответствуют требованиям ГОСТ Р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51671</w:t>
      </w:r>
      <w:r w:rsidRPr="00407D04">
        <w:rPr>
          <w:sz w:val="24"/>
          <w:vertAlign w:val="superscript"/>
        </w:rPr>
        <w:t>7</w:t>
      </w:r>
      <w:r w:rsidRPr="00407D04">
        <w:rPr>
          <w:sz w:val="24"/>
        </w:rPr>
        <w:t>,</w:t>
      </w:r>
      <w:r w:rsidRPr="00407D04">
        <w:rPr>
          <w:spacing w:val="42"/>
          <w:sz w:val="24"/>
        </w:rPr>
        <w:t xml:space="preserve"> </w:t>
      </w:r>
      <w:r w:rsidRPr="00407D04">
        <w:rPr>
          <w:sz w:val="24"/>
        </w:rPr>
        <w:t>а</w:t>
      </w:r>
      <w:r w:rsidRPr="00407D04">
        <w:rPr>
          <w:spacing w:val="44"/>
          <w:sz w:val="24"/>
        </w:rPr>
        <w:t xml:space="preserve"> </w:t>
      </w:r>
      <w:r w:rsidRPr="00407D04">
        <w:rPr>
          <w:sz w:val="24"/>
        </w:rPr>
        <w:t>также</w:t>
      </w:r>
      <w:r w:rsidRPr="00407D04">
        <w:rPr>
          <w:spacing w:val="43"/>
          <w:sz w:val="24"/>
        </w:rPr>
        <w:t xml:space="preserve"> </w:t>
      </w:r>
      <w:r w:rsidRPr="00407D04">
        <w:rPr>
          <w:sz w:val="24"/>
        </w:rPr>
        <w:t>учтены</w:t>
      </w:r>
      <w:r w:rsidRPr="00407D04">
        <w:rPr>
          <w:spacing w:val="46"/>
          <w:sz w:val="24"/>
        </w:rPr>
        <w:t xml:space="preserve"> </w:t>
      </w:r>
      <w:r w:rsidRPr="00407D04">
        <w:rPr>
          <w:sz w:val="24"/>
        </w:rPr>
        <w:t>требования</w:t>
      </w:r>
      <w:r w:rsidRPr="00407D04">
        <w:rPr>
          <w:spacing w:val="44"/>
          <w:sz w:val="24"/>
        </w:rPr>
        <w:t xml:space="preserve"> </w:t>
      </w:r>
      <w:r w:rsidRPr="00407D04">
        <w:rPr>
          <w:sz w:val="24"/>
        </w:rPr>
        <w:t>НПБ</w:t>
      </w:r>
      <w:r w:rsidRPr="00407D04">
        <w:rPr>
          <w:spacing w:val="42"/>
          <w:sz w:val="24"/>
        </w:rPr>
        <w:t xml:space="preserve"> </w:t>
      </w:r>
      <w:r w:rsidRPr="00407D04">
        <w:rPr>
          <w:sz w:val="24"/>
        </w:rPr>
        <w:t>104</w:t>
      </w:r>
      <w:r w:rsidRPr="00407D04">
        <w:rPr>
          <w:sz w:val="24"/>
          <w:vertAlign w:val="superscript"/>
        </w:rPr>
        <w:t>5</w:t>
      </w:r>
      <w:r w:rsidRPr="00407D04">
        <w:rPr>
          <w:sz w:val="24"/>
        </w:rPr>
        <w:t>.</w:t>
      </w:r>
      <w:r w:rsidRPr="00407D04">
        <w:rPr>
          <w:spacing w:val="43"/>
          <w:sz w:val="24"/>
        </w:rPr>
        <w:t xml:space="preserve"> </w:t>
      </w:r>
      <w:r w:rsidRPr="00407D04">
        <w:rPr>
          <w:sz w:val="24"/>
        </w:rPr>
        <w:t>Освещенность</w:t>
      </w:r>
      <w:r w:rsidRPr="00407D04">
        <w:rPr>
          <w:spacing w:val="42"/>
          <w:sz w:val="24"/>
        </w:rPr>
        <w:t xml:space="preserve"> </w:t>
      </w:r>
      <w:r w:rsidRPr="00407D04">
        <w:rPr>
          <w:sz w:val="24"/>
        </w:rPr>
        <w:t>помещений</w:t>
      </w:r>
      <w:r w:rsidRPr="00407D04">
        <w:rPr>
          <w:spacing w:val="36"/>
          <w:sz w:val="24"/>
        </w:rPr>
        <w:t xml:space="preserve"> </w:t>
      </w:r>
      <w:r w:rsidRPr="00407D04">
        <w:rPr>
          <w:sz w:val="24"/>
        </w:rPr>
        <w:t>и в помещении столовой для обучающихся инвалидов и обучающихся с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ОВЗ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предусмотрена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своя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непроходная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зона.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Часть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посадочных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мест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организована</w:t>
      </w:r>
      <w:r w:rsidRPr="00407D04">
        <w:rPr>
          <w:spacing w:val="1"/>
          <w:sz w:val="24"/>
        </w:rPr>
        <w:t xml:space="preserve"> с </w:t>
      </w:r>
      <w:r w:rsidRPr="00407D04">
        <w:rPr>
          <w:sz w:val="24"/>
        </w:rPr>
        <w:t>учетом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специфических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требований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детей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ОВЗ.</w:t>
      </w:r>
      <w:r w:rsidRPr="00407D04">
        <w:rPr>
          <w:spacing w:val="70"/>
          <w:sz w:val="24"/>
        </w:rPr>
        <w:t xml:space="preserve"> </w:t>
      </w:r>
      <w:r w:rsidRPr="00407D04">
        <w:rPr>
          <w:sz w:val="24"/>
        </w:rPr>
        <w:t>Столы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имеют конструкцию, позволяющую свободно подъезжать обучающемуся на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кресле-коляске. Стулья удобные; имеют простую устойчивую конструкцию.</w:t>
      </w:r>
    </w:p>
    <w:p w:rsidR="00C422F6" w:rsidRPr="00407D04" w:rsidRDefault="00C422F6" w:rsidP="00C422F6">
      <w:pPr>
        <w:pStyle w:val="a3"/>
        <w:ind w:right="-10" w:firstLine="568"/>
        <w:contextualSpacing/>
        <w:jc w:val="both"/>
        <w:rPr>
          <w:sz w:val="24"/>
        </w:rPr>
      </w:pPr>
      <w:r w:rsidRPr="00407D04">
        <w:rPr>
          <w:sz w:val="24"/>
        </w:rPr>
        <w:t>Покрытие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пола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в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помещениях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обеденных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залов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прочные,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твердые,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нескользкие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без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перепадов.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Учет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доступности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помещения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буфетов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столовых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для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обучающихся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нозологических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категорий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предусматривает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звуковые,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обонятельные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(растения)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тактильные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ориентиры,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ясное</w:t>
      </w:r>
      <w:r w:rsidRPr="00407D04">
        <w:rPr>
          <w:spacing w:val="-67"/>
          <w:sz w:val="24"/>
        </w:rPr>
        <w:t xml:space="preserve"> </w:t>
      </w:r>
      <w:r w:rsidRPr="00407D04">
        <w:rPr>
          <w:sz w:val="24"/>
        </w:rPr>
        <w:t>логически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обоснованное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прямолинейное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расположение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столов,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достаточную</w:t>
      </w:r>
      <w:r w:rsidRPr="00407D04">
        <w:rPr>
          <w:spacing w:val="-2"/>
          <w:sz w:val="24"/>
        </w:rPr>
        <w:t xml:space="preserve"> </w:t>
      </w:r>
      <w:r w:rsidRPr="00407D04">
        <w:rPr>
          <w:sz w:val="24"/>
        </w:rPr>
        <w:t>ширину</w:t>
      </w:r>
      <w:r w:rsidRPr="00407D04">
        <w:rPr>
          <w:spacing w:val="-1"/>
          <w:sz w:val="24"/>
        </w:rPr>
        <w:t xml:space="preserve"> </w:t>
      </w:r>
      <w:r w:rsidRPr="00407D04">
        <w:rPr>
          <w:sz w:val="24"/>
        </w:rPr>
        <w:t>проходов</w:t>
      </w:r>
      <w:r w:rsidRPr="00407D04">
        <w:rPr>
          <w:spacing w:val="-2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-4"/>
          <w:sz w:val="24"/>
        </w:rPr>
        <w:t xml:space="preserve"> </w:t>
      </w:r>
      <w:r w:rsidRPr="00407D04">
        <w:rPr>
          <w:sz w:val="24"/>
        </w:rPr>
        <w:t>хорошую</w:t>
      </w:r>
      <w:r w:rsidRPr="00407D04">
        <w:rPr>
          <w:spacing w:val="-1"/>
          <w:sz w:val="24"/>
        </w:rPr>
        <w:t xml:space="preserve"> </w:t>
      </w:r>
      <w:r w:rsidRPr="00407D04">
        <w:rPr>
          <w:sz w:val="24"/>
        </w:rPr>
        <w:t>освещенность.</w:t>
      </w:r>
    </w:p>
    <w:p w:rsidR="00C422F6" w:rsidRPr="00407D04" w:rsidRDefault="00C422F6" w:rsidP="00C422F6">
      <w:pPr>
        <w:pStyle w:val="a3"/>
        <w:ind w:right="-10" w:firstLine="568"/>
        <w:contextualSpacing/>
        <w:jc w:val="both"/>
        <w:rPr>
          <w:sz w:val="24"/>
        </w:rPr>
      </w:pPr>
      <w:r w:rsidRPr="00407D04">
        <w:rPr>
          <w:sz w:val="24"/>
        </w:rPr>
        <w:t>В физкультурном зале предусмотрена: «мягкая стена», безопасная зона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зрительских мест для обучающихся на креслах-колясках. Зона рассчитана не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менее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чем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на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2-3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места.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В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раздевальных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физкультурного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зала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устроена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изолированная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раздевальная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комната.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Раздевальные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специально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оборудованные универсальные санузлы и душевые кабины. Для спортивных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игр</w:t>
      </w:r>
      <w:r w:rsidRPr="00407D04">
        <w:rPr>
          <w:spacing w:val="23"/>
          <w:sz w:val="24"/>
        </w:rPr>
        <w:t xml:space="preserve"> </w:t>
      </w:r>
      <w:r w:rsidRPr="00407D04">
        <w:rPr>
          <w:sz w:val="24"/>
        </w:rPr>
        <w:t>обучающихся</w:t>
      </w:r>
      <w:r w:rsidRPr="00407D04">
        <w:rPr>
          <w:spacing w:val="23"/>
          <w:sz w:val="24"/>
        </w:rPr>
        <w:t xml:space="preserve"> </w:t>
      </w:r>
      <w:r w:rsidRPr="00407D04">
        <w:rPr>
          <w:sz w:val="24"/>
        </w:rPr>
        <w:t>с</w:t>
      </w:r>
      <w:r w:rsidRPr="00407D04">
        <w:rPr>
          <w:spacing w:val="19"/>
          <w:sz w:val="24"/>
        </w:rPr>
        <w:t xml:space="preserve"> </w:t>
      </w:r>
      <w:r w:rsidRPr="00407D04">
        <w:rPr>
          <w:sz w:val="24"/>
        </w:rPr>
        <w:t>нарушениями</w:t>
      </w:r>
      <w:r w:rsidRPr="00407D04">
        <w:rPr>
          <w:spacing w:val="23"/>
          <w:sz w:val="24"/>
        </w:rPr>
        <w:t xml:space="preserve"> </w:t>
      </w:r>
      <w:r w:rsidRPr="00407D04">
        <w:rPr>
          <w:sz w:val="24"/>
        </w:rPr>
        <w:t>зрения</w:t>
      </w:r>
      <w:r w:rsidRPr="00407D04">
        <w:rPr>
          <w:spacing w:val="21"/>
          <w:sz w:val="24"/>
        </w:rPr>
        <w:t xml:space="preserve"> </w:t>
      </w:r>
      <w:r w:rsidRPr="00407D04">
        <w:rPr>
          <w:sz w:val="24"/>
        </w:rPr>
        <w:t>поверхность</w:t>
      </w:r>
      <w:r w:rsidRPr="00407D04">
        <w:rPr>
          <w:spacing w:val="20"/>
          <w:sz w:val="24"/>
        </w:rPr>
        <w:t xml:space="preserve"> </w:t>
      </w:r>
      <w:r w:rsidRPr="00407D04">
        <w:rPr>
          <w:sz w:val="24"/>
        </w:rPr>
        <w:t>пола</w:t>
      </w:r>
      <w:r w:rsidRPr="00407D04">
        <w:rPr>
          <w:spacing w:val="25"/>
          <w:sz w:val="24"/>
        </w:rPr>
        <w:t xml:space="preserve"> </w:t>
      </w:r>
      <w:r w:rsidRPr="00407D04">
        <w:rPr>
          <w:sz w:val="24"/>
        </w:rPr>
        <w:t>идеально</w:t>
      </w:r>
      <w:r w:rsidRPr="00407D04">
        <w:rPr>
          <w:spacing w:val="22"/>
          <w:sz w:val="24"/>
        </w:rPr>
        <w:t xml:space="preserve"> </w:t>
      </w:r>
      <w:r w:rsidRPr="00407D04">
        <w:rPr>
          <w:sz w:val="24"/>
        </w:rPr>
        <w:t>ровная</w:t>
      </w:r>
      <w:r w:rsidRPr="00407D04">
        <w:rPr>
          <w:spacing w:val="-68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гладкая,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границы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площадок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для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игр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обозначаются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рельефными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наклеивающимися</w:t>
      </w:r>
      <w:r w:rsidRPr="00407D04">
        <w:rPr>
          <w:spacing w:val="16"/>
          <w:sz w:val="24"/>
        </w:rPr>
        <w:t xml:space="preserve"> </w:t>
      </w:r>
      <w:r w:rsidRPr="00407D04">
        <w:rPr>
          <w:sz w:val="24"/>
        </w:rPr>
        <w:t>полосами.</w:t>
      </w:r>
    </w:p>
    <w:p w:rsidR="00C422F6" w:rsidRPr="00407D04" w:rsidRDefault="00C422F6" w:rsidP="00C422F6">
      <w:pPr>
        <w:pStyle w:val="a3"/>
        <w:ind w:right="-10" w:firstLine="568"/>
        <w:contextualSpacing/>
        <w:jc w:val="both"/>
        <w:rPr>
          <w:sz w:val="24"/>
        </w:rPr>
      </w:pPr>
      <w:r w:rsidRPr="00407D04">
        <w:rPr>
          <w:sz w:val="24"/>
        </w:rPr>
        <w:t>В актовом зале предусмотрены места для обучающихся инвалидов 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обучающихся с ОВЗ и их расположение. В актовых залах, оборудованных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стульями или скамьями, имеются сиденья с подлокотниками, из расчета – не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менее один стул с подлокотником на пять стульев без подлокотников. Перед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сценой в первом ряду, а также в центре зала или по его бокам предусмотрены</w:t>
      </w:r>
      <w:r w:rsidRPr="00407D04">
        <w:rPr>
          <w:spacing w:val="-67"/>
          <w:sz w:val="24"/>
        </w:rPr>
        <w:t xml:space="preserve"> </w:t>
      </w:r>
      <w:r w:rsidRPr="00407D04">
        <w:rPr>
          <w:sz w:val="24"/>
        </w:rPr>
        <w:t>индивидуально освещаемые площадки для размещения при необходимости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переводчиков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жестового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языка.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В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актовом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зале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«Красноярского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строительного техникума»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предусмотрены места для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 xml:space="preserve">инвалидов на креслах-колясках из расчета: в зале на 50-150 мест – 3-5 мест. </w:t>
      </w:r>
    </w:p>
    <w:p w:rsidR="00C422F6" w:rsidRPr="00407D04" w:rsidRDefault="00C422F6" w:rsidP="00C422F6">
      <w:pPr>
        <w:pStyle w:val="a3"/>
        <w:ind w:right="-10" w:firstLine="568"/>
        <w:contextualSpacing/>
        <w:jc w:val="both"/>
        <w:rPr>
          <w:sz w:val="24"/>
        </w:rPr>
      </w:pPr>
      <w:r w:rsidRPr="00407D04">
        <w:rPr>
          <w:sz w:val="24"/>
        </w:rPr>
        <w:t>Предельно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допустимое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расстояние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от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наиболее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удаленной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точки</w:t>
      </w:r>
      <w:r w:rsidRPr="00407D04">
        <w:rPr>
          <w:spacing w:val="-67"/>
          <w:sz w:val="24"/>
        </w:rPr>
        <w:t xml:space="preserve"> </w:t>
      </w:r>
      <w:r w:rsidRPr="00407D04">
        <w:rPr>
          <w:sz w:val="24"/>
        </w:rPr>
        <w:t>помещения</w:t>
      </w:r>
      <w:r w:rsidRPr="00407D04">
        <w:rPr>
          <w:spacing w:val="37"/>
          <w:sz w:val="24"/>
        </w:rPr>
        <w:t xml:space="preserve"> </w:t>
      </w:r>
      <w:r w:rsidRPr="00407D04">
        <w:rPr>
          <w:sz w:val="24"/>
        </w:rPr>
        <w:t>с</w:t>
      </w:r>
      <w:r w:rsidRPr="00407D04">
        <w:rPr>
          <w:spacing w:val="37"/>
          <w:sz w:val="24"/>
        </w:rPr>
        <w:t xml:space="preserve"> </w:t>
      </w:r>
      <w:r w:rsidRPr="00407D04">
        <w:rPr>
          <w:sz w:val="24"/>
        </w:rPr>
        <w:t>пребыванием</w:t>
      </w:r>
      <w:r w:rsidRPr="00407D04">
        <w:rPr>
          <w:spacing w:val="40"/>
          <w:sz w:val="24"/>
        </w:rPr>
        <w:t xml:space="preserve"> </w:t>
      </w:r>
      <w:r w:rsidRPr="00407D04">
        <w:rPr>
          <w:sz w:val="24"/>
        </w:rPr>
        <w:t>обучающихся</w:t>
      </w:r>
      <w:r w:rsidRPr="00407D04">
        <w:rPr>
          <w:spacing w:val="38"/>
          <w:sz w:val="24"/>
        </w:rPr>
        <w:t xml:space="preserve"> </w:t>
      </w:r>
      <w:r w:rsidRPr="00407D04">
        <w:rPr>
          <w:sz w:val="24"/>
        </w:rPr>
        <w:t>инвалидов</w:t>
      </w:r>
      <w:r w:rsidRPr="00407D04">
        <w:rPr>
          <w:spacing w:val="36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37"/>
          <w:sz w:val="24"/>
        </w:rPr>
        <w:t xml:space="preserve"> </w:t>
      </w:r>
      <w:r w:rsidRPr="00407D04">
        <w:rPr>
          <w:sz w:val="24"/>
        </w:rPr>
        <w:t>обучающихся</w:t>
      </w:r>
      <w:r w:rsidRPr="00407D04">
        <w:rPr>
          <w:spacing w:val="37"/>
          <w:sz w:val="24"/>
        </w:rPr>
        <w:t xml:space="preserve"> </w:t>
      </w:r>
      <w:r w:rsidRPr="00407D04">
        <w:rPr>
          <w:sz w:val="24"/>
        </w:rPr>
        <w:t>с</w:t>
      </w:r>
      <w:r w:rsidRPr="00407D04">
        <w:rPr>
          <w:spacing w:val="38"/>
          <w:sz w:val="24"/>
        </w:rPr>
        <w:t xml:space="preserve"> </w:t>
      </w:r>
      <w:r w:rsidRPr="00407D04">
        <w:rPr>
          <w:sz w:val="24"/>
        </w:rPr>
        <w:t>ОВЗ</w:t>
      </w:r>
      <w:r w:rsidRPr="00407D04">
        <w:rPr>
          <w:spacing w:val="-68"/>
          <w:sz w:val="24"/>
        </w:rPr>
        <w:t xml:space="preserve"> </w:t>
      </w:r>
      <w:r w:rsidRPr="00407D04">
        <w:rPr>
          <w:sz w:val="24"/>
        </w:rPr>
        <w:t>до двери в пожаробезопасную зону в пределах досягаемости за необходимое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время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эвакуации.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Пожаробезопасные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зоны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предусмотрена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вблизи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вертикальных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коммуникаций.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Пожаробезопасная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зона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отделена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от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других</w:t>
      </w:r>
      <w:r w:rsidRPr="00407D04">
        <w:rPr>
          <w:spacing w:val="-67"/>
          <w:sz w:val="24"/>
        </w:rPr>
        <w:t xml:space="preserve"> </w:t>
      </w:r>
      <w:r w:rsidRPr="00407D04">
        <w:rPr>
          <w:sz w:val="24"/>
        </w:rPr>
        <w:t>помещений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примыкающих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коридоров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противопожарными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преградами,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имеющими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определенные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пределы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огнестойкости.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Конструкции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противопожарных зон класса КО (непожароопасные), а материалы отделки и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покрытий</w:t>
      </w:r>
      <w:r w:rsidRPr="00407D04">
        <w:rPr>
          <w:spacing w:val="-1"/>
          <w:sz w:val="24"/>
        </w:rPr>
        <w:t xml:space="preserve"> </w:t>
      </w:r>
      <w:r w:rsidRPr="00407D04">
        <w:rPr>
          <w:sz w:val="24"/>
        </w:rPr>
        <w:t>должны соответствовать</w:t>
      </w:r>
      <w:r w:rsidRPr="00407D04">
        <w:rPr>
          <w:spacing w:val="-2"/>
          <w:sz w:val="24"/>
        </w:rPr>
        <w:t xml:space="preserve"> </w:t>
      </w:r>
      <w:r w:rsidRPr="00407D04">
        <w:rPr>
          <w:sz w:val="24"/>
        </w:rPr>
        <w:t>требованиям</w:t>
      </w:r>
      <w:r w:rsidRPr="00407D04">
        <w:rPr>
          <w:spacing w:val="-3"/>
          <w:sz w:val="24"/>
        </w:rPr>
        <w:t xml:space="preserve"> </w:t>
      </w:r>
      <w:r w:rsidRPr="00407D04">
        <w:rPr>
          <w:sz w:val="24"/>
        </w:rPr>
        <w:t>6.25 СНиП</w:t>
      </w:r>
      <w:r w:rsidRPr="00407D04">
        <w:rPr>
          <w:spacing w:val="-5"/>
          <w:sz w:val="24"/>
        </w:rPr>
        <w:t xml:space="preserve"> </w:t>
      </w:r>
      <w:r w:rsidRPr="00407D04">
        <w:rPr>
          <w:sz w:val="24"/>
        </w:rPr>
        <w:t>21-01</w:t>
      </w:r>
      <w:r w:rsidRPr="00407D04">
        <w:rPr>
          <w:sz w:val="24"/>
          <w:vertAlign w:val="superscript"/>
        </w:rPr>
        <w:t>9</w:t>
      </w:r>
      <w:r w:rsidRPr="00407D04">
        <w:rPr>
          <w:sz w:val="24"/>
        </w:rPr>
        <w:t>.</w:t>
      </w:r>
    </w:p>
    <w:p w:rsidR="00C422F6" w:rsidRPr="00407D04" w:rsidRDefault="00C422F6" w:rsidP="00C422F6">
      <w:pPr>
        <w:pStyle w:val="a3"/>
        <w:ind w:right="-10" w:firstLine="568"/>
        <w:contextualSpacing/>
        <w:jc w:val="both"/>
        <w:rPr>
          <w:sz w:val="24"/>
        </w:rPr>
      </w:pPr>
      <w:r w:rsidRPr="00407D04">
        <w:rPr>
          <w:sz w:val="24"/>
        </w:rPr>
        <w:t>Посадочные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места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(столы)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для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инвалидов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в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залах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столовых расположены вблизи от эвакуационного выхода, но в непроходной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зоне.</w:t>
      </w:r>
      <w:r w:rsidRPr="00407D04">
        <w:rPr>
          <w:spacing w:val="1"/>
          <w:sz w:val="24"/>
        </w:rPr>
        <w:t xml:space="preserve"> </w:t>
      </w:r>
      <w:r w:rsidRPr="00407D04">
        <w:rPr>
          <w:sz w:val="24"/>
        </w:rPr>
        <w:t>Двери</w:t>
      </w:r>
      <w:r w:rsidRPr="00407D04">
        <w:rPr>
          <w:spacing w:val="8"/>
          <w:sz w:val="24"/>
        </w:rPr>
        <w:t xml:space="preserve"> </w:t>
      </w:r>
      <w:r w:rsidRPr="00407D04">
        <w:rPr>
          <w:sz w:val="24"/>
        </w:rPr>
        <w:t>в</w:t>
      </w:r>
      <w:r w:rsidRPr="00407D04">
        <w:rPr>
          <w:spacing w:val="9"/>
          <w:sz w:val="24"/>
        </w:rPr>
        <w:t xml:space="preserve"> </w:t>
      </w:r>
      <w:r w:rsidRPr="00407D04">
        <w:rPr>
          <w:sz w:val="24"/>
        </w:rPr>
        <w:t>пожаробезопасную</w:t>
      </w:r>
      <w:r w:rsidRPr="00407D04">
        <w:rPr>
          <w:spacing w:val="9"/>
          <w:sz w:val="24"/>
        </w:rPr>
        <w:t xml:space="preserve"> </w:t>
      </w:r>
      <w:r w:rsidRPr="00407D04">
        <w:rPr>
          <w:sz w:val="24"/>
        </w:rPr>
        <w:t>зону</w:t>
      </w:r>
      <w:r w:rsidRPr="00407D04">
        <w:rPr>
          <w:spacing w:val="10"/>
          <w:sz w:val="24"/>
        </w:rPr>
        <w:t xml:space="preserve"> </w:t>
      </w:r>
      <w:r w:rsidRPr="00407D04">
        <w:rPr>
          <w:sz w:val="24"/>
        </w:rPr>
        <w:t>с</w:t>
      </w:r>
      <w:r w:rsidRPr="00407D04">
        <w:rPr>
          <w:spacing w:val="10"/>
          <w:sz w:val="24"/>
        </w:rPr>
        <w:t xml:space="preserve"> </w:t>
      </w:r>
      <w:r w:rsidRPr="00407D04">
        <w:rPr>
          <w:sz w:val="24"/>
        </w:rPr>
        <w:t>противопожарными самозакрывающимися</w:t>
      </w:r>
      <w:r w:rsidRPr="00407D04">
        <w:rPr>
          <w:spacing w:val="28"/>
          <w:sz w:val="24"/>
        </w:rPr>
        <w:t xml:space="preserve"> </w:t>
      </w:r>
      <w:r w:rsidRPr="00407D04">
        <w:rPr>
          <w:sz w:val="24"/>
        </w:rPr>
        <w:t>с</w:t>
      </w:r>
      <w:r w:rsidRPr="00407D04">
        <w:rPr>
          <w:spacing w:val="27"/>
          <w:sz w:val="24"/>
        </w:rPr>
        <w:t xml:space="preserve"> </w:t>
      </w:r>
      <w:r w:rsidRPr="00407D04">
        <w:rPr>
          <w:sz w:val="24"/>
        </w:rPr>
        <w:t>уплотнениями</w:t>
      </w:r>
      <w:r w:rsidRPr="00407D04">
        <w:rPr>
          <w:spacing w:val="26"/>
          <w:sz w:val="24"/>
        </w:rPr>
        <w:t xml:space="preserve"> </w:t>
      </w:r>
      <w:r w:rsidRPr="00407D04">
        <w:rPr>
          <w:sz w:val="24"/>
        </w:rPr>
        <w:t>в</w:t>
      </w:r>
      <w:r w:rsidRPr="00407D04">
        <w:rPr>
          <w:spacing w:val="26"/>
          <w:sz w:val="24"/>
        </w:rPr>
        <w:t xml:space="preserve"> </w:t>
      </w:r>
      <w:r w:rsidRPr="00407D04">
        <w:rPr>
          <w:sz w:val="24"/>
        </w:rPr>
        <w:t>притворах.</w:t>
      </w:r>
      <w:r w:rsidRPr="00407D04">
        <w:rPr>
          <w:spacing w:val="28"/>
          <w:sz w:val="24"/>
        </w:rPr>
        <w:t xml:space="preserve"> </w:t>
      </w:r>
      <w:r w:rsidRPr="00407D04">
        <w:rPr>
          <w:sz w:val="24"/>
        </w:rPr>
        <w:t>Пожаробезопасная</w:t>
      </w:r>
      <w:r w:rsidRPr="00407D04">
        <w:rPr>
          <w:spacing w:val="28"/>
          <w:sz w:val="24"/>
        </w:rPr>
        <w:t xml:space="preserve"> </w:t>
      </w:r>
      <w:r w:rsidRPr="00407D04">
        <w:rPr>
          <w:sz w:val="24"/>
        </w:rPr>
        <w:t>зона</w:t>
      </w:r>
      <w:r w:rsidRPr="00407D04">
        <w:rPr>
          <w:spacing w:val="-67"/>
          <w:sz w:val="24"/>
        </w:rPr>
        <w:t xml:space="preserve"> </w:t>
      </w:r>
      <w:r w:rsidRPr="00407D04">
        <w:rPr>
          <w:sz w:val="24"/>
        </w:rPr>
        <w:t>незадымляемая.</w:t>
      </w:r>
    </w:p>
    <w:p w:rsidR="00C422F6" w:rsidRDefault="005B659D" w:rsidP="00C422F6">
      <w:pPr>
        <w:pStyle w:val="a3"/>
        <w:spacing w:before="6"/>
        <w:ind w:left="142" w:right="141" w:firstLine="425"/>
        <w:rPr>
          <w:sz w:val="23"/>
        </w:rPr>
      </w:pPr>
      <w:r w:rsidRPr="005B659D">
        <w:pict>
          <v:rect id="_x0000_s1094" style="position:absolute;left:0;text-align:left;margin-left:85.1pt;margin-top:15.5pt;width:2in;height:.7pt;z-index:-251637760;mso-wrap-distance-left:0;mso-wrap-distance-right:0;mso-position-horizontal-relative:page" fillcolor="black" stroked="f">
            <w10:wrap type="topAndBottom" anchorx="page"/>
          </v:rect>
        </w:pict>
      </w:r>
    </w:p>
    <w:p w:rsidR="00C422F6" w:rsidRPr="0041341F" w:rsidRDefault="00C422F6" w:rsidP="00B86502">
      <w:pPr>
        <w:pStyle w:val="a5"/>
        <w:widowControl/>
        <w:numPr>
          <w:ilvl w:val="0"/>
          <w:numId w:val="9"/>
        </w:numPr>
        <w:autoSpaceDE/>
        <w:autoSpaceDN/>
        <w:ind w:left="0" w:firstLine="567"/>
        <w:contextualSpacing/>
        <w:jc w:val="both"/>
        <w:rPr>
          <w:sz w:val="20"/>
        </w:rPr>
      </w:pPr>
      <w:r w:rsidRPr="0041341F">
        <w:rPr>
          <w:sz w:val="20"/>
        </w:rPr>
        <w:t>СП</w:t>
      </w:r>
      <w:r w:rsidRPr="0041341F">
        <w:rPr>
          <w:spacing w:val="32"/>
          <w:sz w:val="20"/>
        </w:rPr>
        <w:t xml:space="preserve"> </w:t>
      </w:r>
      <w:r w:rsidRPr="0041341F">
        <w:rPr>
          <w:sz w:val="20"/>
        </w:rPr>
        <w:t>42.13330.2016</w:t>
      </w:r>
      <w:r w:rsidRPr="0041341F">
        <w:rPr>
          <w:spacing w:val="33"/>
          <w:sz w:val="20"/>
        </w:rPr>
        <w:t xml:space="preserve"> </w:t>
      </w:r>
      <w:r w:rsidRPr="0041341F">
        <w:rPr>
          <w:sz w:val="20"/>
        </w:rPr>
        <w:t>Градостроительство.</w:t>
      </w:r>
      <w:r w:rsidRPr="0041341F">
        <w:rPr>
          <w:spacing w:val="32"/>
          <w:sz w:val="20"/>
        </w:rPr>
        <w:t xml:space="preserve"> </w:t>
      </w:r>
      <w:r w:rsidRPr="0041341F">
        <w:rPr>
          <w:sz w:val="20"/>
        </w:rPr>
        <w:t>Планировка</w:t>
      </w:r>
      <w:r w:rsidRPr="0041341F">
        <w:rPr>
          <w:spacing w:val="32"/>
          <w:sz w:val="20"/>
        </w:rPr>
        <w:t xml:space="preserve"> </w:t>
      </w:r>
      <w:r w:rsidRPr="0041341F">
        <w:rPr>
          <w:sz w:val="20"/>
        </w:rPr>
        <w:t>и</w:t>
      </w:r>
      <w:r w:rsidRPr="0041341F">
        <w:rPr>
          <w:spacing w:val="30"/>
          <w:sz w:val="20"/>
        </w:rPr>
        <w:t xml:space="preserve"> </w:t>
      </w:r>
      <w:r w:rsidRPr="0041341F">
        <w:rPr>
          <w:sz w:val="20"/>
        </w:rPr>
        <w:t>застройка</w:t>
      </w:r>
      <w:r w:rsidRPr="0041341F">
        <w:rPr>
          <w:spacing w:val="32"/>
          <w:sz w:val="20"/>
        </w:rPr>
        <w:t xml:space="preserve"> </w:t>
      </w:r>
      <w:r w:rsidRPr="0041341F">
        <w:rPr>
          <w:sz w:val="20"/>
        </w:rPr>
        <w:t>городских</w:t>
      </w:r>
      <w:r w:rsidRPr="0041341F">
        <w:rPr>
          <w:spacing w:val="30"/>
          <w:sz w:val="20"/>
        </w:rPr>
        <w:t xml:space="preserve"> </w:t>
      </w:r>
      <w:r w:rsidRPr="0041341F">
        <w:rPr>
          <w:sz w:val="20"/>
        </w:rPr>
        <w:t>и</w:t>
      </w:r>
      <w:r w:rsidRPr="0041341F">
        <w:rPr>
          <w:spacing w:val="30"/>
          <w:sz w:val="20"/>
        </w:rPr>
        <w:t xml:space="preserve"> </w:t>
      </w:r>
      <w:r w:rsidRPr="0041341F">
        <w:rPr>
          <w:sz w:val="20"/>
        </w:rPr>
        <w:t>сельских</w:t>
      </w:r>
      <w:r w:rsidRPr="0041341F">
        <w:rPr>
          <w:spacing w:val="30"/>
          <w:sz w:val="20"/>
        </w:rPr>
        <w:t xml:space="preserve"> </w:t>
      </w:r>
      <w:r w:rsidRPr="0041341F">
        <w:rPr>
          <w:sz w:val="20"/>
        </w:rPr>
        <w:t>поселений.</w:t>
      </w:r>
      <w:r w:rsidRPr="0041341F">
        <w:rPr>
          <w:spacing w:val="-47"/>
          <w:sz w:val="20"/>
        </w:rPr>
        <w:t xml:space="preserve"> </w:t>
      </w:r>
      <w:r w:rsidRPr="0041341F">
        <w:rPr>
          <w:sz w:val="20"/>
        </w:rPr>
        <w:t>Актуализированная</w:t>
      </w:r>
      <w:r w:rsidRPr="0041341F">
        <w:rPr>
          <w:spacing w:val="4"/>
          <w:sz w:val="20"/>
        </w:rPr>
        <w:t xml:space="preserve"> </w:t>
      </w:r>
      <w:r w:rsidRPr="0041341F">
        <w:rPr>
          <w:sz w:val="20"/>
        </w:rPr>
        <w:t>редакция</w:t>
      </w:r>
      <w:r w:rsidRPr="0041341F">
        <w:rPr>
          <w:spacing w:val="5"/>
          <w:sz w:val="20"/>
        </w:rPr>
        <w:t xml:space="preserve"> </w:t>
      </w:r>
      <w:r w:rsidRPr="0041341F">
        <w:rPr>
          <w:sz w:val="20"/>
        </w:rPr>
        <w:t>СНиП</w:t>
      </w:r>
      <w:r w:rsidRPr="0041341F">
        <w:rPr>
          <w:spacing w:val="4"/>
          <w:sz w:val="20"/>
        </w:rPr>
        <w:t xml:space="preserve"> </w:t>
      </w:r>
      <w:r w:rsidRPr="0041341F">
        <w:rPr>
          <w:sz w:val="20"/>
        </w:rPr>
        <w:t>2.07.01-89*.</w:t>
      </w:r>
    </w:p>
    <w:p w:rsidR="00C422F6" w:rsidRDefault="00C422F6" w:rsidP="00B86502">
      <w:pPr>
        <w:pStyle w:val="a5"/>
        <w:numPr>
          <w:ilvl w:val="0"/>
          <w:numId w:val="9"/>
        </w:numPr>
        <w:tabs>
          <w:tab w:val="left" w:pos="1224"/>
        </w:tabs>
        <w:ind w:left="0" w:firstLine="567"/>
        <w:contextualSpacing/>
        <w:jc w:val="both"/>
        <w:rPr>
          <w:sz w:val="20"/>
        </w:rPr>
      </w:pPr>
      <w:r>
        <w:rPr>
          <w:sz w:val="20"/>
        </w:rPr>
        <w:t>СП</w:t>
      </w:r>
      <w:r>
        <w:rPr>
          <w:spacing w:val="1"/>
          <w:sz w:val="20"/>
        </w:rPr>
        <w:t xml:space="preserve"> </w:t>
      </w:r>
      <w:r>
        <w:rPr>
          <w:sz w:val="20"/>
        </w:rPr>
        <w:t>59.13330.2012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сооружений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маломобильных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групп</w:t>
      </w:r>
      <w:r>
        <w:rPr>
          <w:spacing w:val="1"/>
          <w:sz w:val="20"/>
        </w:rPr>
        <w:t xml:space="preserve"> </w:t>
      </w:r>
      <w:r>
        <w:rPr>
          <w:sz w:val="20"/>
        </w:rPr>
        <w:t>населения.</w:t>
      </w:r>
      <w:r>
        <w:rPr>
          <w:spacing w:val="1"/>
          <w:sz w:val="20"/>
        </w:rPr>
        <w:t xml:space="preserve"> </w:t>
      </w:r>
      <w:r>
        <w:rPr>
          <w:sz w:val="20"/>
        </w:rPr>
        <w:t>Актуализированная</w:t>
      </w:r>
      <w:r>
        <w:rPr>
          <w:spacing w:val="4"/>
          <w:sz w:val="20"/>
        </w:rPr>
        <w:t xml:space="preserve"> </w:t>
      </w:r>
      <w:r>
        <w:rPr>
          <w:sz w:val="20"/>
        </w:rPr>
        <w:t>редакция</w:t>
      </w:r>
      <w:r>
        <w:rPr>
          <w:spacing w:val="5"/>
          <w:sz w:val="20"/>
        </w:rPr>
        <w:t xml:space="preserve"> </w:t>
      </w:r>
      <w:r>
        <w:rPr>
          <w:sz w:val="20"/>
        </w:rPr>
        <w:t>СНиП</w:t>
      </w:r>
      <w:r>
        <w:rPr>
          <w:spacing w:val="5"/>
          <w:sz w:val="20"/>
        </w:rPr>
        <w:t xml:space="preserve"> </w:t>
      </w:r>
      <w:r>
        <w:rPr>
          <w:sz w:val="20"/>
        </w:rPr>
        <w:t>35-01-2001</w:t>
      </w:r>
      <w:r>
        <w:rPr>
          <w:spacing w:val="4"/>
          <w:sz w:val="20"/>
        </w:rPr>
        <w:t xml:space="preserve"> </w:t>
      </w:r>
      <w:r>
        <w:rPr>
          <w:sz w:val="20"/>
        </w:rPr>
        <w:t>(с</w:t>
      </w:r>
      <w:r>
        <w:rPr>
          <w:spacing w:val="6"/>
          <w:sz w:val="20"/>
        </w:rPr>
        <w:t xml:space="preserve"> </w:t>
      </w:r>
      <w:r>
        <w:rPr>
          <w:sz w:val="20"/>
        </w:rPr>
        <w:t>Изменением</w:t>
      </w:r>
      <w:r>
        <w:rPr>
          <w:spacing w:val="11"/>
          <w:sz w:val="20"/>
        </w:rPr>
        <w:t xml:space="preserve"> </w:t>
      </w:r>
      <w:r>
        <w:rPr>
          <w:sz w:val="20"/>
        </w:rPr>
        <w:t>№</w:t>
      </w:r>
      <w:r>
        <w:rPr>
          <w:spacing w:val="5"/>
          <w:sz w:val="20"/>
        </w:rPr>
        <w:t xml:space="preserve"> </w:t>
      </w:r>
      <w:r>
        <w:rPr>
          <w:sz w:val="20"/>
        </w:rPr>
        <w:t>1).</w:t>
      </w:r>
    </w:p>
    <w:p w:rsidR="00C422F6" w:rsidRDefault="00C422F6" w:rsidP="00B86502">
      <w:pPr>
        <w:pStyle w:val="a5"/>
        <w:numPr>
          <w:ilvl w:val="0"/>
          <w:numId w:val="9"/>
        </w:numPr>
        <w:tabs>
          <w:tab w:val="left" w:pos="1104"/>
        </w:tabs>
        <w:ind w:left="0" w:firstLine="567"/>
        <w:contextualSpacing/>
        <w:jc w:val="both"/>
        <w:rPr>
          <w:sz w:val="20"/>
        </w:rPr>
      </w:pPr>
      <w:r>
        <w:rPr>
          <w:sz w:val="20"/>
        </w:rPr>
        <w:t>СНиП</w:t>
      </w:r>
      <w:r>
        <w:rPr>
          <w:spacing w:val="-2"/>
          <w:sz w:val="20"/>
        </w:rPr>
        <w:t xml:space="preserve"> </w:t>
      </w:r>
      <w:r>
        <w:rPr>
          <w:sz w:val="20"/>
        </w:rPr>
        <w:t>35-01-2001</w:t>
      </w:r>
      <w:r>
        <w:rPr>
          <w:spacing w:val="1"/>
          <w:sz w:val="20"/>
        </w:rPr>
        <w:t xml:space="preserve"> </w:t>
      </w:r>
      <w:r>
        <w:rPr>
          <w:sz w:val="20"/>
        </w:rPr>
        <w:t>«Доступность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сооружений для</w:t>
      </w:r>
      <w:r>
        <w:rPr>
          <w:spacing w:val="-3"/>
          <w:sz w:val="20"/>
        </w:rPr>
        <w:t xml:space="preserve"> </w:t>
      </w:r>
      <w:r>
        <w:rPr>
          <w:sz w:val="20"/>
        </w:rPr>
        <w:t>маломобильных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групп».</w:t>
      </w:r>
    </w:p>
    <w:p w:rsidR="00C422F6" w:rsidRDefault="00C422F6" w:rsidP="00B86502">
      <w:pPr>
        <w:pStyle w:val="a5"/>
        <w:numPr>
          <w:ilvl w:val="0"/>
          <w:numId w:val="9"/>
        </w:numPr>
        <w:tabs>
          <w:tab w:val="left" w:pos="1207"/>
        </w:tabs>
        <w:ind w:left="0" w:firstLine="567"/>
        <w:contextualSpacing/>
        <w:jc w:val="both"/>
        <w:rPr>
          <w:sz w:val="20"/>
        </w:rPr>
      </w:pPr>
      <w:r>
        <w:rPr>
          <w:sz w:val="20"/>
        </w:rPr>
        <w:t>ГОСТ</w:t>
      </w:r>
      <w:r>
        <w:rPr>
          <w:spacing w:val="1"/>
          <w:sz w:val="20"/>
        </w:rPr>
        <w:t xml:space="preserve"> </w:t>
      </w:r>
      <w:r>
        <w:rPr>
          <w:sz w:val="20"/>
        </w:rPr>
        <w:t>Р</w:t>
      </w:r>
      <w:r>
        <w:rPr>
          <w:spacing w:val="1"/>
          <w:sz w:val="20"/>
        </w:rPr>
        <w:t xml:space="preserve"> </w:t>
      </w:r>
      <w:r>
        <w:rPr>
          <w:sz w:val="20"/>
        </w:rPr>
        <w:t>51261-99</w:t>
      </w:r>
      <w:r>
        <w:rPr>
          <w:spacing w:val="1"/>
          <w:sz w:val="20"/>
        </w:rPr>
        <w:t xml:space="preserve"> </w:t>
      </w:r>
      <w:r>
        <w:rPr>
          <w:sz w:val="20"/>
        </w:rPr>
        <w:t>«Устройства</w:t>
      </w:r>
      <w:r>
        <w:rPr>
          <w:spacing w:val="1"/>
          <w:sz w:val="20"/>
        </w:rPr>
        <w:t xml:space="preserve"> </w:t>
      </w:r>
      <w:r>
        <w:rPr>
          <w:sz w:val="20"/>
        </w:rPr>
        <w:t>опорные</w:t>
      </w:r>
      <w:r>
        <w:rPr>
          <w:spacing w:val="1"/>
          <w:sz w:val="20"/>
        </w:rPr>
        <w:t xml:space="preserve"> </w:t>
      </w:r>
      <w:r>
        <w:rPr>
          <w:sz w:val="20"/>
        </w:rPr>
        <w:t>стационарные</w:t>
      </w:r>
      <w:r>
        <w:rPr>
          <w:spacing w:val="1"/>
          <w:sz w:val="20"/>
        </w:rPr>
        <w:t xml:space="preserve"> </w:t>
      </w:r>
      <w:r>
        <w:rPr>
          <w:sz w:val="20"/>
        </w:rPr>
        <w:t>реабилитационные.</w:t>
      </w:r>
      <w:r>
        <w:rPr>
          <w:spacing w:val="1"/>
          <w:sz w:val="20"/>
        </w:rPr>
        <w:t xml:space="preserve"> </w:t>
      </w:r>
      <w:r>
        <w:rPr>
          <w:sz w:val="20"/>
        </w:rPr>
        <w:t>Типы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технические</w:t>
      </w:r>
      <w:r>
        <w:rPr>
          <w:spacing w:val="-47"/>
          <w:sz w:val="20"/>
        </w:rPr>
        <w:t xml:space="preserve"> </w:t>
      </w:r>
      <w:r>
        <w:rPr>
          <w:sz w:val="20"/>
        </w:rPr>
        <w:t>требования»,</w:t>
      </w:r>
      <w:r>
        <w:rPr>
          <w:spacing w:val="1"/>
          <w:sz w:val="20"/>
        </w:rPr>
        <w:t xml:space="preserve"> </w:t>
      </w:r>
      <w:r>
        <w:rPr>
          <w:sz w:val="20"/>
        </w:rPr>
        <w:t>разработан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color w:val="0000FF"/>
          <w:spacing w:val="1"/>
          <w:sz w:val="20"/>
        </w:rPr>
        <w:t xml:space="preserve"> </w:t>
      </w:r>
      <w:hyperlink r:id="rId9">
        <w:r>
          <w:rPr>
            <w:color w:val="0000FF"/>
            <w:sz w:val="20"/>
            <w:u w:val="single" w:color="0000FF"/>
          </w:rPr>
          <w:t>федеральной</w:t>
        </w:r>
        <w:r>
          <w:rPr>
            <w:color w:val="0000FF"/>
            <w:spacing w:val="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комплексной</w:t>
        </w:r>
        <w:r>
          <w:rPr>
            <w:color w:val="0000FF"/>
            <w:spacing w:val="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программе</w:t>
        </w:r>
        <w:r>
          <w:rPr>
            <w:color w:val="0000FF"/>
            <w:spacing w:val="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«Социальная</w:t>
        </w:r>
        <w:r>
          <w:rPr>
            <w:color w:val="0000FF"/>
            <w:spacing w:val="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поддержка</w:t>
        </w:r>
        <w:r>
          <w:rPr>
            <w:color w:val="0000FF"/>
            <w:spacing w:val="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инвалидов»</w:t>
        </w:r>
        <w:r>
          <w:rPr>
            <w:sz w:val="20"/>
          </w:rPr>
          <w:t>,</w:t>
        </w:r>
      </w:hyperlink>
      <w:r>
        <w:rPr>
          <w:spacing w:val="1"/>
          <w:sz w:val="20"/>
        </w:rPr>
        <w:t xml:space="preserve"> </w:t>
      </w:r>
      <w:r>
        <w:rPr>
          <w:sz w:val="20"/>
        </w:rPr>
        <w:t>утвержденной</w:t>
      </w:r>
      <w:r>
        <w:rPr>
          <w:color w:val="0000FF"/>
          <w:spacing w:val="-2"/>
          <w:sz w:val="20"/>
        </w:rPr>
        <w:t xml:space="preserve"> </w:t>
      </w:r>
      <w:hyperlink r:id="rId10">
        <w:r>
          <w:rPr>
            <w:color w:val="0000FF"/>
            <w:sz w:val="20"/>
            <w:u w:val="single" w:color="0000FF"/>
          </w:rPr>
          <w:t>Постановлением Правительства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Российской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Федерации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от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16 января</w:t>
        </w:r>
        <w:r>
          <w:rPr>
            <w:color w:val="0000FF"/>
            <w:spacing w:val="1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1995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г. №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59</w:t>
        </w:r>
        <w:r>
          <w:rPr>
            <w:sz w:val="20"/>
          </w:rPr>
          <w:t>.</w:t>
        </w:r>
      </w:hyperlink>
    </w:p>
    <w:p w:rsidR="00C422F6" w:rsidRPr="00BC5116" w:rsidRDefault="00C422F6" w:rsidP="00B86502">
      <w:pPr>
        <w:pStyle w:val="a5"/>
        <w:widowControl/>
        <w:numPr>
          <w:ilvl w:val="0"/>
          <w:numId w:val="9"/>
        </w:numPr>
        <w:autoSpaceDE/>
        <w:autoSpaceDN/>
        <w:ind w:left="0" w:firstLine="567"/>
        <w:contextualSpacing/>
        <w:jc w:val="both"/>
        <w:rPr>
          <w:sz w:val="20"/>
        </w:rPr>
      </w:pPr>
      <w:r w:rsidRPr="00BC5116">
        <w:rPr>
          <w:sz w:val="20"/>
        </w:rPr>
        <w:t>Ст.</w:t>
      </w:r>
      <w:r w:rsidRPr="00BC5116">
        <w:rPr>
          <w:spacing w:val="1"/>
          <w:sz w:val="20"/>
        </w:rPr>
        <w:t xml:space="preserve"> </w:t>
      </w:r>
      <w:r w:rsidRPr="00BC5116">
        <w:rPr>
          <w:sz w:val="20"/>
        </w:rPr>
        <w:t>89.</w:t>
      </w:r>
      <w:r w:rsidRPr="00BC5116">
        <w:rPr>
          <w:spacing w:val="1"/>
          <w:sz w:val="20"/>
        </w:rPr>
        <w:t xml:space="preserve"> </w:t>
      </w:r>
      <w:r w:rsidRPr="00BC5116">
        <w:rPr>
          <w:sz w:val="20"/>
        </w:rPr>
        <w:t>«Требования</w:t>
      </w:r>
      <w:r w:rsidRPr="00BC5116">
        <w:rPr>
          <w:spacing w:val="1"/>
          <w:sz w:val="20"/>
        </w:rPr>
        <w:t xml:space="preserve"> </w:t>
      </w:r>
      <w:r w:rsidRPr="00BC5116">
        <w:rPr>
          <w:sz w:val="20"/>
        </w:rPr>
        <w:t>пожарной</w:t>
      </w:r>
      <w:r w:rsidRPr="00BC5116">
        <w:rPr>
          <w:spacing w:val="1"/>
          <w:sz w:val="20"/>
        </w:rPr>
        <w:t xml:space="preserve"> </w:t>
      </w:r>
      <w:r w:rsidRPr="00BC5116">
        <w:rPr>
          <w:sz w:val="20"/>
        </w:rPr>
        <w:t>безопасности</w:t>
      </w:r>
      <w:r w:rsidRPr="00BC5116">
        <w:rPr>
          <w:spacing w:val="1"/>
          <w:sz w:val="20"/>
        </w:rPr>
        <w:t xml:space="preserve"> </w:t>
      </w:r>
      <w:r w:rsidRPr="00BC5116">
        <w:rPr>
          <w:sz w:val="20"/>
        </w:rPr>
        <w:t>к</w:t>
      </w:r>
      <w:r w:rsidRPr="00BC5116">
        <w:rPr>
          <w:spacing w:val="1"/>
          <w:sz w:val="20"/>
        </w:rPr>
        <w:t xml:space="preserve"> </w:t>
      </w:r>
      <w:r w:rsidRPr="00BC5116">
        <w:rPr>
          <w:sz w:val="20"/>
        </w:rPr>
        <w:t>эвакуационным</w:t>
      </w:r>
      <w:r w:rsidRPr="00BC5116">
        <w:rPr>
          <w:spacing w:val="1"/>
          <w:sz w:val="20"/>
        </w:rPr>
        <w:t xml:space="preserve"> </w:t>
      </w:r>
      <w:r w:rsidRPr="00BC5116">
        <w:rPr>
          <w:sz w:val="20"/>
        </w:rPr>
        <w:t>путям,</w:t>
      </w:r>
      <w:r w:rsidRPr="00BC5116">
        <w:rPr>
          <w:spacing w:val="1"/>
          <w:sz w:val="20"/>
        </w:rPr>
        <w:t xml:space="preserve"> </w:t>
      </w:r>
      <w:r w:rsidRPr="00BC5116">
        <w:rPr>
          <w:sz w:val="20"/>
        </w:rPr>
        <w:t>эвакуационным</w:t>
      </w:r>
      <w:r w:rsidRPr="00BC5116">
        <w:rPr>
          <w:spacing w:val="1"/>
          <w:sz w:val="20"/>
        </w:rPr>
        <w:t xml:space="preserve"> </w:t>
      </w:r>
      <w:r w:rsidRPr="00BC5116">
        <w:rPr>
          <w:sz w:val="20"/>
        </w:rPr>
        <w:t>и</w:t>
      </w:r>
      <w:r w:rsidRPr="00BC5116">
        <w:rPr>
          <w:spacing w:val="1"/>
          <w:sz w:val="20"/>
        </w:rPr>
        <w:t xml:space="preserve"> </w:t>
      </w:r>
      <w:r w:rsidRPr="00BC5116">
        <w:rPr>
          <w:sz w:val="20"/>
        </w:rPr>
        <w:t>аварийным</w:t>
      </w:r>
      <w:r w:rsidRPr="00BC5116">
        <w:rPr>
          <w:spacing w:val="1"/>
          <w:sz w:val="20"/>
        </w:rPr>
        <w:t xml:space="preserve"> </w:t>
      </w:r>
      <w:r w:rsidRPr="00BC5116">
        <w:rPr>
          <w:sz w:val="20"/>
        </w:rPr>
        <w:t>выходам» Федерального закона от 22.07.2008 № 123-ФЗ (ред. от 29.07.2017) «Технический регламент о</w:t>
      </w:r>
      <w:r w:rsidRPr="00BC5116">
        <w:rPr>
          <w:spacing w:val="1"/>
          <w:sz w:val="20"/>
        </w:rPr>
        <w:t xml:space="preserve"> </w:t>
      </w:r>
      <w:r w:rsidRPr="00BC5116">
        <w:rPr>
          <w:sz w:val="20"/>
        </w:rPr>
        <w:t>требованиях</w:t>
      </w:r>
      <w:r w:rsidRPr="00BC5116">
        <w:rPr>
          <w:spacing w:val="-2"/>
          <w:sz w:val="20"/>
        </w:rPr>
        <w:t xml:space="preserve"> </w:t>
      </w:r>
      <w:r w:rsidRPr="00BC5116">
        <w:rPr>
          <w:sz w:val="20"/>
        </w:rPr>
        <w:t>пожарной</w:t>
      </w:r>
      <w:r w:rsidRPr="00BC5116">
        <w:rPr>
          <w:spacing w:val="-1"/>
          <w:sz w:val="20"/>
        </w:rPr>
        <w:t xml:space="preserve"> </w:t>
      </w:r>
      <w:r w:rsidRPr="00BC5116">
        <w:rPr>
          <w:sz w:val="20"/>
        </w:rPr>
        <w:t>безопасности».</w:t>
      </w:r>
    </w:p>
    <w:p w:rsidR="00C422F6" w:rsidRDefault="00C422F6" w:rsidP="00B86502">
      <w:pPr>
        <w:pStyle w:val="a5"/>
        <w:numPr>
          <w:ilvl w:val="0"/>
          <w:numId w:val="9"/>
        </w:numPr>
        <w:tabs>
          <w:tab w:val="left" w:pos="1164"/>
        </w:tabs>
        <w:ind w:left="0" w:firstLine="567"/>
        <w:contextualSpacing/>
        <w:jc w:val="both"/>
        <w:rPr>
          <w:sz w:val="20"/>
        </w:rPr>
      </w:pPr>
      <w:r>
        <w:rPr>
          <w:sz w:val="20"/>
        </w:rPr>
        <w:t>Приказ</w:t>
      </w:r>
      <w:r>
        <w:rPr>
          <w:spacing w:val="12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12"/>
          <w:sz w:val="20"/>
        </w:rPr>
        <w:t xml:space="preserve"> </w:t>
      </w:r>
      <w:r>
        <w:rPr>
          <w:sz w:val="20"/>
        </w:rPr>
        <w:t>РФ</w:t>
      </w:r>
      <w:r>
        <w:rPr>
          <w:spacing w:val="12"/>
          <w:sz w:val="20"/>
        </w:rPr>
        <w:t xml:space="preserve"> </w:t>
      </w:r>
      <w:r>
        <w:rPr>
          <w:sz w:val="20"/>
        </w:rPr>
        <w:t>по</w:t>
      </w:r>
      <w:r>
        <w:rPr>
          <w:spacing w:val="12"/>
          <w:sz w:val="20"/>
        </w:rPr>
        <w:t xml:space="preserve"> </w:t>
      </w:r>
      <w:r>
        <w:rPr>
          <w:sz w:val="20"/>
        </w:rPr>
        <w:t>делам</w:t>
      </w:r>
      <w:r>
        <w:rPr>
          <w:spacing w:val="62"/>
          <w:sz w:val="20"/>
        </w:rPr>
        <w:t xml:space="preserve"> </w:t>
      </w:r>
      <w:r>
        <w:rPr>
          <w:sz w:val="20"/>
        </w:rPr>
        <w:t>гражданской</w:t>
      </w:r>
      <w:r>
        <w:rPr>
          <w:spacing w:val="60"/>
          <w:sz w:val="20"/>
        </w:rPr>
        <w:t xml:space="preserve"> </w:t>
      </w:r>
      <w:r>
        <w:rPr>
          <w:sz w:val="20"/>
        </w:rPr>
        <w:t>обороны,</w:t>
      </w:r>
      <w:r>
        <w:rPr>
          <w:spacing w:val="61"/>
          <w:sz w:val="20"/>
        </w:rPr>
        <w:t xml:space="preserve"> </w:t>
      </w:r>
      <w:r>
        <w:rPr>
          <w:sz w:val="20"/>
        </w:rPr>
        <w:t>чрезвычайным</w:t>
      </w:r>
      <w:r>
        <w:rPr>
          <w:spacing w:val="63"/>
          <w:sz w:val="20"/>
        </w:rPr>
        <w:t xml:space="preserve"> </w:t>
      </w:r>
      <w:r>
        <w:rPr>
          <w:sz w:val="20"/>
        </w:rPr>
        <w:t>ситуациям</w:t>
      </w:r>
      <w:r>
        <w:rPr>
          <w:spacing w:val="61"/>
          <w:sz w:val="20"/>
        </w:rPr>
        <w:t xml:space="preserve"> </w:t>
      </w:r>
      <w:r>
        <w:rPr>
          <w:sz w:val="20"/>
        </w:rPr>
        <w:t>и</w:t>
      </w:r>
      <w:r>
        <w:rPr>
          <w:spacing w:val="60"/>
          <w:sz w:val="20"/>
        </w:rPr>
        <w:t xml:space="preserve"> </w:t>
      </w:r>
      <w:r>
        <w:rPr>
          <w:sz w:val="20"/>
        </w:rPr>
        <w:t>ликвидации</w:t>
      </w:r>
    </w:p>
    <w:p w:rsidR="00C422F6" w:rsidRPr="0002510A" w:rsidRDefault="00C422F6" w:rsidP="00B86502">
      <w:pPr>
        <w:pStyle w:val="a5"/>
        <w:widowControl/>
        <w:numPr>
          <w:ilvl w:val="0"/>
          <w:numId w:val="9"/>
        </w:numPr>
        <w:autoSpaceDE/>
        <w:autoSpaceDN/>
        <w:ind w:left="0" w:firstLine="567"/>
        <w:contextualSpacing/>
        <w:jc w:val="both"/>
        <w:rPr>
          <w:sz w:val="20"/>
        </w:rPr>
      </w:pPr>
      <w:r w:rsidRPr="0002510A">
        <w:rPr>
          <w:sz w:val="20"/>
        </w:rPr>
        <w:lastRenderedPageBreak/>
        <w:t>последствий</w:t>
      </w:r>
      <w:r w:rsidRPr="0002510A">
        <w:rPr>
          <w:spacing w:val="1"/>
          <w:sz w:val="20"/>
        </w:rPr>
        <w:t xml:space="preserve"> </w:t>
      </w:r>
      <w:r w:rsidRPr="0002510A">
        <w:rPr>
          <w:sz w:val="20"/>
        </w:rPr>
        <w:t>стихийных</w:t>
      </w:r>
      <w:r w:rsidRPr="0002510A">
        <w:rPr>
          <w:spacing w:val="1"/>
          <w:sz w:val="20"/>
        </w:rPr>
        <w:t xml:space="preserve"> </w:t>
      </w:r>
      <w:r w:rsidRPr="0002510A">
        <w:rPr>
          <w:sz w:val="20"/>
        </w:rPr>
        <w:t>бедствий</w:t>
      </w:r>
      <w:r w:rsidRPr="0002510A">
        <w:rPr>
          <w:spacing w:val="1"/>
          <w:sz w:val="20"/>
        </w:rPr>
        <w:t xml:space="preserve"> </w:t>
      </w:r>
      <w:r w:rsidRPr="0002510A">
        <w:rPr>
          <w:sz w:val="20"/>
        </w:rPr>
        <w:t>от</w:t>
      </w:r>
      <w:r w:rsidRPr="0002510A">
        <w:rPr>
          <w:spacing w:val="1"/>
          <w:sz w:val="20"/>
        </w:rPr>
        <w:t xml:space="preserve"> </w:t>
      </w:r>
      <w:r w:rsidRPr="0002510A">
        <w:rPr>
          <w:sz w:val="20"/>
        </w:rPr>
        <w:t>20</w:t>
      </w:r>
      <w:r w:rsidRPr="0002510A">
        <w:rPr>
          <w:spacing w:val="1"/>
          <w:sz w:val="20"/>
        </w:rPr>
        <w:t xml:space="preserve"> </w:t>
      </w:r>
      <w:r w:rsidRPr="0002510A">
        <w:rPr>
          <w:sz w:val="20"/>
        </w:rPr>
        <w:t>июня</w:t>
      </w:r>
      <w:r w:rsidRPr="0002510A">
        <w:rPr>
          <w:spacing w:val="1"/>
          <w:sz w:val="20"/>
        </w:rPr>
        <w:t xml:space="preserve"> </w:t>
      </w:r>
      <w:r w:rsidRPr="0002510A">
        <w:rPr>
          <w:sz w:val="20"/>
        </w:rPr>
        <w:t>2003</w:t>
      </w:r>
      <w:r w:rsidRPr="0002510A">
        <w:rPr>
          <w:spacing w:val="1"/>
          <w:sz w:val="20"/>
        </w:rPr>
        <w:t xml:space="preserve"> </w:t>
      </w:r>
      <w:r w:rsidRPr="0002510A">
        <w:rPr>
          <w:sz w:val="20"/>
        </w:rPr>
        <w:t>года</w:t>
      </w:r>
      <w:r w:rsidRPr="0002510A">
        <w:rPr>
          <w:spacing w:val="1"/>
          <w:sz w:val="20"/>
        </w:rPr>
        <w:t xml:space="preserve"> </w:t>
      </w:r>
      <w:r w:rsidRPr="0002510A">
        <w:rPr>
          <w:sz w:val="20"/>
        </w:rPr>
        <w:t>№</w:t>
      </w:r>
      <w:r w:rsidRPr="0002510A">
        <w:rPr>
          <w:spacing w:val="1"/>
          <w:sz w:val="20"/>
        </w:rPr>
        <w:t xml:space="preserve"> </w:t>
      </w:r>
      <w:r w:rsidRPr="0002510A">
        <w:rPr>
          <w:sz w:val="20"/>
        </w:rPr>
        <w:t>323</w:t>
      </w:r>
      <w:r w:rsidRPr="0002510A">
        <w:rPr>
          <w:spacing w:val="1"/>
          <w:sz w:val="20"/>
        </w:rPr>
        <w:t xml:space="preserve"> </w:t>
      </w:r>
      <w:r w:rsidRPr="0002510A">
        <w:rPr>
          <w:sz w:val="20"/>
        </w:rPr>
        <w:t>«Об</w:t>
      </w:r>
      <w:r w:rsidRPr="0002510A">
        <w:rPr>
          <w:spacing w:val="1"/>
          <w:sz w:val="20"/>
        </w:rPr>
        <w:t xml:space="preserve"> </w:t>
      </w:r>
      <w:r w:rsidRPr="0002510A">
        <w:rPr>
          <w:sz w:val="20"/>
        </w:rPr>
        <w:t>утверждении</w:t>
      </w:r>
      <w:r w:rsidRPr="0002510A">
        <w:rPr>
          <w:spacing w:val="1"/>
          <w:sz w:val="20"/>
        </w:rPr>
        <w:t xml:space="preserve"> </w:t>
      </w:r>
      <w:r w:rsidRPr="0002510A">
        <w:rPr>
          <w:sz w:val="20"/>
        </w:rPr>
        <w:t>норм</w:t>
      </w:r>
      <w:r w:rsidRPr="0002510A">
        <w:rPr>
          <w:spacing w:val="1"/>
          <w:sz w:val="20"/>
        </w:rPr>
        <w:t xml:space="preserve"> </w:t>
      </w:r>
      <w:r w:rsidRPr="0002510A">
        <w:rPr>
          <w:sz w:val="20"/>
        </w:rPr>
        <w:t>пожарной</w:t>
      </w:r>
      <w:r w:rsidRPr="0002510A">
        <w:rPr>
          <w:spacing w:val="1"/>
          <w:sz w:val="20"/>
        </w:rPr>
        <w:t xml:space="preserve"> </w:t>
      </w:r>
      <w:r w:rsidRPr="0002510A">
        <w:rPr>
          <w:sz w:val="20"/>
        </w:rPr>
        <w:t>безопасности «Проектирование систем оповещения людей о пожаре в зданиях и сооружениях» (НПБ 104-</w:t>
      </w:r>
      <w:r w:rsidRPr="0002510A">
        <w:rPr>
          <w:spacing w:val="1"/>
          <w:sz w:val="20"/>
        </w:rPr>
        <w:t xml:space="preserve"> </w:t>
      </w:r>
      <w:r w:rsidRPr="0002510A">
        <w:rPr>
          <w:sz w:val="20"/>
        </w:rPr>
        <w:t>03)»</w:t>
      </w:r>
      <w:r w:rsidRPr="0002510A">
        <w:rPr>
          <w:spacing w:val="-7"/>
          <w:sz w:val="20"/>
        </w:rPr>
        <w:t xml:space="preserve"> </w:t>
      </w:r>
      <w:r w:rsidRPr="0002510A">
        <w:rPr>
          <w:sz w:val="20"/>
        </w:rPr>
        <w:t>(с изменениями</w:t>
      </w:r>
      <w:r w:rsidRPr="0002510A">
        <w:rPr>
          <w:spacing w:val="-1"/>
          <w:sz w:val="20"/>
        </w:rPr>
        <w:t xml:space="preserve"> </w:t>
      </w:r>
      <w:r w:rsidRPr="0002510A">
        <w:rPr>
          <w:sz w:val="20"/>
        </w:rPr>
        <w:t>на 7</w:t>
      </w:r>
      <w:r w:rsidRPr="0002510A">
        <w:rPr>
          <w:spacing w:val="1"/>
          <w:sz w:val="20"/>
        </w:rPr>
        <w:t xml:space="preserve"> </w:t>
      </w:r>
      <w:r w:rsidRPr="0002510A">
        <w:rPr>
          <w:sz w:val="20"/>
        </w:rPr>
        <w:t>февраля</w:t>
      </w:r>
      <w:r w:rsidRPr="0002510A">
        <w:rPr>
          <w:spacing w:val="-1"/>
          <w:sz w:val="20"/>
        </w:rPr>
        <w:t xml:space="preserve"> </w:t>
      </w:r>
      <w:r w:rsidRPr="0002510A">
        <w:rPr>
          <w:sz w:val="20"/>
        </w:rPr>
        <w:t>2008</w:t>
      </w:r>
      <w:r w:rsidRPr="0002510A">
        <w:rPr>
          <w:spacing w:val="1"/>
          <w:sz w:val="20"/>
        </w:rPr>
        <w:t xml:space="preserve"> </w:t>
      </w:r>
      <w:r w:rsidRPr="0002510A">
        <w:rPr>
          <w:sz w:val="20"/>
        </w:rPr>
        <w:t>года).</w:t>
      </w:r>
    </w:p>
    <w:p w:rsidR="00C422F6" w:rsidRDefault="00C422F6" w:rsidP="00B86502">
      <w:pPr>
        <w:pStyle w:val="a5"/>
        <w:numPr>
          <w:ilvl w:val="0"/>
          <w:numId w:val="9"/>
        </w:numPr>
        <w:tabs>
          <w:tab w:val="left" w:pos="1104"/>
        </w:tabs>
        <w:ind w:left="0" w:firstLine="567"/>
        <w:contextualSpacing/>
        <w:jc w:val="both"/>
        <w:rPr>
          <w:sz w:val="20"/>
        </w:rPr>
      </w:pPr>
      <w:r>
        <w:rPr>
          <w:sz w:val="20"/>
        </w:rPr>
        <w:t>СП 138.13330.2012 Общественные здания и сооружения, доступные маломобильным группам населения.</w:t>
      </w:r>
      <w:r>
        <w:rPr>
          <w:spacing w:val="1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5"/>
          <w:sz w:val="20"/>
        </w:rPr>
        <w:t xml:space="preserve"> </w:t>
      </w:r>
      <w:r>
        <w:rPr>
          <w:sz w:val="20"/>
        </w:rPr>
        <w:t>проектирования</w:t>
      </w:r>
      <w:r>
        <w:rPr>
          <w:spacing w:val="4"/>
          <w:sz w:val="20"/>
        </w:rPr>
        <w:t xml:space="preserve"> </w:t>
      </w:r>
      <w:r>
        <w:rPr>
          <w:sz w:val="20"/>
        </w:rPr>
        <w:t>(с</w:t>
      </w:r>
      <w:r>
        <w:rPr>
          <w:spacing w:val="4"/>
          <w:sz w:val="20"/>
        </w:rPr>
        <w:t xml:space="preserve"> </w:t>
      </w:r>
      <w:r>
        <w:rPr>
          <w:sz w:val="20"/>
        </w:rPr>
        <w:t>Изменением</w:t>
      </w:r>
      <w:r>
        <w:rPr>
          <w:spacing w:val="6"/>
          <w:sz w:val="20"/>
        </w:rPr>
        <w:t xml:space="preserve"> </w:t>
      </w:r>
      <w:r>
        <w:rPr>
          <w:sz w:val="20"/>
        </w:rPr>
        <w:t>N</w:t>
      </w:r>
      <w:r>
        <w:rPr>
          <w:spacing w:val="2"/>
          <w:sz w:val="20"/>
        </w:rPr>
        <w:t xml:space="preserve"> </w:t>
      </w:r>
      <w:r>
        <w:rPr>
          <w:sz w:val="20"/>
        </w:rPr>
        <w:t>1)</w:t>
      </w:r>
    </w:p>
    <w:p w:rsidR="00C422F6" w:rsidRDefault="00C422F6" w:rsidP="00B86502">
      <w:pPr>
        <w:pStyle w:val="a5"/>
        <w:numPr>
          <w:ilvl w:val="0"/>
          <w:numId w:val="9"/>
        </w:numPr>
        <w:tabs>
          <w:tab w:val="left" w:pos="1123"/>
        </w:tabs>
        <w:ind w:left="0" w:firstLine="567"/>
        <w:contextualSpacing/>
        <w:jc w:val="both"/>
        <w:rPr>
          <w:sz w:val="20"/>
        </w:rPr>
      </w:pPr>
      <w:r>
        <w:rPr>
          <w:sz w:val="20"/>
        </w:rPr>
        <w:t>СНиП</w:t>
      </w:r>
      <w:r>
        <w:rPr>
          <w:spacing w:val="16"/>
          <w:sz w:val="20"/>
        </w:rPr>
        <w:t xml:space="preserve"> </w:t>
      </w:r>
      <w:r>
        <w:rPr>
          <w:sz w:val="20"/>
        </w:rPr>
        <w:t>21-01-97*</w:t>
      </w:r>
      <w:r>
        <w:rPr>
          <w:spacing w:val="16"/>
          <w:sz w:val="20"/>
        </w:rPr>
        <w:t xml:space="preserve"> </w:t>
      </w:r>
      <w:r>
        <w:rPr>
          <w:sz w:val="20"/>
        </w:rPr>
        <w:t>«Пожарная</w:t>
      </w:r>
      <w:r>
        <w:rPr>
          <w:spacing w:val="15"/>
          <w:sz w:val="20"/>
        </w:rPr>
        <w:t xml:space="preserve"> </w:t>
      </w:r>
      <w:r>
        <w:rPr>
          <w:sz w:val="20"/>
        </w:rPr>
        <w:t>безопасность</w:t>
      </w:r>
      <w:r>
        <w:rPr>
          <w:spacing w:val="17"/>
          <w:sz w:val="20"/>
        </w:rPr>
        <w:t xml:space="preserve"> </w:t>
      </w:r>
      <w:r>
        <w:rPr>
          <w:sz w:val="20"/>
        </w:rPr>
        <w:t>зданий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16"/>
          <w:sz w:val="20"/>
        </w:rPr>
        <w:t xml:space="preserve"> </w:t>
      </w:r>
      <w:r>
        <w:rPr>
          <w:sz w:val="20"/>
        </w:rPr>
        <w:t>сооружений»,</w:t>
      </w:r>
      <w:r>
        <w:rPr>
          <w:spacing w:val="17"/>
          <w:sz w:val="20"/>
        </w:rPr>
        <w:t xml:space="preserve"> </w:t>
      </w:r>
      <w:r>
        <w:rPr>
          <w:sz w:val="20"/>
        </w:rPr>
        <w:t>принят</w:t>
      </w:r>
      <w:r>
        <w:rPr>
          <w:spacing w:val="15"/>
          <w:sz w:val="20"/>
        </w:rPr>
        <w:t xml:space="preserve"> </w:t>
      </w:r>
      <w:r>
        <w:rPr>
          <w:sz w:val="20"/>
        </w:rPr>
        <w:t>и</w:t>
      </w:r>
      <w:r>
        <w:rPr>
          <w:spacing w:val="16"/>
          <w:sz w:val="20"/>
        </w:rPr>
        <w:t xml:space="preserve"> </w:t>
      </w:r>
      <w:r>
        <w:rPr>
          <w:sz w:val="20"/>
        </w:rPr>
        <w:t>введен</w:t>
      </w:r>
      <w:r>
        <w:rPr>
          <w:spacing w:val="15"/>
          <w:sz w:val="20"/>
        </w:rPr>
        <w:t xml:space="preserve"> </w:t>
      </w:r>
      <w:r>
        <w:rPr>
          <w:sz w:val="20"/>
        </w:rPr>
        <w:t>в</w:t>
      </w:r>
      <w:r>
        <w:rPr>
          <w:spacing w:val="16"/>
          <w:sz w:val="20"/>
        </w:rPr>
        <w:t xml:space="preserve"> </w:t>
      </w:r>
      <w:r>
        <w:rPr>
          <w:sz w:val="20"/>
        </w:rPr>
        <w:t>действие</w:t>
      </w:r>
      <w:r>
        <w:rPr>
          <w:spacing w:val="17"/>
          <w:sz w:val="20"/>
        </w:rPr>
        <w:t xml:space="preserve"> </w:t>
      </w:r>
      <w:r>
        <w:rPr>
          <w:sz w:val="20"/>
        </w:rPr>
        <w:t>с</w:t>
      </w:r>
      <w:r>
        <w:rPr>
          <w:spacing w:val="16"/>
          <w:sz w:val="20"/>
        </w:rPr>
        <w:t xml:space="preserve"> </w:t>
      </w:r>
      <w:r>
        <w:rPr>
          <w:sz w:val="20"/>
        </w:rPr>
        <w:t>1</w:t>
      </w:r>
      <w:r>
        <w:rPr>
          <w:spacing w:val="18"/>
          <w:sz w:val="20"/>
        </w:rPr>
        <w:t xml:space="preserve"> </w:t>
      </w:r>
      <w:r>
        <w:rPr>
          <w:sz w:val="20"/>
        </w:rPr>
        <w:t>января</w:t>
      </w:r>
    </w:p>
    <w:p w:rsidR="00C422F6" w:rsidRPr="00294883" w:rsidRDefault="00C422F6" w:rsidP="00C422F6">
      <w:pPr>
        <w:pStyle w:val="a5"/>
        <w:ind w:left="0" w:firstLine="567"/>
        <w:contextualSpacing/>
        <w:jc w:val="both"/>
        <w:rPr>
          <w:sz w:val="20"/>
        </w:rPr>
      </w:pPr>
      <w:r w:rsidRPr="00294883">
        <w:rPr>
          <w:sz w:val="20"/>
        </w:rPr>
        <w:t>1998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г.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постановлением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Минстроя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России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от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13.02.97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г.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№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18-7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(с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Изменениями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№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1,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2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принятыми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постановлениями Госстроя России от 3 июня 1999 г. № 41 и от 19 июля 2002 г. № 90 и введенными в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действие</w:t>
      </w:r>
      <w:r w:rsidRPr="00294883">
        <w:rPr>
          <w:spacing w:val="-1"/>
          <w:sz w:val="20"/>
        </w:rPr>
        <w:t xml:space="preserve"> </w:t>
      </w:r>
      <w:r w:rsidRPr="00294883">
        <w:rPr>
          <w:sz w:val="20"/>
        </w:rPr>
        <w:t>с 1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июля</w:t>
      </w:r>
      <w:r w:rsidRPr="00294883">
        <w:rPr>
          <w:spacing w:val="-2"/>
          <w:sz w:val="20"/>
        </w:rPr>
        <w:t xml:space="preserve"> </w:t>
      </w:r>
      <w:r w:rsidRPr="00294883">
        <w:rPr>
          <w:sz w:val="20"/>
        </w:rPr>
        <w:t>1999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г. и</w:t>
      </w:r>
      <w:r w:rsidRPr="00294883">
        <w:rPr>
          <w:spacing w:val="-1"/>
          <w:sz w:val="20"/>
        </w:rPr>
        <w:t xml:space="preserve"> </w:t>
      </w:r>
      <w:r w:rsidRPr="00294883">
        <w:rPr>
          <w:sz w:val="20"/>
        </w:rPr>
        <w:t>1 июля</w:t>
      </w:r>
      <w:r w:rsidRPr="00294883">
        <w:rPr>
          <w:spacing w:val="-1"/>
          <w:sz w:val="20"/>
        </w:rPr>
        <w:t xml:space="preserve"> </w:t>
      </w:r>
      <w:r w:rsidRPr="00294883">
        <w:rPr>
          <w:sz w:val="20"/>
        </w:rPr>
        <w:t>2002</w:t>
      </w:r>
      <w:r w:rsidRPr="00294883">
        <w:rPr>
          <w:spacing w:val="1"/>
          <w:sz w:val="20"/>
        </w:rPr>
        <w:t xml:space="preserve"> </w:t>
      </w:r>
      <w:r w:rsidRPr="00294883">
        <w:rPr>
          <w:sz w:val="20"/>
        </w:rPr>
        <w:t>г.</w:t>
      </w:r>
      <w:r w:rsidRPr="00294883">
        <w:rPr>
          <w:spacing w:val="-1"/>
          <w:sz w:val="20"/>
        </w:rPr>
        <w:t xml:space="preserve"> </w:t>
      </w:r>
      <w:r w:rsidRPr="00294883">
        <w:rPr>
          <w:sz w:val="20"/>
        </w:rPr>
        <w:t>соответственно).</w:t>
      </w:r>
    </w:p>
    <w:p w:rsidR="00C422F6" w:rsidRPr="002E6AA9" w:rsidRDefault="00C422F6" w:rsidP="00C422F6">
      <w:pPr>
        <w:pStyle w:val="Bodytext2"/>
        <w:shd w:val="clear" w:color="auto" w:fill="auto"/>
        <w:spacing w:before="0"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2E6AA9">
        <w:rPr>
          <w:sz w:val="24"/>
          <w:szCs w:val="24"/>
        </w:rPr>
        <w:lastRenderedPageBreak/>
        <w:t>Техникум располагает материально-технической базой, обеспечивающей проведение всех видов дисциплинарной и междисциплинарной подготовки, которые предусмотрены учебным планом.</w:t>
      </w:r>
    </w:p>
    <w:p w:rsidR="00C422F6" w:rsidRPr="001526DB" w:rsidRDefault="00C422F6" w:rsidP="00C422F6">
      <w:pPr>
        <w:ind w:firstLine="567"/>
        <w:contextualSpacing/>
        <w:jc w:val="both"/>
      </w:pPr>
      <w:r w:rsidRPr="002E6AA9">
        <w:rPr>
          <w:sz w:val="24"/>
          <w:szCs w:val="24"/>
        </w:rPr>
        <w:t xml:space="preserve">Материально-техническое обеспечение реализации АПОП ППССЗ отвечает требованиям, определенным в ФГОС СПО по специальности </w:t>
      </w:r>
      <w:r w:rsidR="001D7FB9" w:rsidRPr="00C10DA7">
        <w:rPr>
          <w:b/>
          <w:sz w:val="24"/>
        </w:rPr>
        <w:t>21.02.05 Земельно</w:t>
      </w:r>
      <w:r w:rsidR="001D7FB9">
        <w:rPr>
          <w:b/>
          <w:sz w:val="24"/>
        </w:rPr>
        <w:t xml:space="preserve"> </w:t>
      </w:r>
      <w:r w:rsidR="001D7FB9" w:rsidRPr="00C10DA7">
        <w:rPr>
          <w:b/>
          <w:sz w:val="24"/>
        </w:rPr>
        <w:t>- имущественные отношения</w:t>
      </w:r>
      <w:r w:rsidRPr="002E6AA9">
        <w:rPr>
          <w:sz w:val="24"/>
          <w:szCs w:val="24"/>
        </w:rPr>
        <w:t>, а так же особым образовательным потребностям обучающихся инвалидов и обучающихся с ОВЗ.</w:t>
      </w:r>
    </w:p>
    <w:p w:rsidR="00C422F6" w:rsidRDefault="00C422F6" w:rsidP="00C422F6">
      <w:pPr>
        <w:pStyle w:val="Bodytext2"/>
        <w:shd w:val="clear" w:color="auto" w:fill="auto"/>
        <w:spacing w:before="0" w:line="240" w:lineRule="auto"/>
        <w:ind w:firstLine="567"/>
        <w:contextualSpacing/>
        <w:rPr>
          <w:sz w:val="24"/>
          <w:szCs w:val="24"/>
        </w:rPr>
      </w:pPr>
      <w:r w:rsidRPr="002E6AA9">
        <w:rPr>
          <w:sz w:val="24"/>
          <w:szCs w:val="24"/>
        </w:rPr>
        <w:t>В структуре материально-технического обеспечения образовательного процесса обучающихся инвалидов и обучающихся с ОВЗ отражается специфика требований к доступной среде, в том числе:</w:t>
      </w:r>
    </w:p>
    <w:p w:rsidR="00C422F6" w:rsidRPr="002E6AA9" w:rsidRDefault="00C422F6" w:rsidP="00C422F6">
      <w:pPr>
        <w:pStyle w:val="Bodytext2"/>
        <w:shd w:val="clear" w:color="auto" w:fill="auto"/>
        <w:spacing w:before="0"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6AA9">
        <w:rPr>
          <w:sz w:val="24"/>
          <w:szCs w:val="24"/>
        </w:rPr>
        <w:t>организации рабочего места обучающихся с ОВЗ;</w:t>
      </w:r>
    </w:p>
    <w:p w:rsidR="00C422F6" w:rsidRPr="002E6AA9" w:rsidRDefault="00C422F6" w:rsidP="00C422F6">
      <w:pPr>
        <w:pStyle w:val="Bodytext2"/>
        <w:shd w:val="clear" w:color="auto" w:fill="auto"/>
        <w:spacing w:before="0"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E6AA9">
        <w:rPr>
          <w:sz w:val="24"/>
          <w:szCs w:val="24"/>
        </w:rPr>
        <w:t>техническим и программным средствам общего и специального назначения.</w:t>
      </w:r>
    </w:p>
    <w:p w:rsidR="00C422F6" w:rsidRPr="002E6AA9" w:rsidRDefault="00C422F6" w:rsidP="00C422F6">
      <w:pPr>
        <w:pStyle w:val="Bodytext2"/>
        <w:shd w:val="clear" w:color="auto" w:fill="auto"/>
        <w:spacing w:before="0" w:line="240" w:lineRule="auto"/>
        <w:ind w:firstLine="567"/>
        <w:contextualSpacing/>
        <w:rPr>
          <w:sz w:val="24"/>
          <w:szCs w:val="24"/>
        </w:rPr>
      </w:pPr>
      <w:r w:rsidRPr="002E6AA9">
        <w:rPr>
          <w:sz w:val="24"/>
          <w:szCs w:val="24"/>
        </w:rPr>
        <w:t>Материально-техническое обеспечение включает в себя: а) библиотеку с читальным залом; б) компьютерные классы; в) учебные кабинеты и лаборатории; г) спортивный зал.</w:t>
      </w:r>
    </w:p>
    <w:p w:rsidR="00C422F6" w:rsidRPr="002E6AA9" w:rsidRDefault="00C422F6" w:rsidP="00C422F6">
      <w:pPr>
        <w:pStyle w:val="Bodytext2"/>
        <w:shd w:val="clear" w:color="auto" w:fill="auto"/>
        <w:spacing w:before="0" w:line="240" w:lineRule="auto"/>
        <w:ind w:firstLine="567"/>
        <w:contextualSpacing/>
        <w:rPr>
          <w:sz w:val="24"/>
          <w:szCs w:val="24"/>
        </w:rPr>
      </w:pPr>
      <w:r w:rsidRPr="002E6AA9">
        <w:rPr>
          <w:sz w:val="24"/>
          <w:szCs w:val="24"/>
        </w:rPr>
        <w:t>Для реализации АПОП СПО имеются: компьютерные классы общего пользования с подключением к Интернет для работы всех групп одновременно; компьютерные мультимедийные проекторы для проведения лекционных занятий и другая техника для презентаций учебного материала.</w:t>
      </w:r>
    </w:p>
    <w:p w:rsidR="00C422F6" w:rsidRPr="002E6AA9" w:rsidRDefault="00C422F6" w:rsidP="00C422F6">
      <w:pPr>
        <w:pStyle w:val="Bodytext2"/>
        <w:shd w:val="clear" w:color="auto" w:fill="auto"/>
        <w:spacing w:before="0" w:line="240" w:lineRule="auto"/>
        <w:ind w:firstLine="567"/>
        <w:contextualSpacing/>
        <w:rPr>
          <w:sz w:val="24"/>
          <w:szCs w:val="24"/>
        </w:rPr>
      </w:pPr>
      <w:r w:rsidRPr="002E6AA9">
        <w:rPr>
          <w:sz w:val="24"/>
          <w:szCs w:val="24"/>
        </w:rPr>
        <w:t xml:space="preserve">Все стационарные рабочие места объединены в единую компьютерную сеть с возможностью доступа к внутренним образовательным и информационным ресурсам техникума. Со всех стационарных компьютеров имеется доступ в сеть Internet. Во время аудиторных занятий и на самостоятельной подготовке студенты имеют возможность воспользоваться информационными ресурсами сети Internet для выполнения заданий и проведения исследовательских работ. </w:t>
      </w:r>
    </w:p>
    <w:p w:rsidR="00C422F6" w:rsidRDefault="00C422F6" w:rsidP="00C422F6">
      <w:pPr>
        <w:pStyle w:val="Bodytext2"/>
        <w:shd w:val="clear" w:color="auto" w:fill="auto"/>
        <w:spacing w:before="0" w:line="240" w:lineRule="auto"/>
        <w:ind w:firstLine="567"/>
        <w:contextualSpacing/>
        <w:rPr>
          <w:sz w:val="24"/>
          <w:szCs w:val="24"/>
        </w:rPr>
      </w:pPr>
      <w:r w:rsidRPr="002E6AA9">
        <w:rPr>
          <w:sz w:val="24"/>
          <w:szCs w:val="24"/>
        </w:rPr>
        <w:t>Все стационарные компьютеры удовлетворяют современным требованиям и позволяют запускать все необходимое для обучения программное обеспечение. Все программное обеспечение, используемое в учебном процессе, лицензировано в рамках коммерческих или академических учебных программ. На компьютерах установлены операционные системы Windows.</w:t>
      </w:r>
    </w:p>
    <w:p w:rsidR="00C422F6" w:rsidRPr="009D16C9" w:rsidRDefault="00C422F6" w:rsidP="00C422F6">
      <w:pPr>
        <w:suppressAutoHyphens/>
        <w:ind w:firstLine="567"/>
        <w:contextualSpacing/>
        <w:jc w:val="both"/>
        <w:outlineLvl w:val="1"/>
        <w:rPr>
          <w:b/>
          <w:sz w:val="24"/>
          <w:szCs w:val="24"/>
          <w:lang w:eastAsia="en-US"/>
        </w:rPr>
      </w:pPr>
    </w:p>
    <w:p w:rsidR="00C422F6" w:rsidRPr="009D16C9" w:rsidRDefault="00E629B8" w:rsidP="00C422F6">
      <w:pPr>
        <w:suppressAutoHyphens/>
        <w:ind w:firstLine="56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C422F6" w:rsidRPr="00505578">
        <w:rPr>
          <w:b/>
          <w:sz w:val="24"/>
          <w:szCs w:val="24"/>
        </w:rPr>
        <w:t>.1.1. Специальные помещения</w:t>
      </w:r>
      <w:r w:rsidR="00C422F6" w:rsidRPr="009D16C9">
        <w:rPr>
          <w:sz w:val="24"/>
          <w:szCs w:val="24"/>
        </w:rPr>
        <w:t xml:space="preserve"> представля</w:t>
      </w:r>
      <w:r w:rsidR="00C422F6">
        <w:rPr>
          <w:sz w:val="24"/>
          <w:szCs w:val="24"/>
        </w:rPr>
        <w:t>ют</w:t>
      </w:r>
      <w:r w:rsidR="00C422F6" w:rsidRPr="009D16C9">
        <w:rPr>
          <w:sz w:val="24"/>
          <w:szCs w:val="24"/>
        </w:rPr>
        <w:t xml:space="preserve">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C422F6" w:rsidRPr="009D16C9" w:rsidRDefault="00C422F6" w:rsidP="00C422F6">
      <w:pPr>
        <w:suppressAutoHyphens/>
        <w:ind w:firstLine="567"/>
        <w:contextualSpacing/>
        <w:jc w:val="both"/>
        <w:rPr>
          <w:b/>
          <w:sz w:val="24"/>
          <w:szCs w:val="24"/>
        </w:rPr>
      </w:pPr>
      <w:r w:rsidRPr="009D16C9">
        <w:rPr>
          <w:b/>
          <w:sz w:val="24"/>
          <w:szCs w:val="24"/>
        </w:rPr>
        <w:t>Перечень специальных помещений</w:t>
      </w:r>
    </w:p>
    <w:p w:rsidR="00831B9F" w:rsidRPr="001D7FB9" w:rsidRDefault="00831B9F" w:rsidP="00C464E7">
      <w:pPr>
        <w:pStyle w:val="a3"/>
        <w:ind w:left="142" w:right="-80" w:firstLine="420"/>
        <w:contextualSpacing/>
        <w:jc w:val="both"/>
        <w:rPr>
          <w:sz w:val="24"/>
        </w:rPr>
      </w:pPr>
      <w:r w:rsidRPr="001D7FB9">
        <w:rPr>
          <w:sz w:val="24"/>
        </w:rPr>
        <w:t>Техникум располагает материально-технической базой, обеспечивающей проведение всех видов дисциплинарной и междисциплинарной подготовки, которые предусмотрены учебным планом.</w:t>
      </w:r>
    </w:p>
    <w:p w:rsidR="00831B9F" w:rsidRPr="001D7FB9" w:rsidRDefault="00831B9F" w:rsidP="00C464E7">
      <w:pPr>
        <w:pStyle w:val="a3"/>
        <w:ind w:left="142" w:right="-80" w:firstLine="420"/>
        <w:contextualSpacing/>
        <w:jc w:val="both"/>
        <w:rPr>
          <w:sz w:val="24"/>
        </w:rPr>
      </w:pPr>
      <w:r w:rsidRPr="001D7FB9">
        <w:rPr>
          <w:sz w:val="24"/>
        </w:rPr>
        <w:t>Материально-техническое обеспечение включает в себя: а) библиотеку с читальным залом; б) компьютерные классы; в) учебные кабинеты и лаборатории; г) спортивный зал.</w:t>
      </w:r>
    </w:p>
    <w:p w:rsidR="00831B9F" w:rsidRPr="001D7FB9" w:rsidRDefault="00831B9F" w:rsidP="00C464E7">
      <w:pPr>
        <w:pStyle w:val="a3"/>
        <w:ind w:left="142" w:right="-80" w:firstLine="420"/>
        <w:contextualSpacing/>
        <w:jc w:val="both"/>
        <w:rPr>
          <w:sz w:val="24"/>
        </w:rPr>
      </w:pPr>
      <w:r w:rsidRPr="001D7FB9">
        <w:rPr>
          <w:sz w:val="24"/>
        </w:rPr>
        <w:t>Перечень кабинетов/лабораторий используемых для организ</w:t>
      </w:r>
      <w:r w:rsidR="001D7FB9">
        <w:rPr>
          <w:sz w:val="24"/>
        </w:rPr>
        <w:t>ации учебного процесса по АПОП.</w:t>
      </w:r>
    </w:p>
    <w:p w:rsidR="00831B9F" w:rsidRPr="001D7FB9" w:rsidRDefault="00831B9F" w:rsidP="00C464E7">
      <w:pPr>
        <w:pStyle w:val="410"/>
        <w:spacing w:before="0" w:line="240" w:lineRule="auto"/>
        <w:ind w:left="142" w:right="-80" w:firstLine="567"/>
        <w:contextualSpacing/>
        <w:jc w:val="both"/>
        <w:rPr>
          <w:rFonts w:eastAsia="Arial Unicode MS"/>
          <w:sz w:val="24"/>
          <w:lang w:val="ru-RU"/>
        </w:rPr>
      </w:pPr>
      <w:r w:rsidRPr="001D7FB9">
        <w:rPr>
          <w:rFonts w:eastAsia="Arial Unicode MS"/>
          <w:sz w:val="24"/>
          <w:lang w:val="ru-RU"/>
        </w:rPr>
        <w:t xml:space="preserve">Материально-техническое обеспечение образовательной деятельности по образовательной программе </w:t>
      </w:r>
      <w:r w:rsidRPr="001D7FB9">
        <w:rPr>
          <w:b/>
          <w:sz w:val="24"/>
          <w:lang w:val="ru-RU"/>
        </w:rPr>
        <w:t>21.02.05 Земельно- имущественные отношения</w:t>
      </w:r>
      <w:r w:rsidR="001D7FB9">
        <w:rPr>
          <w:rFonts w:eastAsia="Arial Unicode MS"/>
          <w:sz w:val="24"/>
          <w:lang w:val="ru-RU"/>
        </w:rPr>
        <w:t xml:space="preserve"> (базовой подготовки).</w:t>
      </w:r>
    </w:p>
    <w:p w:rsidR="00831B9F" w:rsidRPr="001D7FB9" w:rsidRDefault="00831B9F" w:rsidP="00C464E7">
      <w:pPr>
        <w:pStyle w:val="a3"/>
        <w:ind w:left="142" w:right="-80" w:firstLine="420"/>
        <w:contextualSpacing/>
        <w:jc w:val="both"/>
        <w:rPr>
          <w:sz w:val="24"/>
        </w:rPr>
      </w:pPr>
      <w:r w:rsidRPr="001D7FB9">
        <w:rPr>
          <w:sz w:val="24"/>
        </w:rPr>
        <w:t xml:space="preserve">Для реализации </w:t>
      </w:r>
      <w:r w:rsidR="001D7FB9">
        <w:rPr>
          <w:sz w:val="24"/>
        </w:rPr>
        <w:t>А</w:t>
      </w:r>
      <w:r w:rsidRPr="001D7FB9">
        <w:rPr>
          <w:sz w:val="24"/>
        </w:rPr>
        <w:t>ПОП СПО имеются: компьютерные классы общего пользования с подключением к Интернет для работы всех групп одновременно; компьютерные мультимедийные проекторы для проведения лекционных занятий и другая техника для презентаций учебного материала.</w:t>
      </w:r>
    </w:p>
    <w:p w:rsidR="00831B9F" w:rsidRPr="001D7FB9" w:rsidRDefault="00831B9F" w:rsidP="00C464E7">
      <w:pPr>
        <w:pStyle w:val="a3"/>
        <w:ind w:left="142" w:right="-80" w:firstLine="420"/>
        <w:contextualSpacing/>
        <w:jc w:val="both"/>
        <w:rPr>
          <w:sz w:val="24"/>
          <w:lang w:eastAsia="en-US"/>
        </w:rPr>
      </w:pPr>
      <w:r w:rsidRPr="001D7FB9">
        <w:rPr>
          <w:sz w:val="24"/>
        </w:rPr>
        <w:t xml:space="preserve">Все стационарные рабочие места объединены в единую компьютерную сеть с возможностью доступа к внутренним образовательным и информационным ресурсам техникума. Со всех стационарных компьютеров имеется доступ в сеть </w:t>
      </w:r>
      <w:r w:rsidRPr="001D7FB9">
        <w:rPr>
          <w:sz w:val="24"/>
          <w:lang w:val="en-US" w:eastAsia="en-US"/>
        </w:rPr>
        <w:t>Internet</w:t>
      </w:r>
      <w:r w:rsidRPr="001D7FB9">
        <w:rPr>
          <w:sz w:val="24"/>
          <w:lang w:eastAsia="en-US"/>
        </w:rPr>
        <w:t xml:space="preserve">. </w:t>
      </w:r>
      <w:r w:rsidRPr="001D7FB9">
        <w:rPr>
          <w:sz w:val="24"/>
        </w:rPr>
        <w:t xml:space="preserve">Во время аудиторных занятий и на самостоятельной подготовке студенты имеют возможность воспользоваться информационными ресурсами сети </w:t>
      </w:r>
      <w:r w:rsidRPr="001D7FB9">
        <w:rPr>
          <w:sz w:val="24"/>
          <w:lang w:val="en-US" w:eastAsia="en-US"/>
        </w:rPr>
        <w:t>Internet</w:t>
      </w:r>
      <w:r w:rsidRPr="001D7FB9">
        <w:rPr>
          <w:sz w:val="24"/>
        </w:rPr>
        <w:t xml:space="preserve">для выполнения заданий и проведения исследовательских работ. Все стационарные компьютеры удовлетворяют современным требованиям и позволяют запускать все необходимое для обучения программное обеспечение. Все программное обеспечение, используемое в учебном процессе, лицензировано в рамках коммерческих или академических учебных программ. На компьютерах установлены операционные системы </w:t>
      </w:r>
      <w:r w:rsidRPr="001D7FB9">
        <w:rPr>
          <w:sz w:val="24"/>
          <w:lang w:val="en-US" w:eastAsia="en-US"/>
        </w:rPr>
        <w:t>Windows</w:t>
      </w:r>
      <w:r w:rsidRPr="001D7FB9">
        <w:rPr>
          <w:sz w:val="24"/>
          <w:lang w:eastAsia="en-US"/>
        </w:rPr>
        <w:t>.</w:t>
      </w:r>
    </w:p>
    <w:p w:rsidR="00B23495" w:rsidRPr="001D7FB9" w:rsidRDefault="00B23495" w:rsidP="00C464E7">
      <w:pPr>
        <w:pStyle w:val="a3"/>
        <w:ind w:left="142" w:right="-80" w:firstLine="420"/>
        <w:contextualSpacing/>
        <w:jc w:val="both"/>
        <w:rPr>
          <w:sz w:val="24"/>
          <w:lang w:eastAsia="en-US"/>
        </w:rPr>
      </w:pPr>
      <w:r w:rsidRPr="001D7FB9">
        <w:rPr>
          <w:rFonts w:eastAsia="Arial Unicode MS"/>
          <w:sz w:val="24"/>
        </w:rPr>
        <w:t>Перечень кабинетов, лабораторий, мастерских и других помещений</w:t>
      </w:r>
    </w:p>
    <w:p w:rsidR="00831B9F" w:rsidRPr="00C464E7" w:rsidRDefault="00B23495" w:rsidP="00C464E7">
      <w:pPr>
        <w:pStyle w:val="a3"/>
        <w:ind w:left="142" w:right="-80" w:firstLine="420"/>
        <w:contextualSpacing/>
        <w:jc w:val="right"/>
        <w:rPr>
          <w:sz w:val="24"/>
          <w:szCs w:val="24"/>
          <w:lang w:eastAsia="en-US"/>
        </w:rPr>
      </w:pPr>
      <w:r w:rsidRPr="00C464E7">
        <w:rPr>
          <w:sz w:val="24"/>
          <w:szCs w:val="24"/>
        </w:rPr>
        <w:t xml:space="preserve">Таблица </w:t>
      </w:r>
      <w:r w:rsidR="00470A7C" w:rsidRPr="00C464E7">
        <w:rPr>
          <w:sz w:val="24"/>
          <w:szCs w:val="24"/>
        </w:rPr>
        <w:t>6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34"/>
        <w:gridCol w:w="8789"/>
      </w:tblGrid>
      <w:tr w:rsidR="00831B9F" w:rsidRPr="00C464E7" w:rsidTr="004E5BB5">
        <w:trPr>
          <w:trHeight w:val="551"/>
        </w:trPr>
        <w:tc>
          <w:tcPr>
            <w:tcW w:w="1134" w:type="dxa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№</w:t>
            </w:r>
          </w:p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п/п</w:t>
            </w:r>
          </w:p>
        </w:tc>
        <w:tc>
          <w:tcPr>
            <w:tcW w:w="8789" w:type="dxa"/>
          </w:tcPr>
          <w:p w:rsidR="00831B9F" w:rsidRPr="00C464E7" w:rsidRDefault="00B23495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t>Наименование</w:t>
            </w:r>
            <w:r w:rsidRPr="00C464E7">
              <w:rPr>
                <w:sz w:val="24"/>
              </w:rPr>
              <w:t xml:space="preserve"> </w:t>
            </w:r>
            <w:r w:rsidR="00831B9F" w:rsidRPr="00C464E7">
              <w:rPr>
                <w:sz w:val="24"/>
              </w:rPr>
              <w:t>в соответствии с ФГОС СПО</w:t>
            </w:r>
          </w:p>
        </w:tc>
      </w:tr>
      <w:tr w:rsidR="00831B9F" w:rsidRPr="00C464E7" w:rsidTr="004E5BB5">
        <w:trPr>
          <w:trHeight w:val="275"/>
        </w:trPr>
        <w:tc>
          <w:tcPr>
            <w:tcW w:w="1134" w:type="dxa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sz w:val="20"/>
              </w:rPr>
            </w:pPr>
          </w:p>
        </w:tc>
        <w:tc>
          <w:tcPr>
            <w:tcW w:w="8789" w:type="dxa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b/>
                <w:sz w:val="24"/>
              </w:rPr>
            </w:pPr>
            <w:r w:rsidRPr="00C464E7">
              <w:rPr>
                <w:b/>
                <w:sz w:val="24"/>
              </w:rPr>
              <w:t>КАБИНЕТЫ</w:t>
            </w:r>
          </w:p>
        </w:tc>
      </w:tr>
      <w:tr w:rsidR="00831B9F" w:rsidRPr="00C464E7" w:rsidTr="004E5BB5">
        <w:trPr>
          <w:trHeight w:val="318"/>
        </w:trPr>
        <w:tc>
          <w:tcPr>
            <w:tcW w:w="1134" w:type="dxa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1.</w:t>
            </w:r>
          </w:p>
        </w:tc>
        <w:tc>
          <w:tcPr>
            <w:tcW w:w="8789" w:type="dxa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Гуманитарных и социально-экономических дисциплин</w:t>
            </w:r>
          </w:p>
        </w:tc>
      </w:tr>
      <w:tr w:rsidR="00831B9F" w:rsidRPr="00C464E7" w:rsidTr="004E5BB5">
        <w:trPr>
          <w:trHeight w:val="316"/>
        </w:trPr>
        <w:tc>
          <w:tcPr>
            <w:tcW w:w="1134" w:type="dxa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2.</w:t>
            </w:r>
          </w:p>
        </w:tc>
        <w:tc>
          <w:tcPr>
            <w:tcW w:w="8789" w:type="dxa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Иностранного языка</w:t>
            </w:r>
          </w:p>
        </w:tc>
      </w:tr>
      <w:tr w:rsidR="00831B9F" w:rsidRPr="00C464E7" w:rsidTr="004E5BB5">
        <w:trPr>
          <w:trHeight w:val="318"/>
        </w:trPr>
        <w:tc>
          <w:tcPr>
            <w:tcW w:w="1134" w:type="dxa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3.</w:t>
            </w:r>
          </w:p>
        </w:tc>
        <w:tc>
          <w:tcPr>
            <w:tcW w:w="8789" w:type="dxa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Математик</w:t>
            </w:r>
            <w:r w:rsidR="005D4025" w:rsidRPr="00C464E7">
              <w:rPr>
                <w:sz w:val="24"/>
              </w:rPr>
              <w:t>и</w:t>
            </w:r>
          </w:p>
        </w:tc>
      </w:tr>
      <w:tr w:rsidR="00831B9F" w:rsidRPr="00C464E7" w:rsidTr="004E5BB5">
        <w:trPr>
          <w:trHeight w:val="316"/>
        </w:trPr>
        <w:tc>
          <w:tcPr>
            <w:tcW w:w="1134" w:type="dxa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4.</w:t>
            </w:r>
          </w:p>
        </w:tc>
        <w:tc>
          <w:tcPr>
            <w:tcW w:w="8789" w:type="dxa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Информационных технологий в профессиональной деятельности</w:t>
            </w:r>
          </w:p>
        </w:tc>
      </w:tr>
      <w:tr w:rsidR="00831B9F" w:rsidRPr="00C464E7" w:rsidTr="004E5BB5">
        <w:trPr>
          <w:trHeight w:val="318"/>
        </w:trPr>
        <w:tc>
          <w:tcPr>
            <w:tcW w:w="1134" w:type="dxa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5.</w:t>
            </w:r>
          </w:p>
        </w:tc>
        <w:tc>
          <w:tcPr>
            <w:tcW w:w="8789" w:type="dxa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Экономик</w:t>
            </w:r>
            <w:r w:rsidR="005D4025" w:rsidRPr="00C464E7">
              <w:rPr>
                <w:sz w:val="24"/>
              </w:rPr>
              <w:t>и</w:t>
            </w:r>
            <w:r w:rsidRPr="00C464E7">
              <w:rPr>
                <w:sz w:val="24"/>
              </w:rPr>
              <w:t xml:space="preserve"> организации</w:t>
            </w:r>
          </w:p>
        </w:tc>
      </w:tr>
      <w:tr w:rsidR="00831B9F" w:rsidRPr="00C464E7" w:rsidTr="004E5BB5">
        <w:trPr>
          <w:trHeight w:val="316"/>
        </w:trPr>
        <w:tc>
          <w:tcPr>
            <w:tcW w:w="1134" w:type="dxa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6.</w:t>
            </w:r>
          </w:p>
        </w:tc>
        <w:tc>
          <w:tcPr>
            <w:tcW w:w="8789" w:type="dxa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Статистики</w:t>
            </w:r>
          </w:p>
        </w:tc>
      </w:tr>
      <w:tr w:rsidR="00831B9F" w:rsidRPr="00C464E7" w:rsidTr="004E5BB5">
        <w:trPr>
          <w:trHeight w:val="320"/>
        </w:trPr>
        <w:tc>
          <w:tcPr>
            <w:tcW w:w="1134" w:type="dxa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7.</w:t>
            </w:r>
          </w:p>
        </w:tc>
        <w:tc>
          <w:tcPr>
            <w:tcW w:w="8789" w:type="dxa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Бухгалтерского учета, налогообложения и аудита</w:t>
            </w:r>
          </w:p>
        </w:tc>
      </w:tr>
      <w:tr w:rsidR="00831B9F" w:rsidRPr="00C464E7" w:rsidTr="004E5BB5">
        <w:trPr>
          <w:trHeight w:val="313"/>
        </w:trPr>
        <w:tc>
          <w:tcPr>
            <w:tcW w:w="1134" w:type="dxa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8.</w:t>
            </w:r>
          </w:p>
        </w:tc>
        <w:tc>
          <w:tcPr>
            <w:tcW w:w="8789" w:type="dxa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Документационного обеспечения управления</w:t>
            </w:r>
          </w:p>
        </w:tc>
      </w:tr>
      <w:tr w:rsidR="00831B9F" w:rsidRPr="00C464E7" w:rsidTr="004E5BB5">
        <w:trPr>
          <w:trHeight w:val="320"/>
        </w:trPr>
        <w:tc>
          <w:tcPr>
            <w:tcW w:w="1134" w:type="dxa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9.</w:t>
            </w:r>
          </w:p>
        </w:tc>
        <w:tc>
          <w:tcPr>
            <w:tcW w:w="8789" w:type="dxa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Правового обеспечения профессиональной деятельности</w:t>
            </w:r>
          </w:p>
        </w:tc>
      </w:tr>
      <w:tr w:rsidR="00831B9F" w:rsidRPr="00C464E7" w:rsidTr="004E5BB5">
        <w:trPr>
          <w:trHeight w:val="316"/>
        </w:trPr>
        <w:tc>
          <w:tcPr>
            <w:tcW w:w="1134" w:type="dxa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10.</w:t>
            </w:r>
          </w:p>
        </w:tc>
        <w:tc>
          <w:tcPr>
            <w:tcW w:w="8789" w:type="dxa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Менеджмента</w:t>
            </w:r>
          </w:p>
        </w:tc>
      </w:tr>
      <w:tr w:rsidR="00831B9F" w:rsidRPr="00C464E7" w:rsidTr="004E5BB5">
        <w:trPr>
          <w:trHeight w:val="318"/>
        </w:trPr>
        <w:tc>
          <w:tcPr>
            <w:tcW w:w="1134" w:type="dxa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11.</w:t>
            </w:r>
          </w:p>
        </w:tc>
        <w:tc>
          <w:tcPr>
            <w:tcW w:w="8789" w:type="dxa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Маркетинга</w:t>
            </w:r>
          </w:p>
        </w:tc>
      </w:tr>
      <w:tr w:rsidR="00831B9F" w:rsidRPr="00C464E7" w:rsidTr="004E5BB5">
        <w:trPr>
          <w:trHeight w:val="316"/>
        </w:trPr>
        <w:tc>
          <w:tcPr>
            <w:tcW w:w="1134" w:type="dxa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12.</w:t>
            </w:r>
          </w:p>
        </w:tc>
        <w:tc>
          <w:tcPr>
            <w:tcW w:w="8789" w:type="dxa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Финансов, денежного обращения и кредита</w:t>
            </w:r>
          </w:p>
        </w:tc>
      </w:tr>
      <w:tr w:rsidR="00831B9F" w:rsidRPr="00C464E7" w:rsidTr="004E5BB5">
        <w:trPr>
          <w:trHeight w:val="318"/>
        </w:trPr>
        <w:tc>
          <w:tcPr>
            <w:tcW w:w="1134" w:type="dxa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13.</w:t>
            </w:r>
          </w:p>
        </w:tc>
        <w:tc>
          <w:tcPr>
            <w:tcW w:w="8789" w:type="dxa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Безопасности жизнедеятельности</w:t>
            </w:r>
          </w:p>
        </w:tc>
      </w:tr>
      <w:tr w:rsidR="00831B9F" w:rsidRPr="00C464E7" w:rsidTr="004E5BB5">
        <w:trPr>
          <w:trHeight w:val="316"/>
        </w:trPr>
        <w:tc>
          <w:tcPr>
            <w:tcW w:w="1134" w:type="dxa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14.</w:t>
            </w:r>
          </w:p>
        </w:tc>
        <w:tc>
          <w:tcPr>
            <w:tcW w:w="8789" w:type="dxa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Междисциплинарных курсов</w:t>
            </w:r>
          </w:p>
        </w:tc>
      </w:tr>
      <w:tr w:rsidR="00831B9F" w:rsidRPr="00C464E7" w:rsidTr="004E5BB5">
        <w:trPr>
          <w:trHeight w:val="316"/>
        </w:trPr>
        <w:tc>
          <w:tcPr>
            <w:tcW w:w="1134" w:type="dxa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</w:p>
        </w:tc>
        <w:tc>
          <w:tcPr>
            <w:tcW w:w="8789" w:type="dxa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b/>
                <w:sz w:val="24"/>
              </w:rPr>
            </w:pPr>
            <w:r w:rsidRPr="00C464E7">
              <w:rPr>
                <w:b/>
                <w:sz w:val="24"/>
              </w:rPr>
              <w:t>ЛАБОРАТОРИИ:</w:t>
            </w:r>
          </w:p>
        </w:tc>
      </w:tr>
      <w:tr w:rsidR="00831B9F" w:rsidRPr="00C464E7" w:rsidTr="004E5BB5">
        <w:trPr>
          <w:trHeight w:val="318"/>
        </w:trPr>
        <w:tc>
          <w:tcPr>
            <w:tcW w:w="1134" w:type="dxa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15.</w:t>
            </w:r>
          </w:p>
        </w:tc>
        <w:tc>
          <w:tcPr>
            <w:tcW w:w="8789" w:type="dxa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компьютеризации профессиональной деятельности;</w:t>
            </w:r>
          </w:p>
        </w:tc>
      </w:tr>
      <w:tr w:rsidR="00831B9F" w:rsidRPr="00C464E7" w:rsidTr="004E5BB5">
        <w:trPr>
          <w:trHeight w:val="316"/>
        </w:trPr>
        <w:tc>
          <w:tcPr>
            <w:tcW w:w="1134" w:type="dxa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16.</w:t>
            </w:r>
          </w:p>
        </w:tc>
        <w:tc>
          <w:tcPr>
            <w:tcW w:w="8789" w:type="dxa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геодезии</w:t>
            </w:r>
          </w:p>
        </w:tc>
      </w:tr>
      <w:tr w:rsidR="00831B9F" w:rsidRPr="00C464E7" w:rsidTr="004E5BB5">
        <w:trPr>
          <w:trHeight w:val="318"/>
        </w:trPr>
        <w:tc>
          <w:tcPr>
            <w:tcW w:w="1134" w:type="dxa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</w:p>
        </w:tc>
        <w:tc>
          <w:tcPr>
            <w:tcW w:w="8789" w:type="dxa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b/>
                <w:sz w:val="24"/>
              </w:rPr>
            </w:pPr>
            <w:r w:rsidRPr="00C464E7">
              <w:rPr>
                <w:b/>
                <w:sz w:val="24"/>
              </w:rPr>
              <w:t>ПОЛИГОНЫ</w:t>
            </w:r>
          </w:p>
        </w:tc>
      </w:tr>
      <w:tr w:rsidR="00831B9F" w:rsidRPr="00C464E7" w:rsidTr="004E5BB5">
        <w:trPr>
          <w:trHeight w:val="316"/>
        </w:trPr>
        <w:tc>
          <w:tcPr>
            <w:tcW w:w="1134" w:type="dxa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17.</w:t>
            </w:r>
          </w:p>
        </w:tc>
        <w:tc>
          <w:tcPr>
            <w:tcW w:w="8789" w:type="dxa"/>
            <w:shd w:val="clear" w:color="auto" w:fill="FEFEFE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Учебный геодезический полигон</w:t>
            </w:r>
          </w:p>
        </w:tc>
      </w:tr>
      <w:tr w:rsidR="00831B9F" w:rsidRPr="00C464E7" w:rsidTr="004E5BB5">
        <w:trPr>
          <w:trHeight w:val="318"/>
        </w:trPr>
        <w:tc>
          <w:tcPr>
            <w:tcW w:w="1134" w:type="dxa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</w:p>
        </w:tc>
        <w:tc>
          <w:tcPr>
            <w:tcW w:w="8789" w:type="dxa"/>
            <w:shd w:val="clear" w:color="auto" w:fill="FEFEFE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b/>
                <w:sz w:val="24"/>
              </w:rPr>
            </w:pPr>
            <w:r w:rsidRPr="00C464E7">
              <w:rPr>
                <w:b/>
                <w:sz w:val="24"/>
              </w:rPr>
              <w:t>СПОРТИВНЫЙ КОМПЛЕКС</w:t>
            </w:r>
          </w:p>
        </w:tc>
      </w:tr>
      <w:tr w:rsidR="00831B9F" w:rsidRPr="00C464E7" w:rsidTr="004E5BB5">
        <w:trPr>
          <w:trHeight w:val="316"/>
        </w:trPr>
        <w:tc>
          <w:tcPr>
            <w:tcW w:w="1134" w:type="dxa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18.</w:t>
            </w:r>
          </w:p>
        </w:tc>
        <w:tc>
          <w:tcPr>
            <w:tcW w:w="8789" w:type="dxa"/>
            <w:shd w:val="clear" w:color="auto" w:fill="FEFEFE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Спортивный зал</w:t>
            </w:r>
          </w:p>
        </w:tc>
      </w:tr>
      <w:tr w:rsidR="00831B9F" w:rsidRPr="00C464E7" w:rsidTr="004E5BB5">
        <w:trPr>
          <w:trHeight w:val="408"/>
        </w:trPr>
        <w:tc>
          <w:tcPr>
            <w:tcW w:w="1134" w:type="dxa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19.</w:t>
            </w:r>
          </w:p>
        </w:tc>
        <w:tc>
          <w:tcPr>
            <w:tcW w:w="8789" w:type="dxa"/>
            <w:shd w:val="clear" w:color="auto" w:fill="FEFEFE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Открытый стадион широкого профиля с элементами полосы пр</w:t>
            </w:r>
            <w:r w:rsidRPr="00C464E7">
              <w:rPr>
                <w:spacing w:val="-1"/>
                <w:sz w:val="24"/>
              </w:rPr>
              <w:t>е</w:t>
            </w:r>
            <w:r w:rsidRPr="00C464E7">
              <w:rPr>
                <w:sz w:val="24"/>
              </w:rPr>
              <w:t>пятст</w:t>
            </w:r>
            <w:r w:rsidRPr="00C464E7">
              <w:rPr>
                <w:spacing w:val="-3"/>
                <w:sz w:val="24"/>
              </w:rPr>
              <w:t>в</w:t>
            </w:r>
            <w:r w:rsidRPr="00C464E7">
              <w:rPr>
                <w:sz w:val="24"/>
              </w:rPr>
              <w:t>ий</w:t>
            </w:r>
          </w:p>
        </w:tc>
      </w:tr>
      <w:tr w:rsidR="00831B9F" w:rsidRPr="00C464E7" w:rsidTr="004E5BB5">
        <w:trPr>
          <w:trHeight w:val="364"/>
        </w:trPr>
        <w:tc>
          <w:tcPr>
            <w:tcW w:w="1134" w:type="dxa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20.</w:t>
            </w:r>
          </w:p>
        </w:tc>
        <w:tc>
          <w:tcPr>
            <w:tcW w:w="8789" w:type="dxa"/>
            <w:shd w:val="clear" w:color="auto" w:fill="FEFEFE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Стрелковый тир (электронный)</w:t>
            </w:r>
          </w:p>
        </w:tc>
      </w:tr>
      <w:tr w:rsidR="00831B9F" w:rsidRPr="00C464E7" w:rsidTr="004E5BB5">
        <w:trPr>
          <w:trHeight w:val="316"/>
        </w:trPr>
        <w:tc>
          <w:tcPr>
            <w:tcW w:w="1134" w:type="dxa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</w:p>
        </w:tc>
        <w:tc>
          <w:tcPr>
            <w:tcW w:w="8789" w:type="dxa"/>
            <w:shd w:val="clear" w:color="auto" w:fill="FEFEFE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b/>
                <w:sz w:val="24"/>
              </w:rPr>
            </w:pPr>
            <w:r w:rsidRPr="00C464E7">
              <w:rPr>
                <w:b/>
                <w:sz w:val="24"/>
              </w:rPr>
              <w:t>ЗАЛЫ</w:t>
            </w:r>
          </w:p>
        </w:tc>
      </w:tr>
      <w:tr w:rsidR="00831B9F" w:rsidRPr="00C464E7" w:rsidTr="004E5BB5">
        <w:trPr>
          <w:trHeight w:val="318"/>
        </w:trPr>
        <w:tc>
          <w:tcPr>
            <w:tcW w:w="1134" w:type="dxa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21.</w:t>
            </w:r>
          </w:p>
        </w:tc>
        <w:tc>
          <w:tcPr>
            <w:tcW w:w="8789" w:type="dxa"/>
            <w:shd w:val="clear" w:color="auto" w:fill="FEFEFE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Актовый зал</w:t>
            </w:r>
          </w:p>
        </w:tc>
      </w:tr>
      <w:tr w:rsidR="00831B9F" w:rsidRPr="00C464E7" w:rsidTr="004E5BB5">
        <w:trPr>
          <w:trHeight w:val="318"/>
        </w:trPr>
        <w:tc>
          <w:tcPr>
            <w:tcW w:w="1134" w:type="dxa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22.</w:t>
            </w:r>
          </w:p>
        </w:tc>
        <w:tc>
          <w:tcPr>
            <w:tcW w:w="8789" w:type="dxa"/>
            <w:shd w:val="clear" w:color="auto" w:fill="FEFEFE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 xml:space="preserve">Библиотека </w:t>
            </w:r>
          </w:p>
        </w:tc>
      </w:tr>
      <w:tr w:rsidR="00831B9F" w:rsidRPr="00C464E7" w:rsidTr="004E5BB5">
        <w:trPr>
          <w:trHeight w:val="318"/>
        </w:trPr>
        <w:tc>
          <w:tcPr>
            <w:tcW w:w="1134" w:type="dxa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23.</w:t>
            </w:r>
          </w:p>
        </w:tc>
        <w:tc>
          <w:tcPr>
            <w:tcW w:w="8789" w:type="dxa"/>
            <w:shd w:val="clear" w:color="auto" w:fill="FEFEFE"/>
          </w:tcPr>
          <w:p w:rsidR="00831B9F" w:rsidRPr="00C464E7" w:rsidRDefault="00831B9F" w:rsidP="00C464E7">
            <w:pPr>
              <w:pStyle w:val="TableParagraph"/>
              <w:ind w:left="142" w:right="-80"/>
              <w:contextualSpacing/>
              <w:jc w:val="both"/>
              <w:rPr>
                <w:sz w:val="24"/>
              </w:rPr>
            </w:pPr>
            <w:r w:rsidRPr="00C464E7">
              <w:rPr>
                <w:sz w:val="24"/>
              </w:rPr>
              <w:t>Читальный зал с выходом в Интернет</w:t>
            </w:r>
          </w:p>
        </w:tc>
      </w:tr>
    </w:tbl>
    <w:p w:rsidR="00B23495" w:rsidRPr="00C464E7" w:rsidRDefault="00B23495" w:rsidP="00C464E7">
      <w:pPr>
        <w:pStyle w:val="410"/>
        <w:spacing w:before="0" w:line="240" w:lineRule="auto"/>
        <w:ind w:left="142" w:right="-80"/>
        <w:contextualSpacing/>
        <w:jc w:val="both"/>
        <w:rPr>
          <w:lang w:val="ru-RU"/>
        </w:rPr>
      </w:pPr>
    </w:p>
    <w:p w:rsidR="008031F1" w:rsidRPr="001D7FB9" w:rsidRDefault="008031F1" w:rsidP="00C464E7">
      <w:pPr>
        <w:pStyle w:val="410"/>
        <w:spacing w:before="0" w:line="240" w:lineRule="auto"/>
        <w:ind w:left="142" w:right="-80"/>
        <w:contextualSpacing/>
        <w:jc w:val="both"/>
        <w:rPr>
          <w:rFonts w:eastAsia="Arial Unicode MS"/>
          <w:sz w:val="24"/>
          <w:lang w:val="ru-RU"/>
        </w:rPr>
      </w:pPr>
      <w:r w:rsidRPr="001D7FB9">
        <w:rPr>
          <w:rFonts w:eastAsia="Arial Unicode MS"/>
          <w:sz w:val="24"/>
          <w:lang w:val="ru-RU"/>
        </w:rPr>
        <w:t>Материально-техническое обеспечение образовательной деятельности</w:t>
      </w:r>
    </w:p>
    <w:p w:rsidR="008031F1" w:rsidRPr="00C464E7" w:rsidRDefault="008031F1" w:rsidP="00C464E7">
      <w:pPr>
        <w:pStyle w:val="410"/>
        <w:spacing w:before="0" w:line="240" w:lineRule="auto"/>
        <w:ind w:left="142" w:right="-80"/>
        <w:contextualSpacing/>
        <w:jc w:val="right"/>
        <w:rPr>
          <w:sz w:val="24"/>
          <w:szCs w:val="24"/>
          <w:lang w:val="ru-RU"/>
        </w:rPr>
      </w:pPr>
      <w:r w:rsidRPr="00C464E7">
        <w:rPr>
          <w:sz w:val="24"/>
          <w:szCs w:val="24"/>
          <w:lang w:val="ru-RU"/>
        </w:rPr>
        <w:t>Таблица 7</w:t>
      </w:r>
    </w:p>
    <w:tbl>
      <w:tblPr>
        <w:tblW w:w="999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3"/>
        <w:gridCol w:w="2025"/>
        <w:gridCol w:w="7439"/>
      </w:tblGrid>
      <w:tr w:rsidR="00ED476B" w:rsidRPr="00C464E7" w:rsidTr="00ED476B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76B" w:rsidRPr="00C464E7" w:rsidRDefault="00ED476B" w:rsidP="00C464E7">
            <w:pPr>
              <w:contextualSpacing/>
              <w:jc w:val="both"/>
              <w:rPr>
                <w:sz w:val="16"/>
              </w:rPr>
            </w:pPr>
            <w:r w:rsidRPr="00C464E7">
              <w:rPr>
                <w:sz w:val="16"/>
              </w:rPr>
              <w:t>№ п/п</w:t>
            </w:r>
          </w:p>
        </w:tc>
        <w:tc>
          <w:tcPr>
            <w:tcW w:w="202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76B" w:rsidRPr="00C464E7" w:rsidRDefault="00ED476B" w:rsidP="00C464E7">
            <w:pPr>
              <w:contextualSpacing/>
              <w:jc w:val="both"/>
              <w:rPr>
                <w:sz w:val="16"/>
              </w:rPr>
            </w:pPr>
            <w:r w:rsidRPr="00C464E7">
              <w:rPr>
                <w:sz w:val="16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74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476B" w:rsidRPr="00C464E7" w:rsidRDefault="00ED476B" w:rsidP="00C464E7">
            <w:pPr>
              <w:contextualSpacing/>
              <w:jc w:val="both"/>
              <w:rPr>
                <w:sz w:val="16"/>
              </w:rPr>
            </w:pPr>
            <w:r w:rsidRPr="00C464E7">
              <w:rPr>
                <w:sz w:val="16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 используемого программного обеспечения</w:t>
            </w:r>
          </w:p>
        </w:tc>
      </w:tr>
      <w:tr w:rsidR="00ED476B" w:rsidRPr="00C464E7" w:rsidTr="00ED476B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  <w:rPr>
                <w:sz w:val="16"/>
              </w:rPr>
            </w:pPr>
            <w:r w:rsidRPr="00C464E7">
              <w:rPr>
                <w:sz w:val="16"/>
              </w:rPr>
              <w:t>1</w:t>
            </w:r>
          </w:p>
        </w:tc>
        <w:tc>
          <w:tcPr>
            <w:tcW w:w="20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  <w:rPr>
                <w:sz w:val="16"/>
              </w:rPr>
            </w:pPr>
            <w:r w:rsidRPr="00C464E7">
              <w:rPr>
                <w:sz w:val="16"/>
              </w:rPr>
              <w:t>2</w:t>
            </w:r>
          </w:p>
        </w:tc>
        <w:tc>
          <w:tcPr>
            <w:tcW w:w="74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  <w:rPr>
                <w:sz w:val="16"/>
              </w:rPr>
            </w:pPr>
            <w:r w:rsidRPr="00C464E7">
              <w:rPr>
                <w:sz w:val="16"/>
              </w:rPr>
              <w:t>3</w:t>
            </w:r>
          </w:p>
        </w:tc>
      </w:tr>
      <w:tr w:rsidR="00ED476B" w:rsidRPr="00C464E7" w:rsidTr="00ED476B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</w:pPr>
            <w:r w:rsidRPr="00C464E7">
              <w:t>1</w:t>
            </w:r>
          </w:p>
        </w:tc>
        <w:tc>
          <w:tcPr>
            <w:tcW w:w="20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</w:pPr>
            <w:r w:rsidRPr="00C464E7">
              <w:t>ОГСЭ.01 Основы философии</w:t>
            </w:r>
          </w:p>
        </w:tc>
        <w:tc>
          <w:tcPr>
            <w:tcW w:w="74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  <w:rPr>
                <w:b/>
              </w:rPr>
            </w:pPr>
            <w:r w:rsidRPr="00C464E7">
              <w:rPr>
                <w:b/>
              </w:rPr>
              <w:t>Кабинет «Гуманитарных и социально-экономических дисциплин»</w:t>
            </w:r>
          </w:p>
          <w:p w:rsidR="00ED476B" w:rsidRPr="00C464E7" w:rsidRDefault="00ED476B" w:rsidP="00C464E7">
            <w:pPr>
              <w:contextualSpacing/>
              <w:jc w:val="both"/>
            </w:pPr>
            <w:r w:rsidRPr="00C464E7">
              <w:rPr>
                <w:bCs/>
                <w:sz w:val="18"/>
                <w:szCs w:val="18"/>
              </w:rPr>
              <w:t>посадочные места обучающихся (стол 18 шт., стул 32 шт.); рабочее место преподавателя (стол, стул); доска меловая, стеллаж 2,</w:t>
            </w:r>
            <w:r w:rsidRPr="00C464E7">
              <w:rPr>
                <w:sz w:val="18"/>
                <w:szCs w:val="18"/>
              </w:rPr>
              <w:t xml:space="preserve"> ноутбук с лицензионным ПО</w:t>
            </w:r>
          </w:p>
        </w:tc>
      </w:tr>
      <w:tr w:rsidR="00ED476B" w:rsidRPr="00C464E7" w:rsidTr="00ED476B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</w:pPr>
            <w:r w:rsidRPr="00C464E7">
              <w:t>2</w:t>
            </w:r>
          </w:p>
        </w:tc>
        <w:tc>
          <w:tcPr>
            <w:tcW w:w="20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</w:pPr>
            <w:r w:rsidRPr="00C464E7">
              <w:t>ОГСЭ.02 История</w:t>
            </w:r>
          </w:p>
        </w:tc>
        <w:tc>
          <w:tcPr>
            <w:tcW w:w="74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  <w:rPr>
                <w:b/>
              </w:rPr>
            </w:pPr>
            <w:r w:rsidRPr="00C464E7">
              <w:rPr>
                <w:b/>
              </w:rPr>
              <w:t>Кабинет «Гуманитарных и социально-экономических дисциплин»</w:t>
            </w:r>
          </w:p>
          <w:p w:rsidR="00ED476B" w:rsidRPr="00C464E7" w:rsidRDefault="00ED476B" w:rsidP="00C464E7">
            <w:pPr>
              <w:contextualSpacing/>
              <w:jc w:val="both"/>
            </w:pPr>
            <w:r w:rsidRPr="00C464E7">
              <w:rPr>
                <w:bCs/>
                <w:sz w:val="18"/>
                <w:szCs w:val="18"/>
              </w:rPr>
              <w:t xml:space="preserve">посадочные места обучающихся (стол 15 шт., стул 26шт.); рабочее место преподавателя (стол, стул); доска меловая; </w:t>
            </w:r>
            <w:r w:rsidRPr="00C464E7">
              <w:rPr>
                <w:sz w:val="18"/>
                <w:szCs w:val="18"/>
              </w:rPr>
              <w:t>ноутбук с лицензионным ПО</w:t>
            </w:r>
          </w:p>
        </w:tc>
      </w:tr>
      <w:tr w:rsidR="00ED476B" w:rsidRPr="00C464E7" w:rsidTr="00ED476B"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</w:pPr>
            <w:r w:rsidRPr="00C464E7">
              <w:t>3</w:t>
            </w:r>
          </w:p>
        </w:tc>
        <w:tc>
          <w:tcPr>
            <w:tcW w:w="202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</w:pPr>
            <w:r w:rsidRPr="00C464E7">
              <w:t>ОГСЭ.03 Иностранный язык</w:t>
            </w:r>
          </w:p>
        </w:tc>
        <w:tc>
          <w:tcPr>
            <w:tcW w:w="74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  <w:rPr>
                <w:b/>
              </w:rPr>
            </w:pPr>
            <w:r w:rsidRPr="00C464E7">
              <w:rPr>
                <w:b/>
              </w:rPr>
              <w:t>Кабинет «Иностранного языка»</w:t>
            </w:r>
          </w:p>
          <w:p w:rsidR="00ED476B" w:rsidRPr="00C464E7" w:rsidRDefault="00ED476B" w:rsidP="00C464E7">
            <w:pPr>
              <w:contextualSpacing/>
              <w:jc w:val="both"/>
            </w:pPr>
            <w:r w:rsidRPr="00C464E7">
              <w:rPr>
                <w:bCs/>
                <w:sz w:val="18"/>
                <w:szCs w:val="18"/>
              </w:rPr>
              <w:t>рабочее место преподавателя, посадочные места обучающихся (стол–12 шт., стул–22 шт.),шкаф, доска меловая</w:t>
            </w:r>
            <w:r w:rsidRPr="00C464E7">
              <w:rPr>
                <w:sz w:val="18"/>
                <w:szCs w:val="18"/>
              </w:rPr>
              <w:t>, комплект учебно-методической документации и комплект средств обучения:  учебники (по количеству обучающихся в группе); словари (двуязычные, по количеству обучающихся в группе); методическая литература для преподавателя, обучающихся.</w:t>
            </w:r>
          </w:p>
        </w:tc>
      </w:tr>
      <w:tr w:rsidR="00ED476B" w:rsidRPr="00C464E7" w:rsidTr="00ED476B"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</w:pPr>
          </w:p>
        </w:tc>
        <w:tc>
          <w:tcPr>
            <w:tcW w:w="202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</w:pPr>
          </w:p>
        </w:tc>
        <w:tc>
          <w:tcPr>
            <w:tcW w:w="74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C464E7">
              <w:rPr>
                <w:b/>
                <w:sz w:val="18"/>
                <w:szCs w:val="18"/>
              </w:rPr>
              <w:t>Кабинет «Иностранного языка»</w:t>
            </w:r>
          </w:p>
          <w:p w:rsidR="00ED476B" w:rsidRPr="00C464E7" w:rsidRDefault="00ED476B" w:rsidP="00C464E7">
            <w:pPr>
              <w:contextualSpacing/>
              <w:jc w:val="both"/>
              <w:rPr>
                <w:b/>
              </w:rPr>
            </w:pPr>
            <w:r w:rsidRPr="00C464E7">
              <w:rPr>
                <w:bCs/>
                <w:sz w:val="18"/>
                <w:szCs w:val="18"/>
              </w:rPr>
              <w:t xml:space="preserve">рабочее место преподавателя (стол, стул), посадочные места обучающихся (стол 14 шт., стул 28 шт.), стеллаж, учебная доска; </w:t>
            </w:r>
            <w:r w:rsidRPr="00C464E7">
              <w:rPr>
                <w:sz w:val="18"/>
                <w:szCs w:val="18"/>
              </w:rPr>
              <w:t xml:space="preserve">комплект учебно-методической документации и комплект </w:t>
            </w:r>
            <w:r w:rsidRPr="00C464E7">
              <w:rPr>
                <w:sz w:val="18"/>
                <w:szCs w:val="18"/>
              </w:rPr>
              <w:lastRenderedPageBreak/>
              <w:t>средств обучения: учебники (по количеству обучающихся в группе);  словари (двуязычные, по количеству обучающихся в группе); методическая литература для преподавателя, обучающихся.</w:t>
            </w:r>
          </w:p>
        </w:tc>
      </w:tr>
      <w:tr w:rsidR="00ED476B" w:rsidRPr="00C464E7" w:rsidTr="00ED476B"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</w:pPr>
            <w:r w:rsidRPr="00C464E7">
              <w:lastRenderedPageBreak/>
              <w:t>4</w:t>
            </w:r>
          </w:p>
        </w:tc>
        <w:tc>
          <w:tcPr>
            <w:tcW w:w="202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</w:pPr>
            <w:r w:rsidRPr="00C464E7">
              <w:t>ОГСЭ.04 Физическая культура</w:t>
            </w:r>
          </w:p>
        </w:tc>
        <w:tc>
          <w:tcPr>
            <w:tcW w:w="74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  <w:rPr>
                <w:b/>
              </w:rPr>
            </w:pPr>
            <w:r w:rsidRPr="00C464E7">
              <w:rPr>
                <w:b/>
              </w:rPr>
              <w:t>Спорт зал</w:t>
            </w:r>
          </w:p>
          <w:p w:rsidR="00ED476B" w:rsidRPr="00C464E7" w:rsidRDefault="00ED476B" w:rsidP="00C464E7">
            <w:pPr>
              <w:contextualSpacing/>
              <w:jc w:val="both"/>
            </w:pPr>
            <w:r w:rsidRPr="00C464E7">
              <w:rPr>
                <w:sz w:val="18"/>
                <w:szCs w:val="18"/>
              </w:rPr>
              <w:t>Скамья гимнастическая 6 шт., щит баскетбольный 2 шт., кольцо баскетбольное 2 шт., турник 2 шт., стойка волейбольная 2 шт., сетка волейбольная 1 шт., набивные мячи 6 шт., гимнастические маты 8 шт., эстафетные палочки 10 шт., гимнастические палки 50 шт., гимнастические конусы 10 шт.</w:t>
            </w:r>
          </w:p>
        </w:tc>
      </w:tr>
      <w:tr w:rsidR="00ED476B" w:rsidRPr="00C464E7" w:rsidTr="00ED476B"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</w:pPr>
          </w:p>
        </w:tc>
        <w:tc>
          <w:tcPr>
            <w:tcW w:w="202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</w:pPr>
          </w:p>
        </w:tc>
        <w:tc>
          <w:tcPr>
            <w:tcW w:w="74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  <w:rPr>
                <w:b/>
              </w:rPr>
            </w:pPr>
            <w:r w:rsidRPr="00C464E7">
              <w:rPr>
                <w:b/>
                <w:sz w:val="18"/>
                <w:szCs w:val="18"/>
              </w:rPr>
              <w:t>Открытый стадион широкого профиля с элементами полосы препятствий</w:t>
            </w:r>
          </w:p>
        </w:tc>
      </w:tr>
      <w:tr w:rsidR="00ED476B" w:rsidRPr="00C464E7" w:rsidTr="00ED476B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</w:pPr>
            <w:r w:rsidRPr="00C464E7">
              <w:t>5</w:t>
            </w:r>
          </w:p>
        </w:tc>
        <w:tc>
          <w:tcPr>
            <w:tcW w:w="20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</w:pPr>
            <w:r w:rsidRPr="00C464E7">
              <w:t>ОГСЭ.05 Русский язык и культура речи</w:t>
            </w:r>
          </w:p>
        </w:tc>
        <w:tc>
          <w:tcPr>
            <w:tcW w:w="74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  <w:rPr>
                <w:b/>
              </w:rPr>
            </w:pPr>
            <w:r w:rsidRPr="00C464E7">
              <w:rPr>
                <w:b/>
              </w:rPr>
              <w:t>Кабинет «Гуманитарных и социально-экономических дисциплин»</w:t>
            </w:r>
          </w:p>
          <w:p w:rsidR="00ED476B" w:rsidRPr="00C464E7" w:rsidRDefault="00ED476B" w:rsidP="00C464E7">
            <w:pPr>
              <w:contextualSpacing/>
              <w:jc w:val="both"/>
            </w:pPr>
            <w:r w:rsidRPr="00C464E7">
              <w:rPr>
                <w:sz w:val="18"/>
                <w:szCs w:val="18"/>
              </w:rPr>
              <w:t>Доска маркерная, стол ученический 15 шт., стул 26шт.; Стол компьютерный 1 шт., стул компьютерный 1 шт. компьютер 1 шт., проектор 1 шт., колонки компьютерные 1 шт., полки книжные 10 шт., интерактивная доска, Комплект учебно-методической документации</w:t>
            </w:r>
          </w:p>
        </w:tc>
      </w:tr>
      <w:tr w:rsidR="00ED476B" w:rsidRPr="00C464E7" w:rsidTr="00ED476B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</w:pPr>
            <w:r w:rsidRPr="00C464E7">
              <w:t>6</w:t>
            </w:r>
          </w:p>
        </w:tc>
        <w:tc>
          <w:tcPr>
            <w:tcW w:w="20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</w:pPr>
            <w:r w:rsidRPr="00C464E7">
              <w:t>ЕН.01 Математика</w:t>
            </w:r>
          </w:p>
        </w:tc>
        <w:tc>
          <w:tcPr>
            <w:tcW w:w="74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  <w:rPr>
                <w:b/>
              </w:rPr>
            </w:pPr>
            <w:r w:rsidRPr="00C464E7">
              <w:rPr>
                <w:b/>
              </w:rPr>
              <w:t>Кабинет «Математики»</w:t>
            </w:r>
          </w:p>
          <w:p w:rsidR="00ED476B" w:rsidRPr="00C464E7" w:rsidRDefault="00ED476B" w:rsidP="00C464E7">
            <w:pPr>
              <w:contextualSpacing/>
              <w:jc w:val="both"/>
            </w:pPr>
            <w:r w:rsidRPr="00C464E7">
              <w:rPr>
                <w:sz w:val="18"/>
                <w:szCs w:val="18"/>
              </w:rPr>
              <w:t xml:space="preserve">стол преподавателя, стул стандарт, доска меловая, стул ученический 30 шт., стол ученический 2-х местный 15шт. </w:t>
            </w:r>
            <w:r w:rsidRPr="00C464E7">
              <w:rPr>
                <w:bCs/>
                <w:sz w:val="18"/>
                <w:szCs w:val="18"/>
              </w:rPr>
              <w:t xml:space="preserve">Стенды по темам: «Дифференцирование и интегрирование функций одной переменной (формулы и правила)»; плакаты по темам: «Комплексные числа и действия над ними», «Матрицы и операции над ними», «Числовые множества иоперации над ними», «Вероятность события», «Теоремы сложения и умножения вероятностей», «Случайные величины и их характеристики», «Линейное программирование», «Формулы прямоугольников и трапеций для численного интегрирования». </w:t>
            </w:r>
            <w:r w:rsidRPr="00C464E7">
              <w:rPr>
                <w:sz w:val="18"/>
                <w:szCs w:val="18"/>
              </w:rPr>
              <w:t>Компьютер, экран, проектор</w:t>
            </w:r>
          </w:p>
        </w:tc>
      </w:tr>
      <w:tr w:rsidR="00ED476B" w:rsidRPr="00C464E7" w:rsidTr="00ED476B"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</w:pPr>
            <w:r w:rsidRPr="00C464E7">
              <w:t>7</w:t>
            </w:r>
          </w:p>
        </w:tc>
        <w:tc>
          <w:tcPr>
            <w:tcW w:w="202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</w:pPr>
            <w:r w:rsidRPr="00C464E7">
              <w:t>ЕН.02 Информационные технологии в профессиональной деятельности</w:t>
            </w:r>
          </w:p>
        </w:tc>
        <w:tc>
          <w:tcPr>
            <w:tcW w:w="74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  <w:rPr>
                <w:b/>
              </w:rPr>
            </w:pPr>
            <w:r w:rsidRPr="00C464E7">
              <w:rPr>
                <w:b/>
              </w:rPr>
              <w:t>Кабинет «Информационных технологий в профессиональной деятельности»</w:t>
            </w:r>
          </w:p>
          <w:p w:rsidR="00ED476B" w:rsidRPr="00C464E7" w:rsidRDefault="00ED476B" w:rsidP="00C464E7">
            <w:pPr>
              <w:contextualSpacing/>
              <w:jc w:val="both"/>
            </w:pPr>
            <w:r w:rsidRPr="00C464E7">
              <w:rPr>
                <w:sz w:val="18"/>
                <w:szCs w:val="18"/>
              </w:rPr>
              <w:t xml:space="preserve">стол преподавателя, стул стандарт, </w:t>
            </w:r>
            <w:r w:rsidRPr="00C464E7">
              <w:rPr>
                <w:bCs/>
                <w:sz w:val="18"/>
                <w:szCs w:val="18"/>
              </w:rPr>
              <w:t>компьютером с лицензионным ПО,</w:t>
            </w:r>
            <w:r w:rsidRPr="00C464E7">
              <w:rPr>
                <w:sz w:val="18"/>
                <w:szCs w:val="18"/>
              </w:rPr>
              <w:t xml:space="preserve">  кресло с пипитером 30 шт., стол компьютерный 11 шт., полка книжная, стеллаж, компьютеры с лицензионным ПО 12 шт., интерактивная доска (</w:t>
            </w:r>
            <w:r w:rsidRPr="00C464E7">
              <w:rPr>
                <w:sz w:val="18"/>
                <w:szCs w:val="18"/>
                <w:lang w:val="en-US"/>
              </w:rPr>
              <w:t>SMARTBoard</w:t>
            </w:r>
            <w:r w:rsidRPr="00C464E7">
              <w:rPr>
                <w:sz w:val="18"/>
                <w:szCs w:val="18"/>
              </w:rPr>
              <w:t>), проектор (</w:t>
            </w:r>
            <w:r w:rsidRPr="00C464E7">
              <w:rPr>
                <w:sz w:val="18"/>
                <w:szCs w:val="18"/>
                <w:lang w:val="en-US"/>
              </w:rPr>
              <w:t>TOSHIBATDP</w:t>
            </w:r>
            <w:r w:rsidRPr="00C464E7">
              <w:rPr>
                <w:sz w:val="18"/>
                <w:szCs w:val="18"/>
              </w:rPr>
              <w:t>-</w:t>
            </w:r>
            <w:r w:rsidRPr="00C464E7">
              <w:rPr>
                <w:sz w:val="18"/>
                <w:szCs w:val="18"/>
                <w:lang w:val="en-US"/>
              </w:rPr>
              <w:t>S</w:t>
            </w:r>
            <w:r w:rsidRPr="00C464E7">
              <w:rPr>
                <w:sz w:val="18"/>
                <w:szCs w:val="18"/>
              </w:rPr>
              <w:t>35)</w:t>
            </w:r>
          </w:p>
        </w:tc>
      </w:tr>
      <w:tr w:rsidR="00ED476B" w:rsidRPr="00C464E7" w:rsidTr="00ED476B"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</w:pPr>
          </w:p>
        </w:tc>
        <w:tc>
          <w:tcPr>
            <w:tcW w:w="202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</w:pPr>
          </w:p>
        </w:tc>
        <w:tc>
          <w:tcPr>
            <w:tcW w:w="74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  <w:rPr>
                <w:sz w:val="18"/>
                <w:szCs w:val="18"/>
              </w:rPr>
            </w:pPr>
            <w:r w:rsidRPr="00C464E7">
              <w:rPr>
                <w:b/>
              </w:rPr>
              <w:t>Кабинет «Информационных технологий в профессиональной деятельности»</w:t>
            </w:r>
          </w:p>
          <w:p w:rsidR="00ED476B" w:rsidRPr="00C464E7" w:rsidRDefault="00ED476B" w:rsidP="00C464E7">
            <w:pPr>
              <w:contextualSpacing/>
              <w:jc w:val="both"/>
              <w:rPr>
                <w:b/>
              </w:rPr>
            </w:pPr>
            <w:r w:rsidRPr="00C464E7">
              <w:rPr>
                <w:sz w:val="18"/>
                <w:szCs w:val="18"/>
              </w:rPr>
              <w:t>Стол преподавателя, стул стандарт, доска маркерная, стол компьютерный 8 шт., парта 4 шт., стул 15 шт., стеллаж, компьютеры с лицензионным ПО 9 шт., плакаты, стенды</w:t>
            </w:r>
          </w:p>
        </w:tc>
      </w:tr>
      <w:tr w:rsidR="00ED476B" w:rsidRPr="00C464E7" w:rsidTr="00ED476B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</w:pPr>
            <w:r w:rsidRPr="00C464E7">
              <w:t>8</w:t>
            </w:r>
          </w:p>
        </w:tc>
        <w:tc>
          <w:tcPr>
            <w:tcW w:w="20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</w:pPr>
            <w:r w:rsidRPr="00C464E7">
              <w:t>ЕН.03 Экологические основы природопользования</w:t>
            </w:r>
          </w:p>
        </w:tc>
        <w:tc>
          <w:tcPr>
            <w:tcW w:w="74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  <w:rPr>
                <w:b/>
              </w:rPr>
            </w:pPr>
            <w:r w:rsidRPr="00C464E7">
              <w:rPr>
                <w:b/>
              </w:rPr>
              <w:t>Кабинет «Гуманитарных и социально-экономических дисциплин»</w:t>
            </w:r>
          </w:p>
          <w:p w:rsidR="00ED476B" w:rsidRPr="00C464E7" w:rsidRDefault="00ED476B" w:rsidP="00C464E7">
            <w:pPr>
              <w:contextualSpacing/>
              <w:jc w:val="both"/>
            </w:pPr>
            <w:r w:rsidRPr="00C464E7">
              <w:rPr>
                <w:sz w:val="18"/>
                <w:szCs w:val="18"/>
              </w:rPr>
              <w:t>Стол преподавателя, стул стандарт, доска меловая, стул ученический 28 шт., стол ученический 2-х местный 14шт., полки книжные 3 шт.</w:t>
            </w:r>
          </w:p>
        </w:tc>
      </w:tr>
      <w:tr w:rsidR="00ED476B" w:rsidRPr="00C464E7" w:rsidTr="00ED476B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</w:pPr>
            <w:r w:rsidRPr="00C464E7">
              <w:t>9</w:t>
            </w:r>
          </w:p>
        </w:tc>
        <w:tc>
          <w:tcPr>
            <w:tcW w:w="20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</w:pPr>
            <w:r w:rsidRPr="00C464E7">
              <w:t>ОП.01 Основы экономической теории</w:t>
            </w:r>
          </w:p>
        </w:tc>
        <w:tc>
          <w:tcPr>
            <w:tcW w:w="74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  <w:rPr>
                <w:b/>
              </w:rPr>
            </w:pPr>
            <w:r w:rsidRPr="00C464E7">
              <w:rPr>
                <w:b/>
              </w:rPr>
              <w:t>Кабинет «Гуманитарных и социально-экономических дисциплин»</w:t>
            </w:r>
          </w:p>
          <w:p w:rsidR="00ED476B" w:rsidRPr="00C464E7" w:rsidRDefault="00ED476B" w:rsidP="00C464E7">
            <w:pPr>
              <w:contextualSpacing/>
              <w:jc w:val="both"/>
              <w:rPr>
                <w:b/>
              </w:rPr>
            </w:pPr>
            <w:r w:rsidRPr="00C464E7">
              <w:rPr>
                <w:bCs/>
                <w:sz w:val="18"/>
                <w:szCs w:val="18"/>
              </w:rPr>
              <w:t>посадочные места обучающихся (стол 18 шт., стул 32 шт.); рабочее место преподавателя (стол, стул); доска меловая, стеллаж 2,</w:t>
            </w:r>
            <w:r w:rsidRPr="00C464E7">
              <w:rPr>
                <w:sz w:val="18"/>
                <w:szCs w:val="18"/>
              </w:rPr>
              <w:t xml:space="preserve"> ноутбук с лицензионным ПО</w:t>
            </w:r>
          </w:p>
        </w:tc>
      </w:tr>
      <w:tr w:rsidR="00ED476B" w:rsidRPr="00C464E7" w:rsidTr="00ED476B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</w:pPr>
            <w:r w:rsidRPr="00C464E7">
              <w:t>10</w:t>
            </w:r>
          </w:p>
        </w:tc>
        <w:tc>
          <w:tcPr>
            <w:tcW w:w="20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</w:pPr>
            <w:r w:rsidRPr="00C464E7">
              <w:t>ОП.02 Экономика организации</w:t>
            </w:r>
          </w:p>
        </w:tc>
        <w:tc>
          <w:tcPr>
            <w:tcW w:w="74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  <w:rPr>
                <w:b/>
              </w:rPr>
            </w:pPr>
            <w:r w:rsidRPr="00C464E7">
              <w:rPr>
                <w:b/>
              </w:rPr>
              <w:t>Кабинет «Экономики организации»</w:t>
            </w:r>
          </w:p>
          <w:p w:rsidR="00ED476B" w:rsidRPr="00C464E7" w:rsidRDefault="00ED476B" w:rsidP="00C464E7">
            <w:pPr>
              <w:suppressAutoHyphens/>
              <w:contextualSpacing/>
              <w:jc w:val="both"/>
            </w:pPr>
            <w:r w:rsidRPr="00C464E7">
              <w:rPr>
                <w:bCs/>
              </w:rPr>
              <w:t>рабочее место преподавателя (стол, стул); рабочее место обучающихся (стол 14 шт., стул 28 шт.)</w:t>
            </w:r>
            <w:r w:rsidRPr="00C464E7">
              <w:t xml:space="preserve">доска меловая, </w:t>
            </w:r>
          </w:p>
          <w:p w:rsidR="00ED476B" w:rsidRPr="00C464E7" w:rsidRDefault="00ED476B" w:rsidP="00C464E7">
            <w:pPr>
              <w:contextualSpacing/>
              <w:jc w:val="both"/>
            </w:pPr>
            <w:r w:rsidRPr="00C464E7">
              <w:t>наглядные материалы</w:t>
            </w:r>
            <w:r w:rsidRPr="00C464E7">
              <w:rPr>
                <w:bCs/>
                <w:i/>
              </w:rPr>
              <w:t xml:space="preserve">, </w:t>
            </w:r>
            <w:r w:rsidRPr="00C464E7">
              <w:t>компьютер, проектор, экран.</w:t>
            </w:r>
          </w:p>
        </w:tc>
      </w:tr>
      <w:tr w:rsidR="00ED476B" w:rsidRPr="00C464E7" w:rsidTr="00ED476B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</w:pPr>
            <w:r w:rsidRPr="00C464E7">
              <w:t>11</w:t>
            </w:r>
          </w:p>
        </w:tc>
        <w:tc>
          <w:tcPr>
            <w:tcW w:w="20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</w:pPr>
            <w:r w:rsidRPr="00C464E7">
              <w:t>ОП.03 Статистика</w:t>
            </w:r>
          </w:p>
        </w:tc>
        <w:tc>
          <w:tcPr>
            <w:tcW w:w="74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  <w:rPr>
                <w:b/>
              </w:rPr>
            </w:pPr>
            <w:r w:rsidRPr="00C464E7">
              <w:rPr>
                <w:b/>
              </w:rPr>
              <w:t>Кабинет «Статистики»</w:t>
            </w:r>
          </w:p>
          <w:p w:rsidR="00ED476B" w:rsidRPr="00C464E7" w:rsidRDefault="00ED476B" w:rsidP="00C464E7">
            <w:pPr>
              <w:contextualSpacing/>
              <w:jc w:val="both"/>
            </w:pPr>
            <w:r w:rsidRPr="00C464E7">
              <w:rPr>
                <w:bCs/>
              </w:rPr>
              <w:t>рабочее место преподавателя (стол, стул); рабочее место обучающихся (стол 14 шт., стул 28 шт.) доска меловая, наглядные материалы,. комплект учебно-методической документации, компьютер, проектор, экран</w:t>
            </w:r>
          </w:p>
        </w:tc>
      </w:tr>
      <w:tr w:rsidR="00ED476B" w:rsidRPr="00C464E7" w:rsidTr="00ED476B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</w:pPr>
            <w:r w:rsidRPr="00C464E7">
              <w:t>12</w:t>
            </w:r>
          </w:p>
        </w:tc>
        <w:tc>
          <w:tcPr>
            <w:tcW w:w="20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</w:pPr>
            <w:r w:rsidRPr="00C464E7">
              <w:t>ОП.04 Основы менеджмента и маркетинга</w:t>
            </w:r>
          </w:p>
        </w:tc>
        <w:tc>
          <w:tcPr>
            <w:tcW w:w="74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  <w:rPr>
                <w:b/>
              </w:rPr>
            </w:pPr>
            <w:r w:rsidRPr="00C464E7">
              <w:rPr>
                <w:b/>
              </w:rPr>
              <w:t>Кабинет «Менеджмента»</w:t>
            </w:r>
          </w:p>
          <w:p w:rsidR="00ED476B" w:rsidRPr="00C464E7" w:rsidRDefault="00ED476B" w:rsidP="00C464E7">
            <w:pPr>
              <w:contextualSpacing/>
              <w:jc w:val="both"/>
            </w:pPr>
            <w:r w:rsidRPr="00C464E7">
              <w:rPr>
                <w:bCs/>
              </w:rPr>
              <w:t>рабочее место преподавателя (стол, стул); рабочее место обучающихся (стол 17 шт., стул 34 шт.); доска меловая, наглядные пособия; комплект учебно-методической документации, компьютер</w:t>
            </w:r>
          </w:p>
        </w:tc>
      </w:tr>
      <w:tr w:rsidR="00ED476B" w:rsidRPr="00C464E7" w:rsidTr="00ED476B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</w:pPr>
            <w:r w:rsidRPr="00C464E7">
              <w:t>13</w:t>
            </w:r>
          </w:p>
        </w:tc>
        <w:tc>
          <w:tcPr>
            <w:tcW w:w="20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</w:pPr>
            <w:r w:rsidRPr="00C464E7">
              <w:t>ОП.05 Документационное обеспечение управления</w:t>
            </w:r>
          </w:p>
        </w:tc>
        <w:tc>
          <w:tcPr>
            <w:tcW w:w="74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  <w:rPr>
                <w:b/>
              </w:rPr>
            </w:pPr>
            <w:r w:rsidRPr="00C464E7">
              <w:rPr>
                <w:b/>
              </w:rPr>
              <w:t>Кабинет «Документационного обеспечения управления»</w:t>
            </w:r>
          </w:p>
          <w:p w:rsidR="00ED476B" w:rsidRPr="00C464E7" w:rsidRDefault="00ED476B" w:rsidP="00C464E7">
            <w:pPr>
              <w:contextualSpacing/>
              <w:jc w:val="both"/>
            </w:pPr>
            <w:r w:rsidRPr="00C464E7">
              <w:rPr>
                <w:bCs/>
              </w:rPr>
              <w:t>рабочее место преподавателя (стол, стул); рабочее место обучающихся (стол 13 шт., стул 26 шт.)</w:t>
            </w:r>
            <w:r w:rsidRPr="00C464E7">
              <w:t>; доска меловая, компьютер</w:t>
            </w:r>
          </w:p>
        </w:tc>
      </w:tr>
      <w:tr w:rsidR="00ED476B" w:rsidRPr="00C464E7" w:rsidTr="00ED476B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</w:pPr>
            <w:r w:rsidRPr="00C464E7">
              <w:t>14</w:t>
            </w:r>
          </w:p>
        </w:tc>
        <w:tc>
          <w:tcPr>
            <w:tcW w:w="20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</w:pPr>
            <w:r w:rsidRPr="00C464E7">
              <w:t>ОП.06 Правовое обеспечение профессиональной деятельности</w:t>
            </w:r>
          </w:p>
        </w:tc>
        <w:tc>
          <w:tcPr>
            <w:tcW w:w="74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  <w:rPr>
                <w:b/>
              </w:rPr>
            </w:pPr>
            <w:r w:rsidRPr="00C464E7">
              <w:rPr>
                <w:b/>
              </w:rPr>
              <w:t>Кабинет «Правовое обеспечение профессиональной деятельности»</w:t>
            </w:r>
          </w:p>
          <w:p w:rsidR="00ED476B" w:rsidRPr="00C464E7" w:rsidRDefault="00ED476B" w:rsidP="00C464E7">
            <w:pPr>
              <w:contextualSpacing/>
              <w:jc w:val="both"/>
            </w:pPr>
            <w:r w:rsidRPr="00C464E7">
              <w:rPr>
                <w:bCs/>
                <w:sz w:val="18"/>
                <w:szCs w:val="18"/>
              </w:rPr>
              <w:t>посадочные места обучающихся (стол 18 шт., стул 32 шт.); рабочее место преподавателя (стол, стул); доска меловая, стеллаж 2,</w:t>
            </w:r>
            <w:r w:rsidRPr="00C464E7">
              <w:rPr>
                <w:sz w:val="18"/>
                <w:szCs w:val="18"/>
              </w:rPr>
              <w:t xml:space="preserve"> ноутбук с лицензионным ПО</w:t>
            </w:r>
          </w:p>
        </w:tc>
      </w:tr>
      <w:tr w:rsidR="00ED476B" w:rsidRPr="00C464E7" w:rsidTr="00ED476B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</w:pPr>
            <w:r w:rsidRPr="00C464E7">
              <w:t>15</w:t>
            </w:r>
          </w:p>
        </w:tc>
        <w:tc>
          <w:tcPr>
            <w:tcW w:w="20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</w:pPr>
            <w:r w:rsidRPr="00C464E7">
              <w:t>ОП.07 Бухгалтерский учет и налогообложение</w:t>
            </w:r>
          </w:p>
        </w:tc>
        <w:tc>
          <w:tcPr>
            <w:tcW w:w="74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  <w:rPr>
                <w:b/>
              </w:rPr>
            </w:pPr>
            <w:r w:rsidRPr="00C464E7">
              <w:rPr>
                <w:b/>
              </w:rPr>
              <w:t>Кабинет «Бухгалтерского учета, налогообложения и аудита»</w:t>
            </w:r>
          </w:p>
          <w:p w:rsidR="00ED476B" w:rsidRPr="00C464E7" w:rsidRDefault="00ED476B" w:rsidP="00C464E7">
            <w:pPr>
              <w:contextualSpacing/>
              <w:jc w:val="both"/>
            </w:pPr>
            <w:r w:rsidRPr="00C464E7">
              <w:rPr>
                <w:bCs/>
              </w:rPr>
              <w:t>рабочее место преподавателя (стол, стул); рабочее место обучающихся (стол 13 шт., стул 26 шт.); наглядные пособия (бланки документов, образцы оформления документов и т.п.); комплект учебно-методической документации; компьютер</w:t>
            </w:r>
          </w:p>
        </w:tc>
      </w:tr>
      <w:tr w:rsidR="00ED476B" w:rsidRPr="00C464E7" w:rsidTr="00ED476B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</w:pPr>
            <w:r w:rsidRPr="00C464E7">
              <w:t>16</w:t>
            </w:r>
          </w:p>
        </w:tc>
        <w:tc>
          <w:tcPr>
            <w:tcW w:w="20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</w:pPr>
            <w:r w:rsidRPr="00C464E7">
              <w:t xml:space="preserve">ОП.08 Финансы, денежное </w:t>
            </w:r>
            <w:r w:rsidRPr="00C464E7">
              <w:lastRenderedPageBreak/>
              <w:t>обращение и кредит</w:t>
            </w:r>
          </w:p>
        </w:tc>
        <w:tc>
          <w:tcPr>
            <w:tcW w:w="74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  <w:rPr>
                <w:b/>
              </w:rPr>
            </w:pPr>
            <w:r w:rsidRPr="00C464E7">
              <w:rPr>
                <w:b/>
              </w:rPr>
              <w:lastRenderedPageBreak/>
              <w:t>Кабинет «Финансов, денежного обращения и кредита»</w:t>
            </w:r>
          </w:p>
          <w:p w:rsidR="00ED476B" w:rsidRPr="00C464E7" w:rsidRDefault="00ED476B" w:rsidP="00C464E7">
            <w:pPr>
              <w:suppressAutoHyphens/>
              <w:contextualSpacing/>
              <w:jc w:val="both"/>
            </w:pPr>
            <w:r w:rsidRPr="00C464E7">
              <w:rPr>
                <w:bCs/>
              </w:rPr>
              <w:t xml:space="preserve">рабочее место преподавателя (стол, стул); рабочее место обучающихся (стол </w:t>
            </w:r>
            <w:r w:rsidRPr="00C464E7">
              <w:rPr>
                <w:bCs/>
              </w:rPr>
              <w:lastRenderedPageBreak/>
              <w:t>14 шт., стул 28 шт.)</w:t>
            </w:r>
            <w:r w:rsidRPr="00C464E7">
              <w:t xml:space="preserve">доска меловая, </w:t>
            </w:r>
          </w:p>
          <w:p w:rsidR="00ED476B" w:rsidRPr="00C464E7" w:rsidRDefault="00ED476B" w:rsidP="00C464E7">
            <w:pPr>
              <w:contextualSpacing/>
              <w:jc w:val="both"/>
            </w:pPr>
            <w:r w:rsidRPr="00C464E7">
              <w:t>наглядные материалы</w:t>
            </w:r>
            <w:r w:rsidRPr="00C464E7">
              <w:rPr>
                <w:bCs/>
                <w:i/>
              </w:rPr>
              <w:t xml:space="preserve">, </w:t>
            </w:r>
            <w:r w:rsidRPr="00C464E7">
              <w:t>компьютер, проектор, экран.</w:t>
            </w:r>
          </w:p>
        </w:tc>
      </w:tr>
      <w:tr w:rsidR="00ED476B" w:rsidRPr="00C464E7" w:rsidTr="00ED476B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</w:pPr>
            <w:r w:rsidRPr="00C464E7">
              <w:lastRenderedPageBreak/>
              <w:t>17</w:t>
            </w:r>
          </w:p>
        </w:tc>
        <w:tc>
          <w:tcPr>
            <w:tcW w:w="20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</w:pPr>
            <w:r w:rsidRPr="00C464E7">
              <w:t>ОП.09 Экономический анализ</w:t>
            </w:r>
          </w:p>
        </w:tc>
        <w:tc>
          <w:tcPr>
            <w:tcW w:w="74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  <w:rPr>
                <w:b/>
              </w:rPr>
            </w:pPr>
            <w:r w:rsidRPr="00C464E7">
              <w:rPr>
                <w:b/>
              </w:rPr>
              <w:t>Кабинет «Гуманитарных и социально-экономических дисциплин»</w:t>
            </w:r>
          </w:p>
          <w:p w:rsidR="00ED476B" w:rsidRPr="00C464E7" w:rsidRDefault="00ED476B" w:rsidP="00C464E7">
            <w:pPr>
              <w:contextualSpacing/>
              <w:jc w:val="both"/>
            </w:pPr>
            <w:r w:rsidRPr="00C464E7">
              <w:rPr>
                <w:bCs/>
                <w:sz w:val="18"/>
                <w:szCs w:val="18"/>
              </w:rPr>
              <w:t>посадочные места обучающихся (стол 18 шт., стул 32 шт.); рабочее место преподавателя (стол, стул); доска меловая, стеллаж 2,</w:t>
            </w:r>
            <w:r w:rsidRPr="00C464E7">
              <w:rPr>
                <w:sz w:val="18"/>
                <w:szCs w:val="18"/>
              </w:rPr>
              <w:t xml:space="preserve"> ноутбук с лицензионным ПО</w:t>
            </w:r>
          </w:p>
        </w:tc>
      </w:tr>
      <w:tr w:rsidR="00ED476B" w:rsidRPr="00C464E7" w:rsidTr="00ED476B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</w:pPr>
            <w:r w:rsidRPr="00C464E7">
              <w:t>18</w:t>
            </w:r>
          </w:p>
        </w:tc>
        <w:tc>
          <w:tcPr>
            <w:tcW w:w="20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</w:pPr>
            <w:r w:rsidRPr="00C464E7">
              <w:t>ОП.10 Безопасность жизнедеятельности</w:t>
            </w:r>
          </w:p>
        </w:tc>
        <w:tc>
          <w:tcPr>
            <w:tcW w:w="74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  <w:rPr>
                <w:b/>
              </w:rPr>
            </w:pPr>
            <w:r w:rsidRPr="00C464E7">
              <w:rPr>
                <w:b/>
              </w:rPr>
              <w:t>Кабинет «Безопасности жизнедеятельности»</w:t>
            </w:r>
          </w:p>
          <w:p w:rsidR="00ED476B" w:rsidRPr="00C464E7" w:rsidRDefault="00ED476B" w:rsidP="00C464E7">
            <w:pPr>
              <w:contextualSpacing/>
              <w:jc w:val="both"/>
            </w:pPr>
            <w:r w:rsidRPr="00C464E7">
              <w:rPr>
                <w:bCs/>
                <w:sz w:val="18"/>
                <w:szCs w:val="18"/>
              </w:rPr>
              <w:t xml:space="preserve">доска меловая, рабочее место преподавателя (стол, стул); рабочее место обучающихся (стол 12 шт., стул 24 шт.), шкаф, технические средства: ноутбук, проектор; </w:t>
            </w:r>
            <w:r w:rsidRPr="00C464E7">
              <w:rPr>
                <w:sz w:val="18"/>
                <w:szCs w:val="18"/>
              </w:rPr>
              <w:t xml:space="preserve">общевойсковой защитный комплект (5шт); противогазы фильтрующие (30шт); винтовки пневматические МР-512 (5шт); измеритель мощности дозы (ренгинометр) ДП-5В (15 шт); ММГ АК74(макет автомата) (2шт); индикатор радиоактивности «Радэкс» (3шт). войсковой прибор химической разведки (ВПХР) (10 шт); комплект дозиметров ДП-24 (1шт). Комплект плакатов: -основы воинской службы; РСЧС и Гражданская оборона; огневая подготовка; оружия массового поражения; гопкалитовый патрон; изолирующий противогаз в комплекте с регенеративным патроном; респиратор Р-2, индивидуальный противохимический пакет (ИПП-8, 9,10,11); комплект учебно-наглядных пособий «Охрана труда»; Медицинская аптечка (ватно-марлевая повязка, противопыльная тканевая маска, медицинская сумка в комплекте, бинты марлевые, бинты эластичные, жгуты кровоостанавливающие резиновые, индивидуальные перевязочные пакеты, косынки перевязочные, ножницы для перевязочного материала прямые, шприц-тюбики одноразового пользования (без наполнителя), шинный материал (металлические Дитерихса)). Манекен-тренажер для реанимационных мероприятий Максим 2; Образцы средств индивидуальной защиты. Огнетушители порошковые (учебные), огнетушители пенные (учебные), огнетушители углекислотные (учебные); измерительные приборы и оборудование: гигрометр, психрометр, люксметр; комплект учебно-методической документации, </w:t>
            </w:r>
            <w:r w:rsidRPr="00C464E7">
              <w:rPr>
                <w:bCs/>
                <w:sz w:val="18"/>
                <w:szCs w:val="18"/>
              </w:rPr>
              <w:t>электронный стрелковый тренажер</w:t>
            </w:r>
          </w:p>
        </w:tc>
      </w:tr>
      <w:tr w:rsidR="00ED476B" w:rsidRPr="00C464E7" w:rsidTr="00ED476B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</w:pPr>
            <w:r w:rsidRPr="00C464E7">
              <w:t>19</w:t>
            </w:r>
          </w:p>
        </w:tc>
        <w:tc>
          <w:tcPr>
            <w:tcW w:w="20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</w:pPr>
            <w:r w:rsidRPr="00C464E7">
              <w:t>ОП.11 Земельное право</w:t>
            </w:r>
          </w:p>
        </w:tc>
        <w:tc>
          <w:tcPr>
            <w:tcW w:w="74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  <w:rPr>
                <w:b/>
              </w:rPr>
            </w:pPr>
            <w:r w:rsidRPr="00C464E7">
              <w:rPr>
                <w:b/>
              </w:rPr>
              <w:t>Кабинет «Правовое обеспечение профессиональной деятельности»</w:t>
            </w:r>
          </w:p>
          <w:p w:rsidR="00ED476B" w:rsidRPr="00C464E7" w:rsidRDefault="00ED476B" w:rsidP="00C464E7">
            <w:pPr>
              <w:contextualSpacing/>
              <w:jc w:val="both"/>
              <w:rPr>
                <w:b/>
              </w:rPr>
            </w:pPr>
            <w:r w:rsidRPr="00C464E7">
              <w:rPr>
                <w:bCs/>
                <w:sz w:val="18"/>
                <w:szCs w:val="18"/>
              </w:rPr>
              <w:t>посадочные места обучающихся (стол 18 шт., стул 32 шт.); рабочее место преподавателя (стол, стул); доска меловая, стеллаж 2,</w:t>
            </w:r>
            <w:r w:rsidRPr="00C464E7">
              <w:rPr>
                <w:sz w:val="18"/>
                <w:szCs w:val="18"/>
              </w:rPr>
              <w:t xml:space="preserve"> ноутбук с лицензионным ПО</w:t>
            </w:r>
          </w:p>
        </w:tc>
      </w:tr>
      <w:tr w:rsidR="00ED476B" w:rsidRPr="00C464E7" w:rsidTr="00ED476B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</w:pPr>
            <w:r w:rsidRPr="00C464E7">
              <w:t>20</w:t>
            </w:r>
          </w:p>
        </w:tc>
        <w:tc>
          <w:tcPr>
            <w:tcW w:w="20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</w:pPr>
            <w:r w:rsidRPr="00C464E7">
              <w:t>ОП.12 Основы предпринимательства</w:t>
            </w:r>
          </w:p>
        </w:tc>
        <w:tc>
          <w:tcPr>
            <w:tcW w:w="74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  <w:rPr>
                <w:b/>
              </w:rPr>
            </w:pPr>
            <w:r w:rsidRPr="00C464E7">
              <w:rPr>
                <w:b/>
              </w:rPr>
              <w:t>Кабинет «Маркетинга»</w:t>
            </w:r>
          </w:p>
          <w:p w:rsidR="00ED476B" w:rsidRPr="00C464E7" w:rsidRDefault="00ED476B" w:rsidP="00C464E7">
            <w:pPr>
              <w:contextualSpacing/>
              <w:jc w:val="both"/>
            </w:pPr>
            <w:r w:rsidRPr="00C464E7">
              <w:rPr>
                <w:bCs/>
              </w:rPr>
              <w:t>рабочее место преподавателя (стол, стул); рабочее место обучающихся (стол 17 шт., стул 34 шт.); доска меловая, наглядные пособия; комплект учебно-методической документации, компьютер</w:t>
            </w:r>
          </w:p>
        </w:tc>
      </w:tr>
      <w:tr w:rsidR="00ED476B" w:rsidRPr="00C464E7" w:rsidTr="00ED476B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</w:pPr>
            <w:r w:rsidRPr="00C464E7">
              <w:t>21</w:t>
            </w:r>
          </w:p>
        </w:tc>
        <w:tc>
          <w:tcPr>
            <w:tcW w:w="20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</w:pPr>
            <w:r w:rsidRPr="00C464E7">
              <w:t xml:space="preserve">ОП.13 Жилищное право </w:t>
            </w:r>
          </w:p>
        </w:tc>
        <w:tc>
          <w:tcPr>
            <w:tcW w:w="74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  <w:rPr>
                <w:b/>
              </w:rPr>
            </w:pPr>
            <w:r w:rsidRPr="00C464E7">
              <w:rPr>
                <w:b/>
              </w:rPr>
              <w:t>Кабинет «Правовое обеспечение профессиональной деятельности»</w:t>
            </w:r>
          </w:p>
          <w:p w:rsidR="00ED476B" w:rsidRPr="00C464E7" w:rsidRDefault="00ED476B" w:rsidP="00C464E7">
            <w:pPr>
              <w:contextualSpacing/>
              <w:jc w:val="both"/>
              <w:rPr>
                <w:b/>
              </w:rPr>
            </w:pPr>
            <w:r w:rsidRPr="00C464E7">
              <w:rPr>
                <w:bCs/>
                <w:sz w:val="18"/>
                <w:szCs w:val="18"/>
              </w:rPr>
              <w:t>посадочные места обучающихся (стол 18 шт., стул 32 шт.); рабочее место преподавателя (стол, стул); доска меловая, стеллаж 2,</w:t>
            </w:r>
            <w:r w:rsidRPr="00C464E7">
              <w:rPr>
                <w:sz w:val="18"/>
                <w:szCs w:val="18"/>
              </w:rPr>
              <w:t xml:space="preserve"> ноутбук с лицензионным ПО</w:t>
            </w:r>
          </w:p>
        </w:tc>
      </w:tr>
      <w:tr w:rsidR="00ED476B" w:rsidRPr="00C464E7" w:rsidTr="00ED476B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</w:pPr>
            <w:r w:rsidRPr="00C464E7">
              <w:t>22</w:t>
            </w:r>
          </w:p>
        </w:tc>
        <w:tc>
          <w:tcPr>
            <w:tcW w:w="946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  <w:rPr>
                <w:b/>
              </w:rPr>
            </w:pPr>
            <w:r w:rsidRPr="00C464E7">
              <w:rPr>
                <w:b/>
              </w:rPr>
              <w:t>ПМ.01 Управление земельно-имущественным комплексом</w:t>
            </w:r>
          </w:p>
        </w:tc>
      </w:tr>
      <w:tr w:rsidR="008C7A46" w:rsidRPr="00C464E7" w:rsidTr="00ED476B"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</w:p>
        </w:tc>
        <w:tc>
          <w:tcPr>
            <w:tcW w:w="20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  <w:r w:rsidRPr="00C464E7">
              <w:t>МДК.01.01 Управление территориями и недвижимым имуществом</w:t>
            </w:r>
          </w:p>
        </w:tc>
        <w:tc>
          <w:tcPr>
            <w:tcW w:w="74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  <w:rPr>
                <w:b/>
              </w:rPr>
            </w:pPr>
            <w:r w:rsidRPr="00C464E7">
              <w:rPr>
                <w:b/>
              </w:rPr>
              <w:t>Кабинет «Междисциплинарных курсов»</w:t>
            </w:r>
          </w:p>
          <w:p w:rsidR="008C7A46" w:rsidRPr="00C464E7" w:rsidRDefault="008C7A46" w:rsidP="00C464E7">
            <w:pPr>
              <w:contextualSpacing/>
              <w:jc w:val="both"/>
              <w:rPr>
                <w:highlight w:val="yellow"/>
              </w:rPr>
            </w:pPr>
            <w:r w:rsidRPr="00C464E7">
              <w:t>рабочее место преподавателя (стол, стул); рабочее место студента (стол 13 шт., стул 26 шт.)учебно-наглядные пособия (плакаты), ноутбук</w:t>
            </w:r>
          </w:p>
        </w:tc>
      </w:tr>
      <w:tr w:rsidR="008C7A46" w:rsidRPr="00C464E7" w:rsidTr="00ED476B"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</w:p>
        </w:tc>
        <w:tc>
          <w:tcPr>
            <w:tcW w:w="20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  <w:r w:rsidRPr="00C464E7">
              <w:t>УП.01.01</w:t>
            </w:r>
          </w:p>
        </w:tc>
        <w:tc>
          <w:tcPr>
            <w:tcW w:w="74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  <w:rPr>
                <w:b/>
              </w:rPr>
            </w:pPr>
            <w:r w:rsidRPr="00C464E7">
              <w:rPr>
                <w:b/>
              </w:rPr>
              <w:t>Кабинет «Междисциплинарных курсов»</w:t>
            </w:r>
          </w:p>
          <w:p w:rsidR="008C7A46" w:rsidRPr="00C464E7" w:rsidRDefault="008C7A46" w:rsidP="00C464E7">
            <w:pPr>
              <w:contextualSpacing/>
              <w:jc w:val="both"/>
              <w:rPr>
                <w:highlight w:val="yellow"/>
              </w:rPr>
            </w:pPr>
            <w:r w:rsidRPr="00C464E7">
              <w:t>рабочее место преподавателя (стол, стул); рабочее место студента (стол 13 шт., стул 26 шт.)учебно-наглядные пособия (плакаты), ноутбук</w:t>
            </w:r>
          </w:p>
        </w:tc>
      </w:tr>
      <w:tr w:rsidR="008C7A46" w:rsidRPr="00C464E7" w:rsidTr="00ED476B"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</w:p>
        </w:tc>
        <w:tc>
          <w:tcPr>
            <w:tcW w:w="202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  <w:r w:rsidRPr="00C464E7">
              <w:t>ПП.01.01</w:t>
            </w:r>
          </w:p>
        </w:tc>
        <w:tc>
          <w:tcPr>
            <w:tcW w:w="74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  <w:r w:rsidRPr="00C464E7">
              <w:t>ООО «КрасСиаб»</w:t>
            </w:r>
          </w:p>
        </w:tc>
      </w:tr>
      <w:tr w:rsidR="008C7A46" w:rsidRPr="00C464E7" w:rsidTr="00ED476B"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</w:p>
        </w:tc>
        <w:tc>
          <w:tcPr>
            <w:tcW w:w="202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</w:p>
        </w:tc>
        <w:tc>
          <w:tcPr>
            <w:tcW w:w="74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  <w:r w:rsidRPr="00C464E7">
              <w:t>ООО «Профи»</w:t>
            </w:r>
          </w:p>
        </w:tc>
      </w:tr>
      <w:tr w:rsidR="00ED476B" w:rsidRPr="00C464E7" w:rsidTr="00ED476B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</w:pPr>
            <w:r w:rsidRPr="00C464E7">
              <w:t>23</w:t>
            </w:r>
          </w:p>
        </w:tc>
        <w:tc>
          <w:tcPr>
            <w:tcW w:w="946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  <w:rPr>
                <w:b/>
              </w:rPr>
            </w:pPr>
            <w:r w:rsidRPr="00C464E7">
              <w:rPr>
                <w:b/>
              </w:rPr>
              <w:t>ПМ.02 Осуществление кадастровых отношений</w:t>
            </w:r>
          </w:p>
        </w:tc>
      </w:tr>
      <w:tr w:rsidR="008C7A46" w:rsidRPr="00C464E7" w:rsidTr="00ED476B"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</w:p>
        </w:tc>
        <w:tc>
          <w:tcPr>
            <w:tcW w:w="20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  <w:r w:rsidRPr="00C464E7">
              <w:t>МДК.02.01. Кадастры и кадастровая оценка земель</w:t>
            </w:r>
          </w:p>
        </w:tc>
        <w:tc>
          <w:tcPr>
            <w:tcW w:w="74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  <w:rPr>
                <w:b/>
              </w:rPr>
            </w:pPr>
            <w:r w:rsidRPr="00C464E7">
              <w:rPr>
                <w:b/>
              </w:rPr>
              <w:t>Кабинет «Междисциплинарных курсов»</w:t>
            </w:r>
          </w:p>
          <w:p w:rsidR="008C7A46" w:rsidRPr="00C464E7" w:rsidRDefault="008C7A46" w:rsidP="00C464E7">
            <w:pPr>
              <w:contextualSpacing/>
              <w:jc w:val="both"/>
            </w:pPr>
            <w:r w:rsidRPr="00C464E7">
              <w:t>рабочее место преподавателя (стол, стул); рабочее место студента (стол 13 шт., стул 26 шт.)учебно-наглядные пособия (плакаты), ноутбук</w:t>
            </w:r>
          </w:p>
        </w:tc>
      </w:tr>
      <w:tr w:rsidR="008C7A46" w:rsidRPr="00C464E7" w:rsidTr="00ED476B"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</w:p>
        </w:tc>
        <w:tc>
          <w:tcPr>
            <w:tcW w:w="202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  <w:r w:rsidRPr="00C464E7">
              <w:t>УП.02.01</w:t>
            </w:r>
          </w:p>
        </w:tc>
        <w:tc>
          <w:tcPr>
            <w:tcW w:w="74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  <w:rPr>
                <w:b/>
              </w:rPr>
            </w:pPr>
            <w:r w:rsidRPr="00C464E7">
              <w:rPr>
                <w:b/>
              </w:rPr>
              <w:t>Лаборатория «Геодезия»</w:t>
            </w:r>
          </w:p>
          <w:p w:rsidR="008C7A46" w:rsidRPr="00C464E7" w:rsidRDefault="008C7A46" w:rsidP="00C464E7">
            <w:pPr>
              <w:contextualSpacing/>
              <w:jc w:val="both"/>
            </w:pPr>
            <w:r w:rsidRPr="00C464E7">
              <w:t>оптические и электронные теодолиты, оптические и электронные нивелиры, тахеометры, спутниковые навигационные системы, компьютеры с профессиональным программным обеспечением для обработки геодезических измерений, проектор, экран.</w:t>
            </w:r>
          </w:p>
          <w:p w:rsidR="008C7A46" w:rsidRPr="00C464E7" w:rsidRDefault="008C7A46" w:rsidP="00C464E7">
            <w:pPr>
              <w:contextualSpacing/>
              <w:jc w:val="both"/>
            </w:pPr>
            <w:r w:rsidRPr="00C464E7">
              <w:t>масштабные линейки, штативы, вешки, марки, колья, рейки</w:t>
            </w:r>
          </w:p>
        </w:tc>
      </w:tr>
      <w:tr w:rsidR="008C7A46" w:rsidRPr="00C464E7" w:rsidTr="00ED476B"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</w:p>
        </w:tc>
        <w:tc>
          <w:tcPr>
            <w:tcW w:w="202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</w:p>
        </w:tc>
        <w:tc>
          <w:tcPr>
            <w:tcW w:w="74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  <w:rPr>
                <w:b/>
              </w:rPr>
            </w:pPr>
            <w:r w:rsidRPr="00C464E7">
              <w:rPr>
                <w:b/>
              </w:rPr>
              <w:t>Лаборатория «Компьютеризации профессиональной деятельности»</w:t>
            </w:r>
          </w:p>
          <w:p w:rsidR="008C7A46" w:rsidRPr="00C464E7" w:rsidRDefault="008C7A46" w:rsidP="00C464E7">
            <w:pPr>
              <w:contextualSpacing/>
              <w:jc w:val="both"/>
              <w:rPr>
                <w:b/>
              </w:rPr>
            </w:pPr>
            <w:r w:rsidRPr="00C464E7">
              <w:t xml:space="preserve">рабочие места студентов (стол 12 шт, стул 24 шт.) студентов, рабочее место преподавателя; демонстрационные пособия и модели, учебная доска; </w:t>
            </w:r>
            <w:r w:rsidRPr="00C464E7">
              <w:rPr>
                <w:bCs/>
              </w:rPr>
              <w:t xml:space="preserve">технические средства обучения: </w:t>
            </w:r>
            <w:r w:rsidRPr="00C464E7">
              <w:t>компьютеры; проектор; экран</w:t>
            </w:r>
          </w:p>
        </w:tc>
      </w:tr>
      <w:tr w:rsidR="008C7A46" w:rsidRPr="00C464E7" w:rsidTr="00ED476B"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</w:p>
        </w:tc>
        <w:tc>
          <w:tcPr>
            <w:tcW w:w="202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  <w:r w:rsidRPr="00C464E7">
              <w:t>ПП.02.01</w:t>
            </w:r>
          </w:p>
        </w:tc>
        <w:tc>
          <w:tcPr>
            <w:tcW w:w="74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  <w:r w:rsidRPr="00C464E7">
              <w:t>ООО «КрасСиаб»</w:t>
            </w:r>
          </w:p>
        </w:tc>
      </w:tr>
      <w:tr w:rsidR="008C7A46" w:rsidRPr="00C464E7" w:rsidTr="00ED476B"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</w:p>
        </w:tc>
        <w:tc>
          <w:tcPr>
            <w:tcW w:w="202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</w:p>
        </w:tc>
        <w:tc>
          <w:tcPr>
            <w:tcW w:w="74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  <w:r w:rsidRPr="00C464E7">
              <w:t>ООО «Профи»</w:t>
            </w:r>
          </w:p>
        </w:tc>
      </w:tr>
      <w:tr w:rsidR="008C7A46" w:rsidRPr="00C464E7" w:rsidTr="00ED476B"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</w:p>
        </w:tc>
        <w:tc>
          <w:tcPr>
            <w:tcW w:w="202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</w:p>
        </w:tc>
        <w:tc>
          <w:tcPr>
            <w:tcW w:w="74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  <w:r w:rsidRPr="00C464E7">
              <w:t>ООО «Сибирьпартнерстрой»</w:t>
            </w:r>
          </w:p>
        </w:tc>
      </w:tr>
      <w:tr w:rsidR="00ED476B" w:rsidRPr="00C464E7" w:rsidTr="00ED476B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</w:pPr>
            <w:r w:rsidRPr="00C464E7">
              <w:lastRenderedPageBreak/>
              <w:t>24</w:t>
            </w:r>
          </w:p>
        </w:tc>
        <w:tc>
          <w:tcPr>
            <w:tcW w:w="946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  <w:rPr>
                <w:b/>
              </w:rPr>
            </w:pPr>
            <w:r w:rsidRPr="00C464E7">
              <w:rPr>
                <w:b/>
              </w:rPr>
              <w:t>ПМ.03 Картографо-геодезическое сопровождение земельно-имущественных отношений</w:t>
            </w:r>
          </w:p>
        </w:tc>
      </w:tr>
      <w:tr w:rsidR="008C7A46" w:rsidRPr="00C464E7" w:rsidTr="00ED476B"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</w:p>
        </w:tc>
        <w:tc>
          <w:tcPr>
            <w:tcW w:w="946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  <w:r w:rsidRPr="00C464E7">
              <w:t>МДК.03.01 Геодезия с основами картографии и картографического черчения</w:t>
            </w:r>
          </w:p>
        </w:tc>
      </w:tr>
      <w:tr w:rsidR="008C7A46" w:rsidRPr="00C464E7" w:rsidTr="00ED476B"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</w:p>
        </w:tc>
        <w:tc>
          <w:tcPr>
            <w:tcW w:w="202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  <w:r w:rsidRPr="00C464E7">
              <w:t>Раздел 1 Геодезия с основами картографии</w:t>
            </w:r>
          </w:p>
        </w:tc>
        <w:tc>
          <w:tcPr>
            <w:tcW w:w="74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  <w:rPr>
                <w:b/>
              </w:rPr>
            </w:pPr>
            <w:r w:rsidRPr="00C464E7">
              <w:rPr>
                <w:b/>
              </w:rPr>
              <w:t>Кабинет «Междисциплинарных курсов»</w:t>
            </w:r>
          </w:p>
          <w:p w:rsidR="008C7A46" w:rsidRPr="00C464E7" w:rsidRDefault="008C7A46" w:rsidP="00C464E7">
            <w:pPr>
              <w:contextualSpacing/>
              <w:jc w:val="both"/>
              <w:rPr>
                <w:b/>
              </w:rPr>
            </w:pPr>
            <w:r w:rsidRPr="00C464E7">
              <w:t xml:space="preserve">рабочее место преподавателя (стол, стул); рабочее место студента (стол 13 шт., стул 26 шт.) учебно-наглядные пособия (плакаты), персональный компьютер </w:t>
            </w:r>
          </w:p>
        </w:tc>
      </w:tr>
      <w:tr w:rsidR="008C7A46" w:rsidRPr="00C464E7" w:rsidTr="00ED476B"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</w:p>
        </w:tc>
        <w:tc>
          <w:tcPr>
            <w:tcW w:w="202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</w:p>
        </w:tc>
        <w:tc>
          <w:tcPr>
            <w:tcW w:w="74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  <w:rPr>
                <w:b/>
              </w:rPr>
            </w:pPr>
            <w:r w:rsidRPr="00C464E7">
              <w:rPr>
                <w:b/>
              </w:rPr>
              <w:t>Лаборатория «Геодезия»</w:t>
            </w:r>
          </w:p>
          <w:p w:rsidR="008C7A46" w:rsidRPr="00C464E7" w:rsidRDefault="008C7A46" w:rsidP="00C464E7">
            <w:pPr>
              <w:contextualSpacing/>
              <w:jc w:val="both"/>
            </w:pPr>
            <w:r w:rsidRPr="00C464E7">
              <w:t>оптические и электронные теодолиты, оптические и электронные нивелиры, тахеометры, спутниковые навигационные системы, компьютеры с профессиональным программным обеспечением для обработки геодезических измерений, проектор, экран.</w:t>
            </w:r>
          </w:p>
          <w:p w:rsidR="008C7A46" w:rsidRPr="00C464E7" w:rsidRDefault="008C7A46" w:rsidP="00C464E7">
            <w:pPr>
              <w:contextualSpacing/>
              <w:jc w:val="both"/>
            </w:pPr>
            <w:r w:rsidRPr="00C464E7">
              <w:t xml:space="preserve">масштабные линейки, штативы, вешки, марки, колья, рейки </w:t>
            </w:r>
          </w:p>
        </w:tc>
      </w:tr>
      <w:tr w:rsidR="008C7A46" w:rsidRPr="00C464E7" w:rsidTr="00ED476B"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</w:p>
        </w:tc>
        <w:tc>
          <w:tcPr>
            <w:tcW w:w="202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  <w:r w:rsidRPr="00C464E7">
              <w:t>Раздел 2 Картографическое черчение</w:t>
            </w:r>
          </w:p>
        </w:tc>
        <w:tc>
          <w:tcPr>
            <w:tcW w:w="74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  <w:rPr>
                <w:b/>
              </w:rPr>
            </w:pPr>
            <w:r w:rsidRPr="00C464E7">
              <w:rPr>
                <w:b/>
              </w:rPr>
              <w:t>Кабинет «Междисциплинарных курсов»</w:t>
            </w:r>
          </w:p>
          <w:p w:rsidR="008C7A46" w:rsidRPr="00C464E7" w:rsidRDefault="008C7A46" w:rsidP="00C464E7">
            <w:pPr>
              <w:contextualSpacing/>
              <w:jc w:val="both"/>
              <w:rPr>
                <w:b/>
              </w:rPr>
            </w:pPr>
            <w:r w:rsidRPr="00C464E7">
              <w:t xml:space="preserve">рабочее место преподавателя (стол, стул); рабочее место студента (стол 13 шт., стул 26 шт.)учебно-наглядные пособия (плакаты), персональный компьютер </w:t>
            </w:r>
          </w:p>
        </w:tc>
      </w:tr>
      <w:tr w:rsidR="008C7A46" w:rsidRPr="00C464E7" w:rsidTr="00ED476B"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</w:p>
        </w:tc>
        <w:tc>
          <w:tcPr>
            <w:tcW w:w="202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</w:p>
        </w:tc>
        <w:tc>
          <w:tcPr>
            <w:tcW w:w="74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  <w:rPr>
                <w:b/>
              </w:rPr>
            </w:pPr>
            <w:r w:rsidRPr="00C464E7">
              <w:rPr>
                <w:b/>
              </w:rPr>
              <w:t>Лаборатория «Компьютеризации профессиональной деятельности»</w:t>
            </w:r>
          </w:p>
          <w:p w:rsidR="008C7A46" w:rsidRPr="00C464E7" w:rsidRDefault="008C7A46" w:rsidP="00C464E7">
            <w:pPr>
              <w:contextualSpacing/>
              <w:jc w:val="both"/>
            </w:pPr>
            <w:r w:rsidRPr="00C464E7">
              <w:t xml:space="preserve">рабочие места студентов (стол 12 шт., стул 24 шт.) студентов, рабочее место преподавателя; демонстрационные пособия и модели, учебная доска; </w:t>
            </w:r>
            <w:r w:rsidRPr="00C464E7">
              <w:rPr>
                <w:bCs/>
              </w:rPr>
              <w:t xml:space="preserve">технические средства обучения: </w:t>
            </w:r>
            <w:r w:rsidRPr="00C464E7">
              <w:t>компьютеры; проектор; экран</w:t>
            </w:r>
          </w:p>
        </w:tc>
      </w:tr>
      <w:tr w:rsidR="008C7A46" w:rsidRPr="00C464E7" w:rsidTr="00ED476B"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</w:p>
        </w:tc>
        <w:tc>
          <w:tcPr>
            <w:tcW w:w="202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  <w:r w:rsidRPr="00C464E7">
              <w:t>УП.03.01</w:t>
            </w:r>
          </w:p>
        </w:tc>
        <w:tc>
          <w:tcPr>
            <w:tcW w:w="74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  <w:rPr>
                <w:b/>
              </w:rPr>
            </w:pPr>
            <w:r w:rsidRPr="00C464E7">
              <w:rPr>
                <w:b/>
              </w:rPr>
              <w:t>Лаборатория «Геодезия»</w:t>
            </w:r>
          </w:p>
          <w:p w:rsidR="008C7A46" w:rsidRPr="00C464E7" w:rsidRDefault="008C7A46" w:rsidP="00C464E7">
            <w:pPr>
              <w:contextualSpacing/>
              <w:jc w:val="both"/>
            </w:pPr>
            <w:r w:rsidRPr="00C464E7">
              <w:t>оптические и электронные теодолиты, оптические и электронные нивелиры, тахеометры, спутниковые навигационные системы, компьютеры с профессиональным программным обеспечением для обработки геодезических измерений, проектор, экран.</w:t>
            </w:r>
          </w:p>
          <w:p w:rsidR="008C7A46" w:rsidRPr="00C464E7" w:rsidRDefault="008C7A46" w:rsidP="00C464E7">
            <w:pPr>
              <w:contextualSpacing/>
              <w:jc w:val="both"/>
            </w:pPr>
            <w:r w:rsidRPr="00C464E7">
              <w:t>масштабные линейки, штативы, вешки, марки, колья, рейки</w:t>
            </w:r>
          </w:p>
        </w:tc>
      </w:tr>
      <w:tr w:rsidR="008C7A46" w:rsidRPr="00C464E7" w:rsidTr="00ED476B"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</w:p>
        </w:tc>
        <w:tc>
          <w:tcPr>
            <w:tcW w:w="202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</w:p>
        </w:tc>
        <w:tc>
          <w:tcPr>
            <w:tcW w:w="74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  <w:rPr>
                <w:b/>
              </w:rPr>
            </w:pPr>
            <w:r w:rsidRPr="00C464E7">
              <w:rPr>
                <w:b/>
              </w:rPr>
              <w:t>Лаборатория «Компьютеризации профессиональной деятельности»</w:t>
            </w:r>
          </w:p>
          <w:p w:rsidR="008C7A46" w:rsidRPr="00C464E7" w:rsidRDefault="008C7A46" w:rsidP="00C464E7">
            <w:pPr>
              <w:contextualSpacing/>
              <w:jc w:val="both"/>
            </w:pPr>
            <w:r w:rsidRPr="00C464E7">
              <w:t xml:space="preserve">рабочие места студентов (стол 12 шт, стул 24 шт.) студентов, рабочее место преподавателя; демонстрационные пособия и модели, учебная доска; </w:t>
            </w:r>
            <w:r w:rsidRPr="00C464E7">
              <w:rPr>
                <w:bCs/>
              </w:rPr>
              <w:t xml:space="preserve">технические средства: </w:t>
            </w:r>
            <w:r w:rsidRPr="00C464E7">
              <w:t>компьютеры; проектор; экран</w:t>
            </w:r>
          </w:p>
        </w:tc>
      </w:tr>
      <w:tr w:rsidR="008C7A46" w:rsidRPr="00C464E7" w:rsidTr="00ED476B"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</w:p>
        </w:tc>
        <w:tc>
          <w:tcPr>
            <w:tcW w:w="202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  <w:r w:rsidRPr="00C464E7">
              <w:t>ПП.03.01</w:t>
            </w:r>
          </w:p>
        </w:tc>
        <w:tc>
          <w:tcPr>
            <w:tcW w:w="74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  <w:r w:rsidRPr="00C464E7">
              <w:t>ООО «КрасСиаб»</w:t>
            </w:r>
          </w:p>
        </w:tc>
      </w:tr>
      <w:tr w:rsidR="008C7A46" w:rsidRPr="00C464E7" w:rsidTr="00ED476B"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</w:p>
        </w:tc>
        <w:tc>
          <w:tcPr>
            <w:tcW w:w="202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</w:p>
        </w:tc>
        <w:tc>
          <w:tcPr>
            <w:tcW w:w="74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  <w:r w:rsidRPr="00C464E7">
              <w:t>ООО «Профи»</w:t>
            </w:r>
          </w:p>
        </w:tc>
      </w:tr>
      <w:tr w:rsidR="008C7A46" w:rsidRPr="00C464E7" w:rsidTr="00ED476B"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</w:p>
        </w:tc>
        <w:tc>
          <w:tcPr>
            <w:tcW w:w="202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</w:p>
        </w:tc>
        <w:tc>
          <w:tcPr>
            <w:tcW w:w="74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  <w:r w:rsidRPr="00C464E7">
              <w:t>ООО «Сибирьпартнерстрой»</w:t>
            </w:r>
          </w:p>
        </w:tc>
      </w:tr>
      <w:tr w:rsidR="008C7A46" w:rsidRPr="00C464E7" w:rsidTr="00ED476B"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</w:p>
        </w:tc>
        <w:tc>
          <w:tcPr>
            <w:tcW w:w="202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</w:p>
        </w:tc>
        <w:tc>
          <w:tcPr>
            <w:tcW w:w="74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  <w:r w:rsidRPr="00C464E7">
              <w:t>ООО «Сервистехстрой»</w:t>
            </w:r>
          </w:p>
        </w:tc>
      </w:tr>
      <w:tr w:rsidR="008C7A46" w:rsidRPr="00C464E7" w:rsidTr="00ED476B"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</w:p>
        </w:tc>
        <w:tc>
          <w:tcPr>
            <w:tcW w:w="202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</w:p>
        </w:tc>
        <w:tc>
          <w:tcPr>
            <w:tcW w:w="74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  <w:r w:rsidRPr="00C464E7">
              <w:t>ООО «ЗемЛесПроект»</w:t>
            </w:r>
          </w:p>
        </w:tc>
      </w:tr>
      <w:tr w:rsidR="008C7A46" w:rsidRPr="00C464E7" w:rsidTr="00ED476B"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</w:p>
        </w:tc>
        <w:tc>
          <w:tcPr>
            <w:tcW w:w="202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</w:p>
        </w:tc>
        <w:tc>
          <w:tcPr>
            <w:tcW w:w="74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  <w:r w:rsidRPr="00C464E7">
              <w:t>ООО «Константа»</w:t>
            </w:r>
          </w:p>
        </w:tc>
      </w:tr>
      <w:tr w:rsidR="00ED476B" w:rsidRPr="00C464E7" w:rsidTr="00ED476B"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</w:pPr>
            <w:r w:rsidRPr="00C464E7">
              <w:t>25</w:t>
            </w:r>
          </w:p>
        </w:tc>
        <w:tc>
          <w:tcPr>
            <w:tcW w:w="946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476B" w:rsidRPr="00C464E7" w:rsidRDefault="00ED476B" w:rsidP="00C464E7">
            <w:pPr>
              <w:contextualSpacing/>
              <w:jc w:val="both"/>
              <w:rPr>
                <w:b/>
              </w:rPr>
            </w:pPr>
            <w:r w:rsidRPr="00C464E7">
              <w:rPr>
                <w:b/>
              </w:rPr>
              <w:t>ПМ.04 Определение стоимости недвижимого имущества</w:t>
            </w:r>
          </w:p>
        </w:tc>
      </w:tr>
      <w:tr w:rsidR="008C7A46" w:rsidRPr="00C464E7" w:rsidTr="00ED476B"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</w:p>
        </w:tc>
        <w:tc>
          <w:tcPr>
            <w:tcW w:w="20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  <w:r w:rsidRPr="00C464E7">
              <w:t>МДК.04.01 Оценка недвижимого имущества</w:t>
            </w:r>
          </w:p>
        </w:tc>
        <w:tc>
          <w:tcPr>
            <w:tcW w:w="74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  <w:rPr>
                <w:b/>
              </w:rPr>
            </w:pPr>
            <w:r w:rsidRPr="00C464E7">
              <w:rPr>
                <w:b/>
              </w:rPr>
              <w:t>Кабинет «Междисциплинарных курсов»</w:t>
            </w:r>
          </w:p>
          <w:p w:rsidR="008C7A46" w:rsidRPr="00C464E7" w:rsidRDefault="008C7A46" w:rsidP="00C464E7">
            <w:pPr>
              <w:contextualSpacing/>
              <w:jc w:val="both"/>
            </w:pPr>
            <w:r w:rsidRPr="00C464E7">
              <w:t>рабочее место преподавателя (стол, стул); рабочее место студента (стол 13 шт., стул 26 шт.)учебно-наглядные пособия (плакаты), ноутбук</w:t>
            </w:r>
          </w:p>
        </w:tc>
      </w:tr>
      <w:tr w:rsidR="008C7A46" w:rsidRPr="00C464E7" w:rsidTr="00ED476B"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</w:p>
        </w:tc>
        <w:tc>
          <w:tcPr>
            <w:tcW w:w="20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  <w:r w:rsidRPr="00C464E7">
              <w:t>УП.04.01</w:t>
            </w:r>
          </w:p>
        </w:tc>
        <w:tc>
          <w:tcPr>
            <w:tcW w:w="74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  <w:rPr>
                <w:b/>
              </w:rPr>
            </w:pPr>
            <w:r w:rsidRPr="00C464E7">
              <w:rPr>
                <w:b/>
              </w:rPr>
              <w:t>Кабинет «Междисциплинарных курсов»</w:t>
            </w:r>
          </w:p>
          <w:p w:rsidR="008C7A46" w:rsidRPr="00C464E7" w:rsidRDefault="008C7A46" w:rsidP="00C464E7">
            <w:pPr>
              <w:contextualSpacing/>
              <w:jc w:val="both"/>
            </w:pPr>
            <w:r w:rsidRPr="00C464E7">
              <w:t>рабочее место преподавателя (стол, стул); рабочее место студента (стол 13 шт., стул 26 шт.)учебно-наглядные пособия (плакаты), ноутбук</w:t>
            </w:r>
          </w:p>
        </w:tc>
      </w:tr>
      <w:tr w:rsidR="008C7A46" w:rsidRPr="00C464E7" w:rsidTr="00ED476B"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</w:p>
        </w:tc>
        <w:tc>
          <w:tcPr>
            <w:tcW w:w="202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  <w:r w:rsidRPr="00C464E7">
              <w:t>ПП.04.01</w:t>
            </w:r>
          </w:p>
        </w:tc>
        <w:tc>
          <w:tcPr>
            <w:tcW w:w="74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  <w:r w:rsidRPr="00C464E7">
              <w:t>ООО «КрасСиаб»</w:t>
            </w:r>
          </w:p>
        </w:tc>
      </w:tr>
      <w:tr w:rsidR="008C7A46" w:rsidRPr="00C464E7" w:rsidTr="00ED476B"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</w:p>
        </w:tc>
        <w:tc>
          <w:tcPr>
            <w:tcW w:w="202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</w:p>
        </w:tc>
        <w:tc>
          <w:tcPr>
            <w:tcW w:w="74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  <w:r w:rsidRPr="00C464E7">
              <w:t>ООО «Профи»</w:t>
            </w:r>
          </w:p>
        </w:tc>
      </w:tr>
      <w:tr w:rsidR="008C7A46" w:rsidRPr="00C464E7" w:rsidTr="00ED476B"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</w:p>
        </w:tc>
        <w:tc>
          <w:tcPr>
            <w:tcW w:w="202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</w:p>
        </w:tc>
        <w:tc>
          <w:tcPr>
            <w:tcW w:w="74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  <w:r w:rsidRPr="00C464E7">
              <w:t>ООО «Сервистехстрой»</w:t>
            </w:r>
          </w:p>
        </w:tc>
      </w:tr>
      <w:tr w:rsidR="008C7A46" w:rsidRPr="00C464E7" w:rsidTr="00ED476B"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</w:p>
        </w:tc>
        <w:tc>
          <w:tcPr>
            <w:tcW w:w="20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</w:p>
        </w:tc>
        <w:tc>
          <w:tcPr>
            <w:tcW w:w="74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  <w:r w:rsidRPr="00C464E7">
              <w:rPr>
                <w:b/>
                <w:szCs w:val="18"/>
              </w:rPr>
              <w:t>Библиотека, читальный зал</w:t>
            </w:r>
            <w:r w:rsidRPr="00C464E7">
              <w:rPr>
                <w:szCs w:val="18"/>
              </w:rPr>
              <w:t xml:space="preserve"> с выходом в сеть Интернет, Стол преподавателя 1шт., стул ученический 42 шт., стол ученический 21шт., трибуна 1 шт., плакаты, компьютеры для работы 6 шт., компьютер для лекций, проектор. Библиотечный фонд 33350 экземпляров</w:t>
            </w:r>
          </w:p>
        </w:tc>
      </w:tr>
      <w:tr w:rsidR="008C7A46" w:rsidRPr="00C464E7" w:rsidTr="00ED476B"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</w:p>
        </w:tc>
        <w:tc>
          <w:tcPr>
            <w:tcW w:w="20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</w:p>
        </w:tc>
        <w:tc>
          <w:tcPr>
            <w:tcW w:w="74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  <w:rPr>
                <w:b/>
                <w:szCs w:val="18"/>
              </w:rPr>
            </w:pPr>
            <w:r w:rsidRPr="00C464E7">
              <w:rPr>
                <w:b/>
                <w:szCs w:val="18"/>
              </w:rPr>
              <w:t>Актовый зал</w:t>
            </w:r>
          </w:p>
        </w:tc>
      </w:tr>
      <w:tr w:rsidR="008C7A46" w:rsidRPr="00C464E7" w:rsidTr="00ED476B"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</w:p>
        </w:tc>
        <w:tc>
          <w:tcPr>
            <w:tcW w:w="20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contextualSpacing/>
              <w:jc w:val="both"/>
            </w:pPr>
            <w:r w:rsidRPr="00C464E7">
              <w:t xml:space="preserve">Помещения для самостоятельной работы (в случаях, если указанные помещения не являются специализированными для конкретных </w:t>
            </w:r>
            <w:r w:rsidRPr="00C464E7">
              <w:lastRenderedPageBreak/>
              <w:t>дисциплин (модулей), курсов, практик) указываются в отдельной строке.</w:t>
            </w:r>
          </w:p>
        </w:tc>
        <w:tc>
          <w:tcPr>
            <w:tcW w:w="743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C7A46" w:rsidRPr="00C464E7" w:rsidRDefault="008C7A46" w:rsidP="00C464E7">
            <w:pPr>
              <w:tabs>
                <w:tab w:val="left" w:pos="302"/>
              </w:tabs>
              <w:ind w:left="34"/>
              <w:contextualSpacing/>
              <w:jc w:val="both"/>
              <w:rPr>
                <w:b/>
              </w:rPr>
            </w:pPr>
            <w:r w:rsidRPr="00C464E7">
              <w:rPr>
                <w:b/>
              </w:rPr>
              <w:lastRenderedPageBreak/>
              <w:t>Кабинет самостоятельной работы</w:t>
            </w:r>
          </w:p>
          <w:p w:rsidR="008C7A46" w:rsidRPr="00C464E7" w:rsidRDefault="008C7A46" w:rsidP="00C464E7">
            <w:pPr>
              <w:contextualSpacing/>
              <w:jc w:val="both"/>
              <w:rPr>
                <w:b/>
                <w:szCs w:val="18"/>
              </w:rPr>
            </w:pPr>
            <w:r w:rsidRPr="00C464E7">
              <w:t>Стол преподавателя 1шт., стул стандарт 1 шт., доска классная 1 шт., стол компьютерный 12 шт., кресло престиж 12 шт., шкаф 1 шт., компьютеры 12 шт., , проектор - 1 шт., парты 10 шт., стулья 20 шт.</w:t>
            </w:r>
          </w:p>
        </w:tc>
      </w:tr>
    </w:tbl>
    <w:p w:rsidR="004611F7" w:rsidRPr="00FA0C08" w:rsidRDefault="004611F7" w:rsidP="00C464E7">
      <w:pPr>
        <w:pStyle w:val="a3"/>
        <w:ind w:left="142" w:right="-80" w:firstLine="567"/>
        <w:contextualSpacing/>
        <w:jc w:val="both"/>
        <w:rPr>
          <w:sz w:val="20"/>
        </w:rPr>
      </w:pPr>
      <w:bookmarkStart w:id="2" w:name="Par1225"/>
      <w:bookmarkEnd w:id="2"/>
    </w:p>
    <w:p w:rsidR="004611F7" w:rsidRPr="009D16C9" w:rsidRDefault="00E629B8" w:rsidP="004611F7">
      <w:pPr>
        <w:suppressAutoHyphens/>
        <w:ind w:firstLine="568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4611F7" w:rsidRPr="009D16C9">
        <w:rPr>
          <w:b/>
          <w:sz w:val="24"/>
          <w:szCs w:val="24"/>
        </w:rPr>
        <w:t>.1.2.3. Оснащение баз практик</w:t>
      </w:r>
    </w:p>
    <w:p w:rsidR="004611F7" w:rsidRPr="009D16C9" w:rsidRDefault="004611F7" w:rsidP="004611F7">
      <w:pPr>
        <w:ind w:firstLine="568"/>
        <w:contextualSpacing/>
        <w:jc w:val="both"/>
        <w:rPr>
          <w:sz w:val="24"/>
          <w:szCs w:val="24"/>
        </w:rPr>
      </w:pPr>
      <w:r w:rsidRPr="009D16C9">
        <w:rPr>
          <w:sz w:val="24"/>
          <w:szCs w:val="24"/>
        </w:rPr>
        <w:t>Реализация образовательной программы предполагает обязательную учебную и производственную практику.</w:t>
      </w:r>
    </w:p>
    <w:p w:rsidR="004611F7" w:rsidRPr="009D16C9" w:rsidRDefault="004611F7" w:rsidP="004611F7">
      <w:pPr>
        <w:ind w:firstLine="568"/>
        <w:contextualSpacing/>
        <w:jc w:val="both"/>
        <w:rPr>
          <w:b/>
          <w:sz w:val="24"/>
          <w:szCs w:val="24"/>
        </w:rPr>
      </w:pPr>
      <w:r w:rsidRPr="009D16C9">
        <w:rPr>
          <w:sz w:val="24"/>
          <w:szCs w:val="24"/>
        </w:rPr>
        <w:t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</w:t>
      </w:r>
      <w:r>
        <w:rPr>
          <w:sz w:val="24"/>
          <w:szCs w:val="24"/>
        </w:rPr>
        <w:t>.</w:t>
      </w:r>
    </w:p>
    <w:p w:rsidR="004611F7" w:rsidRPr="009D16C9" w:rsidRDefault="004611F7" w:rsidP="004611F7">
      <w:pPr>
        <w:ind w:firstLine="568"/>
        <w:contextualSpacing/>
        <w:jc w:val="both"/>
        <w:rPr>
          <w:sz w:val="24"/>
          <w:szCs w:val="24"/>
        </w:rPr>
      </w:pPr>
      <w:r w:rsidRPr="009D16C9">
        <w:rPr>
          <w:sz w:val="24"/>
          <w:szCs w:val="24"/>
        </w:rPr>
        <w:t>Производственная практика реализуется в организациях, обеспечивающих деятельность обучающихся в профессиональной области проектирования, строительства, эксплуатации систем газораспределения и газопотребления.</w:t>
      </w:r>
    </w:p>
    <w:p w:rsidR="004611F7" w:rsidRPr="009D16C9" w:rsidRDefault="004611F7" w:rsidP="004611F7">
      <w:pPr>
        <w:ind w:firstLine="568"/>
        <w:contextualSpacing/>
        <w:jc w:val="both"/>
        <w:rPr>
          <w:sz w:val="24"/>
          <w:szCs w:val="24"/>
        </w:rPr>
      </w:pPr>
      <w:r w:rsidRPr="009D16C9">
        <w:rPr>
          <w:sz w:val="24"/>
          <w:szCs w:val="24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4611F7" w:rsidRDefault="004611F7" w:rsidP="004611F7">
      <w:pPr>
        <w:keepNext/>
        <w:suppressAutoHyphens/>
        <w:ind w:firstLine="568"/>
        <w:contextualSpacing/>
        <w:jc w:val="both"/>
        <w:outlineLvl w:val="1"/>
        <w:rPr>
          <w:b/>
          <w:sz w:val="24"/>
          <w:szCs w:val="24"/>
        </w:rPr>
      </w:pPr>
    </w:p>
    <w:p w:rsidR="004611F7" w:rsidRDefault="00E629B8" w:rsidP="004611F7">
      <w:pPr>
        <w:keepNext/>
        <w:suppressAutoHyphens/>
        <w:ind w:firstLine="568"/>
        <w:contextualSpacing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4611F7" w:rsidRPr="009D16C9">
        <w:rPr>
          <w:b/>
          <w:sz w:val="24"/>
          <w:szCs w:val="24"/>
        </w:rPr>
        <w:t xml:space="preserve">.2. Требования к кадровым условиям реализации </w:t>
      </w:r>
      <w:r w:rsidR="004611F7">
        <w:rPr>
          <w:b/>
          <w:sz w:val="24"/>
          <w:szCs w:val="24"/>
        </w:rPr>
        <w:t xml:space="preserve">адаптированной </w:t>
      </w:r>
      <w:r w:rsidR="004611F7" w:rsidRPr="009D16C9">
        <w:rPr>
          <w:b/>
          <w:sz w:val="24"/>
          <w:szCs w:val="24"/>
        </w:rPr>
        <w:t>образовательной программы</w:t>
      </w:r>
    </w:p>
    <w:p w:rsidR="004611F7" w:rsidRPr="009D16C9" w:rsidRDefault="004611F7" w:rsidP="004611F7">
      <w:pPr>
        <w:suppressAutoHyphens/>
        <w:ind w:firstLine="568"/>
        <w:contextualSpacing/>
        <w:jc w:val="both"/>
        <w:rPr>
          <w:sz w:val="24"/>
          <w:szCs w:val="24"/>
        </w:rPr>
      </w:pPr>
      <w:r w:rsidRPr="009D16C9">
        <w:rPr>
          <w:sz w:val="24"/>
          <w:szCs w:val="24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</w:t>
      </w:r>
      <w:r w:rsidR="00DB7966">
        <w:rPr>
          <w:sz w:val="24"/>
          <w:szCs w:val="24"/>
        </w:rPr>
        <w:t>,</w:t>
      </w:r>
      <w:r w:rsidRPr="009D16C9">
        <w:rPr>
          <w:sz w:val="24"/>
          <w:szCs w:val="24"/>
        </w:rPr>
        <w:t xml:space="preserve"> </w:t>
      </w:r>
      <w:r w:rsidRPr="009D16C9">
        <w:rPr>
          <w:bCs/>
          <w:sz w:val="24"/>
          <w:szCs w:val="24"/>
        </w:rPr>
        <w:t>и</w:t>
      </w:r>
      <w:r w:rsidRPr="009D16C9">
        <w:rPr>
          <w:sz w:val="24"/>
          <w:szCs w:val="24"/>
        </w:rPr>
        <w:t>меющих стаж работы в данной профессиональной области не менее 3 лет.</w:t>
      </w:r>
    </w:p>
    <w:p w:rsidR="004611F7" w:rsidRPr="009D16C9" w:rsidRDefault="004611F7" w:rsidP="004611F7">
      <w:pPr>
        <w:suppressAutoHyphens/>
        <w:ind w:firstLine="568"/>
        <w:contextualSpacing/>
        <w:jc w:val="both"/>
        <w:rPr>
          <w:sz w:val="24"/>
          <w:szCs w:val="24"/>
        </w:rPr>
      </w:pPr>
      <w:r w:rsidRPr="009D16C9">
        <w:rPr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4611F7" w:rsidRPr="009D16C9" w:rsidRDefault="004611F7" w:rsidP="004611F7">
      <w:pPr>
        <w:suppressAutoHyphens/>
        <w:ind w:firstLine="568"/>
        <w:contextualSpacing/>
        <w:jc w:val="both"/>
        <w:rPr>
          <w:sz w:val="24"/>
          <w:szCs w:val="24"/>
        </w:rPr>
      </w:pPr>
      <w:r w:rsidRPr="009D16C9">
        <w:rPr>
          <w:sz w:val="24"/>
          <w:szCs w:val="24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не реже 1 раза в 3 года с учетом расширения спектра профессиональных компетенций.</w:t>
      </w:r>
    </w:p>
    <w:p w:rsidR="004611F7" w:rsidRDefault="004611F7" w:rsidP="004611F7">
      <w:pPr>
        <w:suppressAutoHyphens/>
        <w:ind w:firstLine="568"/>
        <w:contextualSpacing/>
        <w:jc w:val="both"/>
        <w:rPr>
          <w:sz w:val="24"/>
          <w:szCs w:val="24"/>
        </w:rPr>
      </w:pPr>
      <w:r w:rsidRPr="009D16C9">
        <w:rPr>
          <w:sz w:val="24"/>
          <w:szCs w:val="24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в общем числе педагогических работников, реализующих образовательную программу, не менее 25 процентов.</w:t>
      </w:r>
    </w:p>
    <w:p w:rsidR="004611F7" w:rsidRPr="009D16C9" w:rsidRDefault="004611F7" w:rsidP="004611F7">
      <w:pPr>
        <w:suppressAutoHyphens/>
        <w:ind w:firstLine="568"/>
        <w:contextualSpacing/>
        <w:jc w:val="both"/>
        <w:rPr>
          <w:sz w:val="24"/>
          <w:szCs w:val="24"/>
        </w:rPr>
      </w:pPr>
    </w:p>
    <w:p w:rsidR="004611F7" w:rsidRPr="009D16C9" w:rsidRDefault="00E629B8" w:rsidP="004611F7">
      <w:pPr>
        <w:keepNext/>
        <w:suppressAutoHyphens/>
        <w:ind w:firstLine="568"/>
        <w:contextualSpacing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4611F7" w:rsidRPr="009D16C9">
        <w:rPr>
          <w:b/>
          <w:sz w:val="24"/>
          <w:szCs w:val="24"/>
        </w:rPr>
        <w:t xml:space="preserve">.3. </w:t>
      </w:r>
      <w:r w:rsidR="004611F7">
        <w:rPr>
          <w:b/>
          <w:sz w:val="24"/>
          <w:szCs w:val="24"/>
        </w:rPr>
        <w:t>Р</w:t>
      </w:r>
      <w:r w:rsidR="004611F7" w:rsidRPr="009D16C9">
        <w:rPr>
          <w:b/>
          <w:sz w:val="24"/>
          <w:szCs w:val="24"/>
        </w:rPr>
        <w:t xml:space="preserve">асчеты нормативных затрат оказания государственных услуг по реализации </w:t>
      </w:r>
      <w:r w:rsidR="004611F7">
        <w:rPr>
          <w:b/>
          <w:sz w:val="24"/>
          <w:szCs w:val="24"/>
        </w:rPr>
        <w:t xml:space="preserve">адаптированной </w:t>
      </w:r>
      <w:r w:rsidR="004611F7" w:rsidRPr="009D16C9">
        <w:rPr>
          <w:b/>
          <w:sz w:val="24"/>
          <w:szCs w:val="24"/>
        </w:rPr>
        <w:t>образовательной программы</w:t>
      </w:r>
      <w:r w:rsidR="004611F7" w:rsidRPr="009D16C9">
        <w:rPr>
          <w:rStyle w:val="af0"/>
          <w:b/>
          <w:sz w:val="24"/>
          <w:szCs w:val="24"/>
        </w:rPr>
        <w:footnoteReference w:id="2"/>
      </w:r>
    </w:p>
    <w:p w:rsidR="004611F7" w:rsidRPr="009D16C9" w:rsidRDefault="004611F7" w:rsidP="004611F7">
      <w:pPr>
        <w:suppressAutoHyphens/>
        <w:ind w:firstLine="568"/>
        <w:contextualSpacing/>
        <w:jc w:val="both"/>
        <w:rPr>
          <w:sz w:val="24"/>
          <w:szCs w:val="24"/>
        </w:rPr>
      </w:pPr>
      <w:r w:rsidRPr="009D16C9">
        <w:rPr>
          <w:sz w:val="24"/>
          <w:szCs w:val="24"/>
        </w:rPr>
        <w:t>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 ноября 2015 г. № АП-114/18вн.</w:t>
      </w:r>
    </w:p>
    <w:p w:rsidR="004611F7" w:rsidRDefault="004611F7" w:rsidP="004611F7">
      <w:pPr>
        <w:suppressAutoHyphens/>
        <w:ind w:firstLine="568"/>
        <w:contextualSpacing/>
        <w:jc w:val="both"/>
        <w:rPr>
          <w:sz w:val="24"/>
          <w:szCs w:val="24"/>
        </w:rPr>
      </w:pPr>
      <w:r w:rsidRPr="009D16C9">
        <w:rPr>
          <w:sz w:val="24"/>
          <w:szCs w:val="24"/>
        </w:rPr>
        <w:t xml:space="preserve">Нормативные затраты на оказание государственных услуг в сфере образования по реализации </w:t>
      </w:r>
      <w:r w:rsidRPr="009D16C9">
        <w:rPr>
          <w:sz w:val="24"/>
          <w:szCs w:val="24"/>
        </w:rPr>
        <w:lastRenderedPageBreak/>
        <w:t>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 мая 2012 г. № 597 «О мероприятиях по реализации государственной социальной политики».</w:t>
      </w:r>
    </w:p>
    <w:p w:rsidR="004611F7" w:rsidRPr="00EA2F56" w:rsidRDefault="00A63D2A" w:rsidP="00DB7966">
      <w:pPr>
        <w:tabs>
          <w:tab w:val="left" w:pos="1589"/>
        </w:tabs>
        <w:ind w:right="-81"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eastAsia="en-US" w:bidi="en-US"/>
        </w:rPr>
        <w:t>Раздел 4</w:t>
      </w:r>
      <w:r w:rsidR="004611F7" w:rsidRPr="00FA1D9C">
        <w:rPr>
          <w:b/>
          <w:sz w:val="24"/>
          <w:szCs w:val="24"/>
          <w:lang w:eastAsia="en-US" w:bidi="en-US"/>
        </w:rPr>
        <w:t xml:space="preserve">. </w:t>
      </w:r>
      <w:r w:rsidR="004611F7" w:rsidRPr="00EA2F56">
        <w:rPr>
          <w:b/>
          <w:sz w:val="24"/>
          <w:szCs w:val="24"/>
        </w:rPr>
        <w:t>Характеристика</w:t>
      </w:r>
      <w:r w:rsidR="004611F7" w:rsidRPr="00EA2F56">
        <w:rPr>
          <w:b/>
          <w:spacing w:val="-9"/>
          <w:sz w:val="24"/>
          <w:szCs w:val="24"/>
        </w:rPr>
        <w:t xml:space="preserve"> </w:t>
      </w:r>
      <w:r w:rsidR="004611F7" w:rsidRPr="00EA2F56">
        <w:rPr>
          <w:b/>
          <w:sz w:val="24"/>
          <w:szCs w:val="24"/>
        </w:rPr>
        <w:t>социокультурной</w:t>
      </w:r>
      <w:r w:rsidR="004611F7" w:rsidRPr="00EA2F56">
        <w:rPr>
          <w:b/>
          <w:spacing w:val="-6"/>
          <w:sz w:val="24"/>
          <w:szCs w:val="24"/>
        </w:rPr>
        <w:t xml:space="preserve"> </w:t>
      </w:r>
      <w:r w:rsidR="004611F7" w:rsidRPr="00EA2F56">
        <w:rPr>
          <w:b/>
          <w:sz w:val="24"/>
          <w:szCs w:val="24"/>
        </w:rPr>
        <w:t>среды</w:t>
      </w:r>
      <w:r w:rsidR="004611F7" w:rsidRPr="00EA2F56">
        <w:rPr>
          <w:b/>
          <w:spacing w:val="-9"/>
          <w:sz w:val="24"/>
          <w:szCs w:val="24"/>
        </w:rPr>
        <w:t xml:space="preserve"> </w:t>
      </w:r>
      <w:r w:rsidR="004611F7" w:rsidRPr="00EA2F56">
        <w:rPr>
          <w:b/>
          <w:sz w:val="24"/>
          <w:szCs w:val="24"/>
        </w:rPr>
        <w:t>образовательной</w:t>
      </w:r>
      <w:r w:rsidR="004611F7" w:rsidRPr="00EA2F56">
        <w:rPr>
          <w:b/>
          <w:spacing w:val="-9"/>
          <w:sz w:val="24"/>
          <w:szCs w:val="24"/>
        </w:rPr>
        <w:t xml:space="preserve"> </w:t>
      </w:r>
      <w:r w:rsidR="004611F7" w:rsidRPr="00EA2F56">
        <w:rPr>
          <w:b/>
          <w:sz w:val="24"/>
          <w:szCs w:val="24"/>
        </w:rPr>
        <w:t>организации,</w:t>
      </w:r>
      <w:r w:rsidR="004611F7" w:rsidRPr="00EA2F56">
        <w:rPr>
          <w:b/>
          <w:spacing w:val="-67"/>
          <w:sz w:val="24"/>
          <w:szCs w:val="24"/>
        </w:rPr>
        <w:t xml:space="preserve"> </w:t>
      </w:r>
      <w:r w:rsidR="004611F7" w:rsidRPr="00EA2F56">
        <w:rPr>
          <w:b/>
          <w:sz w:val="24"/>
          <w:szCs w:val="24"/>
        </w:rPr>
        <w:t>обеспечивающей</w:t>
      </w:r>
      <w:r w:rsidR="004611F7" w:rsidRPr="00EA2F56">
        <w:rPr>
          <w:b/>
          <w:spacing w:val="-1"/>
          <w:sz w:val="24"/>
          <w:szCs w:val="24"/>
        </w:rPr>
        <w:t xml:space="preserve"> </w:t>
      </w:r>
      <w:r w:rsidR="004611F7" w:rsidRPr="00EA2F56">
        <w:rPr>
          <w:b/>
          <w:sz w:val="24"/>
          <w:szCs w:val="24"/>
        </w:rPr>
        <w:t>социальную</w:t>
      </w:r>
      <w:r w:rsidR="004611F7" w:rsidRPr="00EA2F56">
        <w:rPr>
          <w:b/>
          <w:spacing w:val="-3"/>
          <w:sz w:val="24"/>
          <w:szCs w:val="24"/>
        </w:rPr>
        <w:t xml:space="preserve"> </w:t>
      </w:r>
      <w:r w:rsidR="004611F7" w:rsidRPr="00EA2F56">
        <w:rPr>
          <w:b/>
          <w:sz w:val="24"/>
          <w:szCs w:val="24"/>
        </w:rPr>
        <w:t>адаптацию обучающихся</w:t>
      </w:r>
      <w:r w:rsidR="004611F7" w:rsidRPr="00EA2F56">
        <w:rPr>
          <w:b/>
          <w:spacing w:val="-1"/>
          <w:sz w:val="24"/>
          <w:szCs w:val="24"/>
        </w:rPr>
        <w:t xml:space="preserve"> </w:t>
      </w:r>
      <w:r w:rsidR="004611F7" w:rsidRPr="00EA2F56">
        <w:rPr>
          <w:b/>
          <w:sz w:val="24"/>
          <w:szCs w:val="24"/>
        </w:rPr>
        <w:t>инвалидов</w:t>
      </w:r>
      <w:r w:rsidR="00DB7966">
        <w:rPr>
          <w:b/>
          <w:sz w:val="24"/>
          <w:szCs w:val="24"/>
        </w:rPr>
        <w:t xml:space="preserve"> </w:t>
      </w:r>
      <w:r w:rsidR="004611F7" w:rsidRPr="00EA2F56">
        <w:rPr>
          <w:b/>
          <w:sz w:val="24"/>
          <w:szCs w:val="24"/>
        </w:rPr>
        <w:t>и обучающихся</w:t>
      </w:r>
      <w:r w:rsidR="004611F7" w:rsidRPr="00EA2F56">
        <w:rPr>
          <w:b/>
          <w:spacing w:val="-1"/>
          <w:sz w:val="24"/>
          <w:szCs w:val="24"/>
        </w:rPr>
        <w:t xml:space="preserve"> </w:t>
      </w:r>
      <w:r w:rsidR="004611F7" w:rsidRPr="00EA2F56">
        <w:rPr>
          <w:b/>
          <w:sz w:val="24"/>
          <w:szCs w:val="24"/>
        </w:rPr>
        <w:t>с ОВЗ</w:t>
      </w:r>
      <w:r w:rsidR="00DB7966">
        <w:rPr>
          <w:b/>
          <w:sz w:val="24"/>
          <w:szCs w:val="24"/>
        </w:rPr>
        <w:t xml:space="preserve"> </w:t>
      </w:r>
    </w:p>
    <w:p w:rsidR="004611F7" w:rsidRPr="00EA2F56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Обучающиеся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инвалиды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обучающиеся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с ОВЗ имеют</w:t>
      </w:r>
      <w:r w:rsidRPr="00EA2F56">
        <w:rPr>
          <w:spacing w:val="-5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право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на:</w:t>
      </w:r>
    </w:p>
    <w:p w:rsidR="004611F7" w:rsidRPr="00EA2F56" w:rsidRDefault="004611F7" w:rsidP="00B86502">
      <w:pPr>
        <w:pStyle w:val="a5"/>
        <w:numPr>
          <w:ilvl w:val="0"/>
          <w:numId w:val="10"/>
        </w:numPr>
        <w:tabs>
          <w:tab w:val="left" w:pos="1956"/>
        </w:tabs>
        <w:ind w:left="0" w:right="-81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получение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профессионального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образования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соответствии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</w:t>
      </w:r>
      <w:r w:rsidRPr="00EA2F56">
        <w:rPr>
          <w:spacing w:val="-67"/>
          <w:sz w:val="24"/>
          <w:szCs w:val="24"/>
        </w:rPr>
        <w:t xml:space="preserve"> </w:t>
      </w:r>
      <w:r w:rsidRPr="00EA2F56">
        <w:rPr>
          <w:sz w:val="24"/>
          <w:szCs w:val="24"/>
        </w:rPr>
        <w:t>Федеральным государственным образовательным стандартом, в том числе по</w:t>
      </w:r>
      <w:r w:rsidRPr="00EA2F56">
        <w:rPr>
          <w:spacing w:val="-67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индивидуальным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учебным</w:t>
      </w:r>
      <w:r w:rsidRPr="00EA2F56">
        <w:rPr>
          <w:spacing w:val="-3"/>
          <w:sz w:val="24"/>
          <w:szCs w:val="24"/>
        </w:rPr>
        <w:t xml:space="preserve"> </w:t>
      </w:r>
      <w:r w:rsidRPr="00EA2F56">
        <w:rPr>
          <w:sz w:val="24"/>
          <w:szCs w:val="24"/>
        </w:rPr>
        <w:t>планам;</w:t>
      </w:r>
    </w:p>
    <w:p w:rsidR="004611F7" w:rsidRPr="00EA2F56" w:rsidRDefault="004611F7" w:rsidP="00B86502">
      <w:pPr>
        <w:pStyle w:val="a5"/>
        <w:numPr>
          <w:ilvl w:val="0"/>
          <w:numId w:val="10"/>
        </w:numPr>
        <w:tabs>
          <w:tab w:val="left" w:pos="1956"/>
        </w:tabs>
        <w:ind w:left="0" w:right="-81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получение дополнительных, в том числе платных, образовательных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услуг;</w:t>
      </w:r>
    </w:p>
    <w:p w:rsidR="004611F7" w:rsidRPr="00EA2F56" w:rsidRDefault="004611F7" w:rsidP="00B86502">
      <w:pPr>
        <w:pStyle w:val="a5"/>
        <w:numPr>
          <w:ilvl w:val="0"/>
          <w:numId w:val="10"/>
        </w:numPr>
        <w:tabs>
          <w:tab w:val="left" w:pos="1956"/>
        </w:tabs>
        <w:ind w:left="0" w:right="-81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участие в управлении ОО, свободу совести, информации, свободное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выражение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собственных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взглядов</w:t>
      </w:r>
      <w:r w:rsidRPr="00EA2F56">
        <w:rPr>
          <w:spacing w:val="-3"/>
          <w:sz w:val="24"/>
          <w:szCs w:val="24"/>
        </w:rPr>
        <w:t xml:space="preserve"> </w:t>
      </w:r>
      <w:r w:rsidRPr="00EA2F56">
        <w:rPr>
          <w:sz w:val="24"/>
          <w:szCs w:val="24"/>
        </w:rPr>
        <w:t>и убеждений.</w:t>
      </w:r>
    </w:p>
    <w:p w:rsidR="004611F7" w:rsidRPr="00EA2F56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Обучающиеся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инвалиды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обучающиеся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ОВЗ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обеспечиваются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стипендией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иными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видами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льгот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 соответствии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 их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потребностями 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нормами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действующего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законодательства.</w:t>
      </w:r>
    </w:p>
    <w:p w:rsidR="004611F7" w:rsidRPr="00EA2F56" w:rsidRDefault="004611F7" w:rsidP="00DB7966">
      <w:pPr>
        <w:pStyle w:val="a3"/>
        <w:tabs>
          <w:tab w:val="left" w:pos="4663"/>
        </w:tabs>
        <w:ind w:left="0" w:right="-81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КГБПОУ «Красноярский строительный техникум» обеспечивает вхождение обучающихся инвалидов 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ОВЗ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социальное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взаимодействие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благотворительного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волонтерского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характера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за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счет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применяемых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мер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по</w:t>
      </w:r>
      <w:r w:rsidRPr="00EA2F56">
        <w:rPr>
          <w:spacing w:val="1"/>
          <w:sz w:val="24"/>
          <w:szCs w:val="24"/>
        </w:rPr>
        <w:t xml:space="preserve"> ре</w:t>
      </w:r>
      <w:r w:rsidRPr="00EA2F56">
        <w:rPr>
          <w:sz w:val="24"/>
          <w:szCs w:val="24"/>
        </w:rPr>
        <w:t>абилитации,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коммуникации и адаптации с учетом их индивидуального опыта, отличного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от</w:t>
      </w:r>
      <w:r w:rsidRPr="00EA2F56">
        <w:rPr>
          <w:spacing w:val="-2"/>
          <w:sz w:val="24"/>
          <w:szCs w:val="24"/>
        </w:rPr>
        <w:t xml:space="preserve"> </w:t>
      </w:r>
      <w:r w:rsidRPr="00EA2F56">
        <w:rPr>
          <w:sz w:val="24"/>
          <w:szCs w:val="24"/>
        </w:rPr>
        <w:t>других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</w:t>
      </w:r>
      <w:r w:rsidRPr="00EA2F56">
        <w:rPr>
          <w:sz w:val="24"/>
          <w:szCs w:val="24"/>
          <w:vertAlign w:val="superscript"/>
        </w:rPr>
        <w:t>1</w:t>
      </w:r>
      <w:r w:rsidRPr="00EA2F56">
        <w:rPr>
          <w:sz w:val="24"/>
          <w:szCs w:val="24"/>
        </w:rPr>
        <w:t>.</w:t>
      </w:r>
    </w:p>
    <w:p w:rsidR="004611F7" w:rsidRPr="00EA2F56" w:rsidRDefault="004611F7" w:rsidP="00DB7966">
      <w:pPr>
        <w:pStyle w:val="a3"/>
        <w:tabs>
          <w:tab w:val="left" w:pos="4663"/>
          <w:tab w:val="left" w:pos="6346"/>
        </w:tabs>
        <w:ind w:left="0" w:right="-81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КГБПОУ «Красноярский строительный техникум»</w:t>
      </w:r>
      <w:r w:rsidRPr="00EA2F56">
        <w:rPr>
          <w:spacing w:val="12"/>
          <w:sz w:val="24"/>
          <w:szCs w:val="24"/>
        </w:rPr>
        <w:t xml:space="preserve"> </w:t>
      </w:r>
      <w:r w:rsidRPr="00EA2F56">
        <w:rPr>
          <w:sz w:val="24"/>
          <w:szCs w:val="24"/>
        </w:rPr>
        <w:t>создает комплексное</w:t>
      </w:r>
      <w:r w:rsidRPr="00EA2F56">
        <w:rPr>
          <w:spacing w:val="12"/>
          <w:sz w:val="24"/>
          <w:szCs w:val="24"/>
        </w:rPr>
        <w:t xml:space="preserve"> </w:t>
      </w:r>
      <w:r w:rsidRPr="00EA2F56">
        <w:rPr>
          <w:sz w:val="24"/>
          <w:szCs w:val="24"/>
        </w:rPr>
        <w:t>сопровождение</w:t>
      </w:r>
      <w:r w:rsidRPr="00EA2F56">
        <w:rPr>
          <w:spacing w:val="-68"/>
          <w:sz w:val="24"/>
          <w:szCs w:val="24"/>
        </w:rPr>
        <w:t xml:space="preserve"> </w:t>
      </w:r>
      <w:r w:rsidRPr="00EA2F56">
        <w:rPr>
          <w:sz w:val="24"/>
          <w:szCs w:val="24"/>
        </w:rPr>
        <w:t>(индивидуальную поддержку) для обучающихся инвалидов и обучающихся с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ОВЗ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соответствии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требованиями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к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комплексному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сопровождению</w:t>
      </w:r>
      <w:r w:rsidRPr="00EA2F56">
        <w:rPr>
          <w:spacing w:val="-67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образовательного процесса и здоровьесбережению, учитывая рекомендации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федеральных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учреждений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медико-социальной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экспертизы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или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ПМПК</w:t>
      </w:r>
      <w:r w:rsidRPr="00EA2F56">
        <w:rPr>
          <w:sz w:val="24"/>
          <w:szCs w:val="24"/>
          <w:vertAlign w:val="superscript"/>
        </w:rPr>
        <w:t>2</w:t>
      </w:r>
      <w:r w:rsidRPr="00EA2F56">
        <w:rPr>
          <w:sz w:val="24"/>
          <w:szCs w:val="24"/>
        </w:rPr>
        <w:t>.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Направления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формы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сопровождения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коррелируются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структурой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образовательного процесса, его целями и формами, содержанием, методами,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имеют</w:t>
      </w:r>
      <w:r w:rsidRPr="00EA2F56">
        <w:rPr>
          <w:spacing w:val="-2"/>
          <w:sz w:val="24"/>
          <w:szCs w:val="24"/>
        </w:rPr>
        <w:t xml:space="preserve"> </w:t>
      </w:r>
      <w:r w:rsidRPr="00EA2F56">
        <w:rPr>
          <w:sz w:val="24"/>
          <w:szCs w:val="24"/>
        </w:rPr>
        <w:t>комплексный характер:</w:t>
      </w:r>
    </w:p>
    <w:p w:rsidR="004611F7" w:rsidRPr="00EA2F56" w:rsidRDefault="004611F7" w:rsidP="00B86502">
      <w:pPr>
        <w:pStyle w:val="a5"/>
        <w:numPr>
          <w:ilvl w:val="0"/>
          <w:numId w:val="10"/>
        </w:numPr>
        <w:tabs>
          <w:tab w:val="left" w:pos="1956"/>
        </w:tabs>
        <w:ind w:left="0" w:right="-81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организационно-педагогическое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сопровождение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направлено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на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контроль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за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освоением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образовательной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программы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обучающимися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инвалидами и обучающимися с ОВЗ в соответствии с учебным планом 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календарным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графиком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учебного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процесса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условиях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реализации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инклюзивного</w:t>
      </w:r>
      <w:r w:rsidRPr="00EA2F56">
        <w:rPr>
          <w:spacing w:val="-3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обучения;</w:t>
      </w:r>
    </w:p>
    <w:p w:rsidR="004611F7" w:rsidRPr="00EA2F56" w:rsidRDefault="004611F7" w:rsidP="00B86502">
      <w:pPr>
        <w:pStyle w:val="a5"/>
        <w:numPr>
          <w:ilvl w:val="0"/>
          <w:numId w:val="10"/>
        </w:numPr>
        <w:tabs>
          <w:tab w:val="left" w:pos="1956"/>
        </w:tabs>
        <w:ind w:left="0" w:right="-81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психолого-педагогическое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сопровождение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осуществляется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для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инвалидов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ОВЗ,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имеющих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проблемы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обучении,</w:t>
      </w:r>
      <w:r w:rsidRPr="00EA2F56">
        <w:rPr>
          <w:spacing w:val="23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общении</w:t>
      </w:r>
      <w:r w:rsidRPr="00EA2F56">
        <w:rPr>
          <w:spacing w:val="22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24"/>
          <w:sz w:val="24"/>
          <w:szCs w:val="24"/>
        </w:rPr>
        <w:t xml:space="preserve"> </w:t>
      </w:r>
      <w:r w:rsidRPr="00EA2F56">
        <w:rPr>
          <w:sz w:val="24"/>
          <w:szCs w:val="24"/>
        </w:rPr>
        <w:t>социальной</w:t>
      </w:r>
      <w:r w:rsidRPr="00EA2F56">
        <w:rPr>
          <w:spacing w:val="24"/>
          <w:sz w:val="24"/>
          <w:szCs w:val="24"/>
        </w:rPr>
        <w:t xml:space="preserve"> </w:t>
      </w:r>
      <w:r w:rsidRPr="00EA2F56">
        <w:rPr>
          <w:sz w:val="24"/>
          <w:szCs w:val="24"/>
        </w:rPr>
        <w:t>адаптации</w:t>
      </w:r>
      <w:r w:rsidRPr="00EA2F56">
        <w:rPr>
          <w:spacing w:val="24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22"/>
          <w:sz w:val="24"/>
          <w:szCs w:val="24"/>
        </w:rPr>
        <w:t xml:space="preserve"> </w:t>
      </w:r>
      <w:r w:rsidRPr="00EA2F56">
        <w:rPr>
          <w:sz w:val="24"/>
          <w:szCs w:val="24"/>
        </w:rPr>
        <w:t>направлено</w:t>
      </w:r>
      <w:r w:rsidRPr="00EA2F56">
        <w:rPr>
          <w:spacing w:val="25"/>
          <w:sz w:val="24"/>
          <w:szCs w:val="24"/>
        </w:rPr>
        <w:t xml:space="preserve"> </w:t>
      </w:r>
      <w:r w:rsidRPr="00EA2F56">
        <w:rPr>
          <w:sz w:val="24"/>
          <w:szCs w:val="24"/>
        </w:rPr>
        <w:t>на</w:t>
      </w:r>
      <w:r w:rsidRPr="00EA2F56">
        <w:rPr>
          <w:spacing w:val="24"/>
          <w:sz w:val="24"/>
          <w:szCs w:val="24"/>
        </w:rPr>
        <w:t xml:space="preserve"> </w:t>
      </w:r>
      <w:r w:rsidRPr="00EA2F56">
        <w:rPr>
          <w:sz w:val="24"/>
          <w:szCs w:val="24"/>
        </w:rPr>
        <w:t>изучение, развитие и коррекцию личности обучающегося и адекватность становления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его компетенций;</w:t>
      </w:r>
    </w:p>
    <w:p w:rsidR="004611F7" w:rsidRPr="00EA2F56" w:rsidRDefault="004611F7" w:rsidP="00B86502">
      <w:pPr>
        <w:pStyle w:val="a5"/>
        <w:numPr>
          <w:ilvl w:val="0"/>
          <w:numId w:val="10"/>
        </w:numPr>
        <w:tabs>
          <w:tab w:val="left" w:pos="1956"/>
        </w:tabs>
        <w:ind w:left="0" w:right="-81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медико-оздоровительное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либо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профилактически-оздоровительное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сопровождение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предусматривает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решение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задач,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направленных</w:t>
      </w:r>
      <w:r w:rsidRPr="00EA2F56">
        <w:rPr>
          <w:spacing w:val="71"/>
          <w:sz w:val="24"/>
          <w:szCs w:val="24"/>
        </w:rPr>
        <w:t xml:space="preserve"> </w:t>
      </w:r>
      <w:r w:rsidRPr="00EA2F56">
        <w:rPr>
          <w:sz w:val="24"/>
          <w:szCs w:val="24"/>
        </w:rPr>
        <w:t>на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повышение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психических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ресурсов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адаптационных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возможностей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инвалидов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ОВЗ,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гармонизацию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психического состояния, диагностику физического состояния обучающихся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инвалидов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ОВЗ,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минимизацию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обострений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основного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заболевания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-3"/>
          <w:sz w:val="24"/>
          <w:szCs w:val="24"/>
        </w:rPr>
        <w:t xml:space="preserve"> </w:t>
      </w:r>
      <w:r w:rsidRPr="00EA2F56">
        <w:rPr>
          <w:sz w:val="24"/>
          <w:szCs w:val="24"/>
        </w:rPr>
        <w:t>нормализацию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фонового</w:t>
      </w:r>
      <w:r w:rsidRPr="00EA2F56">
        <w:rPr>
          <w:spacing w:val="-3"/>
          <w:sz w:val="24"/>
          <w:szCs w:val="24"/>
        </w:rPr>
        <w:t xml:space="preserve"> </w:t>
      </w:r>
      <w:r w:rsidRPr="00EA2F56">
        <w:rPr>
          <w:sz w:val="24"/>
          <w:szCs w:val="24"/>
        </w:rPr>
        <w:t>состояния;</w:t>
      </w:r>
    </w:p>
    <w:p w:rsidR="004611F7" w:rsidRPr="00EA2F56" w:rsidRDefault="004611F7" w:rsidP="00B86502">
      <w:pPr>
        <w:pStyle w:val="a5"/>
        <w:numPr>
          <w:ilvl w:val="0"/>
          <w:numId w:val="10"/>
        </w:numPr>
        <w:tabs>
          <w:tab w:val="left" w:pos="1956"/>
        </w:tabs>
        <w:ind w:left="0" w:right="-81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социально-педагогическое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сопровождение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содействует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решении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вопросов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социальных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выплат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выделения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материальной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помощи,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стипендиального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обеспечения,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назначения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именных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целевых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стипендий</w:t>
      </w:r>
      <w:r w:rsidRPr="00EA2F56">
        <w:rPr>
          <w:spacing w:val="-67"/>
          <w:sz w:val="24"/>
          <w:szCs w:val="24"/>
        </w:rPr>
        <w:t xml:space="preserve"> </w:t>
      </w:r>
      <w:r w:rsidRPr="00EA2F56">
        <w:rPr>
          <w:sz w:val="24"/>
          <w:szCs w:val="24"/>
        </w:rPr>
        <w:t>различного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уровня,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организации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досуга,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летнего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отдыха,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вовлечения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студенческое</w:t>
      </w:r>
      <w:r w:rsidRPr="00EA2F56">
        <w:rPr>
          <w:spacing w:val="-2"/>
          <w:sz w:val="24"/>
          <w:szCs w:val="24"/>
        </w:rPr>
        <w:t xml:space="preserve"> </w:t>
      </w:r>
      <w:r w:rsidRPr="00EA2F56">
        <w:rPr>
          <w:sz w:val="24"/>
          <w:szCs w:val="24"/>
        </w:rPr>
        <w:t>самоуправление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волонтерское</w:t>
      </w:r>
      <w:r w:rsidRPr="00EA2F56">
        <w:rPr>
          <w:spacing w:val="-5"/>
          <w:sz w:val="24"/>
          <w:szCs w:val="24"/>
        </w:rPr>
        <w:t xml:space="preserve"> </w:t>
      </w:r>
      <w:r w:rsidRPr="00EA2F56">
        <w:rPr>
          <w:sz w:val="24"/>
          <w:szCs w:val="24"/>
        </w:rPr>
        <w:t>движение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указанных лиц.</w:t>
      </w:r>
    </w:p>
    <w:p w:rsidR="004611F7" w:rsidRPr="00EA2F56" w:rsidRDefault="005B659D" w:rsidP="00DB7966">
      <w:pPr>
        <w:pStyle w:val="a3"/>
        <w:spacing w:before="1"/>
        <w:ind w:left="0" w:right="-81" w:firstLine="567"/>
        <w:contextualSpacing/>
        <w:rPr>
          <w:sz w:val="19"/>
        </w:rPr>
      </w:pPr>
      <w:r w:rsidRPr="005B659D">
        <w:rPr>
          <w:lang w:eastAsia="en-US"/>
        </w:rPr>
        <w:pict>
          <v:rect id="_x0000_s1095" style="position:absolute;left:0;text-align:left;margin-left:85.1pt;margin-top:12.95pt;width:2in;height:.7pt;z-index:-251635712;mso-wrap-distance-left:0;mso-wrap-distance-right:0;mso-position-horizontal-relative:page" fillcolor="black" stroked="f">
            <w10:wrap type="topAndBottom" anchorx="page"/>
          </v:rect>
        </w:pict>
      </w:r>
    </w:p>
    <w:p w:rsidR="004611F7" w:rsidRPr="00EA2F56" w:rsidRDefault="004611F7" w:rsidP="00DB7966">
      <w:pPr>
        <w:ind w:right="-81" w:firstLine="567"/>
        <w:contextualSpacing/>
        <w:jc w:val="both"/>
        <w:rPr>
          <w:sz w:val="16"/>
          <w:szCs w:val="16"/>
        </w:rPr>
      </w:pPr>
      <w:r w:rsidRPr="00EA2F56">
        <w:rPr>
          <w:sz w:val="16"/>
          <w:szCs w:val="16"/>
          <w:vertAlign w:val="superscript"/>
        </w:rPr>
        <w:t>1</w:t>
      </w:r>
      <w:r w:rsidRPr="00EA2F56">
        <w:rPr>
          <w:sz w:val="16"/>
          <w:szCs w:val="16"/>
        </w:rPr>
        <w:t xml:space="preserve"> Раздел 5 «Рекомендации по реализации адаптированной программы СПО» Письма Минобрнауки России от</w:t>
      </w:r>
      <w:r w:rsidRPr="00EA2F56">
        <w:rPr>
          <w:spacing w:val="-47"/>
          <w:sz w:val="16"/>
          <w:szCs w:val="16"/>
        </w:rPr>
        <w:t xml:space="preserve"> </w:t>
      </w:r>
      <w:r w:rsidRPr="00EA2F56">
        <w:rPr>
          <w:sz w:val="16"/>
          <w:szCs w:val="16"/>
        </w:rPr>
        <w:t>22.04.2015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г.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№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06-443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«О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направлении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методических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рекомендаций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(вместе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с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«Методическими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рекомендациями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по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разработке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и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реализации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адаптированных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образовательных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программ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среднего</w:t>
      </w:r>
      <w:r w:rsidRPr="00EA2F56">
        <w:rPr>
          <w:spacing w:val="-47"/>
          <w:sz w:val="16"/>
          <w:szCs w:val="16"/>
        </w:rPr>
        <w:t xml:space="preserve"> </w:t>
      </w:r>
      <w:r w:rsidRPr="00EA2F56">
        <w:rPr>
          <w:sz w:val="16"/>
          <w:szCs w:val="16"/>
        </w:rPr>
        <w:t>профессионального образования»,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утв.</w:t>
      </w:r>
      <w:r w:rsidRPr="00EA2F56">
        <w:rPr>
          <w:spacing w:val="2"/>
          <w:sz w:val="16"/>
          <w:szCs w:val="16"/>
        </w:rPr>
        <w:t xml:space="preserve"> </w:t>
      </w:r>
      <w:r w:rsidRPr="00EA2F56">
        <w:rPr>
          <w:sz w:val="16"/>
          <w:szCs w:val="16"/>
        </w:rPr>
        <w:t>Минобрнауки</w:t>
      </w:r>
      <w:r w:rsidRPr="00EA2F56">
        <w:rPr>
          <w:spacing w:val="-1"/>
          <w:sz w:val="16"/>
          <w:szCs w:val="16"/>
        </w:rPr>
        <w:t xml:space="preserve"> </w:t>
      </w:r>
      <w:r w:rsidRPr="00EA2F56">
        <w:rPr>
          <w:sz w:val="16"/>
          <w:szCs w:val="16"/>
        </w:rPr>
        <w:t>России 20.04.2015 г.</w:t>
      </w:r>
      <w:r w:rsidRPr="00EA2F56">
        <w:rPr>
          <w:spacing w:val="-1"/>
          <w:sz w:val="16"/>
          <w:szCs w:val="16"/>
        </w:rPr>
        <w:t xml:space="preserve"> </w:t>
      </w:r>
      <w:r w:rsidRPr="00EA2F56">
        <w:rPr>
          <w:sz w:val="16"/>
          <w:szCs w:val="16"/>
        </w:rPr>
        <w:t>№</w:t>
      </w:r>
      <w:r w:rsidRPr="00EA2F56">
        <w:rPr>
          <w:spacing w:val="-2"/>
          <w:sz w:val="16"/>
          <w:szCs w:val="16"/>
        </w:rPr>
        <w:t xml:space="preserve"> </w:t>
      </w:r>
      <w:r w:rsidRPr="00EA2F56">
        <w:rPr>
          <w:sz w:val="16"/>
          <w:szCs w:val="16"/>
        </w:rPr>
        <w:t>06-830вн.).</w:t>
      </w:r>
    </w:p>
    <w:p w:rsidR="004611F7" w:rsidRPr="00EA2F56" w:rsidRDefault="004611F7" w:rsidP="00DB7966">
      <w:pPr>
        <w:ind w:right="-81" w:firstLine="567"/>
        <w:contextualSpacing/>
        <w:jc w:val="both"/>
        <w:rPr>
          <w:sz w:val="16"/>
          <w:szCs w:val="16"/>
        </w:rPr>
      </w:pPr>
      <w:r w:rsidRPr="00EA2F56">
        <w:rPr>
          <w:sz w:val="16"/>
          <w:szCs w:val="16"/>
          <w:vertAlign w:val="superscript"/>
        </w:rPr>
        <w:t>2</w:t>
      </w:r>
      <w:r w:rsidRPr="00EA2F56">
        <w:rPr>
          <w:sz w:val="16"/>
          <w:szCs w:val="16"/>
        </w:rPr>
        <w:t xml:space="preserve"> Раздел 8 «Требования к комплексному сопровождению образовательного процесса и здоровьесбережению»</w:t>
      </w:r>
      <w:r w:rsidRPr="00EA2F56">
        <w:rPr>
          <w:spacing w:val="-47"/>
          <w:sz w:val="16"/>
          <w:szCs w:val="16"/>
        </w:rPr>
        <w:t xml:space="preserve"> </w:t>
      </w:r>
      <w:r w:rsidRPr="00EA2F56">
        <w:rPr>
          <w:sz w:val="16"/>
          <w:szCs w:val="16"/>
        </w:rPr>
        <w:t>Письма</w:t>
      </w:r>
      <w:r w:rsidRPr="00EA2F56">
        <w:rPr>
          <w:spacing w:val="4"/>
          <w:sz w:val="16"/>
          <w:szCs w:val="16"/>
        </w:rPr>
        <w:t xml:space="preserve"> </w:t>
      </w:r>
      <w:r w:rsidRPr="00EA2F56">
        <w:rPr>
          <w:sz w:val="16"/>
          <w:szCs w:val="16"/>
        </w:rPr>
        <w:t>Минобрнауки</w:t>
      </w:r>
      <w:r w:rsidRPr="00EA2F56">
        <w:rPr>
          <w:spacing w:val="4"/>
          <w:sz w:val="16"/>
          <w:szCs w:val="16"/>
        </w:rPr>
        <w:t xml:space="preserve"> </w:t>
      </w:r>
      <w:r w:rsidRPr="00EA2F56">
        <w:rPr>
          <w:sz w:val="16"/>
          <w:szCs w:val="16"/>
        </w:rPr>
        <w:t>России</w:t>
      </w:r>
      <w:r w:rsidRPr="00EA2F56">
        <w:rPr>
          <w:spacing w:val="7"/>
          <w:sz w:val="16"/>
          <w:szCs w:val="16"/>
        </w:rPr>
        <w:t xml:space="preserve"> </w:t>
      </w:r>
      <w:r w:rsidRPr="00EA2F56">
        <w:rPr>
          <w:sz w:val="16"/>
          <w:szCs w:val="16"/>
        </w:rPr>
        <w:t>от</w:t>
      </w:r>
      <w:r w:rsidRPr="00EA2F56">
        <w:rPr>
          <w:spacing w:val="3"/>
          <w:sz w:val="16"/>
          <w:szCs w:val="16"/>
        </w:rPr>
        <w:t xml:space="preserve"> </w:t>
      </w:r>
      <w:r w:rsidRPr="00EA2F56">
        <w:rPr>
          <w:sz w:val="16"/>
          <w:szCs w:val="16"/>
        </w:rPr>
        <w:t>18.03.2014</w:t>
      </w:r>
      <w:r w:rsidRPr="00EA2F56">
        <w:rPr>
          <w:spacing w:val="4"/>
          <w:sz w:val="16"/>
          <w:szCs w:val="16"/>
        </w:rPr>
        <w:t xml:space="preserve"> </w:t>
      </w:r>
      <w:r w:rsidRPr="00EA2F56">
        <w:rPr>
          <w:sz w:val="16"/>
          <w:szCs w:val="16"/>
        </w:rPr>
        <w:t>г.</w:t>
      </w:r>
      <w:r w:rsidRPr="00EA2F56">
        <w:rPr>
          <w:spacing w:val="4"/>
          <w:sz w:val="16"/>
          <w:szCs w:val="16"/>
        </w:rPr>
        <w:t xml:space="preserve"> </w:t>
      </w:r>
      <w:r w:rsidRPr="00EA2F56">
        <w:rPr>
          <w:sz w:val="16"/>
          <w:szCs w:val="16"/>
        </w:rPr>
        <w:t>№</w:t>
      </w:r>
      <w:r w:rsidRPr="00EA2F56">
        <w:rPr>
          <w:spacing w:val="3"/>
          <w:sz w:val="16"/>
          <w:szCs w:val="16"/>
        </w:rPr>
        <w:t xml:space="preserve"> </w:t>
      </w:r>
      <w:r w:rsidRPr="00EA2F56">
        <w:rPr>
          <w:sz w:val="16"/>
          <w:szCs w:val="16"/>
        </w:rPr>
        <w:t>06-281</w:t>
      </w:r>
      <w:r w:rsidRPr="00EA2F56">
        <w:rPr>
          <w:spacing w:val="7"/>
          <w:sz w:val="16"/>
          <w:szCs w:val="16"/>
        </w:rPr>
        <w:t xml:space="preserve"> </w:t>
      </w:r>
      <w:r w:rsidRPr="00EA2F56">
        <w:rPr>
          <w:sz w:val="16"/>
          <w:szCs w:val="16"/>
        </w:rPr>
        <w:t>«О</w:t>
      </w:r>
      <w:r w:rsidRPr="00EA2F56">
        <w:rPr>
          <w:spacing w:val="6"/>
          <w:sz w:val="16"/>
          <w:szCs w:val="16"/>
        </w:rPr>
        <w:t xml:space="preserve"> </w:t>
      </w:r>
      <w:r w:rsidRPr="00EA2F56">
        <w:rPr>
          <w:sz w:val="16"/>
          <w:szCs w:val="16"/>
        </w:rPr>
        <w:t>направлении</w:t>
      </w:r>
      <w:r w:rsidRPr="00EA2F56">
        <w:rPr>
          <w:spacing w:val="4"/>
          <w:sz w:val="16"/>
          <w:szCs w:val="16"/>
        </w:rPr>
        <w:t xml:space="preserve"> </w:t>
      </w:r>
      <w:r w:rsidRPr="00EA2F56">
        <w:rPr>
          <w:sz w:val="16"/>
          <w:szCs w:val="16"/>
        </w:rPr>
        <w:t>требований</w:t>
      </w:r>
      <w:r w:rsidRPr="00EA2F56">
        <w:rPr>
          <w:spacing w:val="2"/>
          <w:sz w:val="16"/>
          <w:szCs w:val="16"/>
        </w:rPr>
        <w:t xml:space="preserve"> </w:t>
      </w:r>
      <w:r w:rsidRPr="00EA2F56">
        <w:rPr>
          <w:sz w:val="16"/>
          <w:szCs w:val="16"/>
        </w:rPr>
        <w:t>(вместе</w:t>
      </w:r>
      <w:r w:rsidRPr="00EA2F56">
        <w:rPr>
          <w:spacing w:val="6"/>
          <w:sz w:val="16"/>
          <w:szCs w:val="16"/>
        </w:rPr>
        <w:t xml:space="preserve"> </w:t>
      </w:r>
      <w:r w:rsidRPr="00EA2F56">
        <w:rPr>
          <w:sz w:val="16"/>
          <w:szCs w:val="16"/>
        </w:rPr>
        <w:t>с</w:t>
      </w:r>
    </w:p>
    <w:p w:rsidR="004611F7" w:rsidRPr="00EA2F56" w:rsidRDefault="004611F7" w:rsidP="00DB7966">
      <w:pPr>
        <w:ind w:right="-81" w:firstLine="567"/>
        <w:contextualSpacing/>
        <w:jc w:val="both"/>
        <w:rPr>
          <w:sz w:val="16"/>
          <w:szCs w:val="16"/>
        </w:rPr>
      </w:pPr>
      <w:r w:rsidRPr="00EA2F56">
        <w:rPr>
          <w:sz w:val="16"/>
          <w:szCs w:val="16"/>
        </w:rPr>
        <w:t>«Требованиями к организации образовательного процесса для обучения инвалидов и лиц с ограниченными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возможностями здоровья в профессиональных образовательных организациях, в том числе оснащенности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образовательного процесса»,</w:t>
      </w:r>
      <w:r w:rsidRPr="00EA2F56">
        <w:rPr>
          <w:spacing w:val="-1"/>
          <w:sz w:val="16"/>
          <w:szCs w:val="16"/>
        </w:rPr>
        <w:t xml:space="preserve"> </w:t>
      </w:r>
      <w:r w:rsidRPr="00EA2F56">
        <w:rPr>
          <w:sz w:val="16"/>
          <w:szCs w:val="16"/>
        </w:rPr>
        <w:t>утв.</w:t>
      </w:r>
      <w:r w:rsidRPr="00EA2F56">
        <w:rPr>
          <w:spacing w:val="2"/>
          <w:sz w:val="16"/>
          <w:szCs w:val="16"/>
        </w:rPr>
        <w:t xml:space="preserve"> </w:t>
      </w:r>
      <w:r w:rsidRPr="00EA2F56">
        <w:rPr>
          <w:sz w:val="16"/>
          <w:szCs w:val="16"/>
        </w:rPr>
        <w:t>Минобрнауки</w:t>
      </w:r>
      <w:r w:rsidRPr="00EA2F56">
        <w:rPr>
          <w:spacing w:val="-1"/>
          <w:sz w:val="16"/>
          <w:szCs w:val="16"/>
        </w:rPr>
        <w:t xml:space="preserve"> </w:t>
      </w:r>
      <w:r w:rsidRPr="00EA2F56">
        <w:rPr>
          <w:sz w:val="16"/>
          <w:szCs w:val="16"/>
        </w:rPr>
        <w:t>России</w:t>
      </w:r>
      <w:r w:rsidRPr="00EA2F56">
        <w:rPr>
          <w:spacing w:val="2"/>
          <w:sz w:val="16"/>
          <w:szCs w:val="16"/>
        </w:rPr>
        <w:t xml:space="preserve"> </w:t>
      </w:r>
      <w:r w:rsidRPr="00EA2F56">
        <w:rPr>
          <w:sz w:val="16"/>
          <w:szCs w:val="16"/>
        </w:rPr>
        <w:t>26.12.2013 г. №</w:t>
      </w:r>
      <w:r w:rsidRPr="00EA2F56">
        <w:rPr>
          <w:spacing w:val="-2"/>
          <w:sz w:val="16"/>
          <w:szCs w:val="16"/>
        </w:rPr>
        <w:t xml:space="preserve"> </w:t>
      </w:r>
      <w:r w:rsidRPr="00EA2F56">
        <w:rPr>
          <w:sz w:val="16"/>
          <w:szCs w:val="16"/>
        </w:rPr>
        <w:t>06-2412вн.).</w:t>
      </w:r>
    </w:p>
    <w:p w:rsidR="004611F7" w:rsidRPr="00EA2F56" w:rsidRDefault="004611F7" w:rsidP="00DB7966">
      <w:pPr>
        <w:ind w:right="-81" w:firstLine="567"/>
        <w:contextualSpacing/>
        <w:jc w:val="both"/>
        <w:rPr>
          <w:sz w:val="16"/>
          <w:szCs w:val="16"/>
        </w:rPr>
        <w:sectPr w:rsidR="004611F7" w:rsidRPr="00EA2F56" w:rsidSect="00DB7966">
          <w:pgSz w:w="11910" w:h="16840"/>
          <w:pgMar w:top="480" w:right="424" w:bottom="426" w:left="993" w:header="0" w:footer="966" w:gutter="0"/>
          <w:cols w:space="720"/>
        </w:sectPr>
      </w:pPr>
    </w:p>
    <w:p w:rsidR="004611F7" w:rsidRPr="00EA2F56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lastRenderedPageBreak/>
        <w:t>Комплексная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работа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системному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социально-педагогическому</w:t>
      </w:r>
      <w:r w:rsidRPr="00EA2F56">
        <w:rPr>
          <w:spacing w:val="-67"/>
          <w:sz w:val="24"/>
          <w:szCs w:val="24"/>
        </w:rPr>
        <w:t xml:space="preserve"> </w:t>
      </w:r>
      <w:r w:rsidRPr="00EA2F56">
        <w:rPr>
          <w:sz w:val="24"/>
          <w:szCs w:val="24"/>
        </w:rPr>
        <w:t>сопровождению обучающихся инвалидов и обучающихся с ограниченными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возможностями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здоровья,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включающему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адаптированную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диагностико-</w:t>
      </w:r>
      <w:r w:rsidRPr="00EA2F56">
        <w:rPr>
          <w:spacing w:val="-67"/>
          <w:sz w:val="24"/>
          <w:szCs w:val="24"/>
        </w:rPr>
        <w:t xml:space="preserve"> </w:t>
      </w:r>
      <w:r w:rsidRPr="00EA2F56">
        <w:rPr>
          <w:sz w:val="24"/>
          <w:szCs w:val="24"/>
        </w:rPr>
        <w:t>консультационную,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психолого-педагогическую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медико-оздоровительную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(профилактически-оздоровительную)</w:t>
      </w:r>
      <w:r w:rsidRPr="00EA2F56">
        <w:rPr>
          <w:spacing w:val="-2"/>
          <w:sz w:val="24"/>
          <w:szCs w:val="24"/>
        </w:rPr>
        <w:t xml:space="preserve"> </w:t>
      </w:r>
      <w:r w:rsidRPr="00EA2F56">
        <w:rPr>
          <w:sz w:val="24"/>
          <w:szCs w:val="24"/>
        </w:rPr>
        <w:t>поддержку</w:t>
      </w:r>
      <w:r w:rsidRPr="00EA2F56">
        <w:rPr>
          <w:spacing w:val="-4"/>
          <w:sz w:val="24"/>
          <w:szCs w:val="24"/>
        </w:rPr>
        <w:t xml:space="preserve"> </w:t>
      </w:r>
      <w:r w:rsidRPr="00EA2F56">
        <w:rPr>
          <w:sz w:val="24"/>
          <w:szCs w:val="24"/>
        </w:rPr>
        <w:t>реализуется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в</w:t>
      </w:r>
      <w:r w:rsidRPr="00EA2F56">
        <w:rPr>
          <w:spacing w:val="-3"/>
          <w:sz w:val="24"/>
          <w:szCs w:val="24"/>
        </w:rPr>
        <w:t xml:space="preserve"> </w:t>
      </w:r>
      <w:r w:rsidRPr="00EA2F56">
        <w:rPr>
          <w:sz w:val="24"/>
          <w:szCs w:val="24"/>
        </w:rPr>
        <w:t>рамках:</w:t>
      </w:r>
    </w:p>
    <w:p w:rsidR="004611F7" w:rsidRPr="00EA2F56" w:rsidRDefault="004611F7" w:rsidP="00B86502">
      <w:pPr>
        <w:pStyle w:val="a5"/>
        <w:numPr>
          <w:ilvl w:val="0"/>
          <w:numId w:val="10"/>
        </w:numPr>
        <w:tabs>
          <w:tab w:val="left" w:pos="1956"/>
        </w:tabs>
        <w:ind w:left="0" w:right="-81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планового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наблюдения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специалистами-медиками,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у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которых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обучающиеся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инвалиды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обучающиеся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ОВЗ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стоят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на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учете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месту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жительства, оказания при необходимости доврачебной и профилактической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помощи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фельдшером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медицинского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пункта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образовательной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организации,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выполнения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профилактических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медицинских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рекомендаций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согласно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индивидуальной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программы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(карты)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реабилитации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инвалида,</w:t>
      </w:r>
      <w:r w:rsidRPr="00EA2F56">
        <w:rPr>
          <w:spacing w:val="-67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предоставленной</w:t>
      </w:r>
      <w:r w:rsidRPr="00EA2F56">
        <w:rPr>
          <w:spacing w:val="-4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при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поступлении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в</w:t>
      </w:r>
      <w:r w:rsidRPr="00EA2F56">
        <w:rPr>
          <w:spacing w:val="2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образовательное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учреждение;</w:t>
      </w:r>
    </w:p>
    <w:p w:rsidR="004611F7" w:rsidRPr="00EA2F56" w:rsidRDefault="004611F7" w:rsidP="00B86502">
      <w:pPr>
        <w:pStyle w:val="a5"/>
        <w:numPr>
          <w:ilvl w:val="0"/>
          <w:numId w:val="10"/>
        </w:numPr>
        <w:tabs>
          <w:tab w:val="left" w:pos="1956"/>
        </w:tabs>
        <w:ind w:left="0" w:right="-81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адресных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воздействий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тьютора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на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инвалидов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 с ограниченными возможностями здоровья на занятиях, в ходе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практики,</w:t>
      </w:r>
      <w:r w:rsidRPr="00EA2F56">
        <w:rPr>
          <w:spacing w:val="-2"/>
          <w:sz w:val="24"/>
          <w:szCs w:val="24"/>
        </w:rPr>
        <w:t xml:space="preserve"> </w:t>
      </w:r>
      <w:r w:rsidRPr="00EA2F56">
        <w:rPr>
          <w:sz w:val="24"/>
          <w:szCs w:val="24"/>
        </w:rPr>
        <w:t>в</w:t>
      </w:r>
      <w:r w:rsidRPr="00EA2F56">
        <w:rPr>
          <w:spacing w:val="-2"/>
          <w:sz w:val="24"/>
          <w:szCs w:val="24"/>
        </w:rPr>
        <w:t xml:space="preserve"> </w:t>
      </w:r>
      <w:r w:rsidRPr="00EA2F56">
        <w:rPr>
          <w:sz w:val="24"/>
          <w:szCs w:val="24"/>
        </w:rPr>
        <w:t>ходе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проведения плановых</w:t>
      </w:r>
      <w:r w:rsidRPr="00EA2F56">
        <w:rPr>
          <w:spacing w:val="-4"/>
          <w:sz w:val="24"/>
          <w:szCs w:val="24"/>
        </w:rPr>
        <w:t xml:space="preserve"> </w:t>
      </w:r>
      <w:r w:rsidRPr="00EA2F56">
        <w:rPr>
          <w:sz w:val="24"/>
          <w:szCs w:val="24"/>
        </w:rPr>
        <w:t>мероприятий;</w:t>
      </w:r>
    </w:p>
    <w:p w:rsidR="004611F7" w:rsidRPr="00EA2F56" w:rsidRDefault="004611F7" w:rsidP="00B86502">
      <w:pPr>
        <w:pStyle w:val="a5"/>
        <w:numPr>
          <w:ilvl w:val="0"/>
          <w:numId w:val="10"/>
        </w:numPr>
        <w:tabs>
          <w:tab w:val="left" w:pos="1956"/>
        </w:tabs>
        <w:ind w:left="0" w:right="-81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взаимодействия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тьютора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родителей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(законных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представителей)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 инвалидов и обучающихся с ОВЗ согласно их обращениям 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актуальным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потребностям;</w:t>
      </w:r>
    </w:p>
    <w:p w:rsidR="004611F7" w:rsidRPr="00EA2F56" w:rsidRDefault="004611F7" w:rsidP="00B86502">
      <w:pPr>
        <w:pStyle w:val="a5"/>
        <w:numPr>
          <w:ilvl w:val="0"/>
          <w:numId w:val="10"/>
        </w:numPr>
        <w:tabs>
          <w:tab w:val="left" w:pos="1956"/>
        </w:tabs>
        <w:ind w:left="0" w:right="-81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дифференцированного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разнонозологического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подхода</w:t>
      </w:r>
      <w:r w:rsidRPr="00EA2F56">
        <w:rPr>
          <w:spacing w:val="71"/>
          <w:sz w:val="24"/>
          <w:szCs w:val="24"/>
        </w:rPr>
        <w:t xml:space="preserve"> </w:t>
      </w:r>
      <w:r w:rsidRPr="00EA2F56">
        <w:rPr>
          <w:sz w:val="24"/>
          <w:szCs w:val="24"/>
        </w:rPr>
        <w:t>к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дозированию нагрузки в ходе занятий по адаптивной физической культуре с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использованием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различных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тренажеров;</w:t>
      </w:r>
    </w:p>
    <w:p w:rsidR="004611F7" w:rsidRPr="00EA2F56" w:rsidRDefault="004611F7" w:rsidP="00B86502">
      <w:pPr>
        <w:pStyle w:val="a5"/>
        <w:numPr>
          <w:ilvl w:val="0"/>
          <w:numId w:val="10"/>
        </w:numPr>
        <w:tabs>
          <w:tab w:val="left" w:pos="1956"/>
        </w:tabs>
        <w:ind w:left="0" w:right="-81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ведения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индивидуальных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портфолио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инвалидов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с ОВЗ</w:t>
      </w:r>
      <w:r w:rsidRPr="00EA2F56">
        <w:rPr>
          <w:spacing w:val="-2"/>
          <w:sz w:val="24"/>
          <w:szCs w:val="24"/>
        </w:rPr>
        <w:t xml:space="preserve"> </w:t>
      </w:r>
      <w:r w:rsidRPr="00EA2F56">
        <w:rPr>
          <w:sz w:val="24"/>
          <w:szCs w:val="24"/>
        </w:rPr>
        <w:t>по следующим актуальным</w:t>
      </w:r>
      <w:r w:rsidRPr="00EA2F56">
        <w:rPr>
          <w:spacing w:val="-3"/>
          <w:sz w:val="24"/>
          <w:szCs w:val="24"/>
        </w:rPr>
        <w:t xml:space="preserve"> </w:t>
      </w:r>
      <w:r w:rsidRPr="00EA2F56">
        <w:rPr>
          <w:sz w:val="24"/>
          <w:szCs w:val="24"/>
        </w:rPr>
        <w:t>разделам:</w:t>
      </w:r>
    </w:p>
    <w:p w:rsidR="004611F7" w:rsidRPr="00EA2F56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а) диагностический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блок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(накопление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психолого-педагогическая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интерпретация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результатов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диагностических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обследований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каждого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обучающегося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инвалида</w:t>
      </w:r>
      <w:r w:rsidRPr="00EA2F56">
        <w:rPr>
          <w:spacing w:val="-3"/>
          <w:sz w:val="24"/>
          <w:szCs w:val="24"/>
        </w:rPr>
        <w:t xml:space="preserve"> </w:t>
      </w:r>
      <w:r w:rsidRPr="00EA2F56">
        <w:rPr>
          <w:sz w:val="24"/>
          <w:szCs w:val="24"/>
        </w:rPr>
        <w:t>и обучающегося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с</w:t>
      </w:r>
      <w:r w:rsidRPr="00EA2F56">
        <w:rPr>
          <w:spacing w:val="2"/>
          <w:sz w:val="24"/>
          <w:szCs w:val="24"/>
        </w:rPr>
        <w:t xml:space="preserve"> </w:t>
      </w:r>
      <w:r w:rsidRPr="00EA2F56">
        <w:rPr>
          <w:sz w:val="24"/>
          <w:szCs w:val="24"/>
        </w:rPr>
        <w:t>ОВЗ);</w:t>
      </w:r>
    </w:p>
    <w:p w:rsidR="004611F7" w:rsidRPr="00EA2F56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  <w:r w:rsidRPr="00EA2F56">
        <w:rPr>
          <w:spacing w:val="-1"/>
          <w:sz w:val="24"/>
          <w:szCs w:val="24"/>
        </w:rPr>
        <w:t xml:space="preserve">б) блок индикаторов </w:t>
      </w:r>
      <w:r w:rsidRPr="00EA2F56">
        <w:rPr>
          <w:sz w:val="24"/>
          <w:szCs w:val="24"/>
        </w:rPr>
        <w:t>успешной социализации (учет видов социально-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педагогического сопровождения обучающегося инвалида и обучающегося с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ОВЗ,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освоенных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ими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социальных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ролей,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проявленных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социальных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инициатив),</w:t>
      </w:r>
    </w:p>
    <w:p w:rsidR="004611F7" w:rsidRPr="00EA2F56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в) блок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профессиональной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самопрезентации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(учет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сохранение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электронном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формате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творческих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продуктов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инвалидов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</w:t>
      </w:r>
      <w:r w:rsidRPr="00EA2F56">
        <w:rPr>
          <w:spacing w:val="-2"/>
          <w:sz w:val="24"/>
          <w:szCs w:val="24"/>
        </w:rPr>
        <w:t xml:space="preserve"> </w:t>
      </w:r>
      <w:r w:rsidRPr="00EA2F56">
        <w:rPr>
          <w:sz w:val="24"/>
          <w:szCs w:val="24"/>
        </w:rPr>
        <w:t>с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ОВЗ,</w:t>
      </w:r>
      <w:r w:rsidRPr="00EA2F56">
        <w:rPr>
          <w:spacing w:val="-3"/>
          <w:sz w:val="24"/>
          <w:szCs w:val="24"/>
        </w:rPr>
        <w:t xml:space="preserve"> </w:t>
      </w:r>
      <w:r w:rsidRPr="00EA2F56">
        <w:rPr>
          <w:sz w:val="24"/>
          <w:szCs w:val="24"/>
        </w:rPr>
        <w:t>отражающих динамику</w:t>
      </w:r>
      <w:r w:rsidRPr="00EA2F56">
        <w:rPr>
          <w:spacing w:val="-5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профессионального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роста).</w:t>
      </w:r>
    </w:p>
    <w:p w:rsidR="004611F7" w:rsidRPr="00EA2F56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Для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осуществления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личностного,</w:t>
      </w:r>
      <w:r w:rsidRPr="00EA2F56">
        <w:rPr>
          <w:spacing w:val="7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индивидуализированного</w:t>
      </w:r>
      <w:r w:rsidRPr="00EA2F56">
        <w:rPr>
          <w:spacing w:val="-67"/>
          <w:sz w:val="24"/>
          <w:szCs w:val="24"/>
        </w:rPr>
        <w:t xml:space="preserve"> </w:t>
      </w:r>
      <w:r w:rsidRPr="00EA2F56">
        <w:rPr>
          <w:sz w:val="24"/>
          <w:szCs w:val="24"/>
        </w:rPr>
        <w:t>социального сопровождения обучающихся инвалидов и обучающихся с ОВЗ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осуществляется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волонтерское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движение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среди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педагогов-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профессионалов, которое способствует социализации инвалидов, влиять на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развитие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общекультурного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уровня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у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остальных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формирует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гражданскую,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правовую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профессиональную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позицию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готовности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всех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членов</w:t>
      </w:r>
      <w:r w:rsidRPr="00EA2F56">
        <w:rPr>
          <w:spacing w:val="-3"/>
          <w:sz w:val="24"/>
          <w:szCs w:val="24"/>
        </w:rPr>
        <w:t xml:space="preserve"> </w:t>
      </w:r>
      <w:r w:rsidRPr="00EA2F56">
        <w:rPr>
          <w:sz w:val="24"/>
          <w:szCs w:val="24"/>
        </w:rPr>
        <w:t>коллектива</w:t>
      </w:r>
      <w:r w:rsidRPr="00EA2F56">
        <w:rPr>
          <w:spacing w:val="-2"/>
          <w:sz w:val="24"/>
          <w:szCs w:val="24"/>
        </w:rPr>
        <w:t xml:space="preserve"> </w:t>
      </w:r>
      <w:r w:rsidRPr="00EA2F56">
        <w:rPr>
          <w:sz w:val="24"/>
          <w:szCs w:val="24"/>
        </w:rPr>
        <w:t>к</w:t>
      </w:r>
      <w:r w:rsidRPr="00EA2F56">
        <w:rPr>
          <w:spacing w:val="-2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общению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и сотрудничеству,</w:t>
      </w:r>
      <w:r w:rsidRPr="00EA2F56">
        <w:rPr>
          <w:spacing w:val="-2"/>
          <w:sz w:val="24"/>
          <w:szCs w:val="24"/>
        </w:rPr>
        <w:t xml:space="preserve"> </w:t>
      </w:r>
      <w:r w:rsidRPr="00EA2F56">
        <w:rPr>
          <w:sz w:val="24"/>
          <w:szCs w:val="24"/>
        </w:rPr>
        <w:t>толерантность</w:t>
      </w:r>
      <w:r w:rsidRPr="00EA2F56">
        <w:rPr>
          <w:sz w:val="24"/>
          <w:szCs w:val="24"/>
          <w:vertAlign w:val="superscript"/>
        </w:rPr>
        <w:t>1</w:t>
      </w:r>
      <w:r w:rsidRPr="00EA2F56">
        <w:rPr>
          <w:sz w:val="24"/>
          <w:szCs w:val="24"/>
        </w:rPr>
        <w:t>.</w:t>
      </w:r>
    </w:p>
    <w:p w:rsidR="004611F7" w:rsidRPr="00EA2F56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В</w:t>
      </w:r>
      <w:r w:rsidRPr="00EA2F56">
        <w:rPr>
          <w:spacing w:val="1"/>
          <w:sz w:val="24"/>
          <w:szCs w:val="24"/>
        </w:rPr>
        <w:t xml:space="preserve"> КГБПОУ </w:t>
      </w:r>
      <w:r w:rsidRPr="00EA2F56">
        <w:rPr>
          <w:sz w:val="24"/>
          <w:szCs w:val="24"/>
        </w:rPr>
        <w:t>«Красноярский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строительный техникум» осуществляется проведение комплекса мероприятий: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культурно-досуговые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спортивные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мероприятия,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студенческое</w:t>
      </w:r>
      <w:r w:rsidRPr="00EA2F56">
        <w:rPr>
          <w:spacing w:val="-67"/>
          <w:sz w:val="24"/>
          <w:szCs w:val="24"/>
        </w:rPr>
        <w:t xml:space="preserve"> </w:t>
      </w:r>
      <w:r w:rsidRPr="00EA2F56">
        <w:rPr>
          <w:sz w:val="24"/>
          <w:szCs w:val="24"/>
        </w:rPr>
        <w:t>самоуправление, совместный досуг, конкурсы разного уровня, в том числе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конкурсы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профессионального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мастерства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целью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развития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творческих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способностей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талантов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инвалидов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ограниченными возможностями здоровья; создания достаточных условий для</w:t>
      </w:r>
      <w:r w:rsidRPr="00EA2F56">
        <w:rPr>
          <w:spacing w:val="-67"/>
          <w:sz w:val="24"/>
          <w:szCs w:val="24"/>
        </w:rPr>
        <w:t xml:space="preserve"> </w:t>
      </w:r>
      <w:r w:rsidRPr="00EA2F56">
        <w:rPr>
          <w:sz w:val="24"/>
          <w:szCs w:val="24"/>
        </w:rPr>
        <w:t>их самореализации, профессиональной и социальной адаптации; повышения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уровня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профессионального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мастерства;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формирование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портфолио,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необходимого</w:t>
      </w:r>
      <w:r w:rsidRPr="00EA2F56">
        <w:rPr>
          <w:spacing w:val="-3"/>
          <w:sz w:val="24"/>
          <w:szCs w:val="24"/>
        </w:rPr>
        <w:t xml:space="preserve"> </w:t>
      </w:r>
      <w:r w:rsidRPr="00EA2F56">
        <w:rPr>
          <w:sz w:val="24"/>
          <w:szCs w:val="24"/>
        </w:rPr>
        <w:t>для трудоустройства.</w:t>
      </w:r>
    </w:p>
    <w:p w:rsidR="004611F7" w:rsidRPr="00EA2F56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</w:p>
    <w:p w:rsidR="004611F7" w:rsidRPr="00EA2F56" w:rsidRDefault="005B659D" w:rsidP="00DB7966">
      <w:pPr>
        <w:pStyle w:val="a3"/>
        <w:ind w:left="0" w:right="-81" w:firstLine="567"/>
        <w:contextualSpacing/>
        <w:rPr>
          <w:sz w:val="21"/>
        </w:rPr>
      </w:pPr>
      <w:r w:rsidRPr="005B659D">
        <w:rPr>
          <w:lang w:eastAsia="en-US"/>
        </w:rPr>
        <w:pict>
          <v:rect id="_x0000_s1100" style="position:absolute;left:0;text-align:left;margin-left:85.1pt;margin-top:14.05pt;width:2in;height:.7pt;z-index:-251630592;mso-wrap-distance-left:0;mso-wrap-distance-right:0;mso-position-horizontal-relative:page" fillcolor="black" stroked="f">
            <w10:wrap type="topAndBottom" anchorx="page"/>
          </v:rect>
        </w:pict>
      </w:r>
    </w:p>
    <w:p w:rsidR="004611F7" w:rsidRPr="00EA2F56" w:rsidRDefault="004611F7" w:rsidP="00DB7966">
      <w:pPr>
        <w:spacing w:before="67"/>
        <w:ind w:right="-81" w:firstLine="567"/>
        <w:contextualSpacing/>
        <w:jc w:val="both"/>
        <w:rPr>
          <w:sz w:val="16"/>
          <w:szCs w:val="16"/>
        </w:rPr>
      </w:pPr>
      <w:r w:rsidRPr="00EA2F56">
        <w:rPr>
          <w:sz w:val="16"/>
          <w:szCs w:val="16"/>
          <w:vertAlign w:val="superscript"/>
        </w:rPr>
        <w:t>1</w:t>
      </w:r>
      <w:r w:rsidRPr="00EA2F56">
        <w:rPr>
          <w:sz w:val="16"/>
          <w:szCs w:val="16"/>
        </w:rPr>
        <w:t xml:space="preserve"> Раздел 8 «Требования к комплексному сопровождению образовательного процесса и здоровьесбережению»</w:t>
      </w:r>
      <w:r w:rsidRPr="00EA2F56">
        <w:rPr>
          <w:spacing w:val="-47"/>
          <w:sz w:val="16"/>
          <w:szCs w:val="16"/>
        </w:rPr>
        <w:t xml:space="preserve"> </w:t>
      </w:r>
      <w:r w:rsidRPr="00EA2F56">
        <w:rPr>
          <w:sz w:val="16"/>
          <w:szCs w:val="16"/>
        </w:rPr>
        <w:t>Письма</w:t>
      </w:r>
      <w:r w:rsidRPr="00EA2F56">
        <w:rPr>
          <w:spacing w:val="4"/>
          <w:sz w:val="16"/>
          <w:szCs w:val="16"/>
        </w:rPr>
        <w:t xml:space="preserve"> </w:t>
      </w:r>
      <w:r w:rsidRPr="00EA2F56">
        <w:rPr>
          <w:sz w:val="16"/>
          <w:szCs w:val="16"/>
        </w:rPr>
        <w:t>Минобрнауки</w:t>
      </w:r>
      <w:r w:rsidRPr="00EA2F56">
        <w:rPr>
          <w:spacing w:val="4"/>
          <w:sz w:val="16"/>
          <w:szCs w:val="16"/>
        </w:rPr>
        <w:t xml:space="preserve"> </w:t>
      </w:r>
      <w:r w:rsidRPr="00EA2F56">
        <w:rPr>
          <w:sz w:val="16"/>
          <w:szCs w:val="16"/>
        </w:rPr>
        <w:t>России</w:t>
      </w:r>
      <w:r w:rsidRPr="00EA2F56">
        <w:rPr>
          <w:spacing w:val="7"/>
          <w:sz w:val="16"/>
          <w:szCs w:val="16"/>
        </w:rPr>
        <w:t xml:space="preserve"> </w:t>
      </w:r>
      <w:r w:rsidRPr="00EA2F56">
        <w:rPr>
          <w:sz w:val="16"/>
          <w:szCs w:val="16"/>
        </w:rPr>
        <w:t>от</w:t>
      </w:r>
      <w:r w:rsidRPr="00EA2F56">
        <w:rPr>
          <w:spacing w:val="3"/>
          <w:sz w:val="16"/>
          <w:szCs w:val="16"/>
        </w:rPr>
        <w:t xml:space="preserve"> </w:t>
      </w:r>
      <w:r w:rsidRPr="00EA2F56">
        <w:rPr>
          <w:sz w:val="16"/>
          <w:szCs w:val="16"/>
        </w:rPr>
        <w:t>18.03.2014</w:t>
      </w:r>
      <w:r w:rsidRPr="00EA2F56">
        <w:rPr>
          <w:spacing w:val="4"/>
          <w:sz w:val="16"/>
          <w:szCs w:val="16"/>
        </w:rPr>
        <w:t xml:space="preserve"> </w:t>
      </w:r>
      <w:r w:rsidRPr="00EA2F56">
        <w:rPr>
          <w:sz w:val="16"/>
          <w:szCs w:val="16"/>
        </w:rPr>
        <w:t>г.</w:t>
      </w:r>
      <w:r w:rsidRPr="00EA2F56">
        <w:rPr>
          <w:spacing w:val="4"/>
          <w:sz w:val="16"/>
          <w:szCs w:val="16"/>
        </w:rPr>
        <w:t xml:space="preserve"> </w:t>
      </w:r>
      <w:r w:rsidRPr="00EA2F56">
        <w:rPr>
          <w:sz w:val="16"/>
          <w:szCs w:val="16"/>
        </w:rPr>
        <w:t>№</w:t>
      </w:r>
      <w:r w:rsidRPr="00EA2F56">
        <w:rPr>
          <w:spacing w:val="3"/>
          <w:sz w:val="16"/>
          <w:szCs w:val="16"/>
        </w:rPr>
        <w:t xml:space="preserve"> </w:t>
      </w:r>
      <w:r w:rsidRPr="00EA2F56">
        <w:rPr>
          <w:sz w:val="16"/>
          <w:szCs w:val="16"/>
        </w:rPr>
        <w:t>06-281</w:t>
      </w:r>
      <w:r w:rsidRPr="00EA2F56">
        <w:rPr>
          <w:spacing w:val="7"/>
          <w:sz w:val="16"/>
          <w:szCs w:val="16"/>
        </w:rPr>
        <w:t xml:space="preserve"> </w:t>
      </w:r>
      <w:r w:rsidRPr="00EA2F56">
        <w:rPr>
          <w:sz w:val="16"/>
          <w:szCs w:val="16"/>
        </w:rPr>
        <w:t>«О</w:t>
      </w:r>
      <w:r w:rsidRPr="00EA2F56">
        <w:rPr>
          <w:spacing w:val="6"/>
          <w:sz w:val="16"/>
          <w:szCs w:val="16"/>
        </w:rPr>
        <w:t xml:space="preserve"> </w:t>
      </w:r>
      <w:r w:rsidRPr="00EA2F56">
        <w:rPr>
          <w:sz w:val="16"/>
          <w:szCs w:val="16"/>
        </w:rPr>
        <w:t>направлении</w:t>
      </w:r>
      <w:r w:rsidRPr="00EA2F56">
        <w:rPr>
          <w:spacing w:val="4"/>
          <w:sz w:val="16"/>
          <w:szCs w:val="16"/>
        </w:rPr>
        <w:t xml:space="preserve"> </w:t>
      </w:r>
      <w:r w:rsidRPr="00EA2F56">
        <w:rPr>
          <w:sz w:val="16"/>
          <w:szCs w:val="16"/>
        </w:rPr>
        <w:t>требований</w:t>
      </w:r>
      <w:r w:rsidRPr="00EA2F56">
        <w:rPr>
          <w:spacing w:val="2"/>
          <w:sz w:val="16"/>
          <w:szCs w:val="16"/>
        </w:rPr>
        <w:t xml:space="preserve"> </w:t>
      </w:r>
      <w:r w:rsidRPr="00EA2F56">
        <w:rPr>
          <w:sz w:val="16"/>
          <w:szCs w:val="16"/>
        </w:rPr>
        <w:t>(вместе</w:t>
      </w:r>
      <w:r w:rsidRPr="00EA2F56">
        <w:rPr>
          <w:spacing w:val="6"/>
          <w:sz w:val="16"/>
          <w:szCs w:val="16"/>
        </w:rPr>
        <w:t xml:space="preserve"> </w:t>
      </w:r>
      <w:r w:rsidRPr="00EA2F56">
        <w:rPr>
          <w:sz w:val="16"/>
          <w:szCs w:val="16"/>
        </w:rPr>
        <w:t>с</w:t>
      </w:r>
    </w:p>
    <w:p w:rsidR="004611F7" w:rsidRPr="00EA2F56" w:rsidRDefault="004611F7" w:rsidP="00DB7966">
      <w:pPr>
        <w:spacing w:before="1"/>
        <w:ind w:right="-81" w:firstLine="567"/>
        <w:contextualSpacing/>
        <w:jc w:val="both"/>
        <w:rPr>
          <w:sz w:val="20"/>
        </w:rPr>
      </w:pPr>
      <w:r w:rsidRPr="00EA2F56">
        <w:rPr>
          <w:sz w:val="16"/>
          <w:szCs w:val="16"/>
        </w:rPr>
        <w:t>«Требованиями к организации образовательного процесса для обучения инвалидов и лиц с ограниченными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возможностями здоровья в профессиональных образовательных организациях, в том числе оснащенности</w:t>
      </w:r>
      <w:r w:rsidRPr="00EA2F56">
        <w:rPr>
          <w:spacing w:val="1"/>
          <w:sz w:val="16"/>
          <w:szCs w:val="16"/>
        </w:rPr>
        <w:t xml:space="preserve"> </w:t>
      </w:r>
      <w:r w:rsidRPr="00EA2F56">
        <w:rPr>
          <w:sz w:val="16"/>
          <w:szCs w:val="16"/>
        </w:rPr>
        <w:t>образовательного процесса»,</w:t>
      </w:r>
      <w:r w:rsidRPr="00EA2F56">
        <w:rPr>
          <w:spacing w:val="-1"/>
          <w:sz w:val="16"/>
          <w:szCs w:val="16"/>
        </w:rPr>
        <w:t xml:space="preserve"> </w:t>
      </w:r>
      <w:r w:rsidRPr="00EA2F56">
        <w:rPr>
          <w:sz w:val="16"/>
          <w:szCs w:val="16"/>
        </w:rPr>
        <w:t>утв.</w:t>
      </w:r>
      <w:r w:rsidRPr="00EA2F56">
        <w:rPr>
          <w:spacing w:val="2"/>
          <w:sz w:val="16"/>
          <w:szCs w:val="16"/>
        </w:rPr>
        <w:t xml:space="preserve"> </w:t>
      </w:r>
      <w:r w:rsidRPr="00EA2F56">
        <w:rPr>
          <w:sz w:val="16"/>
          <w:szCs w:val="16"/>
        </w:rPr>
        <w:t>Минобрнауки</w:t>
      </w:r>
      <w:r w:rsidRPr="00EA2F56">
        <w:rPr>
          <w:spacing w:val="-1"/>
          <w:sz w:val="16"/>
          <w:szCs w:val="16"/>
        </w:rPr>
        <w:t xml:space="preserve"> </w:t>
      </w:r>
      <w:r w:rsidRPr="00EA2F56">
        <w:rPr>
          <w:sz w:val="16"/>
          <w:szCs w:val="16"/>
        </w:rPr>
        <w:t>России</w:t>
      </w:r>
      <w:r w:rsidRPr="00EA2F56">
        <w:rPr>
          <w:spacing w:val="2"/>
          <w:sz w:val="16"/>
          <w:szCs w:val="16"/>
        </w:rPr>
        <w:t xml:space="preserve"> </w:t>
      </w:r>
      <w:r w:rsidRPr="00EA2F56">
        <w:rPr>
          <w:sz w:val="16"/>
          <w:szCs w:val="16"/>
        </w:rPr>
        <w:t>26.12.2013 г. №</w:t>
      </w:r>
      <w:r w:rsidRPr="00EA2F56">
        <w:rPr>
          <w:spacing w:val="-2"/>
          <w:sz w:val="16"/>
          <w:szCs w:val="16"/>
        </w:rPr>
        <w:t xml:space="preserve"> </w:t>
      </w:r>
      <w:r w:rsidRPr="00EA2F56">
        <w:rPr>
          <w:sz w:val="16"/>
          <w:szCs w:val="16"/>
        </w:rPr>
        <w:t>06-2412вн.).</w:t>
      </w:r>
    </w:p>
    <w:p w:rsidR="004611F7" w:rsidRPr="00EA2F56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br w:type="page"/>
      </w:r>
      <w:r w:rsidRPr="00EA2F56">
        <w:rPr>
          <w:sz w:val="24"/>
          <w:szCs w:val="24"/>
        </w:rPr>
        <w:lastRenderedPageBreak/>
        <w:t>Для обучающихся инвалидов и обучающихся с ОВЗ в образовательной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организации</w:t>
      </w:r>
      <w:r w:rsidRPr="00EA2F56">
        <w:rPr>
          <w:spacing w:val="1"/>
          <w:sz w:val="24"/>
          <w:szCs w:val="24"/>
        </w:rPr>
        <w:t xml:space="preserve"> ведется сопровождение в форме индивидуальных консультаций по освоению АПОП, </w:t>
      </w:r>
      <w:r w:rsidRPr="00EA2F56">
        <w:rPr>
          <w:sz w:val="24"/>
          <w:szCs w:val="24"/>
        </w:rPr>
        <w:t>есть кабинет,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где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педагог-психолог и социальный педагог</w:t>
      </w:r>
      <w:r w:rsidRPr="00EA2F56">
        <w:rPr>
          <w:spacing w:val="-3"/>
          <w:sz w:val="24"/>
          <w:szCs w:val="24"/>
        </w:rPr>
        <w:t xml:space="preserve"> также </w:t>
      </w:r>
      <w:r w:rsidRPr="00EA2F56">
        <w:rPr>
          <w:sz w:val="24"/>
          <w:szCs w:val="24"/>
        </w:rPr>
        <w:t>могут</w:t>
      </w:r>
      <w:r w:rsidRPr="00EA2F56">
        <w:rPr>
          <w:spacing w:val="-2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проводить</w:t>
      </w:r>
      <w:r w:rsidRPr="00EA2F56">
        <w:rPr>
          <w:spacing w:val="-3"/>
          <w:sz w:val="24"/>
          <w:szCs w:val="24"/>
        </w:rPr>
        <w:t xml:space="preserve"> </w:t>
      </w:r>
      <w:r w:rsidRPr="00EA2F56">
        <w:rPr>
          <w:sz w:val="24"/>
          <w:szCs w:val="24"/>
        </w:rPr>
        <w:t>с</w:t>
      </w:r>
      <w:r w:rsidRPr="00EA2F56">
        <w:rPr>
          <w:spacing w:val="-6"/>
          <w:sz w:val="24"/>
          <w:szCs w:val="24"/>
        </w:rPr>
        <w:t xml:space="preserve"> </w:t>
      </w:r>
      <w:r w:rsidRPr="00EA2F56">
        <w:rPr>
          <w:sz w:val="24"/>
          <w:szCs w:val="24"/>
        </w:rPr>
        <w:t>ними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тренинги</w:t>
      </w:r>
      <w:r w:rsidRPr="00EA2F56">
        <w:rPr>
          <w:spacing w:val="-2"/>
          <w:sz w:val="24"/>
          <w:szCs w:val="24"/>
        </w:rPr>
        <w:t xml:space="preserve"> </w:t>
      </w:r>
      <w:r w:rsidRPr="00EA2F56">
        <w:rPr>
          <w:sz w:val="24"/>
          <w:szCs w:val="24"/>
        </w:rPr>
        <w:t>по следующим</w:t>
      </w:r>
      <w:r w:rsidRPr="00EA2F56">
        <w:rPr>
          <w:spacing w:val="-3"/>
          <w:sz w:val="24"/>
          <w:szCs w:val="24"/>
        </w:rPr>
        <w:t xml:space="preserve"> </w:t>
      </w:r>
      <w:r w:rsidRPr="00EA2F56">
        <w:rPr>
          <w:sz w:val="24"/>
          <w:szCs w:val="24"/>
        </w:rPr>
        <w:t>направлениям:</w:t>
      </w:r>
    </w:p>
    <w:p w:rsidR="004611F7" w:rsidRPr="00EA2F56" w:rsidRDefault="004611F7" w:rsidP="00B86502">
      <w:pPr>
        <w:pStyle w:val="a5"/>
        <w:numPr>
          <w:ilvl w:val="0"/>
          <w:numId w:val="10"/>
        </w:numPr>
        <w:tabs>
          <w:tab w:val="left" w:pos="1956"/>
        </w:tabs>
        <w:spacing w:before="1"/>
        <w:ind w:left="0" w:right="-81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эффективная</w:t>
      </w:r>
      <w:r w:rsidRPr="00EA2F56">
        <w:rPr>
          <w:spacing w:val="-3"/>
          <w:sz w:val="24"/>
          <w:szCs w:val="24"/>
        </w:rPr>
        <w:t xml:space="preserve"> </w:t>
      </w:r>
      <w:r w:rsidRPr="00EA2F56">
        <w:rPr>
          <w:sz w:val="24"/>
          <w:szCs w:val="24"/>
        </w:rPr>
        <w:t>межличностная</w:t>
      </w:r>
      <w:r w:rsidRPr="00EA2F56">
        <w:rPr>
          <w:spacing w:val="-3"/>
          <w:sz w:val="24"/>
          <w:szCs w:val="24"/>
        </w:rPr>
        <w:t xml:space="preserve"> </w:t>
      </w:r>
      <w:r w:rsidRPr="00EA2F56">
        <w:rPr>
          <w:sz w:val="24"/>
          <w:szCs w:val="24"/>
        </w:rPr>
        <w:t>коммуникабельность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обучающихся;</w:t>
      </w:r>
    </w:p>
    <w:p w:rsidR="004611F7" w:rsidRPr="00EA2F56" w:rsidRDefault="004611F7" w:rsidP="00B86502">
      <w:pPr>
        <w:pStyle w:val="a5"/>
        <w:numPr>
          <w:ilvl w:val="0"/>
          <w:numId w:val="10"/>
        </w:numPr>
        <w:tabs>
          <w:tab w:val="left" w:pos="1956"/>
        </w:tabs>
        <w:ind w:left="0" w:right="-81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обучение</w:t>
      </w:r>
      <w:r w:rsidRPr="00EA2F56">
        <w:rPr>
          <w:spacing w:val="-3"/>
          <w:sz w:val="24"/>
          <w:szCs w:val="24"/>
        </w:rPr>
        <w:t xml:space="preserve"> </w:t>
      </w:r>
      <w:r w:rsidRPr="00EA2F56">
        <w:rPr>
          <w:sz w:val="24"/>
          <w:szCs w:val="24"/>
        </w:rPr>
        <w:t>навыкам</w:t>
      </w:r>
      <w:r w:rsidRPr="00EA2F56">
        <w:rPr>
          <w:spacing w:val="-2"/>
          <w:sz w:val="24"/>
          <w:szCs w:val="24"/>
        </w:rPr>
        <w:t xml:space="preserve"> </w:t>
      </w:r>
      <w:r w:rsidRPr="00EA2F56">
        <w:rPr>
          <w:sz w:val="24"/>
          <w:szCs w:val="24"/>
        </w:rPr>
        <w:t>самоконтроля;</w:t>
      </w:r>
    </w:p>
    <w:p w:rsidR="004611F7" w:rsidRPr="00EA2F56" w:rsidRDefault="004611F7" w:rsidP="00B86502">
      <w:pPr>
        <w:pStyle w:val="a5"/>
        <w:numPr>
          <w:ilvl w:val="0"/>
          <w:numId w:val="10"/>
        </w:numPr>
        <w:tabs>
          <w:tab w:val="left" w:pos="1956"/>
        </w:tabs>
        <w:ind w:left="0" w:right="-81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развитие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личностного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самоконтроля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навыками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противодействия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давлению</w:t>
      </w:r>
      <w:r w:rsidRPr="00EA2F56">
        <w:rPr>
          <w:spacing w:val="-2"/>
          <w:sz w:val="24"/>
          <w:szCs w:val="24"/>
        </w:rPr>
        <w:t xml:space="preserve"> </w:t>
      </w:r>
      <w:r w:rsidRPr="00EA2F56">
        <w:rPr>
          <w:sz w:val="24"/>
          <w:szCs w:val="24"/>
        </w:rPr>
        <w:t>среды;</w:t>
      </w:r>
    </w:p>
    <w:p w:rsidR="004611F7" w:rsidRPr="00EA2F56" w:rsidRDefault="004611F7" w:rsidP="00B86502">
      <w:pPr>
        <w:pStyle w:val="a5"/>
        <w:numPr>
          <w:ilvl w:val="0"/>
          <w:numId w:val="10"/>
        </w:numPr>
        <w:tabs>
          <w:tab w:val="left" w:pos="1956"/>
        </w:tabs>
        <w:ind w:left="0" w:right="-81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обучение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эффективным</w:t>
      </w:r>
      <w:r w:rsidRPr="00EA2F56">
        <w:rPr>
          <w:spacing w:val="-3"/>
          <w:sz w:val="24"/>
          <w:szCs w:val="24"/>
        </w:rPr>
        <w:t xml:space="preserve"> </w:t>
      </w:r>
      <w:r w:rsidRPr="00EA2F56">
        <w:rPr>
          <w:sz w:val="24"/>
          <w:szCs w:val="24"/>
        </w:rPr>
        <w:t>формам</w:t>
      </w:r>
      <w:r w:rsidRPr="00EA2F56">
        <w:rPr>
          <w:spacing w:val="-4"/>
          <w:sz w:val="24"/>
          <w:szCs w:val="24"/>
        </w:rPr>
        <w:t xml:space="preserve"> </w:t>
      </w:r>
      <w:r w:rsidRPr="00EA2F56">
        <w:rPr>
          <w:sz w:val="24"/>
          <w:szCs w:val="24"/>
        </w:rPr>
        <w:t>поведения в</w:t>
      </w:r>
      <w:r w:rsidRPr="00EA2F56">
        <w:rPr>
          <w:spacing w:val="-3"/>
          <w:sz w:val="24"/>
          <w:szCs w:val="24"/>
        </w:rPr>
        <w:t xml:space="preserve"> </w:t>
      </w:r>
      <w:r w:rsidRPr="00EA2F56">
        <w:rPr>
          <w:sz w:val="24"/>
          <w:szCs w:val="24"/>
        </w:rPr>
        <w:t>стрессовых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ситуациях;</w:t>
      </w:r>
    </w:p>
    <w:p w:rsidR="004611F7" w:rsidRPr="00EA2F56" w:rsidRDefault="004611F7" w:rsidP="00B86502">
      <w:pPr>
        <w:pStyle w:val="a5"/>
        <w:numPr>
          <w:ilvl w:val="0"/>
          <w:numId w:val="10"/>
        </w:numPr>
        <w:tabs>
          <w:tab w:val="left" w:pos="1956"/>
        </w:tabs>
        <w:spacing w:before="2"/>
        <w:ind w:left="0" w:right="-81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формирование</w:t>
      </w:r>
      <w:r w:rsidRPr="00EA2F56">
        <w:rPr>
          <w:spacing w:val="-3"/>
          <w:sz w:val="24"/>
          <w:szCs w:val="24"/>
        </w:rPr>
        <w:t xml:space="preserve"> </w:t>
      </w:r>
      <w:r w:rsidRPr="00EA2F56">
        <w:rPr>
          <w:sz w:val="24"/>
          <w:szCs w:val="24"/>
        </w:rPr>
        <w:t>лидерского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потенциала;</w:t>
      </w:r>
    </w:p>
    <w:p w:rsidR="004611F7" w:rsidRPr="00EA2F56" w:rsidRDefault="004611F7" w:rsidP="00B86502">
      <w:pPr>
        <w:pStyle w:val="a5"/>
        <w:numPr>
          <w:ilvl w:val="0"/>
          <w:numId w:val="10"/>
        </w:numPr>
        <w:tabs>
          <w:tab w:val="left" w:pos="1956"/>
        </w:tabs>
        <w:ind w:left="0" w:right="-81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повышение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самооценки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личности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инвалидов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1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 с ОВЗ</w:t>
      </w:r>
      <w:r>
        <w:rPr>
          <w:sz w:val="24"/>
          <w:szCs w:val="24"/>
        </w:rPr>
        <w:t>.</w:t>
      </w:r>
    </w:p>
    <w:p w:rsidR="004611F7" w:rsidRPr="00EA2F56" w:rsidRDefault="004611F7" w:rsidP="00DB7966">
      <w:pPr>
        <w:pStyle w:val="a3"/>
        <w:tabs>
          <w:tab w:val="left" w:pos="3703"/>
          <w:tab w:val="left" w:pos="6252"/>
          <w:tab w:val="left" w:pos="7714"/>
          <w:tab w:val="left" w:pos="9254"/>
        </w:tabs>
        <w:ind w:left="0" w:right="-81" w:firstLine="567"/>
        <w:contextualSpacing/>
        <w:rPr>
          <w:sz w:val="24"/>
          <w:szCs w:val="24"/>
        </w:rPr>
      </w:pPr>
      <w:r w:rsidRPr="00EA2F56">
        <w:rPr>
          <w:sz w:val="24"/>
          <w:szCs w:val="24"/>
        </w:rPr>
        <w:t>Организация психологической помощи строится согласно направлениям:</w:t>
      </w:r>
    </w:p>
    <w:p w:rsidR="004611F7" w:rsidRPr="00EA2F56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  <w:r w:rsidRPr="00EA2F56">
        <w:rPr>
          <w:sz w:val="24"/>
          <w:szCs w:val="24"/>
        </w:rPr>
        <w:t>а)</w:t>
      </w:r>
      <w:r w:rsidRPr="00EA2F56">
        <w:rPr>
          <w:spacing w:val="-4"/>
          <w:sz w:val="24"/>
          <w:szCs w:val="24"/>
        </w:rPr>
        <w:t xml:space="preserve"> </w:t>
      </w:r>
      <w:r w:rsidRPr="00EA2F56">
        <w:rPr>
          <w:sz w:val="24"/>
          <w:szCs w:val="24"/>
        </w:rPr>
        <w:t>консультация</w:t>
      </w:r>
      <w:r w:rsidRPr="00EA2F56">
        <w:rPr>
          <w:spacing w:val="35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</w:t>
      </w:r>
      <w:r w:rsidRPr="00EA2F56">
        <w:rPr>
          <w:spacing w:val="34"/>
          <w:sz w:val="24"/>
          <w:szCs w:val="24"/>
        </w:rPr>
        <w:t xml:space="preserve"> </w:t>
      </w:r>
      <w:r w:rsidRPr="00EA2F56">
        <w:rPr>
          <w:sz w:val="24"/>
          <w:szCs w:val="24"/>
        </w:rPr>
        <w:t>инвалидов</w:t>
      </w:r>
      <w:r w:rsidRPr="00EA2F56">
        <w:rPr>
          <w:spacing w:val="33"/>
          <w:sz w:val="24"/>
          <w:szCs w:val="24"/>
        </w:rPr>
        <w:t xml:space="preserve"> </w:t>
      </w:r>
      <w:r w:rsidRPr="00EA2F56">
        <w:rPr>
          <w:sz w:val="24"/>
          <w:szCs w:val="24"/>
        </w:rPr>
        <w:t>и</w:t>
      </w:r>
      <w:r w:rsidRPr="00EA2F56">
        <w:rPr>
          <w:spacing w:val="34"/>
          <w:sz w:val="24"/>
          <w:szCs w:val="24"/>
        </w:rPr>
        <w:t xml:space="preserve"> </w:t>
      </w:r>
      <w:r w:rsidRPr="00EA2F56">
        <w:rPr>
          <w:sz w:val="24"/>
          <w:szCs w:val="24"/>
        </w:rPr>
        <w:t>обучающихся</w:t>
      </w:r>
      <w:r w:rsidRPr="00EA2F56">
        <w:rPr>
          <w:spacing w:val="32"/>
          <w:sz w:val="24"/>
          <w:szCs w:val="24"/>
        </w:rPr>
        <w:t xml:space="preserve"> </w:t>
      </w:r>
      <w:r w:rsidRPr="00EA2F56">
        <w:rPr>
          <w:sz w:val="24"/>
          <w:szCs w:val="24"/>
        </w:rPr>
        <w:t>с</w:t>
      </w:r>
      <w:r w:rsidRPr="00EA2F56">
        <w:rPr>
          <w:spacing w:val="38"/>
          <w:sz w:val="24"/>
          <w:szCs w:val="24"/>
        </w:rPr>
        <w:t xml:space="preserve"> </w:t>
      </w:r>
      <w:r w:rsidRPr="00EA2F56">
        <w:rPr>
          <w:sz w:val="24"/>
          <w:szCs w:val="24"/>
        </w:rPr>
        <w:t>ОВЗ</w:t>
      </w:r>
      <w:r w:rsidRPr="00EA2F56">
        <w:rPr>
          <w:spacing w:val="35"/>
          <w:sz w:val="24"/>
          <w:szCs w:val="24"/>
        </w:rPr>
        <w:t xml:space="preserve"> </w:t>
      </w:r>
      <w:r w:rsidRPr="00EA2F56">
        <w:rPr>
          <w:sz w:val="24"/>
          <w:szCs w:val="24"/>
        </w:rPr>
        <w:t>с</w:t>
      </w:r>
      <w:r w:rsidRPr="00EA2F56">
        <w:rPr>
          <w:spacing w:val="-67"/>
          <w:sz w:val="24"/>
          <w:szCs w:val="24"/>
        </w:rPr>
        <w:t xml:space="preserve"> </w:t>
      </w:r>
      <w:r w:rsidRPr="00EA2F56">
        <w:rPr>
          <w:sz w:val="24"/>
          <w:szCs w:val="24"/>
        </w:rPr>
        <w:t>психологическими</w:t>
      </w:r>
      <w:r w:rsidRPr="00EA2F56">
        <w:rPr>
          <w:spacing w:val="-3"/>
          <w:sz w:val="24"/>
          <w:szCs w:val="24"/>
        </w:rPr>
        <w:t xml:space="preserve"> </w:t>
      </w:r>
      <w:r w:rsidRPr="00EA2F56">
        <w:rPr>
          <w:sz w:val="24"/>
          <w:szCs w:val="24"/>
        </w:rPr>
        <w:t>проблемами;</w:t>
      </w:r>
    </w:p>
    <w:p w:rsidR="004611F7" w:rsidRPr="00FA1D9C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  <w:r w:rsidRPr="00EA2F56">
        <w:rPr>
          <w:spacing w:val="-1"/>
          <w:sz w:val="24"/>
          <w:szCs w:val="24"/>
        </w:rPr>
        <w:t xml:space="preserve">б) организация семинаров </w:t>
      </w:r>
      <w:r w:rsidRPr="00EA2F56">
        <w:rPr>
          <w:sz w:val="24"/>
          <w:szCs w:val="24"/>
        </w:rPr>
        <w:t>и бесед по профилактике алкогольной и</w:t>
      </w:r>
      <w:r w:rsidRPr="00EA2F56">
        <w:rPr>
          <w:spacing w:val="-67"/>
          <w:sz w:val="24"/>
          <w:szCs w:val="24"/>
        </w:rPr>
        <w:t xml:space="preserve"> </w:t>
      </w:r>
      <w:r w:rsidRPr="00EA2F56">
        <w:rPr>
          <w:sz w:val="24"/>
          <w:szCs w:val="24"/>
        </w:rPr>
        <w:t>наркотической</w:t>
      </w:r>
      <w:r w:rsidRPr="00EA2F56">
        <w:rPr>
          <w:spacing w:val="-1"/>
          <w:sz w:val="24"/>
          <w:szCs w:val="24"/>
        </w:rPr>
        <w:t xml:space="preserve"> </w:t>
      </w:r>
      <w:r w:rsidRPr="00EA2F56">
        <w:rPr>
          <w:sz w:val="24"/>
          <w:szCs w:val="24"/>
        </w:rPr>
        <w:t>зависимости.</w:t>
      </w:r>
    </w:p>
    <w:p w:rsidR="004611F7" w:rsidRPr="006A05FF" w:rsidRDefault="004611F7" w:rsidP="00DB7966">
      <w:pPr>
        <w:pStyle w:val="Bodytext2"/>
        <w:shd w:val="clear" w:color="auto" w:fill="auto"/>
        <w:ind w:right="-81" w:firstLine="567"/>
        <w:rPr>
          <w:b/>
          <w:sz w:val="24"/>
          <w:szCs w:val="24"/>
        </w:rPr>
      </w:pPr>
      <w:r w:rsidRPr="006A05F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Раздел </w:t>
      </w:r>
      <w:r w:rsidR="00A63D2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Pr="006A05FF">
        <w:rPr>
          <w:b/>
          <w:sz w:val="24"/>
          <w:szCs w:val="24"/>
        </w:rPr>
        <w:t xml:space="preserve"> Система контроля и оценки результатов освоения АПОП СПО</w:t>
      </w:r>
    </w:p>
    <w:p w:rsidR="004611F7" w:rsidRPr="006A05FF" w:rsidRDefault="004611F7" w:rsidP="00D50689">
      <w:pPr>
        <w:pStyle w:val="a3"/>
        <w:spacing w:before="1"/>
        <w:ind w:left="0" w:right="-81" w:firstLine="567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t>Текущий контроль успеваемости и промежуточная аттестация обучающихся инвалидов и обучающихся с ОВЗ</w:t>
      </w:r>
    </w:p>
    <w:p w:rsidR="004611F7" w:rsidRPr="006A05FF" w:rsidRDefault="004611F7" w:rsidP="00DB7966">
      <w:pPr>
        <w:pStyle w:val="a3"/>
        <w:spacing w:before="1"/>
        <w:ind w:left="0" w:right="-81" w:firstLine="567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t xml:space="preserve">В соответствии с ФГОС СПО по специальности </w:t>
      </w:r>
      <w:r w:rsidR="00D50689">
        <w:rPr>
          <w:b/>
          <w:sz w:val="24"/>
        </w:rPr>
        <w:t>21.02.05 Земельно - имущественные отношения</w:t>
      </w:r>
      <w:r w:rsidRPr="006A05FF">
        <w:rPr>
          <w:sz w:val="24"/>
          <w:szCs w:val="24"/>
        </w:rPr>
        <w:t xml:space="preserve"> оценка качества освоения обучающимися АОПОП ППССЗ включает текущий контроль успеваемости, промежуточную и государственную итоговую аттестацию обучающихся инвалидов и обучающихся с ОВЗ.</w:t>
      </w:r>
    </w:p>
    <w:p w:rsidR="004611F7" w:rsidRPr="006A05FF" w:rsidRDefault="004611F7" w:rsidP="00DB7966">
      <w:pPr>
        <w:pStyle w:val="a3"/>
        <w:spacing w:before="1"/>
        <w:ind w:left="0" w:right="-81" w:firstLine="567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t>Для обучающегося инвалида и обучающегося с ОВЗ осуществляется входной контроль с целью определения их способностей, особенностей восприятия и готовности к освоению учебного материала. Форма входного контроля для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инвалидов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71"/>
          <w:sz w:val="24"/>
          <w:szCs w:val="24"/>
        </w:rPr>
        <w:t xml:space="preserve"> </w:t>
      </w:r>
      <w:r w:rsidRPr="006A05FF">
        <w:rPr>
          <w:sz w:val="24"/>
          <w:szCs w:val="24"/>
        </w:rPr>
        <w:t>ОВЗ</w:t>
      </w:r>
      <w:r w:rsidRPr="006A05FF">
        <w:rPr>
          <w:spacing w:val="-67"/>
          <w:sz w:val="24"/>
          <w:szCs w:val="24"/>
        </w:rPr>
        <w:t xml:space="preserve"> </w:t>
      </w:r>
      <w:r w:rsidRPr="006A05FF">
        <w:rPr>
          <w:sz w:val="24"/>
          <w:szCs w:val="24"/>
        </w:rPr>
        <w:t>устанавливается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учетом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индивидуальных</w:t>
      </w:r>
      <w:r w:rsidRPr="006A05FF">
        <w:rPr>
          <w:spacing w:val="71"/>
          <w:sz w:val="24"/>
          <w:szCs w:val="24"/>
        </w:rPr>
        <w:t xml:space="preserve"> </w:t>
      </w:r>
      <w:r w:rsidRPr="006A05FF">
        <w:rPr>
          <w:sz w:val="24"/>
          <w:szCs w:val="24"/>
        </w:rPr>
        <w:t>психофизических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особенностей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(устно,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письменно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на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бумаге,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письменно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на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компьютере,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форме тестирования и т.п.). При необходимости обучающимся инвалидам 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обучающимся с ОВЗ предоставляется дополнительное время для подготовки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ответа.</w:t>
      </w:r>
    </w:p>
    <w:p w:rsidR="004611F7" w:rsidRPr="006A05FF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t>Для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осуществления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процедур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текущего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контроля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успеваемости,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промежуточной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государственной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итоговой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аттестации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инвалидов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ОВЗ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образовательная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организация</w:t>
      </w:r>
      <w:r w:rsidRPr="006A05FF">
        <w:rPr>
          <w:spacing w:val="70"/>
          <w:sz w:val="24"/>
          <w:szCs w:val="24"/>
        </w:rPr>
        <w:t xml:space="preserve"> </w:t>
      </w:r>
      <w:r w:rsidRPr="006A05FF">
        <w:rPr>
          <w:sz w:val="24"/>
          <w:szCs w:val="24"/>
        </w:rPr>
        <w:t>создает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фонды оценочных средств (далее – ФОС), позволяющие оценить достижение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запланированных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образовательной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программе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результатов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обучения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уровень сформированности всех компетенций, заявленных в образовательной</w:t>
      </w:r>
      <w:r w:rsidRPr="006A05FF">
        <w:rPr>
          <w:spacing w:val="-67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программе</w:t>
      </w:r>
      <w:r w:rsidRPr="006A05FF">
        <w:rPr>
          <w:sz w:val="24"/>
          <w:szCs w:val="24"/>
          <w:vertAlign w:val="superscript"/>
        </w:rPr>
        <w:t>1</w:t>
      </w:r>
      <w:r w:rsidRPr="006A05FF">
        <w:rPr>
          <w:sz w:val="24"/>
          <w:szCs w:val="24"/>
        </w:rPr>
        <w:t>.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Структурными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элементами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ФОС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являются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комплекты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контрольно-измерительных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материалов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(КИМ)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контрольно-оценочных</w:t>
      </w:r>
      <w:r w:rsidRPr="006A05FF">
        <w:rPr>
          <w:spacing w:val="-67"/>
          <w:sz w:val="24"/>
          <w:szCs w:val="24"/>
        </w:rPr>
        <w:t xml:space="preserve"> </w:t>
      </w:r>
      <w:r w:rsidRPr="006A05FF">
        <w:rPr>
          <w:sz w:val="24"/>
          <w:szCs w:val="24"/>
        </w:rPr>
        <w:t>средств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(КОС),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разработанные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каждой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учебной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дисциплине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профессиональному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модулю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(МДК)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соответственно,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входящим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учебный</w:t>
      </w:r>
      <w:r w:rsidRPr="006A05FF">
        <w:rPr>
          <w:spacing w:val="-67"/>
          <w:sz w:val="24"/>
          <w:szCs w:val="24"/>
        </w:rPr>
        <w:t xml:space="preserve"> </w:t>
      </w:r>
      <w:r w:rsidRPr="006A05FF">
        <w:rPr>
          <w:sz w:val="24"/>
          <w:szCs w:val="24"/>
        </w:rPr>
        <w:t>план в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соответствии</w:t>
      </w:r>
      <w:r w:rsidRPr="006A05FF">
        <w:rPr>
          <w:spacing w:val="-2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ФГОС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СПО.</w:t>
      </w:r>
    </w:p>
    <w:p w:rsidR="004611F7" w:rsidRPr="006A05FF" w:rsidRDefault="004611F7" w:rsidP="00DB7966">
      <w:pPr>
        <w:pStyle w:val="a3"/>
        <w:spacing w:before="1"/>
        <w:ind w:left="0" w:right="-81" w:firstLine="567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t>Конкретные формы и процедуры текущего контроля успеваемости 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промежуточной аттестации обучающихся инвалидов и обучающихся с ОВЗ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устанавливаются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педагогическим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коллективом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самостоятельно</w:t>
      </w:r>
      <w:r w:rsidRPr="006A05FF">
        <w:rPr>
          <w:spacing w:val="71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-67"/>
          <w:sz w:val="24"/>
          <w:szCs w:val="24"/>
        </w:rPr>
        <w:t xml:space="preserve"> </w:t>
      </w:r>
      <w:r w:rsidRPr="006A05FF">
        <w:rPr>
          <w:sz w:val="24"/>
          <w:szCs w:val="24"/>
        </w:rPr>
        <w:t>учетом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ограничений</w:t>
      </w:r>
      <w:r w:rsidRPr="006A05FF">
        <w:rPr>
          <w:spacing w:val="-2"/>
          <w:sz w:val="24"/>
          <w:szCs w:val="24"/>
        </w:rPr>
        <w:t xml:space="preserve"> </w:t>
      </w:r>
      <w:r w:rsidRPr="006A05FF">
        <w:rPr>
          <w:sz w:val="24"/>
          <w:szCs w:val="24"/>
        </w:rPr>
        <w:t>здоровья</w:t>
      </w:r>
      <w:r w:rsidRPr="006A05FF">
        <w:rPr>
          <w:spacing w:val="-4"/>
          <w:sz w:val="24"/>
          <w:szCs w:val="24"/>
        </w:rPr>
        <w:t xml:space="preserve"> </w:t>
      </w:r>
      <w:r w:rsidRPr="006A05FF">
        <w:rPr>
          <w:sz w:val="24"/>
          <w:szCs w:val="24"/>
        </w:rPr>
        <w:t>и индивидуального</w:t>
      </w:r>
      <w:r w:rsidRPr="006A05FF">
        <w:rPr>
          <w:spacing w:val="-2"/>
          <w:sz w:val="24"/>
          <w:szCs w:val="24"/>
        </w:rPr>
        <w:t xml:space="preserve"> </w:t>
      </w:r>
      <w:r w:rsidRPr="006A05FF">
        <w:rPr>
          <w:sz w:val="24"/>
          <w:szCs w:val="24"/>
        </w:rPr>
        <w:t>подхода</w:t>
      </w:r>
      <w:r w:rsidRPr="006A05FF">
        <w:rPr>
          <w:sz w:val="24"/>
          <w:szCs w:val="24"/>
          <w:vertAlign w:val="superscript"/>
        </w:rPr>
        <w:t>2</w:t>
      </w:r>
      <w:r w:rsidRPr="006A05FF">
        <w:rPr>
          <w:sz w:val="24"/>
          <w:szCs w:val="24"/>
        </w:rPr>
        <w:t>.</w:t>
      </w:r>
    </w:p>
    <w:p w:rsidR="004611F7" w:rsidRPr="00D4556B" w:rsidRDefault="005B659D" w:rsidP="00DB7966">
      <w:pPr>
        <w:pStyle w:val="a3"/>
        <w:spacing w:before="2"/>
        <w:ind w:left="0" w:right="-81" w:firstLine="567"/>
        <w:rPr>
          <w:sz w:val="13"/>
        </w:rPr>
      </w:pPr>
      <w:r w:rsidRPr="005B659D">
        <w:rPr>
          <w:lang w:eastAsia="en-US"/>
        </w:rPr>
        <w:pict>
          <v:rect id="_x0000_s1096" style="position:absolute;left:0;text-align:left;margin-left:85.1pt;margin-top:9.55pt;width:2in;height:.7pt;z-index:-251634688;mso-wrap-distance-left:0;mso-wrap-distance-right:0;mso-position-horizontal-relative:page" fillcolor="black" stroked="f">
            <w10:wrap type="topAndBottom" anchorx="page"/>
          </v:rect>
        </w:pict>
      </w:r>
    </w:p>
    <w:p w:rsidR="004611F7" w:rsidRPr="00D4556B" w:rsidRDefault="004611F7" w:rsidP="00DB7966">
      <w:pPr>
        <w:spacing w:before="67"/>
        <w:ind w:right="-81" w:firstLine="567"/>
        <w:contextualSpacing/>
        <w:jc w:val="both"/>
        <w:rPr>
          <w:sz w:val="16"/>
          <w:szCs w:val="16"/>
        </w:rPr>
      </w:pPr>
      <w:r w:rsidRPr="00D4556B">
        <w:rPr>
          <w:sz w:val="16"/>
          <w:szCs w:val="16"/>
          <w:vertAlign w:val="superscript"/>
        </w:rPr>
        <w:t>1</w:t>
      </w:r>
      <w:r w:rsidRPr="00D4556B">
        <w:rPr>
          <w:sz w:val="16"/>
          <w:szCs w:val="16"/>
        </w:rPr>
        <w:t xml:space="preserve"> Федеральный государственный образовательный стандарт среднего профессионального образования по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специальности</w:t>
      </w:r>
    </w:p>
    <w:p w:rsidR="004611F7" w:rsidRPr="00D4556B" w:rsidRDefault="004611F7" w:rsidP="00DB7966">
      <w:pPr>
        <w:spacing w:before="1"/>
        <w:ind w:right="-81" w:firstLine="567"/>
        <w:contextualSpacing/>
        <w:jc w:val="both"/>
        <w:rPr>
          <w:sz w:val="16"/>
          <w:szCs w:val="16"/>
        </w:rPr>
      </w:pPr>
      <w:r w:rsidRPr="00D4556B">
        <w:rPr>
          <w:sz w:val="16"/>
          <w:szCs w:val="16"/>
          <w:vertAlign w:val="superscript"/>
        </w:rPr>
        <w:t>2</w:t>
      </w:r>
      <w:r w:rsidRPr="00D4556B">
        <w:rPr>
          <w:sz w:val="16"/>
          <w:szCs w:val="16"/>
        </w:rPr>
        <w:t xml:space="preserve"> Текущий контроль успеваемости обучающихся – это систематическая проверка их учебных достижений,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проводимая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педагогом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в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ходе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осуществления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образовательной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деятельности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в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соответствии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с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образовательной программой. То есть текущий контроль успеваемости осуществляется преподавателем 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обучающимся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инвалидом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или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обучающимся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с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ОВЗ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в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процессе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проведения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практических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занятий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лабораторных работ, выполнения индивидуальных работ и домашних заданий, в режиме тренировочного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тестирования в целях получения информации о выполнении обучаемым требуемых действий в процессе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учебной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деятельности;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правильности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выполнения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требуемых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действий;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соответствии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формы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действия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данному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этапу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усвоения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учебного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материала;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формировании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действия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с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должной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мерой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обобщения,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освоения</w:t>
      </w:r>
      <w:r w:rsidRPr="00D4556B">
        <w:rPr>
          <w:spacing w:val="-2"/>
          <w:sz w:val="16"/>
          <w:szCs w:val="16"/>
        </w:rPr>
        <w:t xml:space="preserve"> </w:t>
      </w:r>
      <w:r w:rsidRPr="00D4556B">
        <w:rPr>
          <w:sz w:val="16"/>
          <w:szCs w:val="16"/>
        </w:rPr>
        <w:t>(в</w:t>
      </w:r>
      <w:r w:rsidRPr="00D4556B">
        <w:rPr>
          <w:spacing w:val="-1"/>
          <w:sz w:val="16"/>
          <w:szCs w:val="16"/>
        </w:rPr>
        <w:t xml:space="preserve"> </w:t>
      </w:r>
      <w:r w:rsidRPr="00D4556B">
        <w:rPr>
          <w:sz w:val="16"/>
          <w:szCs w:val="16"/>
        </w:rPr>
        <w:t>том числе автоматизированности,</w:t>
      </w:r>
      <w:r w:rsidRPr="00D4556B">
        <w:rPr>
          <w:spacing w:val="-1"/>
          <w:sz w:val="16"/>
          <w:szCs w:val="16"/>
        </w:rPr>
        <w:t xml:space="preserve"> </w:t>
      </w:r>
      <w:r w:rsidRPr="00D4556B">
        <w:rPr>
          <w:sz w:val="16"/>
          <w:szCs w:val="16"/>
        </w:rPr>
        <w:t>быстроты выполнения)</w:t>
      </w:r>
      <w:r w:rsidRPr="00D4556B">
        <w:rPr>
          <w:spacing w:val="2"/>
          <w:sz w:val="16"/>
          <w:szCs w:val="16"/>
        </w:rPr>
        <w:t xml:space="preserve"> </w:t>
      </w:r>
      <w:r w:rsidRPr="00D4556B">
        <w:rPr>
          <w:sz w:val="16"/>
          <w:szCs w:val="16"/>
        </w:rPr>
        <w:t>и</w:t>
      </w:r>
      <w:r w:rsidRPr="00D4556B">
        <w:rPr>
          <w:spacing w:val="-1"/>
          <w:sz w:val="16"/>
          <w:szCs w:val="16"/>
        </w:rPr>
        <w:t xml:space="preserve"> </w:t>
      </w:r>
      <w:r w:rsidRPr="00D4556B">
        <w:rPr>
          <w:sz w:val="16"/>
          <w:szCs w:val="16"/>
        </w:rPr>
        <w:t>т.д.</w:t>
      </w:r>
    </w:p>
    <w:p w:rsidR="004611F7" w:rsidRPr="00D4556B" w:rsidRDefault="004611F7" w:rsidP="00DB7966">
      <w:pPr>
        <w:ind w:right="-81" w:firstLine="567"/>
        <w:contextualSpacing/>
        <w:jc w:val="both"/>
        <w:rPr>
          <w:sz w:val="16"/>
          <w:szCs w:val="16"/>
        </w:rPr>
      </w:pPr>
      <w:r w:rsidRPr="00D4556B">
        <w:rPr>
          <w:sz w:val="16"/>
          <w:szCs w:val="16"/>
        </w:rPr>
        <w:t>Текущий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контроль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успеваемости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для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обучающихся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инвалидов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обучающихся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с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ОВЗ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должен</w:t>
      </w:r>
      <w:r w:rsidRPr="00D4556B">
        <w:rPr>
          <w:spacing w:val="50"/>
          <w:sz w:val="16"/>
          <w:szCs w:val="16"/>
        </w:rPr>
        <w:t xml:space="preserve"> </w:t>
      </w:r>
      <w:r w:rsidRPr="00D4556B">
        <w:rPr>
          <w:sz w:val="16"/>
          <w:szCs w:val="16"/>
        </w:rPr>
        <w:t>быть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направлен на своевременное выявление затруднений и отставаний в обучении для внесения корректив в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учебную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деятельность.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Текущий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контроль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успеваемости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(порядок,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периодичность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сроки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проведения,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обязательные</w:t>
      </w:r>
      <w:r w:rsidRPr="00D4556B">
        <w:rPr>
          <w:spacing w:val="30"/>
          <w:sz w:val="16"/>
          <w:szCs w:val="16"/>
        </w:rPr>
        <w:t xml:space="preserve"> </w:t>
      </w:r>
      <w:r w:rsidRPr="00D4556B">
        <w:rPr>
          <w:sz w:val="16"/>
          <w:szCs w:val="16"/>
        </w:rPr>
        <w:t>формы</w:t>
      </w:r>
      <w:r w:rsidRPr="00D4556B">
        <w:rPr>
          <w:spacing w:val="30"/>
          <w:sz w:val="16"/>
          <w:szCs w:val="16"/>
        </w:rPr>
        <w:t xml:space="preserve"> </w:t>
      </w:r>
      <w:r w:rsidRPr="00D4556B">
        <w:rPr>
          <w:sz w:val="16"/>
          <w:szCs w:val="16"/>
        </w:rPr>
        <w:t>и</w:t>
      </w:r>
      <w:r w:rsidRPr="00D4556B">
        <w:rPr>
          <w:spacing w:val="29"/>
          <w:sz w:val="16"/>
          <w:szCs w:val="16"/>
        </w:rPr>
        <w:t xml:space="preserve"> </w:t>
      </w:r>
      <w:r w:rsidRPr="00D4556B">
        <w:rPr>
          <w:sz w:val="16"/>
          <w:szCs w:val="16"/>
        </w:rPr>
        <w:t>их</w:t>
      </w:r>
      <w:r w:rsidRPr="00D4556B">
        <w:rPr>
          <w:spacing w:val="31"/>
          <w:sz w:val="16"/>
          <w:szCs w:val="16"/>
        </w:rPr>
        <w:t xml:space="preserve"> </w:t>
      </w:r>
      <w:r w:rsidRPr="00D4556B">
        <w:rPr>
          <w:sz w:val="16"/>
          <w:szCs w:val="16"/>
        </w:rPr>
        <w:t>количество)</w:t>
      </w:r>
      <w:r w:rsidRPr="00D4556B">
        <w:rPr>
          <w:spacing w:val="31"/>
          <w:sz w:val="16"/>
          <w:szCs w:val="16"/>
        </w:rPr>
        <w:t xml:space="preserve"> </w:t>
      </w:r>
      <w:r w:rsidRPr="00D4556B">
        <w:rPr>
          <w:sz w:val="16"/>
          <w:szCs w:val="16"/>
        </w:rPr>
        <w:t>проводится:</w:t>
      </w:r>
      <w:r w:rsidRPr="00D4556B">
        <w:rPr>
          <w:spacing w:val="29"/>
          <w:sz w:val="16"/>
          <w:szCs w:val="16"/>
        </w:rPr>
        <w:t xml:space="preserve"> </w:t>
      </w:r>
      <w:r w:rsidRPr="00D4556B">
        <w:rPr>
          <w:sz w:val="16"/>
          <w:szCs w:val="16"/>
        </w:rPr>
        <w:t>с</w:t>
      </w:r>
      <w:r w:rsidRPr="00D4556B">
        <w:rPr>
          <w:spacing w:val="33"/>
          <w:sz w:val="16"/>
          <w:szCs w:val="16"/>
        </w:rPr>
        <w:t xml:space="preserve"> </w:t>
      </w:r>
      <w:r w:rsidRPr="00D4556B">
        <w:rPr>
          <w:sz w:val="16"/>
          <w:szCs w:val="16"/>
        </w:rPr>
        <w:t>учетом</w:t>
      </w:r>
      <w:r w:rsidRPr="00D4556B">
        <w:rPr>
          <w:spacing w:val="30"/>
          <w:sz w:val="16"/>
          <w:szCs w:val="16"/>
        </w:rPr>
        <w:t xml:space="preserve"> </w:t>
      </w:r>
      <w:r w:rsidRPr="00D4556B">
        <w:rPr>
          <w:sz w:val="16"/>
          <w:szCs w:val="16"/>
        </w:rPr>
        <w:t>особенностей</w:t>
      </w:r>
      <w:r w:rsidRPr="00D4556B">
        <w:rPr>
          <w:spacing w:val="32"/>
          <w:sz w:val="16"/>
          <w:szCs w:val="16"/>
        </w:rPr>
        <w:t xml:space="preserve"> </w:t>
      </w:r>
      <w:r w:rsidRPr="00D4556B">
        <w:rPr>
          <w:sz w:val="16"/>
          <w:szCs w:val="16"/>
        </w:rPr>
        <w:t>психофизического</w:t>
      </w:r>
      <w:r w:rsidRPr="00D4556B">
        <w:rPr>
          <w:spacing w:val="30"/>
          <w:sz w:val="16"/>
          <w:szCs w:val="16"/>
        </w:rPr>
        <w:t xml:space="preserve"> </w:t>
      </w:r>
      <w:r w:rsidRPr="00D4556B">
        <w:rPr>
          <w:sz w:val="16"/>
          <w:szCs w:val="16"/>
        </w:rPr>
        <w:t>развития</w:t>
      </w:r>
      <w:r w:rsidRPr="00D4556B">
        <w:rPr>
          <w:spacing w:val="30"/>
          <w:sz w:val="16"/>
          <w:szCs w:val="16"/>
        </w:rPr>
        <w:t xml:space="preserve"> </w:t>
      </w:r>
      <w:r w:rsidRPr="00D4556B">
        <w:rPr>
          <w:sz w:val="16"/>
          <w:szCs w:val="16"/>
        </w:rPr>
        <w:t>и возможностей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обучающихся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инвалидов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обучающихся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с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ОВЗ;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рекомендаций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ПМПК;</w:t>
      </w:r>
      <w:r w:rsidRPr="00D4556B">
        <w:rPr>
          <w:spacing w:val="51"/>
          <w:sz w:val="16"/>
          <w:szCs w:val="16"/>
        </w:rPr>
        <w:t xml:space="preserve"> </w:t>
      </w:r>
      <w:r w:rsidRPr="00D4556B">
        <w:rPr>
          <w:sz w:val="16"/>
          <w:szCs w:val="16"/>
        </w:rPr>
        <w:t>здоровье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сберегающих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технологий;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определяется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преподавателем,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ведущим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дисциплину,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при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планировании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на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учебный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год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отражается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в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рабочем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варианте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программы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(календарно-тематическом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плане).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Формами</w:t>
      </w:r>
      <w:r w:rsidRPr="00D4556B">
        <w:rPr>
          <w:spacing w:val="-47"/>
          <w:sz w:val="16"/>
          <w:szCs w:val="16"/>
        </w:rPr>
        <w:t xml:space="preserve"> </w:t>
      </w:r>
      <w:r w:rsidRPr="00D4556B">
        <w:rPr>
          <w:sz w:val="16"/>
          <w:szCs w:val="16"/>
        </w:rPr>
        <w:t>текущего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контроля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успеваемости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могут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быть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оценка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устных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ответов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обучающихся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инвалидов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обучающихся</w:t>
      </w:r>
      <w:r w:rsidRPr="00D4556B">
        <w:rPr>
          <w:spacing w:val="-2"/>
          <w:sz w:val="16"/>
          <w:szCs w:val="16"/>
        </w:rPr>
        <w:t xml:space="preserve"> </w:t>
      </w:r>
      <w:r w:rsidRPr="00D4556B">
        <w:rPr>
          <w:sz w:val="16"/>
          <w:szCs w:val="16"/>
        </w:rPr>
        <w:t>с ОВЗ,</w:t>
      </w:r>
      <w:r w:rsidRPr="00D4556B">
        <w:rPr>
          <w:spacing w:val="-1"/>
          <w:sz w:val="16"/>
          <w:szCs w:val="16"/>
        </w:rPr>
        <w:t xml:space="preserve"> </w:t>
      </w:r>
      <w:r w:rsidRPr="00D4556B">
        <w:rPr>
          <w:sz w:val="16"/>
          <w:szCs w:val="16"/>
        </w:rPr>
        <w:t>самостоятельной, практической</w:t>
      </w:r>
      <w:r w:rsidRPr="00D4556B">
        <w:rPr>
          <w:spacing w:val="-2"/>
          <w:sz w:val="16"/>
          <w:szCs w:val="16"/>
        </w:rPr>
        <w:t xml:space="preserve"> </w:t>
      </w:r>
      <w:r w:rsidRPr="00D4556B">
        <w:rPr>
          <w:sz w:val="16"/>
          <w:szCs w:val="16"/>
        </w:rPr>
        <w:t>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контрольной</w:t>
      </w:r>
      <w:r w:rsidRPr="00D4556B">
        <w:rPr>
          <w:spacing w:val="-2"/>
          <w:sz w:val="16"/>
          <w:szCs w:val="16"/>
        </w:rPr>
        <w:t xml:space="preserve"> </w:t>
      </w:r>
      <w:r w:rsidRPr="00D4556B">
        <w:rPr>
          <w:sz w:val="16"/>
          <w:szCs w:val="16"/>
        </w:rPr>
        <w:t>работ.</w:t>
      </w:r>
    </w:p>
    <w:p w:rsidR="004611F7" w:rsidRPr="00D4556B" w:rsidRDefault="004611F7" w:rsidP="00DB7966">
      <w:pPr>
        <w:ind w:right="-81" w:firstLine="567"/>
        <w:contextualSpacing/>
        <w:jc w:val="both"/>
        <w:rPr>
          <w:sz w:val="16"/>
          <w:szCs w:val="16"/>
        </w:rPr>
      </w:pPr>
      <w:r w:rsidRPr="00D4556B">
        <w:rPr>
          <w:sz w:val="16"/>
          <w:szCs w:val="16"/>
        </w:rPr>
        <w:t>Промежуточная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аттестация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–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это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установление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уровня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достижения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результатов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освоения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учебных</w:t>
      </w:r>
      <w:r w:rsidRPr="00D4556B">
        <w:rPr>
          <w:spacing w:val="-47"/>
          <w:sz w:val="16"/>
          <w:szCs w:val="16"/>
        </w:rPr>
        <w:t xml:space="preserve"> </w:t>
      </w:r>
      <w:r w:rsidRPr="00D4556B">
        <w:rPr>
          <w:sz w:val="16"/>
          <w:szCs w:val="16"/>
        </w:rPr>
        <w:t>предметов, курсов, дисциплин, предусмотренных АОПОП СПО. Промежуточная аттестация подразделяется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на полугодовую (семестровую) промежуточную аттестацию, которая проводится по учебным предметам,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курсу по итогам семестра/полугодия, а также промежуточную аттестацию, которая проводится по итогам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учебного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года.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Годовая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промежуточная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аттестация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может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проводиться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на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основе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результатов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промежуточных</w:t>
      </w:r>
      <w:r w:rsidRPr="00D4556B">
        <w:rPr>
          <w:spacing w:val="-2"/>
          <w:sz w:val="16"/>
          <w:szCs w:val="16"/>
        </w:rPr>
        <w:t xml:space="preserve"> </w:t>
      </w:r>
      <w:r w:rsidRPr="00D4556B">
        <w:rPr>
          <w:sz w:val="16"/>
          <w:szCs w:val="16"/>
        </w:rPr>
        <w:t>аттестаций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по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семестрам/полугодиям.</w:t>
      </w:r>
    </w:p>
    <w:p w:rsidR="004611F7" w:rsidRPr="00D4556B" w:rsidRDefault="004611F7" w:rsidP="00DB7966">
      <w:pPr>
        <w:ind w:right="-81" w:firstLine="567"/>
        <w:contextualSpacing/>
        <w:jc w:val="both"/>
        <w:rPr>
          <w:sz w:val="16"/>
          <w:szCs w:val="16"/>
        </w:rPr>
      </w:pPr>
      <w:r w:rsidRPr="00D4556B">
        <w:rPr>
          <w:sz w:val="16"/>
          <w:szCs w:val="16"/>
        </w:rPr>
        <w:t>Промежуточная аттестация обучающихся осуществляется в форме зачетов (дифференцированных зачетов)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 xml:space="preserve">и/или экзаменов. Форма </w:t>
      </w:r>
      <w:r w:rsidRPr="00D4556B">
        <w:rPr>
          <w:sz w:val="16"/>
          <w:szCs w:val="16"/>
        </w:rPr>
        <w:lastRenderedPageBreak/>
        <w:t>промежуточной аттестации для обучающихся инвалидов и обучающихся с ОВЗ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устанавливается с учетом индивидуальных психофизических особенностей (устно, письменно на бумаге,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письменно на компьютере, в форме тестирования и т.п.). При необходимости рекомендуется предусмотреть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для них увеличение времени на подготовку к зачетам и экзаменам, а также предоставлять дополнительное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время для подготовки ответа на зачете/экзамене. Возможно установление ОО индивидуальных графиков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прохождения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промежуточной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аттестации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обучающимися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инвалидами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обучающимися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с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ОВЗ,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при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необходимости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в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несколько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этапов.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Для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этого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необходимо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использовать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рубежный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контроль,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который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является контрольной точкой по завершению изучения раздела или темы дисциплины, междисциплинарного</w:t>
      </w:r>
      <w:r w:rsidRPr="00D4556B">
        <w:rPr>
          <w:spacing w:val="-47"/>
          <w:sz w:val="16"/>
          <w:szCs w:val="16"/>
        </w:rPr>
        <w:t xml:space="preserve"> </w:t>
      </w:r>
      <w:r w:rsidRPr="00D4556B">
        <w:rPr>
          <w:sz w:val="16"/>
          <w:szCs w:val="16"/>
        </w:rPr>
        <w:t>курса, практик и ее разделов с целью оценивания уровня освоения программного материала. Формы и срок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проведения рубежного контроля определяются преподавателем с учетом индивидуальных психофизических</w:t>
      </w:r>
      <w:r w:rsidRPr="00D4556B">
        <w:rPr>
          <w:spacing w:val="1"/>
          <w:sz w:val="16"/>
          <w:szCs w:val="16"/>
        </w:rPr>
        <w:t xml:space="preserve"> </w:t>
      </w:r>
      <w:r w:rsidRPr="00D4556B">
        <w:rPr>
          <w:sz w:val="16"/>
          <w:szCs w:val="16"/>
        </w:rPr>
        <w:t>особенностей</w:t>
      </w:r>
      <w:r w:rsidRPr="00D4556B">
        <w:rPr>
          <w:spacing w:val="-2"/>
          <w:sz w:val="16"/>
          <w:szCs w:val="16"/>
        </w:rPr>
        <w:t xml:space="preserve"> </w:t>
      </w:r>
      <w:r w:rsidRPr="00D4556B">
        <w:rPr>
          <w:sz w:val="16"/>
          <w:szCs w:val="16"/>
        </w:rPr>
        <w:t>обучающихся.</w:t>
      </w:r>
    </w:p>
    <w:p w:rsidR="004611F7" w:rsidRPr="00D4556B" w:rsidRDefault="004611F7" w:rsidP="00DB7966">
      <w:pPr>
        <w:ind w:right="-81" w:firstLine="567"/>
        <w:jc w:val="both"/>
        <w:rPr>
          <w:sz w:val="16"/>
          <w:szCs w:val="16"/>
        </w:rPr>
        <w:sectPr w:rsidR="004611F7" w:rsidRPr="00D4556B" w:rsidSect="00DB7966">
          <w:pgSz w:w="11910" w:h="16840"/>
          <w:pgMar w:top="800" w:right="424" w:bottom="1160" w:left="993" w:header="0" w:footer="966" w:gutter="0"/>
          <w:cols w:space="720"/>
        </w:sectPr>
      </w:pPr>
    </w:p>
    <w:p w:rsidR="004611F7" w:rsidRPr="006A05FF" w:rsidRDefault="004611F7" w:rsidP="00DB7966">
      <w:pPr>
        <w:pStyle w:val="a3"/>
        <w:spacing w:before="61"/>
        <w:ind w:left="0" w:right="-81" w:firstLine="567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lastRenderedPageBreak/>
        <w:t>Для осуществления мероприятий текущего контроля успеваемости 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промежуточной аттестации обучающихся инвалидов и обучающихся с ОВЗ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применяются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контрольно-оценочные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средства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(КОС)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контрольно-измерительные материалы (КИМ), адаптированные для таких обучающихся,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которые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позволяют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оценить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достижение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ими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запланированных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образовательной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программе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результатов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обучения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уровень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сформированности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всех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компетенций,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заявленных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АПОП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СПО.</w:t>
      </w:r>
      <w:r w:rsidRPr="006A05FF">
        <w:rPr>
          <w:spacing w:val="-67"/>
          <w:sz w:val="24"/>
          <w:szCs w:val="24"/>
        </w:rPr>
        <w:t xml:space="preserve"> </w:t>
      </w:r>
      <w:r w:rsidRPr="006A05FF">
        <w:rPr>
          <w:sz w:val="24"/>
          <w:szCs w:val="24"/>
        </w:rPr>
        <w:t>Оценочные средства (включая задания для самостоятельной работы, вопросы</w:t>
      </w:r>
      <w:r w:rsidRPr="006A05FF">
        <w:rPr>
          <w:spacing w:val="-67"/>
          <w:sz w:val="24"/>
          <w:szCs w:val="24"/>
        </w:rPr>
        <w:t xml:space="preserve"> </w:t>
      </w:r>
      <w:r w:rsidRPr="006A05FF">
        <w:rPr>
          <w:sz w:val="24"/>
          <w:szCs w:val="24"/>
        </w:rPr>
        <w:t>к экзамену/зачету и т.д.) доводятся до сведения обучающихся инвалидов 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 с ОВЗ</w:t>
      </w:r>
      <w:r w:rsidRPr="006A05FF">
        <w:rPr>
          <w:spacing w:val="-2"/>
          <w:sz w:val="24"/>
          <w:szCs w:val="24"/>
        </w:rPr>
        <w:t xml:space="preserve"> </w:t>
      </w:r>
      <w:r w:rsidRPr="006A05FF">
        <w:rPr>
          <w:sz w:val="24"/>
          <w:szCs w:val="24"/>
        </w:rPr>
        <w:t>в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доступной</w:t>
      </w:r>
      <w:r w:rsidRPr="006A05FF">
        <w:rPr>
          <w:spacing w:val="-4"/>
          <w:sz w:val="24"/>
          <w:szCs w:val="24"/>
        </w:rPr>
        <w:t xml:space="preserve"> </w:t>
      </w:r>
      <w:r w:rsidRPr="006A05FF">
        <w:rPr>
          <w:sz w:val="24"/>
          <w:szCs w:val="24"/>
        </w:rPr>
        <w:t>для них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форме.</w:t>
      </w:r>
    </w:p>
    <w:p w:rsidR="004611F7" w:rsidRPr="006A05FF" w:rsidRDefault="004611F7" w:rsidP="00DB7966">
      <w:pPr>
        <w:pStyle w:val="a3"/>
        <w:spacing w:before="1"/>
        <w:ind w:left="0" w:right="-81" w:firstLine="567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t>Все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виды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аттестации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(текущий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контроль,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промежуточная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государственная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итоговая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аттестации)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для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инвалидов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ОВЗ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устанавливаются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учетом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индивидуальных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психофизических</w:t>
      </w:r>
      <w:r w:rsidRPr="006A05FF">
        <w:rPr>
          <w:spacing w:val="-4"/>
          <w:sz w:val="24"/>
          <w:szCs w:val="24"/>
        </w:rPr>
        <w:t xml:space="preserve"> </w:t>
      </w:r>
      <w:r w:rsidRPr="006A05FF">
        <w:rPr>
          <w:sz w:val="24"/>
          <w:szCs w:val="24"/>
        </w:rPr>
        <w:t>особенностей</w:t>
      </w:r>
      <w:r w:rsidRPr="006A05FF">
        <w:rPr>
          <w:spacing w:val="-3"/>
          <w:sz w:val="24"/>
          <w:szCs w:val="24"/>
        </w:rPr>
        <w:t xml:space="preserve"> </w:t>
      </w:r>
      <w:r w:rsidRPr="006A05FF">
        <w:rPr>
          <w:sz w:val="24"/>
          <w:szCs w:val="24"/>
        </w:rPr>
        <w:t>и с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обеспечением:</w:t>
      </w:r>
    </w:p>
    <w:p w:rsidR="004611F7" w:rsidRPr="006A05FF" w:rsidRDefault="004611F7" w:rsidP="00B86502">
      <w:pPr>
        <w:pStyle w:val="a5"/>
        <w:numPr>
          <w:ilvl w:val="3"/>
          <w:numId w:val="12"/>
        </w:numPr>
        <w:tabs>
          <w:tab w:val="left" w:pos="2095"/>
        </w:tabs>
        <w:ind w:left="0" w:right="-81" w:firstLine="567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t>общих условий:</w:t>
      </w:r>
    </w:p>
    <w:p w:rsidR="004611F7" w:rsidRPr="006A05FF" w:rsidRDefault="004611F7" w:rsidP="00B86502">
      <w:pPr>
        <w:pStyle w:val="a5"/>
        <w:numPr>
          <w:ilvl w:val="0"/>
          <w:numId w:val="11"/>
        </w:numPr>
        <w:tabs>
          <w:tab w:val="left" w:pos="1956"/>
        </w:tabs>
        <w:spacing w:before="3"/>
        <w:ind w:left="0" w:right="-81" w:firstLine="567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t>допускается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присутствие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аудитории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ассистента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(ассистентов),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оказывающего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обучающимся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инвалидам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обучающимся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71"/>
          <w:sz w:val="24"/>
          <w:szCs w:val="24"/>
        </w:rPr>
        <w:t xml:space="preserve"> </w:t>
      </w:r>
      <w:r w:rsidRPr="006A05FF">
        <w:rPr>
          <w:sz w:val="24"/>
          <w:szCs w:val="24"/>
        </w:rPr>
        <w:t>ОВЗ</w:t>
      </w:r>
      <w:r w:rsidRPr="006A05FF">
        <w:rPr>
          <w:spacing w:val="-67"/>
          <w:sz w:val="24"/>
          <w:szCs w:val="24"/>
        </w:rPr>
        <w:t xml:space="preserve"> </w:t>
      </w:r>
      <w:r w:rsidRPr="006A05FF">
        <w:rPr>
          <w:sz w:val="24"/>
          <w:szCs w:val="24"/>
        </w:rPr>
        <w:t>необходимую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техническую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помощь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учетом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индивидуальных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особенностей (занять рабочее место, передвигаться, прочитать и оформить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задание</w:t>
      </w:r>
      <w:r w:rsidRPr="006A05FF">
        <w:rPr>
          <w:spacing w:val="-3"/>
          <w:sz w:val="24"/>
          <w:szCs w:val="24"/>
        </w:rPr>
        <w:t xml:space="preserve"> </w:t>
      </w:r>
      <w:r w:rsidRPr="006A05FF">
        <w:rPr>
          <w:sz w:val="24"/>
          <w:szCs w:val="24"/>
        </w:rPr>
        <w:t>и т.п.);</w:t>
      </w:r>
    </w:p>
    <w:p w:rsidR="004611F7" w:rsidRPr="006A05FF" w:rsidRDefault="004611F7" w:rsidP="00B86502">
      <w:pPr>
        <w:pStyle w:val="a5"/>
        <w:numPr>
          <w:ilvl w:val="0"/>
          <w:numId w:val="11"/>
        </w:numPr>
        <w:tabs>
          <w:tab w:val="left" w:pos="1956"/>
        </w:tabs>
        <w:ind w:left="0" w:right="-81" w:firstLine="567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t>пользование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необходимыми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учебно-методическими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(или)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техническими средствами при проведении текущего контроля успеваемости с</w:t>
      </w:r>
      <w:r w:rsidRPr="006A05FF">
        <w:rPr>
          <w:spacing w:val="-67"/>
          <w:sz w:val="24"/>
          <w:szCs w:val="24"/>
        </w:rPr>
        <w:t xml:space="preserve"> </w:t>
      </w:r>
      <w:r w:rsidRPr="006A05FF">
        <w:rPr>
          <w:sz w:val="24"/>
          <w:szCs w:val="24"/>
        </w:rPr>
        <w:t>учетом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их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индивидуальных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особенностей;</w:t>
      </w:r>
    </w:p>
    <w:p w:rsidR="004611F7" w:rsidRPr="006A05FF" w:rsidRDefault="004611F7" w:rsidP="00B86502">
      <w:pPr>
        <w:pStyle w:val="a5"/>
        <w:numPr>
          <w:ilvl w:val="0"/>
          <w:numId w:val="11"/>
        </w:numPr>
        <w:tabs>
          <w:tab w:val="left" w:pos="1956"/>
        </w:tabs>
        <w:ind w:left="0" w:right="-81" w:firstLine="567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t>обеспечение возможности беспрепятственного доступа обучающихся</w:t>
      </w:r>
      <w:r w:rsidRPr="006A05FF">
        <w:rPr>
          <w:spacing w:val="-67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инвалидов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ОВЗ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аудитории,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туалетные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другие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помещения,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а</w:t>
      </w:r>
      <w:r w:rsidRPr="006A05FF">
        <w:rPr>
          <w:spacing w:val="-2"/>
          <w:sz w:val="24"/>
          <w:szCs w:val="24"/>
        </w:rPr>
        <w:t xml:space="preserve"> </w:t>
      </w:r>
      <w:r w:rsidRPr="006A05FF">
        <w:rPr>
          <w:sz w:val="24"/>
          <w:szCs w:val="24"/>
        </w:rPr>
        <w:t>также</w:t>
      </w:r>
      <w:r w:rsidRPr="006A05FF">
        <w:rPr>
          <w:spacing w:val="-2"/>
          <w:sz w:val="24"/>
          <w:szCs w:val="24"/>
        </w:rPr>
        <w:t xml:space="preserve"> </w:t>
      </w:r>
      <w:r w:rsidRPr="006A05FF">
        <w:rPr>
          <w:sz w:val="24"/>
          <w:szCs w:val="24"/>
        </w:rPr>
        <w:t>их пребывание в</w:t>
      </w:r>
      <w:r w:rsidRPr="006A05FF">
        <w:rPr>
          <w:spacing w:val="-2"/>
          <w:sz w:val="24"/>
          <w:szCs w:val="24"/>
        </w:rPr>
        <w:t xml:space="preserve"> </w:t>
      </w:r>
      <w:r w:rsidRPr="006A05FF">
        <w:rPr>
          <w:sz w:val="24"/>
          <w:szCs w:val="24"/>
        </w:rPr>
        <w:t>указанных помещениях.</w:t>
      </w:r>
    </w:p>
    <w:p w:rsidR="004611F7" w:rsidRPr="006A05FF" w:rsidRDefault="004611F7" w:rsidP="00B86502">
      <w:pPr>
        <w:pStyle w:val="a5"/>
        <w:numPr>
          <w:ilvl w:val="3"/>
          <w:numId w:val="12"/>
        </w:numPr>
        <w:tabs>
          <w:tab w:val="left" w:pos="2095"/>
        </w:tabs>
        <w:ind w:left="0" w:right="-81" w:firstLine="567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t>специальных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условий:</w:t>
      </w:r>
    </w:p>
    <w:p w:rsidR="004611F7" w:rsidRPr="006A05FF" w:rsidRDefault="004611F7" w:rsidP="00B86502">
      <w:pPr>
        <w:pStyle w:val="a5"/>
        <w:numPr>
          <w:ilvl w:val="0"/>
          <w:numId w:val="11"/>
        </w:numPr>
        <w:tabs>
          <w:tab w:val="left" w:pos="1956"/>
        </w:tabs>
        <w:spacing w:before="61"/>
        <w:ind w:left="0" w:right="-81" w:firstLine="567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t>исходя его индивидуальных особенностей (на основе заключения ПМПК).</w:t>
      </w:r>
    </w:p>
    <w:p w:rsidR="004611F7" w:rsidRPr="006A05FF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t>Обучающийся инвалид и обучающийся с ОВЗ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не позднее, чем за 1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месяц до начала проведения промежуточной аттестации подает письменное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заявление в учебную часть о необходимости создания для него специальных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условий при проведении зачетов/экзаменов, исходя из его индивидуальных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особенностей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(на основе</w:t>
      </w:r>
      <w:r w:rsidRPr="006A05FF">
        <w:rPr>
          <w:spacing w:val="-2"/>
          <w:sz w:val="24"/>
          <w:szCs w:val="24"/>
        </w:rPr>
        <w:t xml:space="preserve"> </w:t>
      </w:r>
      <w:r w:rsidRPr="006A05FF">
        <w:rPr>
          <w:sz w:val="24"/>
          <w:szCs w:val="24"/>
        </w:rPr>
        <w:t>заключения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ПМПК).</w:t>
      </w:r>
    </w:p>
    <w:p w:rsidR="004611F7" w:rsidRPr="006A05FF" w:rsidRDefault="004611F7" w:rsidP="00DB7966">
      <w:pPr>
        <w:pStyle w:val="a3"/>
        <w:spacing w:before="1"/>
        <w:ind w:left="0" w:right="-81" w:firstLine="567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t>Для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промежуточной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аттестации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инвалидов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 с ОВЗ по дисциплинам (междисциплинарным курсам) кроме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преподавателей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конкретной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дисциплины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(междисциплинарного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курса)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качестве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внешних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экспертов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привлекаются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преподавателей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смежных</w:t>
      </w:r>
      <w:r w:rsidRPr="006A05FF">
        <w:rPr>
          <w:spacing w:val="-67"/>
          <w:sz w:val="24"/>
          <w:szCs w:val="24"/>
        </w:rPr>
        <w:t xml:space="preserve"> </w:t>
      </w:r>
      <w:r w:rsidRPr="006A05FF">
        <w:rPr>
          <w:sz w:val="24"/>
          <w:szCs w:val="24"/>
        </w:rPr>
        <w:t>дисциплин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(курсов).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Для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оценки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качества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подготовки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инвалидов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ОВЗ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профессиональным</w:t>
      </w:r>
      <w:r w:rsidRPr="006A05FF">
        <w:rPr>
          <w:spacing w:val="71"/>
          <w:sz w:val="24"/>
          <w:szCs w:val="24"/>
        </w:rPr>
        <w:t xml:space="preserve"> </w:t>
      </w:r>
      <w:r w:rsidRPr="006A05FF">
        <w:rPr>
          <w:sz w:val="24"/>
          <w:szCs w:val="24"/>
        </w:rPr>
        <w:t>модулям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необходимо</w:t>
      </w:r>
      <w:r w:rsidRPr="006A05FF">
        <w:rPr>
          <w:spacing w:val="-4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привлекать</w:t>
      </w:r>
      <w:r w:rsidRPr="006A05FF">
        <w:rPr>
          <w:spacing w:val="-4"/>
          <w:sz w:val="24"/>
          <w:szCs w:val="24"/>
        </w:rPr>
        <w:t xml:space="preserve"> </w:t>
      </w:r>
      <w:r w:rsidRPr="006A05FF">
        <w:rPr>
          <w:sz w:val="24"/>
          <w:szCs w:val="24"/>
        </w:rPr>
        <w:t>в</w:t>
      </w:r>
      <w:r w:rsidRPr="006A05FF">
        <w:rPr>
          <w:spacing w:val="-4"/>
          <w:sz w:val="24"/>
          <w:szCs w:val="24"/>
        </w:rPr>
        <w:t xml:space="preserve"> </w:t>
      </w:r>
      <w:r w:rsidRPr="006A05FF">
        <w:rPr>
          <w:sz w:val="24"/>
          <w:szCs w:val="24"/>
        </w:rPr>
        <w:t>качестве</w:t>
      </w:r>
      <w:r w:rsidRPr="006A05FF">
        <w:rPr>
          <w:spacing w:val="-3"/>
          <w:sz w:val="24"/>
          <w:szCs w:val="24"/>
        </w:rPr>
        <w:t xml:space="preserve"> </w:t>
      </w:r>
      <w:r w:rsidRPr="006A05FF">
        <w:rPr>
          <w:sz w:val="24"/>
          <w:szCs w:val="24"/>
        </w:rPr>
        <w:t>внештатных экспертов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–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работодателей.</w:t>
      </w:r>
    </w:p>
    <w:p w:rsidR="004611F7" w:rsidRPr="006A05FF" w:rsidRDefault="004611F7" w:rsidP="00DB7966">
      <w:pPr>
        <w:pStyle w:val="a3"/>
        <w:ind w:left="0" w:right="-81" w:firstLine="567"/>
        <w:contextualSpacing/>
        <w:rPr>
          <w:sz w:val="24"/>
          <w:szCs w:val="24"/>
        </w:rPr>
      </w:pPr>
      <w:r w:rsidRPr="006A05FF">
        <w:rPr>
          <w:sz w:val="24"/>
          <w:szCs w:val="24"/>
        </w:rPr>
        <w:t>Организация образовательного процесса обучающихся инвалидов и</w:t>
      </w:r>
      <w:r w:rsidRPr="006A05FF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-2"/>
          <w:sz w:val="24"/>
          <w:szCs w:val="24"/>
        </w:rPr>
        <w:t xml:space="preserve"> </w:t>
      </w:r>
      <w:r w:rsidRPr="006A05FF">
        <w:rPr>
          <w:sz w:val="24"/>
          <w:szCs w:val="24"/>
        </w:rPr>
        <w:t>с ОВЗ</w:t>
      </w:r>
      <w:r w:rsidRPr="006A05FF">
        <w:rPr>
          <w:spacing w:val="-3"/>
          <w:sz w:val="24"/>
          <w:szCs w:val="24"/>
        </w:rPr>
        <w:t xml:space="preserve"> </w:t>
      </w:r>
      <w:r w:rsidRPr="006A05FF">
        <w:rPr>
          <w:sz w:val="24"/>
          <w:szCs w:val="24"/>
        </w:rPr>
        <w:t>по</w:t>
      </w:r>
      <w:r w:rsidRPr="006A05FF">
        <w:rPr>
          <w:spacing w:val="-4"/>
          <w:sz w:val="24"/>
          <w:szCs w:val="24"/>
        </w:rPr>
        <w:t xml:space="preserve"> </w:t>
      </w:r>
      <w:r w:rsidRPr="006A05FF">
        <w:rPr>
          <w:sz w:val="24"/>
          <w:szCs w:val="24"/>
        </w:rPr>
        <w:t>дисциплине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«Физическая</w:t>
      </w:r>
      <w:r w:rsidRPr="006A05FF">
        <w:rPr>
          <w:spacing w:val="-2"/>
          <w:sz w:val="24"/>
          <w:szCs w:val="24"/>
        </w:rPr>
        <w:t xml:space="preserve"> </w:t>
      </w:r>
      <w:r w:rsidRPr="006A05FF">
        <w:rPr>
          <w:sz w:val="24"/>
          <w:szCs w:val="24"/>
        </w:rPr>
        <w:t>культура»</w:t>
      </w:r>
    </w:p>
    <w:p w:rsidR="004611F7" w:rsidRPr="006A05FF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t>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рамках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АПОП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СПО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реализуется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дисциплина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«Физическая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культура».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Для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инвалидов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ОВЗ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устанавливается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особый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порядок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освоения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дисциплины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«Физическая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культура»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на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основании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соблюдения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принципов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здоровьесбережения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адаптивной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физической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культуры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специалистами,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имеющими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соответствующую подготовку. При организации образовательного процесса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дисциплине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«Физическая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культура»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преподаватель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учитывает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рекомендации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психолого-медико-педагогической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комиссии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или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индивидуальной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программы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реабилитации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инвалида,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вид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тяжесть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нарушений</w:t>
      </w:r>
      <w:r w:rsidRPr="006A05FF">
        <w:rPr>
          <w:spacing w:val="-4"/>
          <w:sz w:val="24"/>
          <w:szCs w:val="24"/>
        </w:rPr>
        <w:t xml:space="preserve"> </w:t>
      </w:r>
      <w:r w:rsidRPr="006A05FF">
        <w:rPr>
          <w:sz w:val="24"/>
          <w:szCs w:val="24"/>
        </w:rPr>
        <w:t>организма обучающегося.</w:t>
      </w:r>
    </w:p>
    <w:p w:rsidR="004611F7" w:rsidRPr="006A05FF" w:rsidRDefault="004611F7" w:rsidP="00DB7966">
      <w:pPr>
        <w:pStyle w:val="a3"/>
        <w:tabs>
          <w:tab w:val="left" w:pos="4663"/>
        </w:tabs>
        <w:spacing w:before="2"/>
        <w:ind w:left="0" w:right="-81" w:firstLine="567"/>
        <w:contextualSpacing/>
        <w:jc w:val="both"/>
        <w:rPr>
          <w:sz w:val="24"/>
          <w:szCs w:val="24"/>
        </w:rPr>
      </w:pPr>
      <w:r w:rsidRPr="00CE3DD5">
        <w:rPr>
          <w:sz w:val="24"/>
          <w:szCs w:val="24"/>
        </w:rPr>
        <w:t>КГБПОУ «Красноярский строительный техникум»</w:t>
      </w:r>
      <w:r w:rsidRPr="00CE3DD5">
        <w:rPr>
          <w:spacing w:val="1"/>
          <w:sz w:val="24"/>
          <w:szCs w:val="24"/>
        </w:rPr>
        <w:t xml:space="preserve"> </w:t>
      </w:r>
      <w:r w:rsidRPr="00CE3DD5">
        <w:rPr>
          <w:sz w:val="24"/>
          <w:szCs w:val="24"/>
        </w:rPr>
        <w:t>устанавливает</w:t>
      </w:r>
      <w:r w:rsidRPr="00CE3DD5">
        <w:rPr>
          <w:spacing w:val="1"/>
          <w:sz w:val="24"/>
          <w:szCs w:val="24"/>
        </w:rPr>
        <w:t xml:space="preserve"> </w:t>
      </w:r>
      <w:r w:rsidRPr="00CE3DD5">
        <w:rPr>
          <w:sz w:val="24"/>
          <w:szCs w:val="24"/>
        </w:rPr>
        <w:t>самостоятельно</w:t>
      </w:r>
      <w:r w:rsidRPr="00CE3DD5">
        <w:rPr>
          <w:spacing w:val="1"/>
          <w:sz w:val="24"/>
          <w:szCs w:val="24"/>
        </w:rPr>
        <w:t xml:space="preserve"> </w:t>
      </w:r>
      <w:r w:rsidRPr="00CE3DD5">
        <w:rPr>
          <w:sz w:val="24"/>
          <w:szCs w:val="24"/>
        </w:rPr>
        <w:t>порядок</w:t>
      </w:r>
      <w:r w:rsidRPr="00CE3DD5">
        <w:rPr>
          <w:spacing w:val="1"/>
          <w:sz w:val="24"/>
          <w:szCs w:val="24"/>
        </w:rPr>
        <w:t xml:space="preserve"> </w:t>
      </w:r>
      <w:r w:rsidRPr="00CE3DD5">
        <w:rPr>
          <w:sz w:val="24"/>
          <w:szCs w:val="24"/>
        </w:rPr>
        <w:t>и</w:t>
      </w:r>
      <w:r w:rsidRPr="00CE3DD5">
        <w:rPr>
          <w:spacing w:val="1"/>
          <w:sz w:val="24"/>
          <w:szCs w:val="24"/>
        </w:rPr>
        <w:t xml:space="preserve"> </w:t>
      </w:r>
      <w:r w:rsidRPr="00CE3DD5">
        <w:rPr>
          <w:sz w:val="24"/>
          <w:szCs w:val="24"/>
        </w:rPr>
        <w:t>формы</w:t>
      </w:r>
      <w:r w:rsidRPr="00CE3DD5">
        <w:rPr>
          <w:spacing w:val="1"/>
          <w:sz w:val="24"/>
          <w:szCs w:val="24"/>
        </w:rPr>
        <w:t xml:space="preserve"> </w:t>
      </w:r>
      <w:r w:rsidRPr="00CE3DD5">
        <w:rPr>
          <w:sz w:val="24"/>
          <w:szCs w:val="24"/>
        </w:rPr>
        <w:t>освоения данной дисциплины для обучающихся инвалидов и обучающихся с</w:t>
      </w:r>
      <w:r w:rsidRPr="00CE3DD5">
        <w:rPr>
          <w:spacing w:val="1"/>
          <w:sz w:val="24"/>
          <w:szCs w:val="24"/>
        </w:rPr>
        <w:t xml:space="preserve"> </w:t>
      </w:r>
      <w:r w:rsidRPr="00CE3DD5">
        <w:rPr>
          <w:sz w:val="24"/>
          <w:szCs w:val="24"/>
        </w:rPr>
        <w:t>ОВЗ локальным нормативным актом техникума</w:t>
      </w:r>
      <w:r w:rsidRPr="00CE3DD5">
        <w:rPr>
          <w:sz w:val="24"/>
          <w:szCs w:val="24"/>
          <w:vertAlign w:val="superscript"/>
        </w:rPr>
        <w:t>1</w:t>
      </w:r>
      <w:r w:rsidRPr="006A05FF">
        <w:rPr>
          <w:sz w:val="24"/>
          <w:szCs w:val="24"/>
        </w:rPr>
        <w:t>. В программу дисциплины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включено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определенное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количество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часов,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посвященных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поддержанию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здоровья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здорового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образа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жизни,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технологиям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здоровьесбережения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учетом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ограничений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здоровья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обучающихся.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программе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дисциплины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прописаны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специальные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требования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спортивной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базе,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обеспечивающие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доступность</w:t>
      </w:r>
      <w:r w:rsidRPr="006A05FF">
        <w:rPr>
          <w:spacing w:val="19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20"/>
          <w:sz w:val="24"/>
          <w:szCs w:val="24"/>
        </w:rPr>
        <w:t xml:space="preserve"> </w:t>
      </w:r>
      <w:r w:rsidRPr="006A05FF">
        <w:rPr>
          <w:sz w:val="24"/>
          <w:szCs w:val="24"/>
        </w:rPr>
        <w:t>безопасность</w:t>
      </w:r>
      <w:r w:rsidRPr="006A05FF">
        <w:rPr>
          <w:spacing w:val="19"/>
          <w:sz w:val="24"/>
          <w:szCs w:val="24"/>
        </w:rPr>
        <w:t xml:space="preserve"> </w:t>
      </w:r>
      <w:r w:rsidRPr="006A05FF">
        <w:rPr>
          <w:sz w:val="24"/>
          <w:szCs w:val="24"/>
        </w:rPr>
        <w:t>занятий.</w:t>
      </w:r>
      <w:r w:rsidRPr="006A05FF">
        <w:rPr>
          <w:spacing w:val="23"/>
          <w:sz w:val="24"/>
          <w:szCs w:val="24"/>
        </w:rPr>
        <w:t xml:space="preserve"> </w:t>
      </w:r>
      <w:r w:rsidRPr="006A05FF">
        <w:rPr>
          <w:sz w:val="24"/>
          <w:szCs w:val="24"/>
        </w:rPr>
        <w:t>Для</w:t>
      </w:r>
      <w:r w:rsidRPr="006A05FF">
        <w:rPr>
          <w:spacing w:val="20"/>
          <w:sz w:val="24"/>
          <w:szCs w:val="24"/>
        </w:rPr>
        <w:t xml:space="preserve"> </w:t>
      </w:r>
      <w:r w:rsidRPr="006A05FF">
        <w:rPr>
          <w:sz w:val="24"/>
          <w:szCs w:val="24"/>
        </w:rPr>
        <w:t>реализации</w:t>
      </w:r>
      <w:r w:rsidRPr="006A05FF">
        <w:rPr>
          <w:spacing w:val="20"/>
          <w:sz w:val="24"/>
          <w:szCs w:val="24"/>
        </w:rPr>
        <w:t xml:space="preserve"> </w:t>
      </w:r>
      <w:r w:rsidRPr="006A05FF">
        <w:rPr>
          <w:sz w:val="24"/>
          <w:szCs w:val="24"/>
        </w:rPr>
        <w:t>дисциплины «Физическая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культура»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техникум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предусматривает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дополнительные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часы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учебных занятий за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счет вариативной части учебных</w:t>
      </w:r>
      <w:r w:rsidRPr="006A05FF">
        <w:rPr>
          <w:spacing w:val="-4"/>
          <w:sz w:val="24"/>
          <w:szCs w:val="24"/>
        </w:rPr>
        <w:t xml:space="preserve"> </w:t>
      </w:r>
      <w:r w:rsidRPr="006A05FF">
        <w:rPr>
          <w:sz w:val="24"/>
          <w:szCs w:val="24"/>
        </w:rPr>
        <w:t>циклов.</w:t>
      </w:r>
    </w:p>
    <w:p w:rsidR="004611F7" w:rsidRPr="006A05FF" w:rsidRDefault="004611F7" w:rsidP="00DB7966">
      <w:pPr>
        <w:pStyle w:val="a3"/>
        <w:spacing w:before="1"/>
        <w:ind w:left="0" w:right="-81" w:firstLine="567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t>Преподаватели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дисциплины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«Физическая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культура»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имеет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соответствующую подготовку для занятий с обучающимися инвалидами 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обучающимися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ОВЗ.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Группы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для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занятий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физической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культурой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формируются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зависимости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от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нозологической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категории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71"/>
          <w:sz w:val="24"/>
          <w:szCs w:val="24"/>
        </w:rPr>
        <w:t xml:space="preserve"> </w:t>
      </w:r>
      <w:r w:rsidRPr="006A05FF">
        <w:rPr>
          <w:sz w:val="24"/>
          <w:szCs w:val="24"/>
        </w:rPr>
        <w:t>видов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нарушения</w:t>
      </w:r>
      <w:r w:rsidRPr="006A05FF">
        <w:rPr>
          <w:spacing w:val="-2"/>
          <w:sz w:val="24"/>
          <w:szCs w:val="24"/>
        </w:rPr>
        <w:t xml:space="preserve"> </w:t>
      </w:r>
      <w:r w:rsidRPr="006A05FF">
        <w:rPr>
          <w:sz w:val="24"/>
          <w:szCs w:val="24"/>
        </w:rPr>
        <w:t>здоровья</w:t>
      </w:r>
      <w:r w:rsidRPr="006A05FF">
        <w:rPr>
          <w:spacing w:val="-4"/>
          <w:sz w:val="24"/>
          <w:szCs w:val="24"/>
        </w:rPr>
        <w:t xml:space="preserve"> </w:t>
      </w:r>
      <w:r w:rsidRPr="006A05FF">
        <w:rPr>
          <w:sz w:val="24"/>
          <w:szCs w:val="24"/>
        </w:rPr>
        <w:t>(зрения,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слуха,</w:t>
      </w:r>
      <w:r w:rsidRPr="006A05FF">
        <w:rPr>
          <w:spacing w:val="-3"/>
          <w:sz w:val="24"/>
          <w:szCs w:val="24"/>
        </w:rPr>
        <w:t xml:space="preserve"> </w:t>
      </w:r>
      <w:r w:rsidRPr="006A05FF">
        <w:rPr>
          <w:sz w:val="24"/>
          <w:szCs w:val="24"/>
        </w:rPr>
        <w:t>опорно-двигательного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аппарата</w:t>
      </w:r>
      <w:r w:rsidRPr="006A05FF">
        <w:rPr>
          <w:spacing w:val="-2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-2"/>
          <w:sz w:val="24"/>
          <w:szCs w:val="24"/>
        </w:rPr>
        <w:t xml:space="preserve"> </w:t>
      </w:r>
      <w:r w:rsidRPr="006A05FF">
        <w:rPr>
          <w:sz w:val="24"/>
          <w:szCs w:val="24"/>
        </w:rPr>
        <w:t>т.д.).</w:t>
      </w:r>
    </w:p>
    <w:p w:rsidR="004611F7" w:rsidRPr="006A05FF" w:rsidRDefault="004611F7" w:rsidP="00DB7966">
      <w:pPr>
        <w:pStyle w:val="a3"/>
        <w:ind w:left="0" w:right="-81" w:firstLine="567"/>
        <w:contextualSpacing/>
        <w:rPr>
          <w:sz w:val="24"/>
          <w:szCs w:val="24"/>
        </w:rPr>
      </w:pPr>
    </w:p>
    <w:p w:rsidR="004611F7" w:rsidRPr="006A05FF" w:rsidRDefault="004611F7" w:rsidP="00D50689">
      <w:pPr>
        <w:pStyle w:val="a5"/>
        <w:tabs>
          <w:tab w:val="left" w:pos="0"/>
        </w:tabs>
        <w:spacing w:before="61"/>
        <w:ind w:left="567" w:right="-81" w:firstLine="0"/>
        <w:contextualSpacing/>
        <w:rPr>
          <w:sz w:val="24"/>
          <w:szCs w:val="24"/>
        </w:rPr>
      </w:pPr>
      <w:r w:rsidRPr="006A05FF">
        <w:rPr>
          <w:sz w:val="24"/>
          <w:szCs w:val="24"/>
        </w:rPr>
        <w:lastRenderedPageBreak/>
        <w:t>Требования</w:t>
      </w:r>
      <w:r w:rsidRPr="006A05FF">
        <w:rPr>
          <w:spacing w:val="-4"/>
          <w:sz w:val="24"/>
          <w:szCs w:val="24"/>
        </w:rPr>
        <w:t xml:space="preserve"> </w:t>
      </w:r>
      <w:r w:rsidRPr="006A05FF">
        <w:rPr>
          <w:sz w:val="24"/>
          <w:szCs w:val="24"/>
        </w:rPr>
        <w:t>к</w:t>
      </w:r>
      <w:r w:rsidRPr="006A05FF">
        <w:rPr>
          <w:spacing w:val="-6"/>
          <w:sz w:val="24"/>
          <w:szCs w:val="24"/>
        </w:rPr>
        <w:t xml:space="preserve"> </w:t>
      </w:r>
      <w:r w:rsidRPr="006A05FF">
        <w:rPr>
          <w:sz w:val="24"/>
          <w:szCs w:val="24"/>
        </w:rPr>
        <w:t>организации</w:t>
      </w:r>
      <w:r w:rsidRPr="006A05FF">
        <w:rPr>
          <w:spacing w:val="-6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практики</w:t>
      </w:r>
      <w:r w:rsidRPr="006A05FF">
        <w:rPr>
          <w:spacing w:val="-5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-3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инвалидов</w:t>
      </w:r>
      <w:r w:rsidRPr="006A05FF">
        <w:rPr>
          <w:spacing w:val="-5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-67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ОВЗ</w:t>
      </w:r>
    </w:p>
    <w:p w:rsidR="004611F7" w:rsidRPr="006A05FF" w:rsidRDefault="004611F7" w:rsidP="00DB7966">
      <w:pPr>
        <w:pStyle w:val="a3"/>
        <w:spacing w:before="1"/>
        <w:ind w:left="0" w:right="-81" w:firstLine="567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t>Практика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является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обязательным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разделом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АПОП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СПО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представляет собой вид учебных занятий, непосредственно ориентированных</w:t>
      </w:r>
      <w:r w:rsidRPr="006A05FF">
        <w:rPr>
          <w:spacing w:val="-67"/>
          <w:sz w:val="24"/>
          <w:szCs w:val="24"/>
        </w:rPr>
        <w:t xml:space="preserve"> </w:t>
      </w:r>
      <w:r w:rsidRPr="006A05FF">
        <w:rPr>
          <w:sz w:val="24"/>
          <w:szCs w:val="24"/>
        </w:rPr>
        <w:t>на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профессионально-практическую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подготовку обучающихся,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том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числе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обеспечивающую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подготовку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защиту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выпускной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квалификационной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работы.</w:t>
      </w:r>
    </w:p>
    <w:p w:rsidR="004611F7" w:rsidRPr="006A05FF" w:rsidRDefault="004611F7" w:rsidP="00DB7966">
      <w:pPr>
        <w:ind w:right="-81" w:firstLine="567"/>
        <w:contextualSpacing/>
        <w:jc w:val="both"/>
        <w:rPr>
          <w:b/>
          <w:sz w:val="24"/>
          <w:szCs w:val="24"/>
        </w:rPr>
      </w:pPr>
      <w:r w:rsidRPr="006A05FF">
        <w:rPr>
          <w:sz w:val="24"/>
          <w:szCs w:val="24"/>
        </w:rPr>
        <w:t>Для АПОП ППССЗ реализуются все виды практик, предусмотренные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соответствии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ФГОС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СПО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специальности</w:t>
      </w:r>
      <w:r w:rsidRPr="006A05FF">
        <w:rPr>
          <w:spacing w:val="1"/>
          <w:sz w:val="24"/>
          <w:szCs w:val="24"/>
        </w:rPr>
        <w:t xml:space="preserve"> </w:t>
      </w:r>
      <w:r w:rsidR="00D50689">
        <w:rPr>
          <w:b/>
          <w:sz w:val="24"/>
        </w:rPr>
        <w:t>21.02.05 Земельно - имущественные отношения</w:t>
      </w:r>
      <w:r>
        <w:rPr>
          <w:b/>
          <w:sz w:val="24"/>
          <w:szCs w:val="24"/>
        </w:rPr>
        <w:t>.</w:t>
      </w:r>
    </w:p>
    <w:p w:rsidR="004611F7" w:rsidRPr="006A05FF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t>Цели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задачи,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программы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формы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отчетности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каждому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виду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практики определяются КГБПОУ «Красноярский строительный техникум»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самостоятельно</w:t>
      </w:r>
      <w:r w:rsidRPr="006A05FF">
        <w:rPr>
          <w:sz w:val="24"/>
          <w:szCs w:val="24"/>
          <w:vertAlign w:val="superscript"/>
        </w:rPr>
        <w:t>2</w:t>
      </w:r>
      <w:r w:rsidRPr="006A05FF">
        <w:rPr>
          <w:sz w:val="24"/>
          <w:szCs w:val="24"/>
        </w:rPr>
        <w:t>.</w:t>
      </w:r>
    </w:p>
    <w:p w:rsidR="004611F7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t>Для обучающихся инвалидов и обучающихся с ОВЗ форма проведения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практики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устанавливается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колледжем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учетом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особенностей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психофизического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развития,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индивидуальных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возможностей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состояния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здоровья.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решению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для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маломобильных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категорий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некоторые виды практик осуществляются дистанционно. При определении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мест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прохождения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учебной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производственной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практик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обучающимся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инвалидом ОО учитываются рекомендации, данные по результатам медико-социальной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экспертизы,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содержащейся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индивидуальной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программе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реабилитации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инвалида,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относительно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рекомендованных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условий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видов</w:t>
      </w:r>
      <w:r>
        <w:rPr>
          <w:sz w:val="24"/>
          <w:szCs w:val="24"/>
        </w:rPr>
        <w:t xml:space="preserve"> </w:t>
      </w:r>
      <w:r w:rsidRPr="006A05FF">
        <w:rPr>
          <w:spacing w:val="-67"/>
          <w:sz w:val="24"/>
          <w:szCs w:val="24"/>
        </w:rPr>
        <w:t xml:space="preserve">  </w:t>
      </w:r>
      <w:r w:rsidRPr="006A05FF">
        <w:rPr>
          <w:sz w:val="24"/>
          <w:szCs w:val="24"/>
        </w:rPr>
        <w:t>труда</w:t>
      </w:r>
      <w:r w:rsidRPr="006A05FF">
        <w:rPr>
          <w:sz w:val="24"/>
          <w:szCs w:val="24"/>
          <w:vertAlign w:val="superscript"/>
        </w:rPr>
        <w:t>3</w:t>
      </w:r>
      <w:r w:rsidRPr="006A05FF">
        <w:rPr>
          <w:sz w:val="24"/>
          <w:szCs w:val="24"/>
        </w:rPr>
        <w:t>.</w:t>
      </w:r>
    </w:p>
    <w:p w:rsidR="004611F7" w:rsidRPr="006A05FF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t>При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необходимости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для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прохождения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практики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обучающимися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инвалидами и обучающимися с ОВЗ создаются специальные рабочие места 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учетом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нарушенных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функций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ограничений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жизнедеятельности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</w:t>
      </w:r>
      <w:r w:rsidRPr="006A05FF">
        <w:rPr>
          <w:spacing w:val="-67"/>
          <w:sz w:val="24"/>
          <w:szCs w:val="24"/>
        </w:rPr>
        <w:t xml:space="preserve"> </w:t>
      </w:r>
      <w:r w:rsidRPr="006A05FF">
        <w:rPr>
          <w:sz w:val="24"/>
          <w:szCs w:val="24"/>
        </w:rPr>
        <w:t>соответствии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требованиями,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утвержденными</w:t>
      </w:r>
      <w:r w:rsidRPr="006A05FF">
        <w:rPr>
          <w:spacing w:val="70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приказом</w:t>
      </w:r>
      <w:r w:rsidRPr="006A05FF">
        <w:rPr>
          <w:spacing w:val="71"/>
          <w:sz w:val="24"/>
          <w:szCs w:val="24"/>
        </w:rPr>
        <w:t xml:space="preserve"> </w:t>
      </w:r>
      <w:r w:rsidRPr="006A05FF">
        <w:rPr>
          <w:sz w:val="24"/>
          <w:szCs w:val="24"/>
        </w:rPr>
        <w:t>Министерства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труда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России</w:t>
      </w:r>
      <w:r w:rsidRPr="006A05FF">
        <w:rPr>
          <w:spacing w:val="-3"/>
          <w:sz w:val="24"/>
          <w:szCs w:val="24"/>
        </w:rPr>
        <w:t xml:space="preserve"> </w:t>
      </w:r>
      <w:r w:rsidRPr="006A05FF">
        <w:rPr>
          <w:sz w:val="24"/>
          <w:szCs w:val="24"/>
        </w:rPr>
        <w:t>от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19.11.2013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г.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№</w:t>
      </w:r>
      <w:r w:rsidRPr="006A05FF">
        <w:rPr>
          <w:spacing w:val="-3"/>
          <w:sz w:val="24"/>
          <w:szCs w:val="24"/>
        </w:rPr>
        <w:t xml:space="preserve"> </w:t>
      </w:r>
      <w:r w:rsidRPr="006A05FF">
        <w:rPr>
          <w:sz w:val="24"/>
          <w:szCs w:val="24"/>
        </w:rPr>
        <w:t>685н</w:t>
      </w:r>
      <w:r>
        <w:rPr>
          <w:sz w:val="24"/>
          <w:szCs w:val="24"/>
          <w:vertAlign w:val="superscript"/>
        </w:rPr>
        <w:t>4</w:t>
      </w:r>
      <w:r w:rsidRPr="006A05FF">
        <w:rPr>
          <w:sz w:val="24"/>
          <w:szCs w:val="24"/>
        </w:rPr>
        <w:t>.</w:t>
      </w:r>
    </w:p>
    <w:p w:rsidR="004611F7" w:rsidRPr="006A05FF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</w:p>
    <w:p w:rsidR="004611F7" w:rsidRDefault="005B659D" w:rsidP="00DB7966">
      <w:pPr>
        <w:pStyle w:val="a3"/>
        <w:spacing w:before="1"/>
        <w:ind w:left="0" w:right="-81" w:firstLine="567"/>
        <w:contextualSpacing/>
        <w:rPr>
          <w:sz w:val="29"/>
        </w:rPr>
      </w:pPr>
      <w:r w:rsidRPr="005B659D">
        <w:rPr>
          <w:lang w:eastAsia="en-US"/>
        </w:rPr>
        <w:pict>
          <v:rect id="_x0000_s1098" style="position:absolute;left:0;text-align:left;margin-left:85.1pt;margin-top:18.7pt;width:2in;height:.7pt;z-index:-251632640;mso-wrap-distance-left:0;mso-wrap-distance-right:0;mso-position-horizontal-relative:page" fillcolor="black" stroked="f">
            <w10:wrap type="topAndBottom" anchorx="page"/>
          </v:rect>
        </w:pict>
      </w:r>
    </w:p>
    <w:p w:rsidR="004611F7" w:rsidRDefault="004611F7" w:rsidP="00DB7966">
      <w:pPr>
        <w:spacing w:before="67"/>
        <w:ind w:right="-81" w:firstLine="567"/>
        <w:contextualSpacing/>
        <w:jc w:val="both"/>
        <w:rPr>
          <w:sz w:val="16"/>
          <w:szCs w:val="16"/>
        </w:rPr>
      </w:pPr>
      <w:r w:rsidRPr="009F4853">
        <w:rPr>
          <w:sz w:val="16"/>
          <w:szCs w:val="16"/>
          <w:vertAlign w:val="superscript"/>
        </w:rPr>
        <w:t>1</w:t>
      </w:r>
      <w:r w:rsidRPr="009F4853">
        <w:rPr>
          <w:sz w:val="16"/>
          <w:szCs w:val="16"/>
        </w:rPr>
        <w:t xml:space="preserve"> Раздел 3 «Рекомендации по содержанию раздела «Документы определяющие содержание и организацию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образовательного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процесса»»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Письма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Минобрнауки России от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22.04.2015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г.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№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06-443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«О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направлении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методических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рекомендаций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(вместе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с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«Методическими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рекомендациями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по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разработке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и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реализации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адаптированных образовательных программ среднего профессионального образования», утв. Минобрнауки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России</w:t>
      </w:r>
      <w:r w:rsidRPr="009F4853">
        <w:rPr>
          <w:spacing w:val="-2"/>
          <w:sz w:val="16"/>
          <w:szCs w:val="16"/>
        </w:rPr>
        <w:t xml:space="preserve"> </w:t>
      </w:r>
      <w:r w:rsidRPr="009F4853">
        <w:rPr>
          <w:sz w:val="16"/>
          <w:szCs w:val="16"/>
        </w:rPr>
        <w:t>20.04.2015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г. №</w:t>
      </w:r>
      <w:r w:rsidRPr="009F4853">
        <w:rPr>
          <w:spacing w:val="-1"/>
          <w:sz w:val="16"/>
          <w:szCs w:val="16"/>
        </w:rPr>
        <w:t xml:space="preserve"> </w:t>
      </w:r>
      <w:r w:rsidRPr="009F4853">
        <w:rPr>
          <w:sz w:val="16"/>
          <w:szCs w:val="16"/>
        </w:rPr>
        <w:t>06-830вн.).</w:t>
      </w:r>
    </w:p>
    <w:p w:rsidR="004611F7" w:rsidRPr="009F4853" w:rsidRDefault="004611F7" w:rsidP="00DB7966">
      <w:pPr>
        <w:spacing w:before="67"/>
        <w:ind w:right="-81" w:firstLine="567"/>
        <w:contextualSpacing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 w:rsidRPr="009F4853">
        <w:rPr>
          <w:sz w:val="16"/>
          <w:szCs w:val="16"/>
        </w:rPr>
        <w:t xml:space="preserve"> П. 5.1. раздела 5 «Требования к организации практики обучающихся с ОВЗ и инвалидностью» Письма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Минобрнауки России от 22.12.2017 г. № 06-2023 «Методические рекомендации о внесении изменений в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основные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профессиональные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образовательные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программы,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предусматривающие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создание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специальных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образовательных условий (в том числе обеспечение практической подготовки), использование электронного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обучения и дистанционных образовательных технологий», утв. Минобрнауки России 22.12.2017 г. № 06-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2023).</w:t>
      </w:r>
    </w:p>
    <w:p w:rsidR="004611F7" w:rsidRDefault="004611F7" w:rsidP="00DB7966">
      <w:pPr>
        <w:spacing w:before="1"/>
        <w:ind w:right="-81" w:firstLine="567"/>
        <w:contextualSpacing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r w:rsidRPr="009F4853">
        <w:rPr>
          <w:sz w:val="16"/>
          <w:szCs w:val="16"/>
        </w:rPr>
        <w:t xml:space="preserve"> П. 5.2. раздела 5 «Требования к организации практики обучающихся с ОВЗ и инвалидностью» Письма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Минобрнауки России от 22.12.2017 г. № 06-2023 «Методические рекомендации о внесении изменений в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основные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профессиональные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образовательные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программы,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предусматривающие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создание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специальных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образовательных условий (в том числе обеспечение практической подготовки), использование электронного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обучения и дистанционных образовательных технологий», утв. Минобрнауки России 22.12.2017 г. № 06-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2023).</w:t>
      </w:r>
    </w:p>
    <w:p w:rsidR="004611F7" w:rsidRDefault="004611F7" w:rsidP="00DB7966">
      <w:pPr>
        <w:ind w:right="-81"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4</w:t>
      </w:r>
      <w:r w:rsidRPr="009F4853">
        <w:rPr>
          <w:sz w:val="16"/>
          <w:szCs w:val="16"/>
        </w:rPr>
        <w:t xml:space="preserve"> Приказ Минтруда России от 19.11.2013 № 685н «Об утверждении основных требований к оснащению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(оборудованию) специальных рабочих мест для трудоустройства инвалидов с учетом нарушенных функций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и</w:t>
      </w:r>
      <w:r w:rsidRPr="009F4853">
        <w:rPr>
          <w:spacing w:val="-2"/>
          <w:sz w:val="16"/>
          <w:szCs w:val="16"/>
        </w:rPr>
        <w:t xml:space="preserve"> </w:t>
      </w:r>
      <w:r w:rsidRPr="009F4853">
        <w:rPr>
          <w:sz w:val="16"/>
          <w:szCs w:val="16"/>
        </w:rPr>
        <w:t>ограничений</w:t>
      </w:r>
      <w:r w:rsidRPr="009F4853">
        <w:rPr>
          <w:spacing w:val="-2"/>
          <w:sz w:val="16"/>
          <w:szCs w:val="16"/>
        </w:rPr>
        <w:t xml:space="preserve"> </w:t>
      </w:r>
      <w:r w:rsidRPr="009F4853">
        <w:rPr>
          <w:sz w:val="16"/>
          <w:szCs w:val="16"/>
        </w:rPr>
        <w:t>их</w:t>
      </w:r>
      <w:r w:rsidRPr="009F4853">
        <w:rPr>
          <w:spacing w:val="-2"/>
          <w:sz w:val="16"/>
          <w:szCs w:val="16"/>
        </w:rPr>
        <w:t xml:space="preserve"> </w:t>
      </w:r>
      <w:r w:rsidRPr="009F4853">
        <w:rPr>
          <w:sz w:val="16"/>
          <w:szCs w:val="16"/>
        </w:rPr>
        <w:t>жизнедеятельности»</w:t>
      </w:r>
      <w:r w:rsidRPr="009F4853">
        <w:rPr>
          <w:spacing w:val="-7"/>
          <w:sz w:val="16"/>
          <w:szCs w:val="16"/>
        </w:rPr>
        <w:t xml:space="preserve"> </w:t>
      </w:r>
      <w:r w:rsidRPr="009F4853">
        <w:rPr>
          <w:sz w:val="16"/>
          <w:szCs w:val="16"/>
        </w:rPr>
        <w:t>(Зарегистрировано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в</w:t>
      </w:r>
      <w:r w:rsidRPr="009F4853">
        <w:rPr>
          <w:spacing w:val="-2"/>
          <w:sz w:val="16"/>
          <w:szCs w:val="16"/>
        </w:rPr>
        <w:t xml:space="preserve"> </w:t>
      </w:r>
      <w:r w:rsidRPr="009F4853">
        <w:rPr>
          <w:sz w:val="16"/>
          <w:szCs w:val="16"/>
        </w:rPr>
        <w:t>Минюсте</w:t>
      </w:r>
      <w:r w:rsidRPr="009F4853">
        <w:rPr>
          <w:spacing w:val="-1"/>
          <w:sz w:val="16"/>
          <w:szCs w:val="16"/>
        </w:rPr>
        <w:t xml:space="preserve"> </w:t>
      </w:r>
      <w:r w:rsidRPr="009F4853">
        <w:rPr>
          <w:sz w:val="16"/>
          <w:szCs w:val="16"/>
        </w:rPr>
        <w:t>России</w:t>
      </w:r>
      <w:r w:rsidRPr="009F4853">
        <w:rPr>
          <w:spacing w:val="-2"/>
          <w:sz w:val="16"/>
          <w:szCs w:val="16"/>
        </w:rPr>
        <w:t xml:space="preserve"> </w:t>
      </w:r>
      <w:r w:rsidRPr="009F4853">
        <w:rPr>
          <w:sz w:val="16"/>
          <w:szCs w:val="16"/>
        </w:rPr>
        <w:t>02.04.2014</w:t>
      </w:r>
      <w:r w:rsidRPr="009F4853">
        <w:rPr>
          <w:spacing w:val="6"/>
          <w:sz w:val="16"/>
          <w:szCs w:val="16"/>
        </w:rPr>
        <w:t xml:space="preserve"> </w:t>
      </w:r>
      <w:r w:rsidRPr="009F4853">
        <w:rPr>
          <w:sz w:val="16"/>
          <w:szCs w:val="16"/>
        </w:rPr>
        <w:t>№</w:t>
      </w:r>
      <w:r w:rsidRPr="009F4853">
        <w:rPr>
          <w:spacing w:val="-2"/>
          <w:sz w:val="16"/>
          <w:szCs w:val="16"/>
        </w:rPr>
        <w:t xml:space="preserve"> </w:t>
      </w:r>
      <w:r w:rsidRPr="009F4853">
        <w:rPr>
          <w:sz w:val="16"/>
          <w:szCs w:val="16"/>
        </w:rPr>
        <w:t>31801).</w:t>
      </w:r>
    </w:p>
    <w:p w:rsidR="004611F7" w:rsidRPr="009F4853" w:rsidRDefault="004611F7" w:rsidP="00DB7966">
      <w:pPr>
        <w:spacing w:before="1"/>
        <w:ind w:right="-81" w:firstLine="567"/>
        <w:contextualSpacing/>
        <w:jc w:val="both"/>
        <w:rPr>
          <w:sz w:val="16"/>
          <w:szCs w:val="16"/>
        </w:rPr>
      </w:pPr>
    </w:p>
    <w:p w:rsidR="004611F7" w:rsidRPr="009F4853" w:rsidRDefault="004611F7" w:rsidP="00DB7966">
      <w:pPr>
        <w:spacing w:before="67"/>
        <w:ind w:right="-81" w:firstLine="567"/>
        <w:jc w:val="both"/>
        <w:rPr>
          <w:sz w:val="16"/>
          <w:szCs w:val="16"/>
        </w:rPr>
      </w:pPr>
    </w:p>
    <w:p w:rsidR="004611F7" w:rsidRDefault="004611F7" w:rsidP="00DB7966">
      <w:pPr>
        <w:ind w:right="-81" w:firstLine="567"/>
        <w:jc w:val="both"/>
        <w:rPr>
          <w:sz w:val="20"/>
        </w:rPr>
        <w:sectPr w:rsidR="004611F7" w:rsidSect="00DB7966">
          <w:pgSz w:w="11910" w:h="16840"/>
          <w:pgMar w:top="480" w:right="424" w:bottom="568" w:left="993" w:header="0" w:footer="966" w:gutter="0"/>
          <w:cols w:space="720"/>
        </w:sectPr>
      </w:pPr>
    </w:p>
    <w:p w:rsidR="004611F7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  <w:r w:rsidRPr="006A05FF">
        <w:rPr>
          <w:sz w:val="24"/>
          <w:szCs w:val="24"/>
        </w:rPr>
        <w:lastRenderedPageBreak/>
        <w:t>Специальные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рабочие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места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для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инвалидов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 с ОВЗ – рабочие места, требующие дополнительных мер по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организации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труда,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включая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адаптацию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основного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вспомогательного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оборудования,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технического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организационного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оснащения,</w:t>
      </w:r>
      <w:r w:rsidRPr="006A05FF">
        <w:rPr>
          <w:spacing w:val="-67"/>
          <w:sz w:val="24"/>
          <w:szCs w:val="24"/>
        </w:rPr>
        <w:t xml:space="preserve"> </w:t>
      </w:r>
      <w:r w:rsidRPr="006A05FF">
        <w:rPr>
          <w:sz w:val="24"/>
          <w:szCs w:val="24"/>
        </w:rPr>
        <w:t>дополнительного</w:t>
      </w:r>
      <w:r w:rsidRPr="006A05FF">
        <w:rPr>
          <w:spacing w:val="-5"/>
          <w:sz w:val="24"/>
          <w:szCs w:val="24"/>
        </w:rPr>
        <w:t xml:space="preserve"> </w:t>
      </w:r>
      <w:r w:rsidRPr="006A05FF">
        <w:rPr>
          <w:sz w:val="24"/>
          <w:szCs w:val="24"/>
        </w:rPr>
        <w:t>оснащения</w:t>
      </w:r>
      <w:r w:rsidRPr="006A05FF">
        <w:rPr>
          <w:spacing w:val="-3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-6"/>
          <w:sz w:val="24"/>
          <w:szCs w:val="24"/>
        </w:rPr>
        <w:t xml:space="preserve"> </w:t>
      </w:r>
      <w:r w:rsidRPr="006A05FF">
        <w:rPr>
          <w:sz w:val="24"/>
          <w:szCs w:val="24"/>
        </w:rPr>
        <w:t>обеспечения</w:t>
      </w:r>
      <w:r w:rsidRPr="006A05FF">
        <w:rPr>
          <w:spacing w:val="-5"/>
          <w:sz w:val="24"/>
          <w:szCs w:val="24"/>
        </w:rPr>
        <w:t xml:space="preserve"> </w:t>
      </w:r>
      <w:r w:rsidRPr="006A05FF">
        <w:rPr>
          <w:sz w:val="24"/>
          <w:szCs w:val="24"/>
        </w:rPr>
        <w:t>техническими</w:t>
      </w:r>
      <w:r w:rsidRPr="006A05FF">
        <w:rPr>
          <w:spacing w:val="-4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приспособлениями 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учетом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индивидуальных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возможностей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инвалидов.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Оснащение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(оборудование)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специальных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рабочих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мест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для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практики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инвалидов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ограниченными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возможностями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здоровья</w:t>
      </w:r>
      <w:r w:rsidRPr="006A05FF">
        <w:rPr>
          <w:spacing w:val="-67"/>
          <w:sz w:val="24"/>
          <w:szCs w:val="24"/>
        </w:rPr>
        <w:t xml:space="preserve"> </w:t>
      </w:r>
      <w:r w:rsidRPr="006A05FF">
        <w:rPr>
          <w:sz w:val="24"/>
          <w:szCs w:val="24"/>
        </w:rPr>
        <w:t>осуществляется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индивидуально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для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конкретного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инвалида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лица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с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ограниченными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возможностями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здоровья,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а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также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для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группы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таких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обучающихся,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имеющих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однотипные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нарушения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функций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организма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и</w:t>
      </w:r>
      <w:r w:rsidRPr="006A05FF">
        <w:rPr>
          <w:spacing w:val="1"/>
          <w:sz w:val="24"/>
          <w:szCs w:val="24"/>
        </w:rPr>
        <w:t xml:space="preserve"> </w:t>
      </w:r>
      <w:r w:rsidRPr="006A05FF">
        <w:rPr>
          <w:sz w:val="24"/>
          <w:szCs w:val="24"/>
        </w:rPr>
        <w:t>ограничения</w:t>
      </w:r>
      <w:r w:rsidRPr="006A05FF">
        <w:rPr>
          <w:spacing w:val="-1"/>
          <w:sz w:val="24"/>
          <w:szCs w:val="24"/>
        </w:rPr>
        <w:t xml:space="preserve"> </w:t>
      </w:r>
      <w:r w:rsidRPr="006A05FF">
        <w:rPr>
          <w:sz w:val="24"/>
          <w:szCs w:val="24"/>
        </w:rPr>
        <w:t>жизнедеятельности</w:t>
      </w:r>
      <w:r>
        <w:rPr>
          <w:sz w:val="24"/>
          <w:szCs w:val="24"/>
          <w:vertAlign w:val="superscript"/>
        </w:rPr>
        <w:t>1</w:t>
      </w:r>
      <w:r w:rsidRPr="006A05FF">
        <w:rPr>
          <w:sz w:val="24"/>
          <w:szCs w:val="24"/>
        </w:rPr>
        <w:t>.</w:t>
      </w:r>
    </w:p>
    <w:p w:rsidR="004611F7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</w:p>
    <w:p w:rsidR="004611F7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</w:p>
    <w:p w:rsidR="004611F7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</w:p>
    <w:p w:rsidR="004611F7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</w:p>
    <w:p w:rsidR="004611F7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</w:p>
    <w:p w:rsidR="004611F7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</w:p>
    <w:p w:rsidR="004611F7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</w:p>
    <w:p w:rsidR="004611F7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</w:p>
    <w:p w:rsidR="004611F7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</w:p>
    <w:p w:rsidR="004611F7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</w:p>
    <w:p w:rsidR="004611F7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</w:p>
    <w:p w:rsidR="004611F7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</w:p>
    <w:p w:rsidR="004611F7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</w:p>
    <w:p w:rsidR="004611F7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</w:p>
    <w:p w:rsidR="004611F7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</w:p>
    <w:p w:rsidR="004611F7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</w:p>
    <w:p w:rsidR="004611F7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</w:p>
    <w:p w:rsidR="004611F7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</w:p>
    <w:p w:rsidR="004611F7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</w:p>
    <w:p w:rsidR="004611F7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</w:p>
    <w:p w:rsidR="004611F7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</w:p>
    <w:p w:rsidR="004611F7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</w:p>
    <w:p w:rsidR="004611F7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</w:p>
    <w:p w:rsidR="004611F7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</w:p>
    <w:p w:rsidR="004611F7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</w:p>
    <w:p w:rsidR="004611F7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</w:p>
    <w:p w:rsidR="004611F7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</w:p>
    <w:p w:rsidR="004611F7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</w:p>
    <w:p w:rsidR="004611F7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</w:p>
    <w:p w:rsidR="004611F7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</w:p>
    <w:p w:rsidR="004611F7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</w:p>
    <w:p w:rsidR="004611F7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</w:p>
    <w:p w:rsidR="004611F7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</w:p>
    <w:p w:rsidR="004611F7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</w:p>
    <w:p w:rsidR="004611F7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</w:p>
    <w:p w:rsidR="004611F7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</w:p>
    <w:p w:rsidR="004611F7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</w:p>
    <w:p w:rsidR="004611F7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</w:p>
    <w:p w:rsidR="004611F7" w:rsidRPr="006A05FF" w:rsidRDefault="004611F7" w:rsidP="00DB7966">
      <w:pPr>
        <w:pStyle w:val="a3"/>
        <w:ind w:left="0" w:right="-81" w:firstLine="567"/>
        <w:contextualSpacing/>
        <w:jc w:val="both"/>
        <w:rPr>
          <w:sz w:val="24"/>
          <w:szCs w:val="24"/>
        </w:rPr>
      </w:pPr>
    </w:p>
    <w:p w:rsidR="004611F7" w:rsidRPr="006A05FF" w:rsidRDefault="005B659D" w:rsidP="00DB7966">
      <w:pPr>
        <w:pStyle w:val="a3"/>
        <w:spacing w:before="7"/>
        <w:ind w:left="0" w:right="-81" w:firstLine="567"/>
        <w:rPr>
          <w:sz w:val="16"/>
          <w:szCs w:val="16"/>
        </w:rPr>
      </w:pPr>
      <w:r>
        <w:rPr>
          <w:sz w:val="16"/>
          <w:szCs w:val="16"/>
          <w:lang w:eastAsia="en-US"/>
        </w:rPr>
        <w:pict>
          <v:rect id="_x0000_s1099" style="position:absolute;left:0;text-align:left;margin-left:85.1pt;margin-top:10.35pt;width:2in;height:.7pt;z-index:-251631616;mso-wrap-distance-left:0;mso-wrap-distance-right:0;mso-position-horizontal-relative:page" fillcolor="black" stroked="f">
            <w10:wrap type="topAndBottom" anchorx="page"/>
          </v:rect>
        </w:pict>
      </w:r>
    </w:p>
    <w:p w:rsidR="004611F7" w:rsidRDefault="004611F7" w:rsidP="00DB7966">
      <w:pPr>
        <w:spacing w:before="67"/>
        <w:ind w:right="-81" w:firstLine="567"/>
        <w:jc w:val="both"/>
        <w:rPr>
          <w:sz w:val="20"/>
        </w:rPr>
      </w:pPr>
      <w:r>
        <w:rPr>
          <w:sz w:val="16"/>
          <w:szCs w:val="16"/>
          <w:vertAlign w:val="superscript"/>
        </w:rPr>
        <w:t>1</w:t>
      </w:r>
      <w:r w:rsidRPr="009F4853">
        <w:rPr>
          <w:sz w:val="16"/>
          <w:szCs w:val="16"/>
        </w:rPr>
        <w:t xml:space="preserve"> П.2 приказа Минтруда России от 19.11.2013 № 685н «Об утверждении основных требований к оснащению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(оборудованию) специальных рабочих мест для трудоустройства инвалидов с учетом нарушенных функций</w:t>
      </w:r>
      <w:r w:rsidRPr="009F4853">
        <w:rPr>
          <w:spacing w:val="1"/>
          <w:sz w:val="16"/>
          <w:szCs w:val="16"/>
        </w:rPr>
        <w:t xml:space="preserve"> </w:t>
      </w:r>
      <w:r w:rsidRPr="009F4853">
        <w:rPr>
          <w:sz w:val="16"/>
          <w:szCs w:val="16"/>
        </w:rPr>
        <w:t>и</w:t>
      </w:r>
      <w:r w:rsidRPr="009F4853">
        <w:rPr>
          <w:spacing w:val="-2"/>
          <w:sz w:val="16"/>
          <w:szCs w:val="16"/>
        </w:rPr>
        <w:t xml:space="preserve"> </w:t>
      </w:r>
      <w:r w:rsidRPr="009F4853">
        <w:rPr>
          <w:sz w:val="16"/>
          <w:szCs w:val="16"/>
        </w:rPr>
        <w:t>ограничений</w:t>
      </w:r>
      <w:r w:rsidRPr="009F4853">
        <w:rPr>
          <w:spacing w:val="-2"/>
          <w:sz w:val="16"/>
          <w:szCs w:val="16"/>
        </w:rPr>
        <w:t xml:space="preserve"> </w:t>
      </w:r>
      <w:r w:rsidRPr="009F4853">
        <w:rPr>
          <w:sz w:val="16"/>
          <w:szCs w:val="16"/>
        </w:rPr>
        <w:t>их</w:t>
      </w:r>
      <w:r w:rsidRPr="009F4853">
        <w:rPr>
          <w:spacing w:val="-2"/>
          <w:sz w:val="16"/>
          <w:szCs w:val="16"/>
        </w:rPr>
        <w:t xml:space="preserve"> </w:t>
      </w:r>
      <w:r w:rsidRPr="009F4853">
        <w:rPr>
          <w:sz w:val="16"/>
          <w:szCs w:val="16"/>
        </w:rPr>
        <w:t>жизнедеятельности»</w:t>
      </w:r>
      <w:r w:rsidRPr="009F4853">
        <w:rPr>
          <w:spacing w:val="-7"/>
          <w:sz w:val="16"/>
          <w:szCs w:val="16"/>
        </w:rPr>
        <w:t xml:space="preserve"> </w:t>
      </w:r>
      <w:r w:rsidRPr="009F4853">
        <w:rPr>
          <w:sz w:val="16"/>
          <w:szCs w:val="16"/>
        </w:rPr>
        <w:t>(Зарегистрировано в</w:t>
      </w:r>
      <w:r w:rsidRPr="009F4853">
        <w:rPr>
          <w:spacing w:val="-2"/>
          <w:sz w:val="16"/>
          <w:szCs w:val="16"/>
        </w:rPr>
        <w:t xml:space="preserve"> </w:t>
      </w:r>
      <w:r w:rsidRPr="009F4853">
        <w:rPr>
          <w:sz w:val="16"/>
          <w:szCs w:val="16"/>
        </w:rPr>
        <w:t>Минюсте</w:t>
      </w:r>
      <w:r w:rsidRPr="009F4853">
        <w:rPr>
          <w:spacing w:val="-1"/>
          <w:sz w:val="16"/>
          <w:szCs w:val="16"/>
        </w:rPr>
        <w:t xml:space="preserve"> </w:t>
      </w:r>
      <w:r w:rsidRPr="009F4853">
        <w:rPr>
          <w:sz w:val="16"/>
          <w:szCs w:val="16"/>
        </w:rPr>
        <w:t>России</w:t>
      </w:r>
      <w:r w:rsidRPr="009F4853">
        <w:rPr>
          <w:spacing w:val="-2"/>
          <w:sz w:val="16"/>
          <w:szCs w:val="16"/>
        </w:rPr>
        <w:t xml:space="preserve"> </w:t>
      </w:r>
      <w:r w:rsidRPr="009F4853">
        <w:rPr>
          <w:sz w:val="16"/>
          <w:szCs w:val="16"/>
        </w:rPr>
        <w:t>02.04.2014 №</w:t>
      </w:r>
      <w:r w:rsidRPr="009F4853">
        <w:rPr>
          <w:spacing w:val="-2"/>
          <w:sz w:val="16"/>
          <w:szCs w:val="16"/>
        </w:rPr>
        <w:t xml:space="preserve"> </w:t>
      </w:r>
      <w:r w:rsidRPr="009F4853">
        <w:rPr>
          <w:sz w:val="16"/>
          <w:szCs w:val="16"/>
        </w:rPr>
        <w:t>31801).</w:t>
      </w:r>
    </w:p>
    <w:p w:rsidR="004611F7" w:rsidRDefault="004611F7" w:rsidP="00DB7966">
      <w:pPr>
        <w:ind w:right="-81" w:firstLine="567"/>
        <w:jc w:val="both"/>
        <w:rPr>
          <w:sz w:val="20"/>
        </w:rPr>
        <w:sectPr w:rsidR="004611F7" w:rsidSect="00DB7966">
          <w:pgSz w:w="11910" w:h="16840"/>
          <w:pgMar w:top="480" w:right="424" w:bottom="1160" w:left="993" w:header="0" w:footer="966" w:gutter="0"/>
          <w:cols w:space="720"/>
        </w:sectPr>
      </w:pPr>
    </w:p>
    <w:p w:rsidR="004611F7" w:rsidRPr="00FD611B" w:rsidRDefault="004611F7" w:rsidP="00DB7966">
      <w:pPr>
        <w:tabs>
          <w:tab w:val="left" w:pos="2076"/>
        </w:tabs>
        <w:ind w:right="-81" w:firstLine="567"/>
        <w:contextualSpacing/>
        <w:jc w:val="center"/>
        <w:rPr>
          <w:sz w:val="24"/>
          <w:szCs w:val="24"/>
        </w:rPr>
      </w:pPr>
      <w:r w:rsidRPr="00FD611B">
        <w:rPr>
          <w:sz w:val="24"/>
          <w:szCs w:val="24"/>
        </w:rPr>
        <w:lastRenderedPageBreak/>
        <w:t>Организация</w:t>
      </w:r>
      <w:r w:rsidRPr="00FD611B">
        <w:rPr>
          <w:spacing w:val="-7"/>
          <w:sz w:val="24"/>
          <w:szCs w:val="24"/>
        </w:rPr>
        <w:t xml:space="preserve"> </w:t>
      </w:r>
      <w:r w:rsidRPr="00FD611B">
        <w:rPr>
          <w:sz w:val="24"/>
          <w:szCs w:val="24"/>
        </w:rPr>
        <w:t>государственной</w:t>
      </w:r>
      <w:r w:rsidRPr="00FD611B">
        <w:rPr>
          <w:spacing w:val="-7"/>
          <w:sz w:val="24"/>
          <w:szCs w:val="24"/>
        </w:rPr>
        <w:t xml:space="preserve"> </w:t>
      </w:r>
      <w:r w:rsidRPr="00FD611B">
        <w:rPr>
          <w:sz w:val="24"/>
          <w:szCs w:val="24"/>
        </w:rPr>
        <w:t>итоговой</w:t>
      </w:r>
      <w:r w:rsidRPr="00FD611B">
        <w:rPr>
          <w:spacing w:val="-7"/>
          <w:sz w:val="24"/>
          <w:szCs w:val="24"/>
        </w:rPr>
        <w:t xml:space="preserve"> </w:t>
      </w:r>
      <w:r w:rsidRPr="00FD611B">
        <w:rPr>
          <w:sz w:val="24"/>
          <w:szCs w:val="24"/>
        </w:rPr>
        <w:t>аттестации</w:t>
      </w:r>
      <w:r w:rsidRPr="00FD611B">
        <w:rPr>
          <w:spacing w:val="-7"/>
          <w:sz w:val="24"/>
          <w:szCs w:val="24"/>
        </w:rPr>
        <w:t xml:space="preserve"> </w:t>
      </w:r>
      <w:r w:rsidRPr="00FD611B">
        <w:rPr>
          <w:sz w:val="24"/>
          <w:szCs w:val="24"/>
        </w:rPr>
        <w:t>выпускников</w:t>
      </w:r>
      <w:r>
        <w:rPr>
          <w:sz w:val="24"/>
          <w:szCs w:val="24"/>
        </w:rPr>
        <w:t xml:space="preserve"> </w:t>
      </w:r>
      <w:r w:rsidRPr="00FD611B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 w:rsidRPr="00FD611B">
        <w:rPr>
          <w:sz w:val="24"/>
          <w:szCs w:val="24"/>
        </w:rPr>
        <w:t>инвалидов</w:t>
      </w:r>
      <w:r w:rsidRPr="00FD611B">
        <w:rPr>
          <w:spacing w:val="-3"/>
          <w:sz w:val="24"/>
          <w:szCs w:val="24"/>
        </w:rPr>
        <w:t xml:space="preserve"> </w:t>
      </w:r>
      <w:r w:rsidRPr="00FD611B">
        <w:rPr>
          <w:sz w:val="24"/>
          <w:szCs w:val="24"/>
        </w:rPr>
        <w:t>и выпускников</w:t>
      </w:r>
      <w:r w:rsidRPr="00FD611B">
        <w:rPr>
          <w:spacing w:val="-2"/>
          <w:sz w:val="24"/>
          <w:szCs w:val="24"/>
        </w:rPr>
        <w:t xml:space="preserve"> </w:t>
      </w:r>
      <w:r w:rsidRPr="00FD611B">
        <w:rPr>
          <w:sz w:val="24"/>
          <w:szCs w:val="24"/>
        </w:rPr>
        <w:t>с</w:t>
      </w:r>
      <w:r w:rsidRPr="00FD611B">
        <w:rPr>
          <w:spacing w:val="4"/>
          <w:sz w:val="24"/>
          <w:szCs w:val="24"/>
        </w:rPr>
        <w:t xml:space="preserve"> </w:t>
      </w:r>
      <w:r w:rsidRPr="00FD611B">
        <w:rPr>
          <w:sz w:val="24"/>
          <w:szCs w:val="24"/>
        </w:rPr>
        <w:t>ОВЗ</w:t>
      </w:r>
    </w:p>
    <w:p w:rsidR="004611F7" w:rsidRPr="00D17E7E" w:rsidRDefault="004611F7" w:rsidP="00DB7966">
      <w:pPr>
        <w:pStyle w:val="a3"/>
        <w:tabs>
          <w:tab w:val="left" w:pos="4663"/>
        </w:tabs>
        <w:ind w:left="0" w:right="-81" w:firstLine="567"/>
        <w:contextualSpacing/>
        <w:jc w:val="both"/>
        <w:rPr>
          <w:spacing w:val="1"/>
          <w:sz w:val="24"/>
          <w:szCs w:val="24"/>
        </w:rPr>
      </w:pPr>
      <w:r w:rsidRPr="00D17E7E">
        <w:rPr>
          <w:spacing w:val="1"/>
          <w:sz w:val="24"/>
          <w:szCs w:val="24"/>
        </w:rPr>
        <w:t xml:space="preserve">Государственная итоговая аттестация выпускников, завершающих обучение по специальности </w:t>
      </w:r>
      <w:r w:rsidR="00276C9D">
        <w:rPr>
          <w:b/>
          <w:sz w:val="24"/>
        </w:rPr>
        <w:t xml:space="preserve">21.02.05 Земельно - имущественные отношения </w:t>
      </w:r>
      <w:r w:rsidRPr="00D17E7E">
        <w:rPr>
          <w:spacing w:val="1"/>
          <w:sz w:val="24"/>
          <w:szCs w:val="24"/>
        </w:rPr>
        <w:t>является обязательной и осуществляется после освоения АПОП СПО в полном объеме. Государственная итоговая аттестация выпускников инвалидов и выпускников с ОВЗ проводится ОО в соответствии с Порядком проведения государственной итоговой аттестации по образовательным программам СПО</w:t>
      </w:r>
      <w:r>
        <w:rPr>
          <w:sz w:val="24"/>
          <w:szCs w:val="24"/>
          <w:vertAlign w:val="superscript"/>
        </w:rPr>
        <w:t>1</w:t>
      </w:r>
      <w:r w:rsidRPr="00D17E7E">
        <w:rPr>
          <w:spacing w:val="1"/>
          <w:sz w:val="24"/>
          <w:szCs w:val="24"/>
        </w:rPr>
        <w:t xml:space="preserve"> и с учетом особенностей их психофизического развития, индивидуальных возможностей и состояния здоровья.</w:t>
      </w:r>
    </w:p>
    <w:p w:rsidR="004611F7" w:rsidRPr="00D17E7E" w:rsidRDefault="004611F7" w:rsidP="00DB7966">
      <w:pPr>
        <w:pStyle w:val="a3"/>
        <w:tabs>
          <w:tab w:val="left" w:pos="4663"/>
        </w:tabs>
        <w:ind w:left="0" w:right="-81" w:firstLine="567"/>
        <w:contextualSpacing/>
        <w:jc w:val="both"/>
        <w:rPr>
          <w:spacing w:val="1"/>
          <w:sz w:val="24"/>
          <w:szCs w:val="24"/>
        </w:rPr>
      </w:pPr>
      <w:r w:rsidRPr="00D17E7E">
        <w:rPr>
          <w:spacing w:val="1"/>
          <w:sz w:val="24"/>
          <w:szCs w:val="24"/>
        </w:rPr>
        <w:t>При проведении государственной итоговой аттестации обеспечивается соблюдение общих и специальных условий, представленных в разделе 6 АПОП СПО. В специальные условия могут входить: предоставление отдельной аудитории; увеличение времени для подготовки ответа; присутствие ассистента, оказывающего необходимую техническую помощь; выбор формы предоставления инструкции по порядку проведения государственной итоговой аттестации; использование специальных технических средств; предоставление перерыва для приема пищи, лекарств.</w:t>
      </w:r>
    </w:p>
    <w:p w:rsidR="004611F7" w:rsidRPr="00D17E7E" w:rsidRDefault="004611F7" w:rsidP="00DB7966">
      <w:pPr>
        <w:pStyle w:val="a3"/>
        <w:tabs>
          <w:tab w:val="left" w:pos="4663"/>
        </w:tabs>
        <w:ind w:left="0" w:right="-81" w:firstLine="567"/>
        <w:contextualSpacing/>
        <w:jc w:val="both"/>
        <w:rPr>
          <w:spacing w:val="1"/>
          <w:sz w:val="24"/>
          <w:szCs w:val="24"/>
        </w:rPr>
      </w:pPr>
      <w:r w:rsidRPr="00D17E7E">
        <w:rPr>
          <w:spacing w:val="1"/>
          <w:sz w:val="24"/>
          <w:szCs w:val="24"/>
        </w:rPr>
        <w:t>Выпускники инвалиды и выпускники с ОВЗ, или родители (законные представители) несовершеннолетних выпускников не позднее,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</w:t>
      </w:r>
      <w:r w:rsidRPr="00D17E7E">
        <w:rPr>
          <w:sz w:val="24"/>
          <w:szCs w:val="24"/>
          <w:vertAlign w:val="superscript"/>
        </w:rPr>
        <w:t>2</w:t>
      </w:r>
      <w:r w:rsidRPr="00D17E7E">
        <w:rPr>
          <w:spacing w:val="1"/>
          <w:sz w:val="24"/>
          <w:szCs w:val="24"/>
        </w:rPr>
        <w:t>.</w:t>
      </w:r>
    </w:p>
    <w:p w:rsidR="004611F7" w:rsidRPr="00D17E7E" w:rsidRDefault="004611F7" w:rsidP="00DB7966">
      <w:pPr>
        <w:pStyle w:val="a3"/>
        <w:tabs>
          <w:tab w:val="left" w:pos="4663"/>
        </w:tabs>
        <w:ind w:left="0" w:right="-81" w:firstLine="567"/>
        <w:contextualSpacing/>
        <w:jc w:val="both"/>
        <w:rPr>
          <w:spacing w:val="1"/>
          <w:sz w:val="24"/>
          <w:szCs w:val="24"/>
        </w:rPr>
      </w:pPr>
      <w:r w:rsidRPr="00D17E7E">
        <w:rPr>
          <w:spacing w:val="1"/>
          <w:sz w:val="24"/>
          <w:szCs w:val="24"/>
        </w:rPr>
        <w:t>Государственная итоговая аттестация для выпускников инвалидов и выпускников с ОВЗ может проводиться с использованием дистанционных образовательных технологий.</w:t>
      </w:r>
    </w:p>
    <w:p w:rsidR="004611F7" w:rsidRPr="00D17E7E" w:rsidRDefault="004611F7" w:rsidP="00DB7966">
      <w:pPr>
        <w:pStyle w:val="a3"/>
        <w:tabs>
          <w:tab w:val="left" w:pos="4663"/>
        </w:tabs>
        <w:ind w:left="0" w:right="-81" w:firstLine="567"/>
        <w:contextualSpacing/>
        <w:jc w:val="both"/>
        <w:rPr>
          <w:spacing w:val="1"/>
          <w:sz w:val="24"/>
          <w:szCs w:val="24"/>
        </w:rPr>
      </w:pPr>
      <w:r w:rsidRPr="00D17E7E">
        <w:rPr>
          <w:spacing w:val="1"/>
          <w:sz w:val="24"/>
          <w:szCs w:val="24"/>
        </w:rPr>
        <w:t xml:space="preserve">Формами государственной итоговой аттестации по АПОП ППССЗ в соответствии с ФГОС СПО по специальности </w:t>
      </w:r>
      <w:r w:rsidR="00276C9D">
        <w:rPr>
          <w:b/>
          <w:sz w:val="24"/>
        </w:rPr>
        <w:t>21.02.05 Земельно - имущественные отношения</w:t>
      </w:r>
      <w:r w:rsidRPr="00D17E7E">
        <w:rPr>
          <w:spacing w:val="1"/>
          <w:sz w:val="24"/>
          <w:szCs w:val="24"/>
        </w:rPr>
        <w:t xml:space="preserve"> являются защита выпускной квалификационной работы. В соответствии с ФГОС СПО для выпускников инвалидов и выпускников с ОВЗ, осваивающих АПОП ППССЗ выпускная квалификационная работа выполняется </w:t>
      </w:r>
      <w:r>
        <w:rPr>
          <w:sz w:val="24"/>
          <w:szCs w:val="24"/>
        </w:rPr>
        <w:t>в форме</w:t>
      </w:r>
      <w:r w:rsidRPr="00C848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защиты </w:t>
      </w:r>
      <w:r w:rsidRPr="00C848BE">
        <w:rPr>
          <w:sz w:val="24"/>
          <w:szCs w:val="24"/>
        </w:rPr>
        <w:t>выпускн</w:t>
      </w:r>
      <w:r>
        <w:rPr>
          <w:sz w:val="24"/>
          <w:szCs w:val="24"/>
        </w:rPr>
        <w:t>ой</w:t>
      </w:r>
      <w:r w:rsidRPr="00C848BE">
        <w:rPr>
          <w:sz w:val="24"/>
          <w:szCs w:val="24"/>
        </w:rPr>
        <w:t xml:space="preserve"> квалификационн</w:t>
      </w:r>
      <w:r>
        <w:rPr>
          <w:sz w:val="24"/>
          <w:szCs w:val="24"/>
        </w:rPr>
        <w:t>ой</w:t>
      </w:r>
      <w:r w:rsidRPr="00C848BE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C848BE">
        <w:rPr>
          <w:sz w:val="24"/>
          <w:szCs w:val="24"/>
        </w:rPr>
        <w:t>, (дипломный проект</w:t>
      </w:r>
      <w:r>
        <w:rPr>
          <w:sz w:val="24"/>
          <w:szCs w:val="24"/>
        </w:rPr>
        <w:t xml:space="preserve"> и демонстрационный экзамен</w:t>
      </w:r>
      <w:r w:rsidRPr="00C848BE">
        <w:rPr>
          <w:sz w:val="24"/>
          <w:szCs w:val="24"/>
        </w:rPr>
        <w:t xml:space="preserve">). Обязательным элементом ГИА является демонстрационный экзамен. </w:t>
      </w:r>
      <w:r w:rsidRPr="00D17E7E">
        <w:rPr>
          <w:spacing w:val="1"/>
          <w:sz w:val="24"/>
          <w:szCs w:val="24"/>
        </w:rPr>
        <w:t>Требования к содержанию, объему и структуре выпускной квалификационной работы ОО определяет самостоятельно с учетом АПОП ППССЗ.</w:t>
      </w:r>
    </w:p>
    <w:p w:rsidR="004611F7" w:rsidRPr="00D17E7E" w:rsidRDefault="004611F7" w:rsidP="00DB7966">
      <w:pPr>
        <w:pStyle w:val="a3"/>
        <w:tabs>
          <w:tab w:val="left" w:pos="4663"/>
        </w:tabs>
        <w:ind w:left="0" w:right="-81" w:firstLine="567"/>
        <w:contextualSpacing/>
        <w:jc w:val="both"/>
        <w:rPr>
          <w:spacing w:val="1"/>
          <w:sz w:val="24"/>
          <w:szCs w:val="24"/>
        </w:rPr>
      </w:pPr>
      <w:r w:rsidRPr="00D17E7E">
        <w:rPr>
          <w:spacing w:val="1"/>
          <w:sz w:val="24"/>
          <w:szCs w:val="24"/>
        </w:rPr>
        <w:t>Для проведения государственной итоговой аттестации разрабатывается программа, определяющая требования к содержанию, объему и структуре выпускной квалификационной работы, а также к процедуре ее защиты. Образовательная организация определяет требования к процедуре проведения государственной итоговой аттестации с учетом особенностей ее проведения для выпускников инвалидов и выпускников с ОВЗ. Процедура защиты выпускной квалификационной работы для выпускников инвалидов и выпускников с ОВЗ должна предусматривать предоставление необходимых технических средств и при необходимости оказание технической помощи.</w:t>
      </w:r>
    </w:p>
    <w:p w:rsidR="004611F7" w:rsidRPr="00D4556B" w:rsidRDefault="005B659D" w:rsidP="00DB7966">
      <w:pPr>
        <w:pStyle w:val="a3"/>
        <w:spacing w:before="7"/>
        <w:ind w:left="0" w:right="-81" w:firstLine="567"/>
        <w:rPr>
          <w:sz w:val="19"/>
        </w:rPr>
      </w:pPr>
      <w:r w:rsidRPr="005B659D">
        <w:rPr>
          <w:lang w:eastAsia="en-US"/>
        </w:rPr>
        <w:pict>
          <v:rect id="_x0000_s1097" style="position:absolute;left:0;text-align:left;margin-left:85.1pt;margin-top:13.25pt;width:2in;height:.7pt;z-index:-251633664;mso-wrap-distance-left:0;mso-wrap-distance-right:0;mso-position-horizontal-relative:page" fillcolor="black" stroked="f">
            <w10:wrap type="topAndBottom" anchorx="page"/>
          </v:rect>
        </w:pict>
      </w:r>
    </w:p>
    <w:p w:rsidR="004611F7" w:rsidRPr="00E927A2" w:rsidRDefault="004611F7" w:rsidP="00DB7966">
      <w:pPr>
        <w:spacing w:before="67"/>
        <w:ind w:right="-81" w:firstLine="567"/>
        <w:contextualSpacing/>
        <w:jc w:val="both"/>
        <w:rPr>
          <w:sz w:val="16"/>
          <w:szCs w:val="16"/>
        </w:rPr>
      </w:pPr>
      <w:r w:rsidRPr="00E927A2">
        <w:rPr>
          <w:sz w:val="16"/>
          <w:szCs w:val="16"/>
          <w:vertAlign w:val="superscript"/>
        </w:rPr>
        <w:t>1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Приказ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Министерства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образования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и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науки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Российской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Федерации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от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16.08.2013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г.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№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968</w:t>
      </w:r>
      <w:r w:rsidRPr="00E927A2">
        <w:rPr>
          <w:spacing w:val="50"/>
          <w:sz w:val="16"/>
          <w:szCs w:val="16"/>
        </w:rPr>
        <w:t xml:space="preserve"> </w:t>
      </w:r>
      <w:r w:rsidRPr="00E927A2">
        <w:rPr>
          <w:sz w:val="16"/>
          <w:szCs w:val="16"/>
        </w:rPr>
        <w:t>«Об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утверждении Порядка проведения государственной итоговой аттестации по образовательным программам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среднего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профессионального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образования»</w:t>
      </w:r>
      <w:r w:rsidRPr="00E927A2">
        <w:rPr>
          <w:spacing w:val="-3"/>
          <w:sz w:val="16"/>
          <w:szCs w:val="16"/>
        </w:rPr>
        <w:t xml:space="preserve"> </w:t>
      </w:r>
      <w:r w:rsidRPr="00E927A2">
        <w:rPr>
          <w:sz w:val="16"/>
          <w:szCs w:val="16"/>
        </w:rPr>
        <w:t>(с</w:t>
      </w:r>
      <w:r w:rsidRPr="00E927A2">
        <w:rPr>
          <w:spacing w:val="5"/>
          <w:sz w:val="16"/>
          <w:szCs w:val="16"/>
        </w:rPr>
        <w:t xml:space="preserve"> </w:t>
      </w:r>
      <w:r w:rsidRPr="00E927A2">
        <w:rPr>
          <w:sz w:val="16"/>
          <w:szCs w:val="16"/>
        </w:rPr>
        <w:t>изменениями</w:t>
      </w:r>
      <w:r w:rsidRPr="00E927A2">
        <w:rPr>
          <w:spacing w:val="3"/>
          <w:sz w:val="16"/>
          <w:szCs w:val="16"/>
        </w:rPr>
        <w:t xml:space="preserve"> </w:t>
      </w:r>
      <w:r w:rsidRPr="00E927A2">
        <w:rPr>
          <w:sz w:val="16"/>
          <w:szCs w:val="16"/>
        </w:rPr>
        <w:t>на</w:t>
      </w:r>
      <w:r w:rsidRPr="00E927A2">
        <w:rPr>
          <w:spacing w:val="6"/>
          <w:sz w:val="16"/>
          <w:szCs w:val="16"/>
        </w:rPr>
        <w:t xml:space="preserve"> </w:t>
      </w:r>
      <w:r w:rsidRPr="00E927A2">
        <w:rPr>
          <w:sz w:val="16"/>
          <w:szCs w:val="16"/>
        </w:rPr>
        <w:t>17</w:t>
      </w:r>
      <w:r w:rsidRPr="00E927A2">
        <w:rPr>
          <w:spacing w:val="3"/>
          <w:sz w:val="16"/>
          <w:szCs w:val="16"/>
        </w:rPr>
        <w:t xml:space="preserve"> </w:t>
      </w:r>
      <w:r w:rsidRPr="00E927A2">
        <w:rPr>
          <w:sz w:val="16"/>
          <w:szCs w:val="16"/>
        </w:rPr>
        <w:t>ноября</w:t>
      </w:r>
      <w:r w:rsidRPr="00E927A2">
        <w:rPr>
          <w:spacing w:val="5"/>
          <w:sz w:val="16"/>
          <w:szCs w:val="16"/>
        </w:rPr>
        <w:t xml:space="preserve"> </w:t>
      </w:r>
      <w:r w:rsidRPr="00E927A2">
        <w:rPr>
          <w:sz w:val="16"/>
          <w:szCs w:val="16"/>
        </w:rPr>
        <w:t>2017</w:t>
      </w:r>
      <w:r w:rsidRPr="00E927A2">
        <w:rPr>
          <w:spacing w:val="5"/>
          <w:sz w:val="16"/>
          <w:szCs w:val="16"/>
        </w:rPr>
        <w:t xml:space="preserve"> </w:t>
      </w:r>
      <w:r w:rsidRPr="00E927A2">
        <w:rPr>
          <w:sz w:val="16"/>
          <w:szCs w:val="16"/>
        </w:rPr>
        <w:t>года).</w:t>
      </w:r>
    </w:p>
    <w:p w:rsidR="004611F7" w:rsidRPr="00E927A2" w:rsidRDefault="004611F7" w:rsidP="00DB7966">
      <w:pPr>
        <w:ind w:right="-81" w:firstLine="567"/>
        <w:contextualSpacing/>
        <w:jc w:val="both"/>
        <w:rPr>
          <w:sz w:val="16"/>
          <w:szCs w:val="16"/>
        </w:rPr>
      </w:pPr>
      <w:r w:rsidRPr="00E927A2">
        <w:rPr>
          <w:sz w:val="16"/>
          <w:szCs w:val="16"/>
          <w:vertAlign w:val="superscript"/>
        </w:rPr>
        <w:t>2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Раздел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4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«Структура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адаптированной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образовательной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программы»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Письма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Минобрнауки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России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от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22.04.2015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г.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№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06-443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«О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направлении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методических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рекомендаций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(вместе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с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«Методическими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рекомендациями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по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разработке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и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реализации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адаптированных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образовательных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программ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среднего</w:t>
      </w:r>
      <w:r w:rsidRPr="00E927A2">
        <w:rPr>
          <w:spacing w:val="-47"/>
          <w:sz w:val="16"/>
          <w:szCs w:val="16"/>
        </w:rPr>
        <w:t xml:space="preserve"> </w:t>
      </w:r>
      <w:r w:rsidRPr="00E927A2">
        <w:rPr>
          <w:sz w:val="16"/>
          <w:szCs w:val="16"/>
        </w:rPr>
        <w:t>профессионального образования»,</w:t>
      </w:r>
      <w:r w:rsidRPr="00E927A2">
        <w:rPr>
          <w:spacing w:val="1"/>
          <w:sz w:val="16"/>
          <w:szCs w:val="16"/>
        </w:rPr>
        <w:t xml:space="preserve"> </w:t>
      </w:r>
      <w:r w:rsidRPr="00E927A2">
        <w:rPr>
          <w:sz w:val="16"/>
          <w:szCs w:val="16"/>
        </w:rPr>
        <w:t>утв.</w:t>
      </w:r>
      <w:r w:rsidRPr="00E927A2">
        <w:rPr>
          <w:spacing w:val="2"/>
          <w:sz w:val="16"/>
          <w:szCs w:val="16"/>
        </w:rPr>
        <w:t xml:space="preserve"> </w:t>
      </w:r>
      <w:r w:rsidRPr="00E927A2">
        <w:rPr>
          <w:sz w:val="16"/>
          <w:szCs w:val="16"/>
        </w:rPr>
        <w:t>Минобрнауки</w:t>
      </w:r>
      <w:r w:rsidRPr="00E927A2">
        <w:rPr>
          <w:spacing w:val="-1"/>
          <w:sz w:val="16"/>
          <w:szCs w:val="16"/>
        </w:rPr>
        <w:t xml:space="preserve"> </w:t>
      </w:r>
      <w:r w:rsidRPr="00E927A2">
        <w:rPr>
          <w:sz w:val="16"/>
          <w:szCs w:val="16"/>
        </w:rPr>
        <w:t>России 20.04.2015 г.</w:t>
      </w:r>
      <w:r w:rsidRPr="00E927A2">
        <w:rPr>
          <w:spacing w:val="-1"/>
          <w:sz w:val="16"/>
          <w:szCs w:val="16"/>
        </w:rPr>
        <w:t xml:space="preserve"> </w:t>
      </w:r>
      <w:r w:rsidRPr="00E927A2">
        <w:rPr>
          <w:sz w:val="16"/>
          <w:szCs w:val="16"/>
        </w:rPr>
        <w:t>№</w:t>
      </w:r>
      <w:r w:rsidRPr="00E927A2">
        <w:rPr>
          <w:spacing w:val="-2"/>
          <w:sz w:val="16"/>
          <w:szCs w:val="16"/>
        </w:rPr>
        <w:t xml:space="preserve"> </w:t>
      </w:r>
      <w:r w:rsidRPr="00E927A2">
        <w:rPr>
          <w:sz w:val="16"/>
          <w:szCs w:val="16"/>
        </w:rPr>
        <w:t>06-830вн.).</w:t>
      </w:r>
    </w:p>
    <w:p w:rsidR="004611F7" w:rsidRPr="009D16C9" w:rsidRDefault="004611F7" w:rsidP="00DB7966">
      <w:pPr>
        <w:suppressAutoHyphens/>
        <w:ind w:right="-81" w:firstLine="567"/>
        <w:jc w:val="both"/>
        <w:rPr>
          <w:sz w:val="24"/>
          <w:szCs w:val="24"/>
        </w:rPr>
      </w:pPr>
    </w:p>
    <w:p w:rsidR="00276C9D" w:rsidRDefault="00276C9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611F7" w:rsidRDefault="004611F7" w:rsidP="00DB7966">
      <w:pPr>
        <w:keepNext/>
        <w:suppressAutoHyphens/>
        <w:ind w:right="-81" w:firstLine="567"/>
        <w:jc w:val="both"/>
        <w:outlineLvl w:val="0"/>
        <w:rPr>
          <w:b/>
          <w:sz w:val="24"/>
          <w:szCs w:val="24"/>
        </w:rPr>
      </w:pPr>
      <w:r w:rsidRPr="00B06AAF">
        <w:rPr>
          <w:b/>
          <w:sz w:val="24"/>
          <w:szCs w:val="24"/>
        </w:rPr>
        <w:lastRenderedPageBreak/>
        <w:t xml:space="preserve">Раздел </w:t>
      </w:r>
      <w:r w:rsidR="00A63D2A">
        <w:rPr>
          <w:b/>
          <w:sz w:val="24"/>
          <w:szCs w:val="24"/>
        </w:rPr>
        <w:t>6</w:t>
      </w:r>
      <w:r w:rsidRPr="00B06AAF">
        <w:rPr>
          <w:b/>
          <w:sz w:val="24"/>
          <w:szCs w:val="24"/>
        </w:rPr>
        <w:t>. Формирование фонда оценочных средств для проведения государственной итоговой аттестации</w:t>
      </w:r>
      <w:r w:rsidRPr="009D16C9">
        <w:rPr>
          <w:b/>
          <w:sz w:val="24"/>
          <w:szCs w:val="24"/>
        </w:rPr>
        <w:t xml:space="preserve"> </w:t>
      </w:r>
    </w:p>
    <w:p w:rsidR="00FC7DAD" w:rsidRDefault="004611F7" w:rsidP="00DB7966">
      <w:pPr>
        <w:ind w:right="-81" w:firstLine="567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C848BE">
        <w:rPr>
          <w:sz w:val="24"/>
          <w:szCs w:val="24"/>
        </w:rPr>
        <w:t>ормой государственной итоговой аттестации</w:t>
      </w:r>
      <w:r>
        <w:rPr>
          <w:sz w:val="24"/>
          <w:szCs w:val="24"/>
        </w:rPr>
        <w:t xml:space="preserve"> по специальности</w:t>
      </w:r>
      <w:r w:rsidRPr="00C848BE">
        <w:rPr>
          <w:sz w:val="24"/>
          <w:szCs w:val="24"/>
        </w:rPr>
        <w:t xml:space="preserve"> является </w:t>
      </w:r>
      <w:r>
        <w:rPr>
          <w:sz w:val="24"/>
          <w:szCs w:val="24"/>
        </w:rPr>
        <w:t xml:space="preserve">защита </w:t>
      </w:r>
      <w:r w:rsidRPr="00C848BE">
        <w:rPr>
          <w:sz w:val="24"/>
          <w:szCs w:val="24"/>
        </w:rPr>
        <w:t>выпускн</w:t>
      </w:r>
      <w:r>
        <w:rPr>
          <w:sz w:val="24"/>
          <w:szCs w:val="24"/>
        </w:rPr>
        <w:t>ой</w:t>
      </w:r>
      <w:r w:rsidRPr="00C848BE">
        <w:rPr>
          <w:sz w:val="24"/>
          <w:szCs w:val="24"/>
        </w:rPr>
        <w:t xml:space="preserve"> квалификационн</w:t>
      </w:r>
      <w:r>
        <w:rPr>
          <w:sz w:val="24"/>
          <w:szCs w:val="24"/>
        </w:rPr>
        <w:t>ой</w:t>
      </w:r>
      <w:r w:rsidRPr="00C848BE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="00FC7DAD">
        <w:rPr>
          <w:sz w:val="24"/>
          <w:szCs w:val="24"/>
        </w:rPr>
        <w:t xml:space="preserve"> (дипломная работа</w:t>
      </w:r>
      <w:r w:rsidRPr="00C848BE">
        <w:rPr>
          <w:sz w:val="24"/>
          <w:szCs w:val="24"/>
        </w:rPr>
        <w:t xml:space="preserve">). </w:t>
      </w:r>
      <w:bookmarkStart w:id="3" w:name="_Hlk523149231"/>
    </w:p>
    <w:p w:rsidR="004611F7" w:rsidRPr="00C66E13" w:rsidRDefault="004611F7" w:rsidP="00DB7966">
      <w:pPr>
        <w:ind w:right="-81" w:firstLine="567"/>
        <w:jc w:val="both"/>
        <w:rPr>
          <w:sz w:val="24"/>
          <w:szCs w:val="24"/>
        </w:rPr>
      </w:pPr>
      <w:r w:rsidRPr="00C66E13">
        <w:rPr>
          <w:sz w:val="24"/>
          <w:szCs w:val="24"/>
        </w:rPr>
        <w:t>В ходе</w:t>
      </w:r>
      <w:r>
        <w:rPr>
          <w:sz w:val="24"/>
          <w:szCs w:val="24"/>
        </w:rPr>
        <w:t xml:space="preserve"> </w:t>
      </w:r>
      <w:r w:rsidRPr="00C848BE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итоговой </w:t>
      </w:r>
      <w:r w:rsidRPr="00C848BE">
        <w:rPr>
          <w:sz w:val="24"/>
          <w:szCs w:val="24"/>
        </w:rPr>
        <w:t>аттестации</w:t>
      </w:r>
      <w:r w:rsidRPr="00C66E13">
        <w:rPr>
          <w:sz w:val="24"/>
          <w:szCs w:val="24"/>
        </w:rPr>
        <w:t xml:space="preserve"> оценивается степень соответствия сформированных компетенций выпускников требованиям ФГОС. </w:t>
      </w:r>
      <w:r>
        <w:rPr>
          <w:sz w:val="24"/>
          <w:szCs w:val="24"/>
        </w:rPr>
        <w:t>Г</w:t>
      </w:r>
      <w:r w:rsidRPr="00C848BE">
        <w:rPr>
          <w:sz w:val="24"/>
          <w:szCs w:val="24"/>
        </w:rPr>
        <w:t>осударственн</w:t>
      </w:r>
      <w:r>
        <w:rPr>
          <w:sz w:val="24"/>
          <w:szCs w:val="24"/>
        </w:rPr>
        <w:t>ая</w:t>
      </w:r>
      <w:r w:rsidRPr="00C848BE">
        <w:rPr>
          <w:sz w:val="24"/>
          <w:szCs w:val="24"/>
        </w:rPr>
        <w:t xml:space="preserve"> итогов</w:t>
      </w:r>
      <w:r>
        <w:rPr>
          <w:sz w:val="24"/>
          <w:szCs w:val="24"/>
        </w:rPr>
        <w:t xml:space="preserve">ая </w:t>
      </w:r>
      <w:r w:rsidRPr="00C848BE">
        <w:rPr>
          <w:sz w:val="24"/>
          <w:szCs w:val="24"/>
        </w:rPr>
        <w:t>аттестаци</w:t>
      </w:r>
      <w:r>
        <w:rPr>
          <w:sz w:val="24"/>
          <w:szCs w:val="24"/>
        </w:rPr>
        <w:t>я</w:t>
      </w:r>
      <w:r w:rsidRPr="00C66E13">
        <w:rPr>
          <w:sz w:val="24"/>
          <w:szCs w:val="24"/>
        </w:rPr>
        <w:t xml:space="preserve"> должна быть организована как демонстрация выпускником выполнения одного или нескольких основных видов деятельности по специальности.</w:t>
      </w:r>
    </w:p>
    <w:p w:rsidR="004611F7" w:rsidRPr="00C66E13" w:rsidRDefault="004611F7" w:rsidP="00DB7966">
      <w:pPr>
        <w:ind w:right="-81" w:firstLine="567"/>
        <w:jc w:val="both"/>
        <w:rPr>
          <w:sz w:val="24"/>
          <w:szCs w:val="24"/>
        </w:rPr>
      </w:pPr>
      <w:r w:rsidRPr="00C66E13">
        <w:rPr>
          <w:sz w:val="24"/>
          <w:szCs w:val="24"/>
        </w:rPr>
        <w:t xml:space="preserve">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средств. </w:t>
      </w:r>
    </w:p>
    <w:p w:rsidR="004611F7" w:rsidRDefault="004611F7" w:rsidP="00DB7966">
      <w:pPr>
        <w:ind w:right="-8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Фонды оценочных средств для проведения государственной итоговой аттестации включают набор оценочных средств, описание процедур и условий проведения государственной итоговой аттестации, критерии оценки, оснащение рабочих мест для выпускников, утверждаются директором и доводятся до сведения обучающихся в срок не позднее чем за шесть месяцев до начала процедуры итоговой аттестации.</w:t>
      </w:r>
    </w:p>
    <w:p w:rsidR="004611F7" w:rsidRDefault="004611F7" w:rsidP="00DB7966">
      <w:pPr>
        <w:ind w:right="-8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качества освоения программы должна включать текущий контроль успеваемости, промежуточную и государственную итоговую аттестации обучающихся.</w:t>
      </w:r>
    </w:p>
    <w:p w:rsidR="004611F7" w:rsidRDefault="004611F7" w:rsidP="00DB7966">
      <w:pPr>
        <w:ind w:right="-8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Конкретные формы и процедуры текущего контроля успеваемости и промежуточной аттестации по каждой учебной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 Задания разрабатываются преподавателями, реализующими программы учебных дисциплин и профессиональных модулей.</w:t>
      </w:r>
    </w:p>
    <w:p w:rsidR="004611F7" w:rsidRDefault="004611F7" w:rsidP="00DB7966">
      <w:pPr>
        <w:ind w:right="-8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Оценочные средства для промежуточной аттестации должны обеспечить демонстрацию освоенности всех элементов программы СПО и выполнение всех требований, заявленных в программе как результаты освоения. Промежуточная аттестация по профессиональному модулю, результаты освоения которого не проверяются на Государственной итоговой аттестации, проводится в формате демонстрационного экзамена (с элементами демонстрационного экзамена). Задания разрабатываются образовательной организацией самостоятельно с участием работодателей. </w:t>
      </w:r>
    </w:p>
    <w:p w:rsidR="004611F7" w:rsidRDefault="004611F7" w:rsidP="00DB7966">
      <w:pPr>
        <w:ind w:right="-8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ФГОС по программе для </w:t>
      </w:r>
      <w:r w:rsidRPr="00F220AE">
        <w:rPr>
          <w:color w:val="000000"/>
          <w:sz w:val="24"/>
          <w:szCs w:val="24"/>
        </w:rPr>
        <w:t xml:space="preserve">специальности </w:t>
      </w:r>
      <w:r>
        <w:rPr>
          <w:color w:val="000000"/>
          <w:sz w:val="24"/>
          <w:szCs w:val="24"/>
        </w:rPr>
        <w:t xml:space="preserve">формируются из комплектов оценочных средств текущего контроля промежуточной и итоговой аттестации: </w:t>
      </w:r>
    </w:p>
    <w:p w:rsidR="004611F7" w:rsidRDefault="004611F7" w:rsidP="00DB7966">
      <w:pPr>
        <w:ind w:right="-8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комплект оценочных средств текущего контроля, который разрабатывается по учебным дисциплинам и профессиональным модулям, преподавательским составом конкретной образовательной организации и включают: титульный лист; паспорт оценочных средств; описание оценочных процедур по программе;</w:t>
      </w:r>
    </w:p>
    <w:p w:rsidR="004611F7" w:rsidRDefault="004611F7" w:rsidP="00DB7966">
      <w:pPr>
        <w:ind w:right="-8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комплект оценочных средств по промежуточной аттестации, включает контрольно-оценочные средства для оценки освоения материала по учебным дисциплинам и профессиональным модулям; </w:t>
      </w:r>
    </w:p>
    <w:p w:rsidR="004611F7" w:rsidRDefault="004611F7" w:rsidP="00DB7966">
      <w:pPr>
        <w:ind w:right="-8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фонды оценочных средств по государственной итоговой аттестации.</w:t>
      </w:r>
    </w:p>
    <w:p w:rsidR="004611F7" w:rsidRPr="00C66E13" w:rsidRDefault="004611F7" w:rsidP="00DB7966">
      <w:pPr>
        <w:ind w:right="-81" w:firstLine="567"/>
        <w:jc w:val="both"/>
        <w:rPr>
          <w:sz w:val="24"/>
          <w:szCs w:val="24"/>
        </w:rPr>
      </w:pPr>
      <w:r w:rsidRPr="00C66E13">
        <w:rPr>
          <w:sz w:val="24"/>
          <w:szCs w:val="24"/>
        </w:rPr>
        <w:t xml:space="preserve">Фонды примерных оценочных средств для проведения </w:t>
      </w:r>
      <w:r>
        <w:rPr>
          <w:sz w:val="24"/>
          <w:szCs w:val="24"/>
        </w:rPr>
        <w:t>ГИА</w:t>
      </w:r>
      <w:r w:rsidRPr="00C66E13">
        <w:rPr>
          <w:sz w:val="24"/>
          <w:szCs w:val="24"/>
        </w:rPr>
        <w:t xml:space="preserve"> включают типовые задания для демонстрационного экзамен</w:t>
      </w:r>
      <w:r>
        <w:rPr>
          <w:sz w:val="24"/>
          <w:szCs w:val="24"/>
        </w:rPr>
        <w:t>а, примеры тем дипломных работ,</w:t>
      </w:r>
      <w:r w:rsidRPr="00C66E13">
        <w:rPr>
          <w:sz w:val="24"/>
          <w:szCs w:val="24"/>
        </w:rPr>
        <w:t xml:space="preserve"> описание процедур и условий проведения государственной итоговой аттестации, критерии оценки.</w:t>
      </w:r>
    </w:p>
    <w:bookmarkEnd w:id="3"/>
    <w:p w:rsidR="004611F7" w:rsidRDefault="004611F7" w:rsidP="00DB7966">
      <w:pPr>
        <w:ind w:right="-81" w:firstLine="567"/>
        <w:jc w:val="both"/>
        <w:rPr>
          <w:sz w:val="24"/>
          <w:szCs w:val="24"/>
        </w:rPr>
      </w:pPr>
    </w:p>
    <w:p w:rsidR="004611F7" w:rsidRDefault="004611F7" w:rsidP="00DB7966">
      <w:pPr>
        <w:pStyle w:val="a3"/>
        <w:ind w:left="0" w:right="-81" w:firstLine="567"/>
        <w:contextualSpacing/>
        <w:jc w:val="both"/>
      </w:pPr>
    </w:p>
    <w:sectPr w:rsidR="004611F7" w:rsidSect="00DB7966">
      <w:pgSz w:w="11920" w:h="16850"/>
      <w:pgMar w:top="709" w:right="660" w:bottom="567" w:left="993" w:header="0" w:footer="9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05E" w:rsidRDefault="0028505E" w:rsidP="007B31FF">
      <w:r>
        <w:separator/>
      </w:r>
    </w:p>
  </w:endnote>
  <w:endnote w:type="continuationSeparator" w:id="1">
    <w:p w:rsidR="0028505E" w:rsidRDefault="0028505E" w:rsidP="007B3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25" w:rsidRDefault="00660A25">
    <w:pPr>
      <w:pStyle w:val="a3"/>
      <w:spacing w:line="14" w:lineRule="auto"/>
      <w:ind w:left="0"/>
      <w:rPr>
        <w:sz w:val="19"/>
      </w:rPr>
    </w:pPr>
    <w:r w:rsidRPr="005B65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9pt;margin-top:778.25pt;width:18pt;height:15.3pt;z-index:-251658752;mso-position-horizontal-relative:page;mso-position-vertical-relative:page" filled="f" stroked="f">
          <v:textbox inset="0,0,0,0">
            <w:txbxContent>
              <w:p w:rsidR="00660A25" w:rsidRDefault="00660A2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C7DAD">
                  <w:rPr>
                    <w:noProof/>
                    <w:sz w:val="24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05E" w:rsidRDefault="0028505E" w:rsidP="007B31FF">
      <w:r>
        <w:separator/>
      </w:r>
    </w:p>
  </w:footnote>
  <w:footnote w:type="continuationSeparator" w:id="1">
    <w:p w:rsidR="0028505E" w:rsidRDefault="0028505E" w:rsidP="007B31FF">
      <w:r>
        <w:continuationSeparator/>
      </w:r>
    </w:p>
  </w:footnote>
  <w:footnote w:id="2">
    <w:p w:rsidR="00660A25" w:rsidRPr="001718CB" w:rsidRDefault="00660A25" w:rsidP="004611F7">
      <w:pPr>
        <w:pStyle w:val="a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hybridMultilevel"/>
    <w:tmpl w:val="00000008"/>
    <w:lvl w:ilvl="0" w:tplc="000F4265">
      <w:start w:val="1"/>
      <w:numFmt w:val="bullet"/>
      <w:lvlText w:val="-"/>
      <w:lvlJc w:val="left"/>
      <w:rPr>
        <w:sz w:val="28"/>
        <w:szCs w:val="28"/>
      </w:rPr>
    </w:lvl>
    <w:lvl w:ilvl="1" w:tplc="000F4266">
      <w:start w:val="1"/>
      <w:numFmt w:val="bullet"/>
      <w:lvlText w:val="-"/>
      <w:lvlJc w:val="left"/>
      <w:rPr>
        <w:sz w:val="28"/>
        <w:szCs w:val="28"/>
      </w:rPr>
    </w:lvl>
    <w:lvl w:ilvl="2" w:tplc="000F4267">
      <w:start w:val="1"/>
      <w:numFmt w:val="bullet"/>
      <w:lvlText w:val="-"/>
      <w:lvlJc w:val="left"/>
      <w:rPr>
        <w:sz w:val="28"/>
        <w:szCs w:val="28"/>
      </w:rPr>
    </w:lvl>
    <w:lvl w:ilvl="3" w:tplc="000F4268">
      <w:start w:val="1"/>
      <w:numFmt w:val="bullet"/>
      <w:lvlText w:val="-"/>
      <w:lvlJc w:val="left"/>
      <w:rPr>
        <w:sz w:val="28"/>
        <w:szCs w:val="28"/>
      </w:rPr>
    </w:lvl>
    <w:lvl w:ilvl="4" w:tplc="000F4269">
      <w:start w:val="1"/>
      <w:numFmt w:val="bullet"/>
      <w:lvlText w:val="-"/>
      <w:lvlJc w:val="left"/>
      <w:rPr>
        <w:sz w:val="28"/>
        <w:szCs w:val="28"/>
      </w:rPr>
    </w:lvl>
    <w:lvl w:ilvl="5" w:tplc="000F426A">
      <w:start w:val="1"/>
      <w:numFmt w:val="bullet"/>
      <w:lvlText w:val="-"/>
      <w:lvlJc w:val="left"/>
      <w:rPr>
        <w:sz w:val="28"/>
        <w:szCs w:val="28"/>
      </w:rPr>
    </w:lvl>
    <w:lvl w:ilvl="6" w:tplc="000F426B">
      <w:start w:val="1"/>
      <w:numFmt w:val="bullet"/>
      <w:lvlText w:val="-"/>
      <w:lvlJc w:val="left"/>
      <w:rPr>
        <w:sz w:val="28"/>
        <w:szCs w:val="28"/>
      </w:rPr>
    </w:lvl>
    <w:lvl w:ilvl="7" w:tplc="000F426C">
      <w:start w:val="1"/>
      <w:numFmt w:val="bullet"/>
      <w:lvlText w:val="-"/>
      <w:lvlJc w:val="left"/>
      <w:rPr>
        <w:sz w:val="28"/>
        <w:szCs w:val="28"/>
      </w:rPr>
    </w:lvl>
    <w:lvl w:ilvl="8" w:tplc="000F426D">
      <w:start w:val="1"/>
      <w:numFmt w:val="bullet"/>
      <w:lvlText w:val="-"/>
      <w:lvlJc w:val="left"/>
      <w:rPr>
        <w:sz w:val="28"/>
        <w:szCs w:val="28"/>
      </w:rPr>
    </w:lvl>
  </w:abstractNum>
  <w:abstractNum w:abstractNumId="1">
    <w:nsid w:val="02F22D66"/>
    <w:multiLevelType w:val="multilevel"/>
    <w:tmpl w:val="AB02EB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82098D"/>
    <w:multiLevelType w:val="hybridMultilevel"/>
    <w:tmpl w:val="CA581FD6"/>
    <w:lvl w:ilvl="0" w:tplc="D06A05EE">
      <w:start w:val="23"/>
      <w:numFmt w:val="decimal"/>
      <w:lvlText w:val="%1"/>
      <w:lvlJc w:val="left"/>
      <w:pPr>
        <w:ind w:left="962" w:hanging="1342"/>
      </w:pPr>
      <w:rPr>
        <w:rFonts w:hint="default"/>
        <w:lang w:val="ru-RU" w:eastAsia="en-US" w:bidi="ar-SA"/>
      </w:rPr>
    </w:lvl>
    <w:lvl w:ilvl="1" w:tplc="BD167EAC">
      <w:numFmt w:val="none"/>
      <w:lvlText w:val=""/>
      <w:lvlJc w:val="left"/>
      <w:pPr>
        <w:tabs>
          <w:tab w:val="num" w:pos="360"/>
        </w:tabs>
      </w:pPr>
    </w:lvl>
    <w:lvl w:ilvl="2" w:tplc="239A19C8">
      <w:numFmt w:val="none"/>
      <w:lvlText w:val=""/>
      <w:lvlJc w:val="left"/>
      <w:pPr>
        <w:tabs>
          <w:tab w:val="num" w:pos="360"/>
        </w:tabs>
      </w:pPr>
    </w:lvl>
    <w:lvl w:ilvl="3" w:tplc="622EF25A">
      <w:numFmt w:val="bullet"/>
      <w:lvlText w:val="–"/>
      <w:lvlJc w:val="left"/>
      <w:pPr>
        <w:ind w:left="96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1F6CB2A2">
      <w:numFmt w:val="bullet"/>
      <w:lvlText w:val="•"/>
      <w:lvlJc w:val="left"/>
      <w:pPr>
        <w:ind w:left="4810" w:hanging="286"/>
      </w:pPr>
      <w:rPr>
        <w:rFonts w:hint="default"/>
        <w:lang w:val="ru-RU" w:eastAsia="en-US" w:bidi="ar-SA"/>
      </w:rPr>
    </w:lvl>
    <w:lvl w:ilvl="5" w:tplc="72E2BB06">
      <w:numFmt w:val="bullet"/>
      <w:lvlText w:val="•"/>
      <w:lvlJc w:val="left"/>
      <w:pPr>
        <w:ind w:left="5773" w:hanging="286"/>
      </w:pPr>
      <w:rPr>
        <w:rFonts w:hint="default"/>
        <w:lang w:val="ru-RU" w:eastAsia="en-US" w:bidi="ar-SA"/>
      </w:rPr>
    </w:lvl>
    <w:lvl w:ilvl="6" w:tplc="8B7A6568">
      <w:numFmt w:val="bullet"/>
      <w:lvlText w:val="•"/>
      <w:lvlJc w:val="left"/>
      <w:pPr>
        <w:ind w:left="6735" w:hanging="286"/>
      </w:pPr>
      <w:rPr>
        <w:rFonts w:hint="default"/>
        <w:lang w:val="ru-RU" w:eastAsia="en-US" w:bidi="ar-SA"/>
      </w:rPr>
    </w:lvl>
    <w:lvl w:ilvl="7" w:tplc="A66CFABA">
      <w:numFmt w:val="bullet"/>
      <w:lvlText w:val="•"/>
      <w:lvlJc w:val="left"/>
      <w:pPr>
        <w:ind w:left="7698" w:hanging="286"/>
      </w:pPr>
      <w:rPr>
        <w:rFonts w:hint="default"/>
        <w:lang w:val="ru-RU" w:eastAsia="en-US" w:bidi="ar-SA"/>
      </w:rPr>
    </w:lvl>
    <w:lvl w:ilvl="8" w:tplc="6F0CC290">
      <w:numFmt w:val="bullet"/>
      <w:lvlText w:val="•"/>
      <w:lvlJc w:val="left"/>
      <w:pPr>
        <w:ind w:left="8661" w:hanging="286"/>
      </w:pPr>
      <w:rPr>
        <w:rFonts w:hint="default"/>
        <w:lang w:val="ru-RU" w:eastAsia="en-US" w:bidi="ar-SA"/>
      </w:rPr>
    </w:lvl>
  </w:abstractNum>
  <w:abstractNum w:abstractNumId="3">
    <w:nsid w:val="1982425F"/>
    <w:multiLevelType w:val="hybridMultilevel"/>
    <w:tmpl w:val="04D80EBC"/>
    <w:lvl w:ilvl="0" w:tplc="800CD92E">
      <w:numFmt w:val="bullet"/>
      <w:lvlText w:val="–"/>
      <w:lvlJc w:val="left"/>
      <w:pPr>
        <w:ind w:left="96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4E8520">
      <w:numFmt w:val="bullet"/>
      <w:lvlText w:val="•"/>
      <w:lvlJc w:val="left"/>
      <w:pPr>
        <w:ind w:left="1922" w:hanging="286"/>
      </w:pPr>
      <w:rPr>
        <w:rFonts w:hint="default"/>
        <w:lang w:val="ru-RU" w:eastAsia="en-US" w:bidi="ar-SA"/>
      </w:rPr>
    </w:lvl>
    <w:lvl w:ilvl="2" w:tplc="7AE663DE">
      <w:numFmt w:val="bullet"/>
      <w:lvlText w:val="•"/>
      <w:lvlJc w:val="left"/>
      <w:pPr>
        <w:ind w:left="2885" w:hanging="286"/>
      </w:pPr>
      <w:rPr>
        <w:rFonts w:hint="default"/>
        <w:lang w:val="ru-RU" w:eastAsia="en-US" w:bidi="ar-SA"/>
      </w:rPr>
    </w:lvl>
    <w:lvl w:ilvl="3" w:tplc="B7FCE32E">
      <w:numFmt w:val="bullet"/>
      <w:lvlText w:val="•"/>
      <w:lvlJc w:val="left"/>
      <w:pPr>
        <w:ind w:left="3847" w:hanging="286"/>
      </w:pPr>
      <w:rPr>
        <w:rFonts w:hint="default"/>
        <w:lang w:val="ru-RU" w:eastAsia="en-US" w:bidi="ar-SA"/>
      </w:rPr>
    </w:lvl>
    <w:lvl w:ilvl="4" w:tplc="1C2ADCD4">
      <w:numFmt w:val="bullet"/>
      <w:lvlText w:val="•"/>
      <w:lvlJc w:val="left"/>
      <w:pPr>
        <w:ind w:left="4810" w:hanging="286"/>
      </w:pPr>
      <w:rPr>
        <w:rFonts w:hint="default"/>
        <w:lang w:val="ru-RU" w:eastAsia="en-US" w:bidi="ar-SA"/>
      </w:rPr>
    </w:lvl>
    <w:lvl w:ilvl="5" w:tplc="355443C4">
      <w:numFmt w:val="bullet"/>
      <w:lvlText w:val="•"/>
      <w:lvlJc w:val="left"/>
      <w:pPr>
        <w:ind w:left="5773" w:hanging="286"/>
      </w:pPr>
      <w:rPr>
        <w:rFonts w:hint="default"/>
        <w:lang w:val="ru-RU" w:eastAsia="en-US" w:bidi="ar-SA"/>
      </w:rPr>
    </w:lvl>
    <w:lvl w:ilvl="6" w:tplc="3F40CCFE">
      <w:numFmt w:val="bullet"/>
      <w:lvlText w:val="•"/>
      <w:lvlJc w:val="left"/>
      <w:pPr>
        <w:ind w:left="6735" w:hanging="286"/>
      </w:pPr>
      <w:rPr>
        <w:rFonts w:hint="default"/>
        <w:lang w:val="ru-RU" w:eastAsia="en-US" w:bidi="ar-SA"/>
      </w:rPr>
    </w:lvl>
    <w:lvl w:ilvl="7" w:tplc="BE86B3D2">
      <w:numFmt w:val="bullet"/>
      <w:lvlText w:val="•"/>
      <w:lvlJc w:val="left"/>
      <w:pPr>
        <w:ind w:left="7698" w:hanging="286"/>
      </w:pPr>
      <w:rPr>
        <w:rFonts w:hint="default"/>
        <w:lang w:val="ru-RU" w:eastAsia="en-US" w:bidi="ar-SA"/>
      </w:rPr>
    </w:lvl>
    <w:lvl w:ilvl="8" w:tplc="0D3E4880">
      <w:numFmt w:val="bullet"/>
      <w:lvlText w:val="•"/>
      <w:lvlJc w:val="left"/>
      <w:pPr>
        <w:ind w:left="8661" w:hanging="286"/>
      </w:pPr>
      <w:rPr>
        <w:rFonts w:hint="default"/>
        <w:lang w:val="ru-RU" w:eastAsia="en-US" w:bidi="ar-SA"/>
      </w:rPr>
    </w:lvl>
  </w:abstractNum>
  <w:abstractNum w:abstractNumId="4">
    <w:nsid w:val="286C644F"/>
    <w:multiLevelType w:val="multilevel"/>
    <w:tmpl w:val="0E423D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2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36" w:hanging="2160"/>
      </w:pPr>
      <w:rPr>
        <w:rFonts w:hint="default"/>
      </w:rPr>
    </w:lvl>
  </w:abstractNum>
  <w:abstractNum w:abstractNumId="5">
    <w:nsid w:val="30031872"/>
    <w:multiLevelType w:val="hybridMultilevel"/>
    <w:tmpl w:val="E788E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A1666"/>
    <w:multiLevelType w:val="hybridMultilevel"/>
    <w:tmpl w:val="5F7A50F4"/>
    <w:lvl w:ilvl="0" w:tplc="3E26B95E">
      <w:start w:val="1"/>
      <w:numFmt w:val="decimal"/>
      <w:lvlText w:val="%1."/>
      <w:lvlJc w:val="left"/>
      <w:pPr>
        <w:ind w:left="302" w:hanging="39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863AC4">
      <w:start w:val="1"/>
      <w:numFmt w:val="decimal"/>
      <w:lvlText w:val="%2."/>
      <w:lvlJc w:val="left"/>
      <w:pPr>
        <w:ind w:left="302" w:hanging="3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068B5A0">
      <w:numFmt w:val="bullet"/>
      <w:lvlText w:val="•"/>
      <w:lvlJc w:val="left"/>
      <w:pPr>
        <w:ind w:left="2281" w:hanging="309"/>
      </w:pPr>
      <w:rPr>
        <w:rFonts w:hint="default"/>
        <w:lang w:val="ru-RU" w:eastAsia="en-US" w:bidi="ar-SA"/>
      </w:rPr>
    </w:lvl>
    <w:lvl w:ilvl="3" w:tplc="3F1A3392">
      <w:numFmt w:val="bullet"/>
      <w:lvlText w:val="•"/>
      <w:lvlJc w:val="left"/>
      <w:pPr>
        <w:ind w:left="3271" w:hanging="309"/>
      </w:pPr>
      <w:rPr>
        <w:rFonts w:hint="default"/>
        <w:lang w:val="ru-RU" w:eastAsia="en-US" w:bidi="ar-SA"/>
      </w:rPr>
    </w:lvl>
    <w:lvl w:ilvl="4" w:tplc="DD546ADC">
      <w:numFmt w:val="bullet"/>
      <w:lvlText w:val="•"/>
      <w:lvlJc w:val="left"/>
      <w:pPr>
        <w:ind w:left="4262" w:hanging="309"/>
      </w:pPr>
      <w:rPr>
        <w:rFonts w:hint="default"/>
        <w:lang w:val="ru-RU" w:eastAsia="en-US" w:bidi="ar-SA"/>
      </w:rPr>
    </w:lvl>
    <w:lvl w:ilvl="5" w:tplc="E744A13E">
      <w:numFmt w:val="bullet"/>
      <w:lvlText w:val="•"/>
      <w:lvlJc w:val="left"/>
      <w:pPr>
        <w:ind w:left="5253" w:hanging="309"/>
      </w:pPr>
      <w:rPr>
        <w:rFonts w:hint="default"/>
        <w:lang w:val="ru-RU" w:eastAsia="en-US" w:bidi="ar-SA"/>
      </w:rPr>
    </w:lvl>
    <w:lvl w:ilvl="6" w:tplc="3BFED536">
      <w:numFmt w:val="bullet"/>
      <w:lvlText w:val="•"/>
      <w:lvlJc w:val="left"/>
      <w:pPr>
        <w:ind w:left="6243" w:hanging="309"/>
      </w:pPr>
      <w:rPr>
        <w:rFonts w:hint="default"/>
        <w:lang w:val="ru-RU" w:eastAsia="en-US" w:bidi="ar-SA"/>
      </w:rPr>
    </w:lvl>
    <w:lvl w:ilvl="7" w:tplc="109C952C">
      <w:numFmt w:val="bullet"/>
      <w:lvlText w:val="•"/>
      <w:lvlJc w:val="left"/>
      <w:pPr>
        <w:ind w:left="7234" w:hanging="309"/>
      </w:pPr>
      <w:rPr>
        <w:rFonts w:hint="default"/>
        <w:lang w:val="ru-RU" w:eastAsia="en-US" w:bidi="ar-SA"/>
      </w:rPr>
    </w:lvl>
    <w:lvl w:ilvl="8" w:tplc="1CF2BABA">
      <w:numFmt w:val="bullet"/>
      <w:lvlText w:val="•"/>
      <w:lvlJc w:val="left"/>
      <w:pPr>
        <w:ind w:left="8225" w:hanging="309"/>
      </w:pPr>
      <w:rPr>
        <w:rFonts w:hint="default"/>
        <w:lang w:val="ru-RU" w:eastAsia="en-US" w:bidi="ar-SA"/>
      </w:rPr>
    </w:lvl>
  </w:abstractNum>
  <w:abstractNum w:abstractNumId="7">
    <w:nsid w:val="429C1CA3"/>
    <w:multiLevelType w:val="hybridMultilevel"/>
    <w:tmpl w:val="8486B14C"/>
    <w:lvl w:ilvl="0" w:tplc="23BE776E">
      <w:numFmt w:val="bullet"/>
      <w:lvlText w:val="–"/>
      <w:lvlJc w:val="left"/>
      <w:pPr>
        <w:ind w:left="3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46EAF8">
      <w:numFmt w:val="bullet"/>
      <w:lvlText w:val=""/>
      <w:lvlJc w:val="left"/>
      <w:pPr>
        <w:ind w:left="1720" w:hanging="132"/>
      </w:pPr>
      <w:rPr>
        <w:rFonts w:ascii="Symbol" w:eastAsia="Symbol" w:hAnsi="Symbol" w:cs="Symbol" w:hint="default"/>
        <w:spacing w:val="2"/>
        <w:w w:val="100"/>
        <w:sz w:val="26"/>
        <w:szCs w:val="26"/>
        <w:lang w:val="ru-RU" w:eastAsia="en-US" w:bidi="ar-SA"/>
      </w:rPr>
    </w:lvl>
    <w:lvl w:ilvl="2" w:tplc="D23600D6">
      <w:numFmt w:val="bullet"/>
      <w:lvlText w:val="•"/>
      <w:lvlJc w:val="left"/>
      <w:pPr>
        <w:ind w:left="2662" w:hanging="132"/>
      </w:pPr>
      <w:rPr>
        <w:rFonts w:hint="default"/>
        <w:lang w:val="ru-RU" w:eastAsia="en-US" w:bidi="ar-SA"/>
      </w:rPr>
    </w:lvl>
    <w:lvl w:ilvl="3" w:tplc="55784F40">
      <w:numFmt w:val="bullet"/>
      <w:lvlText w:val="•"/>
      <w:lvlJc w:val="left"/>
      <w:pPr>
        <w:ind w:left="3605" w:hanging="132"/>
      </w:pPr>
      <w:rPr>
        <w:rFonts w:hint="default"/>
        <w:lang w:val="ru-RU" w:eastAsia="en-US" w:bidi="ar-SA"/>
      </w:rPr>
    </w:lvl>
    <w:lvl w:ilvl="4" w:tplc="A5ECDAF8">
      <w:numFmt w:val="bullet"/>
      <w:lvlText w:val="•"/>
      <w:lvlJc w:val="left"/>
      <w:pPr>
        <w:ind w:left="4548" w:hanging="132"/>
      </w:pPr>
      <w:rPr>
        <w:rFonts w:hint="default"/>
        <w:lang w:val="ru-RU" w:eastAsia="en-US" w:bidi="ar-SA"/>
      </w:rPr>
    </w:lvl>
    <w:lvl w:ilvl="5" w:tplc="1C60FC1A">
      <w:numFmt w:val="bullet"/>
      <w:lvlText w:val="•"/>
      <w:lvlJc w:val="left"/>
      <w:pPr>
        <w:ind w:left="5491" w:hanging="132"/>
      </w:pPr>
      <w:rPr>
        <w:rFonts w:hint="default"/>
        <w:lang w:val="ru-RU" w:eastAsia="en-US" w:bidi="ar-SA"/>
      </w:rPr>
    </w:lvl>
    <w:lvl w:ilvl="6" w:tplc="331AE3CA">
      <w:numFmt w:val="bullet"/>
      <w:lvlText w:val="•"/>
      <w:lvlJc w:val="left"/>
      <w:pPr>
        <w:ind w:left="6434" w:hanging="132"/>
      </w:pPr>
      <w:rPr>
        <w:rFonts w:hint="default"/>
        <w:lang w:val="ru-RU" w:eastAsia="en-US" w:bidi="ar-SA"/>
      </w:rPr>
    </w:lvl>
    <w:lvl w:ilvl="7" w:tplc="57781D92">
      <w:numFmt w:val="bullet"/>
      <w:lvlText w:val="•"/>
      <w:lvlJc w:val="left"/>
      <w:pPr>
        <w:ind w:left="7377" w:hanging="132"/>
      </w:pPr>
      <w:rPr>
        <w:rFonts w:hint="default"/>
        <w:lang w:val="ru-RU" w:eastAsia="en-US" w:bidi="ar-SA"/>
      </w:rPr>
    </w:lvl>
    <w:lvl w:ilvl="8" w:tplc="D61EB7AA">
      <w:numFmt w:val="bullet"/>
      <w:lvlText w:val="•"/>
      <w:lvlJc w:val="left"/>
      <w:pPr>
        <w:ind w:left="8320" w:hanging="132"/>
      </w:pPr>
      <w:rPr>
        <w:rFonts w:hint="default"/>
        <w:lang w:val="ru-RU" w:eastAsia="en-US" w:bidi="ar-SA"/>
      </w:rPr>
    </w:lvl>
  </w:abstractNum>
  <w:abstractNum w:abstractNumId="8">
    <w:nsid w:val="6FF30620"/>
    <w:multiLevelType w:val="hybridMultilevel"/>
    <w:tmpl w:val="4560F00E"/>
    <w:lvl w:ilvl="0" w:tplc="104473E2">
      <w:numFmt w:val="bullet"/>
      <w:lvlText w:val="–"/>
      <w:lvlJc w:val="left"/>
      <w:pPr>
        <w:ind w:left="96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907BAE">
      <w:numFmt w:val="bullet"/>
      <w:lvlText w:val="•"/>
      <w:lvlJc w:val="left"/>
      <w:pPr>
        <w:ind w:left="1922" w:hanging="286"/>
      </w:pPr>
      <w:rPr>
        <w:rFonts w:hint="default"/>
        <w:lang w:val="ru-RU" w:eastAsia="en-US" w:bidi="ar-SA"/>
      </w:rPr>
    </w:lvl>
    <w:lvl w:ilvl="2" w:tplc="241CB4AE">
      <w:numFmt w:val="bullet"/>
      <w:lvlText w:val="•"/>
      <w:lvlJc w:val="left"/>
      <w:pPr>
        <w:ind w:left="2885" w:hanging="286"/>
      </w:pPr>
      <w:rPr>
        <w:rFonts w:hint="default"/>
        <w:lang w:val="ru-RU" w:eastAsia="en-US" w:bidi="ar-SA"/>
      </w:rPr>
    </w:lvl>
    <w:lvl w:ilvl="3" w:tplc="FD0695C4">
      <w:numFmt w:val="bullet"/>
      <w:lvlText w:val="•"/>
      <w:lvlJc w:val="left"/>
      <w:pPr>
        <w:ind w:left="3847" w:hanging="286"/>
      </w:pPr>
      <w:rPr>
        <w:rFonts w:hint="default"/>
        <w:lang w:val="ru-RU" w:eastAsia="en-US" w:bidi="ar-SA"/>
      </w:rPr>
    </w:lvl>
    <w:lvl w:ilvl="4" w:tplc="22441746">
      <w:numFmt w:val="bullet"/>
      <w:lvlText w:val="•"/>
      <w:lvlJc w:val="left"/>
      <w:pPr>
        <w:ind w:left="4810" w:hanging="286"/>
      </w:pPr>
      <w:rPr>
        <w:rFonts w:hint="default"/>
        <w:lang w:val="ru-RU" w:eastAsia="en-US" w:bidi="ar-SA"/>
      </w:rPr>
    </w:lvl>
    <w:lvl w:ilvl="5" w:tplc="1926314A">
      <w:numFmt w:val="bullet"/>
      <w:lvlText w:val="•"/>
      <w:lvlJc w:val="left"/>
      <w:pPr>
        <w:ind w:left="5773" w:hanging="286"/>
      </w:pPr>
      <w:rPr>
        <w:rFonts w:hint="default"/>
        <w:lang w:val="ru-RU" w:eastAsia="en-US" w:bidi="ar-SA"/>
      </w:rPr>
    </w:lvl>
    <w:lvl w:ilvl="6" w:tplc="44B2F500">
      <w:numFmt w:val="bullet"/>
      <w:lvlText w:val="•"/>
      <w:lvlJc w:val="left"/>
      <w:pPr>
        <w:ind w:left="6735" w:hanging="286"/>
      </w:pPr>
      <w:rPr>
        <w:rFonts w:hint="default"/>
        <w:lang w:val="ru-RU" w:eastAsia="en-US" w:bidi="ar-SA"/>
      </w:rPr>
    </w:lvl>
    <w:lvl w:ilvl="7" w:tplc="82045DB8">
      <w:numFmt w:val="bullet"/>
      <w:lvlText w:val="•"/>
      <w:lvlJc w:val="left"/>
      <w:pPr>
        <w:ind w:left="7698" w:hanging="286"/>
      </w:pPr>
      <w:rPr>
        <w:rFonts w:hint="default"/>
        <w:lang w:val="ru-RU" w:eastAsia="en-US" w:bidi="ar-SA"/>
      </w:rPr>
    </w:lvl>
    <w:lvl w:ilvl="8" w:tplc="B0AEAE36">
      <w:numFmt w:val="bullet"/>
      <w:lvlText w:val="•"/>
      <w:lvlJc w:val="left"/>
      <w:pPr>
        <w:ind w:left="8661" w:hanging="286"/>
      </w:pPr>
      <w:rPr>
        <w:rFonts w:hint="default"/>
        <w:lang w:val="ru-RU" w:eastAsia="en-US" w:bidi="ar-SA"/>
      </w:rPr>
    </w:lvl>
  </w:abstractNum>
  <w:abstractNum w:abstractNumId="9">
    <w:nsid w:val="71B03081"/>
    <w:multiLevelType w:val="multilevel"/>
    <w:tmpl w:val="289064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6F49F9"/>
    <w:multiLevelType w:val="hybridMultilevel"/>
    <w:tmpl w:val="AE6C03CA"/>
    <w:lvl w:ilvl="0" w:tplc="93602FE8">
      <w:start w:val="4"/>
      <w:numFmt w:val="decimal"/>
      <w:lvlText w:val="%1"/>
      <w:lvlJc w:val="left"/>
      <w:pPr>
        <w:ind w:left="2776" w:hanging="701"/>
      </w:pPr>
      <w:rPr>
        <w:rFonts w:hint="default"/>
        <w:lang w:val="ru-RU" w:eastAsia="en-US" w:bidi="ar-SA"/>
      </w:rPr>
    </w:lvl>
    <w:lvl w:ilvl="1" w:tplc="62EE9DA0">
      <w:numFmt w:val="none"/>
      <w:lvlText w:val=""/>
      <w:lvlJc w:val="left"/>
      <w:pPr>
        <w:tabs>
          <w:tab w:val="num" w:pos="360"/>
        </w:tabs>
      </w:pPr>
    </w:lvl>
    <w:lvl w:ilvl="2" w:tplc="B0287E6C">
      <w:numFmt w:val="none"/>
      <w:lvlText w:val=""/>
      <w:lvlJc w:val="left"/>
      <w:pPr>
        <w:tabs>
          <w:tab w:val="num" w:pos="360"/>
        </w:tabs>
      </w:pPr>
    </w:lvl>
    <w:lvl w:ilvl="3" w:tplc="9782D49E">
      <w:start w:val="1"/>
      <w:numFmt w:val="decimal"/>
      <w:lvlText w:val="%4)"/>
      <w:lvlJc w:val="left"/>
      <w:pPr>
        <w:ind w:left="2094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4" w:tplc="56F4696C">
      <w:numFmt w:val="bullet"/>
      <w:lvlText w:val="•"/>
      <w:lvlJc w:val="left"/>
      <w:pPr>
        <w:ind w:left="5382" w:hanging="425"/>
      </w:pPr>
      <w:rPr>
        <w:rFonts w:hint="default"/>
        <w:lang w:val="ru-RU" w:eastAsia="en-US" w:bidi="ar-SA"/>
      </w:rPr>
    </w:lvl>
    <w:lvl w:ilvl="5" w:tplc="DB4EE00C">
      <w:numFmt w:val="bullet"/>
      <w:lvlText w:val="•"/>
      <w:lvlJc w:val="left"/>
      <w:pPr>
        <w:ind w:left="6249" w:hanging="425"/>
      </w:pPr>
      <w:rPr>
        <w:rFonts w:hint="default"/>
        <w:lang w:val="ru-RU" w:eastAsia="en-US" w:bidi="ar-SA"/>
      </w:rPr>
    </w:lvl>
    <w:lvl w:ilvl="6" w:tplc="B8B206CE">
      <w:numFmt w:val="bullet"/>
      <w:lvlText w:val="•"/>
      <w:lvlJc w:val="left"/>
      <w:pPr>
        <w:ind w:left="7116" w:hanging="425"/>
      </w:pPr>
      <w:rPr>
        <w:rFonts w:hint="default"/>
        <w:lang w:val="ru-RU" w:eastAsia="en-US" w:bidi="ar-SA"/>
      </w:rPr>
    </w:lvl>
    <w:lvl w:ilvl="7" w:tplc="4BDC9730">
      <w:numFmt w:val="bullet"/>
      <w:lvlText w:val="•"/>
      <w:lvlJc w:val="left"/>
      <w:pPr>
        <w:ind w:left="7984" w:hanging="425"/>
      </w:pPr>
      <w:rPr>
        <w:rFonts w:hint="default"/>
        <w:lang w:val="ru-RU" w:eastAsia="en-US" w:bidi="ar-SA"/>
      </w:rPr>
    </w:lvl>
    <w:lvl w:ilvl="8" w:tplc="B1FA3FAC">
      <w:numFmt w:val="bullet"/>
      <w:lvlText w:val="•"/>
      <w:lvlJc w:val="left"/>
      <w:pPr>
        <w:ind w:left="8851" w:hanging="425"/>
      </w:pPr>
      <w:rPr>
        <w:rFonts w:hint="default"/>
        <w:lang w:val="ru-RU" w:eastAsia="en-US" w:bidi="ar-SA"/>
      </w:rPr>
    </w:lvl>
  </w:abstractNum>
  <w:abstractNum w:abstractNumId="11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11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  <w:num w:numId="11">
    <w:abstractNumId w:val="8"/>
  </w:num>
  <w:num w:numId="12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B31FF"/>
    <w:rsid w:val="00031353"/>
    <w:rsid w:val="00033111"/>
    <w:rsid w:val="00052D2C"/>
    <w:rsid w:val="00056239"/>
    <w:rsid w:val="000719E5"/>
    <w:rsid w:val="000807E5"/>
    <w:rsid w:val="00094ED0"/>
    <w:rsid w:val="000C5842"/>
    <w:rsid w:val="0010191D"/>
    <w:rsid w:val="0011053B"/>
    <w:rsid w:val="0012524C"/>
    <w:rsid w:val="001441E8"/>
    <w:rsid w:val="00171357"/>
    <w:rsid w:val="0017706F"/>
    <w:rsid w:val="001773F3"/>
    <w:rsid w:val="001905C0"/>
    <w:rsid w:val="001A16E8"/>
    <w:rsid w:val="001C2C4D"/>
    <w:rsid w:val="001D5207"/>
    <w:rsid w:val="001D7FB9"/>
    <w:rsid w:val="001F13DA"/>
    <w:rsid w:val="00211F0E"/>
    <w:rsid w:val="002150C9"/>
    <w:rsid w:val="002421DC"/>
    <w:rsid w:val="00272345"/>
    <w:rsid w:val="00276C9D"/>
    <w:rsid w:val="0028505E"/>
    <w:rsid w:val="002C2C4E"/>
    <w:rsid w:val="002D3B38"/>
    <w:rsid w:val="002D4AEF"/>
    <w:rsid w:val="002F77B2"/>
    <w:rsid w:val="003325D5"/>
    <w:rsid w:val="00333798"/>
    <w:rsid w:val="00342798"/>
    <w:rsid w:val="00356BBD"/>
    <w:rsid w:val="00365A27"/>
    <w:rsid w:val="003B37BE"/>
    <w:rsid w:val="003D435F"/>
    <w:rsid w:val="00431081"/>
    <w:rsid w:val="0044090A"/>
    <w:rsid w:val="004611F7"/>
    <w:rsid w:val="00461514"/>
    <w:rsid w:val="00470A7C"/>
    <w:rsid w:val="00476F3B"/>
    <w:rsid w:val="00490913"/>
    <w:rsid w:val="004933E4"/>
    <w:rsid w:val="004B0862"/>
    <w:rsid w:val="004C4DC3"/>
    <w:rsid w:val="004E506A"/>
    <w:rsid w:val="004E5BB5"/>
    <w:rsid w:val="004E5DAD"/>
    <w:rsid w:val="0053160F"/>
    <w:rsid w:val="00536CC1"/>
    <w:rsid w:val="00545704"/>
    <w:rsid w:val="0056086C"/>
    <w:rsid w:val="00571716"/>
    <w:rsid w:val="005A48EC"/>
    <w:rsid w:val="005B659D"/>
    <w:rsid w:val="005D4025"/>
    <w:rsid w:val="006242BE"/>
    <w:rsid w:val="00627AA8"/>
    <w:rsid w:val="00660A25"/>
    <w:rsid w:val="00667198"/>
    <w:rsid w:val="00691BDA"/>
    <w:rsid w:val="006C4989"/>
    <w:rsid w:val="00711A85"/>
    <w:rsid w:val="00717BE4"/>
    <w:rsid w:val="00730210"/>
    <w:rsid w:val="00771CD8"/>
    <w:rsid w:val="007944BA"/>
    <w:rsid w:val="00797CE6"/>
    <w:rsid w:val="007A1ED8"/>
    <w:rsid w:val="007A6566"/>
    <w:rsid w:val="007B31FF"/>
    <w:rsid w:val="007C44EA"/>
    <w:rsid w:val="007E3ED4"/>
    <w:rsid w:val="008031F1"/>
    <w:rsid w:val="008105EF"/>
    <w:rsid w:val="00831B9F"/>
    <w:rsid w:val="008601EE"/>
    <w:rsid w:val="008643FC"/>
    <w:rsid w:val="00885B8B"/>
    <w:rsid w:val="008928AD"/>
    <w:rsid w:val="00895CF6"/>
    <w:rsid w:val="008C7A46"/>
    <w:rsid w:val="008D1BDA"/>
    <w:rsid w:val="008D1E4C"/>
    <w:rsid w:val="00936B12"/>
    <w:rsid w:val="00980D86"/>
    <w:rsid w:val="00983248"/>
    <w:rsid w:val="0099063B"/>
    <w:rsid w:val="009909DD"/>
    <w:rsid w:val="009A2E57"/>
    <w:rsid w:val="009A39AC"/>
    <w:rsid w:val="009D1627"/>
    <w:rsid w:val="009E1DC7"/>
    <w:rsid w:val="009E3D5C"/>
    <w:rsid w:val="009F3413"/>
    <w:rsid w:val="009F74F8"/>
    <w:rsid w:val="00A07D4F"/>
    <w:rsid w:val="00A113A0"/>
    <w:rsid w:val="00A132BA"/>
    <w:rsid w:val="00A240EA"/>
    <w:rsid w:val="00A63D2A"/>
    <w:rsid w:val="00A71B3D"/>
    <w:rsid w:val="00A8093B"/>
    <w:rsid w:val="00A869B4"/>
    <w:rsid w:val="00A940BE"/>
    <w:rsid w:val="00AA46B0"/>
    <w:rsid w:val="00AA47CF"/>
    <w:rsid w:val="00AA7245"/>
    <w:rsid w:val="00B23495"/>
    <w:rsid w:val="00B36AC9"/>
    <w:rsid w:val="00B37FEB"/>
    <w:rsid w:val="00B56ABF"/>
    <w:rsid w:val="00B67394"/>
    <w:rsid w:val="00B85605"/>
    <w:rsid w:val="00B86502"/>
    <w:rsid w:val="00B90C8F"/>
    <w:rsid w:val="00BE4AA1"/>
    <w:rsid w:val="00C10DA7"/>
    <w:rsid w:val="00C1137F"/>
    <w:rsid w:val="00C36DAB"/>
    <w:rsid w:val="00C422F6"/>
    <w:rsid w:val="00C464E7"/>
    <w:rsid w:val="00C704A3"/>
    <w:rsid w:val="00C85603"/>
    <w:rsid w:val="00C962FF"/>
    <w:rsid w:val="00C96CA3"/>
    <w:rsid w:val="00CA004A"/>
    <w:rsid w:val="00CD5315"/>
    <w:rsid w:val="00CE2DC9"/>
    <w:rsid w:val="00CF1D39"/>
    <w:rsid w:val="00D45B7D"/>
    <w:rsid w:val="00D4638E"/>
    <w:rsid w:val="00D50689"/>
    <w:rsid w:val="00D71829"/>
    <w:rsid w:val="00D7428B"/>
    <w:rsid w:val="00D94964"/>
    <w:rsid w:val="00DB7966"/>
    <w:rsid w:val="00DD307D"/>
    <w:rsid w:val="00DD33DF"/>
    <w:rsid w:val="00DE4AC2"/>
    <w:rsid w:val="00E20C2E"/>
    <w:rsid w:val="00E26AAB"/>
    <w:rsid w:val="00E629B8"/>
    <w:rsid w:val="00E6770C"/>
    <w:rsid w:val="00E81A17"/>
    <w:rsid w:val="00EA3E1C"/>
    <w:rsid w:val="00EA71CC"/>
    <w:rsid w:val="00EC5DF7"/>
    <w:rsid w:val="00ED476B"/>
    <w:rsid w:val="00EE7175"/>
    <w:rsid w:val="00EF268D"/>
    <w:rsid w:val="00F02D3F"/>
    <w:rsid w:val="00F2035F"/>
    <w:rsid w:val="00F205F4"/>
    <w:rsid w:val="00F356D0"/>
    <w:rsid w:val="00F62A3B"/>
    <w:rsid w:val="00F82FCB"/>
    <w:rsid w:val="00F917D0"/>
    <w:rsid w:val="00FA0C08"/>
    <w:rsid w:val="00FA1EC1"/>
    <w:rsid w:val="00FC7DAD"/>
    <w:rsid w:val="00FD46D1"/>
    <w:rsid w:val="00FF131D"/>
    <w:rsid w:val="00FF4503"/>
    <w:rsid w:val="00FF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31F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4611F7"/>
    <w:pPr>
      <w:keepNext/>
      <w:widowControl/>
      <w:autoSpaceDE/>
      <w:autoSpaceDN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4611F7"/>
    <w:pPr>
      <w:keepNext/>
      <w:widowControl/>
      <w:autoSpaceDE/>
      <w:autoSpaceDN/>
      <w:spacing w:before="240" w:after="60" w:line="276" w:lineRule="auto"/>
      <w:outlineLvl w:val="1"/>
    </w:pPr>
    <w:rPr>
      <w:rFonts w:ascii="Arial" w:hAnsi="Arial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9"/>
    <w:qFormat/>
    <w:rsid w:val="004611F7"/>
    <w:pPr>
      <w:keepNext/>
      <w:widowControl/>
      <w:autoSpaceDE/>
      <w:autoSpaceDN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bidi="ar-SA"/>
    </w:rPr>
  </w:style>
  <w:style w:type="paragraph" w:styleId="4">
    <w:name w:val="heading 4"/>
    <w:basedOn w:val="3"/>
    <w:next w:val="a"/>
    <w:link w:val="40"/>
    <w:uiPriority w:val="9"/>
    <w:qFormat/>
    <w:rsid w:val="004611F7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611F7"/>
    <w:pPr>
      <w:keepNext/>
      <w:keepLines/>
      <w:widowControl/>
      <w:tabs>
        <w:tab w:val="num" w:pos="720"/>
        <w:tab w:val="left" w:pos="1134"/>
      </w:tabs>
      <w:autoSpaceDE/>
      <w:autoSpaceDN/>
      <w:spacing w:before="200" w:after="200" w:line="276" w:lineRule="auto"/>
      <w:ind w:left="720" w:hanging="360"/>
      <w:jc w:val="both"/>
      <w:outlineLvl w:val="6"/>
    </w:pPr>
    <w:rPr>
      <w:rFonts w:ascii="Cambria" w:hAnsi="Cambria"/>
      <w:bCs/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1F7"/>
    <w:rPr>
      <w:rFonts w:ascii="Arial" w:eastAsia="Times New Roman" w:hAnsi="Arial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4611F7"/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4611F7"/>
    <w:rPr>
      <w:rFonts w:ascii="Arial" w:eastAsia="Times New Roman" w:hAnsi="Arial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4611F7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rsid w:val="004611F7"/>
    <w:rPr>
      <w:rFonts w:ascii="Cambria" w:eastAsia="Times New Roman" w:hAnsi="Cambria" w:cs="Times New Roman"/>
      <w:bCs/>
      <w:i/>
      <w:iCs/>
      <w:color w:val="404040"/>
      <w:sz w:val="20"/>
      <w:szCs w:val="20"/>
      <w:lang w:val="ru-RU" w:eastAsia="ru-RU"/>
    </w:rPr>
  </w:style>
  <w:style w:type="table" w:customStyle="1" w:styleId="TableNormal">
    <w:name w:val="Table Normal"/>
    <w:uiPriority w:val="2"/>
    <w:semiHidden/>
    <w:unhideWhenUsed/>
    <w:qFormat/>
    <w:rsid w:val="007B31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aliases w:val="Body Text Char Знак,Body Text Char Знак Знак"/>
    <w:basedOn w:val="a"/>
    <w:link w:val="a4"/>
    <w:uiPriority w:val="1"/>
    <w:qFormat/>
    <w:rsid w:val="007B31FF"/>
    <w:pPr>
      <w:ind w:left="333"/>
    </w:pPr>
    <w:rPr>
      <w:sz w:val="28"/>
      <w:szCs w:val="28"/>
    </w:rPr>
  </w:style>
  <w:style w:type="character" w:customStyle="1" w:styleId="a4">
    <w:name w:val="Основной текст Знак"/>
    <w:aliases w:val="Body Text Char Знак Знак1,Body Text Char Знак Знак Знак"/>
    <w:basedOn w:val="a0"/>
    <w:link w:val="a3"/>
    <w:uiPriority w:val="1"/>
    <w:rsid w:val="004611F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Heading1">
    <w:name w:val="Heading 1"/>
    <w:basedOn w:val="a"/>
    <w:uiPriority w:val="1"/>
    <w:qFormat/>
    <w:rsid w:val="007B31FF"/>
    <w:pPr>
      <w:ind w:left="1533" w:hanging="493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aliases w:val="Содержание. 2 уровень"/>
    <w:basedOn w:val="a"/>
    <w:link w:val="a6"/>
    <w:uiPriority w:val="1"/>
    <w:qFormat/>
    <w:rsid w:val="007B31FF"/>
    <w:pPr>
      <w:ind w:left="333" w:firstLine="708"/>
    </w:pPr>
  </w:style>
  <w:style w:type="character" w:customStyle="1" w:styleId="a6">
    <w:name w:val="Абзац списка Знак"/>
    <w:aliases w:val="Содержание. 2 уровень Знак"/>
    <w:link w:val="a5"/>
    <w:uiPriority w:val="1"/>
    <w:qFormat/>
    <w:locked/>
    <w:rsid w:val="00AA724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7B31FF"/>
  </w:style>
  <w:style w:type="character" w:customStyle="1" w:styleId="Bodytext3">
    <w:name w:val="Body text (3)_"/>
    <w:basedOn w:val="a0"/>
    <w:link w:val="Bodytext30"/>
    <w:rsid w:val="00B6739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B67394"/>
    <w:pPr>
      <w:shd w:val="clear" w:color="auto" w:fill="FFFFFF"/>
      <w:autoSpaceDE/>
      <w:autoSpaceDN/>
      <w:spacing w:after="3300" w:line="315" w:lineRule="exact"/>
      <w:jc w:val="center"/>
    </w:pPr>
    <w:rPr>
      <w:rFonts w:eastAsiaTheme="minorHAnsi" w:cstheme="minorBidi"/>
      <w:b/>
      <w:bCs/>
      <w:sz w:val="26"/>
      <w:szCs w:val="26"/>
      <w:lang w:val="en-US" w:eastAsia="en-US" w:bidi="ar-SA"/>
    </w:rPr>
  </w:style>
  <w:style w:type="character" w:customStyle="1" w:styleId="41">
    <w:name w:val="Основной текст (4)"/>
    <w:basedOn w:val="a0"/>
    <w:link w:val="410"/>
    <w:rsid w:val="00B36AC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B36AC9"/>
    <w:pPr>
      <w:widowControl/>
      <w:shd w:val="clear" w:color="auto" w:fill="FFFFFF"/>
      <w:autoSpaceDE/>
      <w:autoSpaceDN/>
      <w:spacing w:before="300" w:line="317" w:lineRule="exact"/>
    </w:pPr>
    <w:rPr>
      <w:rFonts w:eastAsiaTheme="minorHAnsi"/>
      <w:sz w:val="28"/>
      <w:szCs w:val="28"/>
      <w:lang w:val="en-US" w:eastAsia="en-US" w:bidi="ar-SA"/>
    </w:rPr>
  </w:style>
  <w:style w:type="character" w:customStyle="1" w:styleId="31">
    <w:name w:val="Основной текст (3)"/>
    <w:basedOn w:val="a0"/>
    <w:link w:val="310"/>
    <w:rsid w:val="00B36AC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B36AC9"/>
    <w:pPr>
      <w:widowControl/>
      <w:shd w:val="clear" w:color="auto" w:fill="FFFFFF"/>
      <w:autoSpaceDE/>
      <w:autoSpaceDN/>
      <w:spacing w:after="300" w:line="317" w:lineRule="exact"/>
      <w:jc w:val="both"/>
    </w:pPr>
    <w:rPr>
      <w:rFonts w:eastAsiaTheme="minorHAnsi"/>
      <w:sz w:val="28"/>
      <w:szCs w:val="28"/>
      <w:lang w:val="en-US" w:eastAsia="en-US" w:bidi="ar-SA"/>
    </w:rPr>
  </w:style>
  <w:style w:type="character" w:customStyle="1" w:styleId="5">
    <w:name w:val="Основной текст (5)"/>
    <w:basedOn w:val="a0"/>
    <w:link w:val="51"/>
    <w:rsid w:val="00B36AC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B36AC9"/>
    <w:pPr>
      <w:widowControl/>
      <w:shd w:val="clear" w:color="auto" w:fill="FFFFFF"/>
      <w:autoSpaceDE/>
      <w:autoSpaceDN/>
      <w:spacing w:before="900" w:after="540" w:line="317" w:lineRule="exact"/>
      <w:ind w:firstLine="700"/>
      <w:jc w:val="both"/>
    </w:pPr>
    <w:rPr>
      <w:rFonts w:eastAsiaTheme="minorHAnsi"/>
      <w:sz w:val="28"/>
      <w:szCs w:val="28"/>
      <w:lang w:val="en-US" w:eastAsia="en-US" w:bidi="ar-SA"/>
    </w:rPr>
  </w:style>
  <w:style w:type="character" w:customStyle="1" w:styleId="50">
    <w:name w:val="Основной текст (5) + Полужирный"/>
    <w:basedOn w:val="5"/>
    <w:uiPriority w:val="99"/>
    <w:rsid w:val="00B36AC9"/>
    <w:rPr>
      <w:b/>
      <w:bCs/>
    </w:rPr>
  </w:style>
  <w:style w:type="character" w:customStyle="1" w:styleId="53">
    <w:name w:val="Основной текст (5)3"/>
    <w:basedOn w:val="5"/>
    <w:uiPriority w:val="99"/>
    <w:rsid w:val="00B36AC9"/>
    <w:rPr>
      <w:u w:val="single"/>
    </w:rPr>
  </w:style>
  <w:style w:type="character" w:customStyle="1" w:styleId="a7">
    <w:name w:val="Подпись к картинке"/>
    <w:basedOn w:val="a0"/>
    <w:link w:val="11"/>
    <w:uiPriority w:val="99"/>
    <w:rsid w:val="00B36AC9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">
    <w:name w:val="Подпись к картинке1"/>
    <w:basedOn w:val="a"/>
    <w:link w:val="a7"/>
    <w:uiPriority w:val="99"/>
    <w:rsid w:val="00B36AC9"/>
    <w:pPr>
      <w:widowControl/>
      <w:shd w:val="clear" w:color="auto" w:fill="FFFFFF"/>
      <w:autoSpaceDE/>
      <w:autoSpaceDN/>
      <w:spacing w:line="240" w:lineRule="atLeast"/>
    </w:pPr>
    <w:rPr>
      <w:rFonts w:eastAsiaTheme="minorHAnsi"/>
      <w:b/>
      <w:bCs/>
      <w:sz w:val="24"/>
      <w:szCs w:val="24"/>
      <w:lang w:val="en-US" w:eastAsia="en-US" w:bidi="ar-SA"/>
    </w:rPr>
  </w:style>
  <w:style w:type="character" w:customStyle="1" w:styleId="21">
    <w:name w:val="Заголовок №2"/>
    <w:basedOn w:val="a0"/>
    <w:link w:val="210"/>
    <w:uiPriority w:val="99"/>
    <w:rsid w:val="00B36AC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B36AC9"/>
    <w:pPr>
      <w:widowControl/>
      <w:shd w:val="clear" w:color="auto" w:fill="FFFFFF"/>
      <w:autoSpaceDE/>
      <w:autoSpaceDN/>
      <w:spacing w:line="317" w:lineRule="exact"/>
      <w:outlineLvl w:val="1"/>
    </w:pPr>
    <w:rPr>
      <w:rFonts w:eastAsiaTheme="minorHAnsi"/>
      <w:b/>
      <w:bCs/>
      <w:sz w:val="28"/>
      <w:szCs w:val="28"/>
      <w:lang w:val="en-US" w:eastAsia="en-US" w:bidi="ar-SA"/>
    </w:rPr>
  </w:style>
  <w:style w:type="table" w:styleId="a8">
    <w:name w:val="Table Grid"/>
    <w:basedOn w:val="a1"/>
    <w:uiPriority w:val="59"/>
    <w:rsid w:val="00B36AC9"/>
    <w:pPr>
      <w:widowControl/>
      <w:autoSpaceDE/>
      <w:autoSpaceDN/>
      <w:ind w:left="-567" w:right="102"/>
      <w:jc w:val="center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Заголовок №2 (5)"/>
    <w:basedOn w:val="a0"/>
    <w:link w:val="251"/>
    <w:uiPriority w:val="99"/>
    <w:rsid w:val="00B36AC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51">
    <w:name w:val="Заголовок №2 (5)1"/>
    <w:basedOn w:val="a"/>
    <w:link w:val="25"/>
    <w:uiPriority w:val="99"/>
    <w:rsid w:val="00B36AC9"/>
    <w:pPr>
      <w:widowControl/>
      <w:shd w:val="clear" w:color="auto" w:fill="FFFFFF"/>
      <w:autoSpaceDE/>
      <w:autoSpaceDN/>
      <w:spacing w:line="317" w:lineRule="exact"/>
      <w:ind w:firstLine="2800"/>
      <w:outlineLvl w:val="1"/>
    </w:pPr>
    <w:rPr>
      <w:rFonts w:eastAsiaTheme="minorHAnsi"/>
      <w:b/>
      <w:bCs/>
      <w:sz w:val="28"/>
      <w:szCs w:val="28"/>
      <w:lang w:val="en-US" w:eastAsia="en-US" w:bidi="ar-SA"/>
    </w:rPr>
  </w:style>
  <w:style w:type="character" w:customStyle="1" w:styleId="52">
    <w:name w:val="Основной текст (5) + Полужирный2"/>
    <w:basedOn w:val="5"/>
    <w:uiPriority w:val="99"/>
    <w:rsid w:val="00B36AC9"/>
    <w:rPr>
      <w:b/>
      <w:bCs/>
    </w:rPr>
  </w:style>
  <w:style w:type="character" w:customStyle="1" w:styleId="9">
    <w:name w:val="Основной текст (9)"/>
    <w:basedOn w:val="a0"/>
    <w:link w:val="91"/>
    <w:rsid w:val="00B36AC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B36AC9"/>
    <w:pPr>
      <w:widowControl/>
      <w:shd w:val="clear" w:color="auto" w:fill="FFFFFF"/>
      <w:autoSpaceDE/>
      <w:autoSpaceDN/>
      <w:spacing w:line="317" w:lineRule="exact"/>
      <w:ind w:firstLine="1200"/>
      <w:jc w:val="both"/>
    </w:pPr>
    <w:rPr>
      <w:rFonts w:eastAsiaTheme="minorHAnsi"/>
      <w:sz w:val="28"/>
      <w:szCs w:val="28"/>
      <w:lang w:val="en-US" w:eastAsia="en-US" w:bidi="ar-SA"/>
    </w:rPr>
  </w:style>
  <w:style w:type="character" w:customStyle="1" w:styleId="100">
    <w:name w:val="Основной текст (10)"/>
    <w:basedOn w:val="a0"/>
    <w:link w:val="101"/>
    <w:uiPriority w:val="99"/>
    <w:rsid w:val="00B36AC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B36AC9"/>
    <w:pPr>
      <w:widowControl/>
      <w:shd w:val="clear" w:color="auto" w:fill="FFFFFF"/>
      <w:autoSpaceDE/>
      <w:autoSpaceDN/>
      <w:spacing w:line="317" w:lineRule="exact"/>
      <w:ind w:firstLine="2800"/>
    </w:pPr>
    <w:rPr>
      <w:rFonts w:eastAsiaTheme="minorHAnsi"/>
      <w:sz w:val="28"/>
      <w:szCs w:val="28"/>
      <w:lang w:val="en-US" w:eastAsia="en-US" w:bidi="ar-SA"/>
    </w:rPr>
  </w:style>
  <w:style w:type="character" w:customStyle="1" w:styleId="26">
    <w:name w:val="Заголовок №2 (6)"/>
    <w:basedOn w:val="a0"/>
    <w:link w:val="261"/>
    <w:uiPriority w:val="99"/>
    <w:rsid w:val="0099063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1">
    <w:name w:val="Заголовок №2 (6)1"/>
    <w:basedOn w:val="a"/>
    <w:link w:val="26"/>
    <w:uiPriority w:val="99"/>
    <w:rsid w:val="0099063B"/>
    <w:pPr>
      <w:widowControl/>
      <w:shd w:val="clear" w:color="auto" w:fill="FFFFFF"/>
      <w:autoSpaceDE/>
      <w:autoSpaceDN/>
      <w:spacing w:after="300" w:line="322" w:lineRule="exact"/>
      <w:jc w:val="center"/>
      <w:outlineLvl w:val="1"/>
    </w:pPr>
    <w:rPr>
      <w:rFonts w:eastAsiaTheme="minorHAnsi"/>
      <w:b/>
      <w:bCs/>
      <w:sz w:val="28"/>
      <w:szCs w:val="28"/>
      <w:lang w:val="en-US" w:eastAsia="en-US" w:bidi="ar-SA"/>
    </w:rPr>
  </w:style>
  <w:style w:type="paragraph" w:customStyle="1" w:styleId="ConsPlusNormal">
    <w:name w:val="ConsPlusNormal"/>
    <w:rsid w:val="00AA46B0"/>
    <w:rPr>
      <w:rFonts w:ascii="Calibri" w:eastAsia="Times New Roman" w:hAnsi="Calibri" w:cs="Calibri"/>
      <w:szCs w:val="20"/>
      <w:lang w:val="ru-RU" w:eastAsia="ru-RU"/>
    </w:rPr>
  </w:style>
  <w:style w:type="character" w:customStyle="1" w:styleId="22">
    <w:name w:val="Основной текст (2)"/>
    <w:basedOn w:val="a0"/>
    <w:link w:val="211"/>
    <w:uiPriority w:val="99"/>
    <w:rsid w:val="00AA46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"/>
    <w:link w:val="22"/>
    <w:uiPriority w:val="99"/>
    <w:rsid w:val="00AA46B0"/>
    <w:pPr>
      <w:widowControl/>
      <w:shd w:val="clear" w:color="auto" w:fill="FFFFFF"/>
      <w:autoSpaceDE/>
      <w:autoSpaceDN/>
      <w:spacing w:after="2520" w:line="322" w:lineRule="exact"/>
      <w:ind w:left="-567" w:right="102"/>
      <w:jc w:val="center"/>
    </w:pPr>
    <w:rPr>
      <w:rFonts w:eastAsiaTheme="minorHAnsi"/>
      <w:sz w:val="28"/>
      <w:szCs w:val="28"/>
      <w:lang w:val="en-US" w:eastAsia="en-US" w:bidi="ar-SA"/>
    </w:rPr>
  </w:style>
  <w:style w:type="character" w:customStyle="1" w:styleId="12">
    <w:name w:val="Основной текст1"/>
    <w:basedOn w:val="a0"/>
    <w:link w:val="23"/>
    <w:rsid w:val="002F77B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3">
    <w:name w:val="Основной текст2"/>
    <w:basedOn w:val="a"/>
    <w:link w:val="12"/>
    <w:rsid w:val="002F77B2"/>
    <w:pPr>
      <w:widowControl/>
      <w:shd w:val="clear" w:color="auto" w:fill="FFFFFF"/>
      <w:autoSpaceDE/>
      <w:autoSpaceDN/>
      <w:spacing w:before="360" w:line="274" w:lineRule="exact"/>
      <w:ind w:firstLine="840"/>
      <w:jc w:val="both"/>
    </w:pPr>
    <w:rPr>
      <w:sz w:val="24"/>
      <w:szCs w:val="24"/>
      <w:lang w:val="en-US" w:eastAsia="en-US" w:bidi="ar-SA"/>
    </w:rPr>
  </w:style>
  <w:style w:type="character" w:customStyle="1" w:styleId="311">
    <w:name w:val="Основной текст (3) + Полужирный1"/>
    <w:basedOn w:val="31"/>
    <w:uiPriority w:val="99"/>
    <w:rsid w:val="002F77B2"/>
    <w:rPr>
      <w:b/>
      <w:bCs/>
    </w:rPr>
  </w:style>
  <w:style w:type="character" w:customStyle="1" w:styleId="28">
    <w:name w:val="Заголовок №2 (8)"/>
    <w:basedOn w:val="a0"/>
    <w:link w:val="281"/>
    <w:uiPriority w:val="99"/>
    <w:rsid w:val="00831B9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81">
    <w:name w:val="Заголовок №2 (8)1"/>
    <w:basedOn w:val="a"/>
    <w:link w:val="28"/>
    <w:uiPriority w:val="99"/>
    <w:rsid w:val="00831B9F"/>
    <w:pPr>
      <w:widowControl/>
      <w:shd w:val="clear" w:color="auto" w:fill="FFFFFF"/>
      <w:autoSpaceDE/>
      <w:autoSpaceDN/>
      <w:spacing w:before="300" w:after="180" w:line="240" w:lineRule="atLeast"/>
      <w:ind w:firstLine="440"/>
      <w:jc w:val="both"/>
      <w:outlineLvl w:val="1"/>
    </w:pPr>
    <w:rPr>
      <w:rFonts w:eastAsiaTheme="minorHAnsi"/>
      <w:b/>
      <w:bCs/>
      <w:sz w:val="28"/>
      <w:szCs w:val="28"/>
      <w:lang w:val="en-US" w:eastAsia="en-US" w:bidi="ar-SA"/>
    </w:rPr>
  </w:style>
  <w:style w:type="character" w:customStyle="1" w:styleId="Other">
    <w:name w:val="Other_"/>
    <w:link w:val="Other0"/>
    <w:locked/>
    <w:rsid w:val="00831B9F"/>
    <w:rPr>
      <w:rFonts w:ascii="Times New Roman" w:eastAsia="Times New Roman" w:hAnsi="Times New Roman"/>
      <w:color w:val="323036"/>
      <w:shd w:val="clear" w:color="auto" w:fill="FFFFFF"/>
    </w:rPr>
  </w:style>
  <w:style w:type="paragraph" w:customStyle="1" w:styleId="Other0">
    <w:name w:val="Other"/>
    <w:basedOn w:val="a"/>
    <w:link w:val="Other"/>
    <w:rsid w:val="00831B9F"/>
    <w:pPr>
      <w:shd w:val="clear" w:color="auto" w:fill="FFFFFF"/>
      <w:autoSpaceDE/>
      <w:autoSpaceDN/>
    </w:pPr>
    <w:rPr>
      <w:rFonts w:cstheme="minorBidi"/>
      <w:color w:val="323036"/>
      <w:lang w:val="en-US" w:eastAsia="en-US" w:bidi="ar-SA"/>
    </w:rPr>
  </w:style>
  <w:style w:type="character" w:customStyle="1" w:styleId="a9">
    <w:name w:val="Основной текст + Полужирный"/>
    <w:rsid w:val="00B23495"/>
    <w:rPr>
      <w:rFonts w:ascii="Times New Roman" w:hAnsi="Times New Roman" w:cs="Times New Roman"/>
      <w:b/>
      <w:bCs/>
      <w:sz w:val="28"/>
      <w:szCs w:val="28"/>
    </w:rPr>
  </w:style>
  <w:style w:type="character" w:customStyle="1" w:styleId="32">
    <w:name w:val="Подпись к таблице (3)"/>
    <w:basedOn w:val="a0"/>
    <w:link w:val="312"/>
    <w:uiPriority w:val="99"/>
    <w:rsid w:val="00B2349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2">
    <w:name w:val="Подпись к таблице (3)1"/>
    <w:basedOn w:val="a"/>
    <w:link w:val="32"/>
    <w:uiPriority w:val="99"/>
    <w:rsid w:val="00B23495"/>
    <w:pPr>
      <w:widowControl/>
      <w:shd w:val="clear" w:color="auto" w:fill="FFFFFF"/>
      <w:autoSpaceDE/>
      <w:autoSpaceDN/>
      <w:spacing w:line="317" w:lineRule="exact"/>
    </w:pPr>
    <w:rPr>
      <w:rFonts w:eastAsiaTheme="minorHAnsi"/>
      <w:b/>
      <w:bCs/>
      <w:sz w:val="28"/>
      <w:szCs w:val="28"/>
      <w:lang w:val="en-US" w:eastAsia="en-US" w:bidi="ar-SA"/>
    </w:rPr>
  </w:style>
  <w:style w:type="paragraph" w:customStyle="1" w:styleId="Bodytext2">
    <w:name w:val="Body text (2)"/>
    <w:basedOn w:val="a"/>
    <w:link w:val="Bodytext20"/>
    <w:rsid w:val="00691BDA"/>
    <w:pPr>
      <w:shd w:val="clear" w:color="auto" w:fill="FFFFFF"/>
      <w:autoSpaceDE/>
      <w:autoSpaceDN/>
      <w:spacing w:before="180" w:line="230" w:lineRule="exact"/>
      <w:jc w:val="both"/>
    </w:pPr>
    <w:rPr>
      <w:color w:val="000000"/>
      <w:sz w:val="20"/>
      <w:szCs w:val="20"/>
    </w:rPr>
  </w:style>
  <w:style w:type="character" w:customStyle="1" w:styleId="Bodytext20">
    <w:name w:val="Body text (2)_"/>
    <w:basedOn w:val="a0"/>
    <w:link w:val="Bodytext2"/>
    <w:rsid w:val="00691BDA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val="ru-RU" w:eastAsia="ru-RU" w:bidi="ru-RU"/>
    </w:rPr>
  </w:style>
  <w:style w:type="character" w:customStyle="1" w:styleId="Heading10">
    <w:name w:val="Heading #1_"/>
    <w:basedOn w:val="a0"/>
    <w:link w:val="Heading11"/>
    <w:rsid w:val="00C422F6"/>
    <w:rPr>
      <w:b/>
      <w:bCs/>
      <w:sz w:val="26"/>
      <w:szCs w:val="26"/>
      <w:shd w:val="clear" w:color="auto" w:fill="FFFFFF"/>
    </w:rPr>
  </w:style>
  <w:style w:type="paragraph" w:customStyle="1" w:styleId="Heading11">
    <w:name w:val="Heading #1"/>
    <w:basedOn w:val="a"/>
    <w:link w:val="Heading10"/>
    <w:rsid w:val="00C422F6"/>
    <w:pPr>
      <w:shd w:val="clear" w:color="auto" w:fill="FFFFFF"/>
      <w:autoSpaceDE/>
      <w:autoSpaceDN/>
      <w:spacing w:line="297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val="en-US" w:eastAsia="en-US" w:bidi="ar-SA"/>
    </w:rPr>
  </w:style>
  <w:style w:type="character" w:customStyle="1" w:styleId="Bodytext2Bold">
    <w:name w:val="Body text (2) + Bold"/>
    <w:basedOn w:val="Bodytext20"/>
    <w:rsid w:val="00C422F6"/>
    <w:rPr>
      <w:b/>
      <w:bCs/>
      <w:i w:val="0"/>
      <w:iCs w:val="0"/>
      <w:smallCaps w:val="0"/>
      <w:strike w:val="0"/>
      <w:spacing w:val="0"/>
      <w:w w:val="100"/>
      <w:position w:val="0"/>
      <w:sz w:val="26"/>
      <w:szCs w:val="26"/>
      <w:u w:val="none"/>
    </w:rPr>
  </w:style>
  <w:style w:type="paragraph" w:styleId="24">
    <w:name w:val="Body Text 2"/>
    <w:basedOn w:val="a"/>
    <w:link w:val="27"/>
    <w:uiPriority w:val="99"/>
    <w:rsid w:val="004611F7"/>
    <w:pPr>
      <w:widowControl/>
      <w:autoSpaceDE/>
      <w:autoSpaceDN/>
      <w:spacing w:after="200" w:line="276" w:lineRule="auto"/>
      <w:ind w:right="-57"/>
      <w:jc w:val="both"/>
    </w:pPr>
    <w:rPr>
      <w:lang w:bidi="ar-SA"/>
    </w:rPr>
  </w:style>
  <w:style w:type="character" w:customStyle="1" w:styleId="27">
    <w:name w:val="Основной текст 2 Знак"/>
    <w:basedOn w:val="a0"/>
    <w:link w:val="24"/>
    <w:uiPriority w:val="99"/>
    <w:rsid w:val="004611F7"/>
    <w:rPr>
      <w:rFonts w:ascii="Times New Roman" w:eastAsia="Times New Roman" w:hAnsi="Times New Roman" w:cs="Times New Roman"/>
      <w:lang w:val="ru-RU" w:eastAsia="ru-RU"/>
    </w:rPr>
  </w:style>
  <w:style w:type="character" w:customStyle="1" w:styleId="blk">
    <w:name w:val="blk"/>
    <w:rsid w:val="004611F7"/>
  </w:style>
  <w:style w:type="paragraph" w:styleId="aa">
    <w:name w:val="footer"/>
    <w:aliases w:val="Нижний колонтитул Знак Знак Знак,Нижний колонтитул1,Нижний колонтитул Знак Знак"/>
    <w:basedOn w:val="a"/>
    <w:link w:val="ab"/>
    <w:uiPriority w:val="99"/>
    <w:rsid w:val="004611F7"/>
    <w:pPr>
      <w:widowControl/>
      <w:tabs>
        <w:tab w:val="center" w:pos="4677"/>
        <w:tab w:val="right" w:pos="9355"/>
      </w:tabs>
      <w:autoSpaceDE/>
      <w:autoSpaceDN/>
      <w:spacing w:before="120" w:after="120" w:line="276" w:lineRule="auto"/>
    </w:pPr>
    <w:rPr>
      <w:lang w:bidi="ar-SA"/>
    </w:rPr>
  </w:style>
  <w:style w:type="character" w:customStyle="1" w:styleId="ab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a"/>
    <w:uiPriority w:val="99"/>
    <w:rsid w:val="004611F7"/>
    <w:rPr>
      <w:rFonts w:ascii="Times New Roman" w:eastAsia="Times New Roman" w:hAnsi="Times New Roman" w:cs="Times New Roman"/>
      <w:lang w:val="ru-RU" w:eastAsia="ru-RU"/>
    </w:rPr>
  </w:style>
  <w:style w:type="character" w:styleId="ac">
    <w:name w:val="page number"/>
    <w:uiPriority w:val="99"/>
    <w:rsid w:val="004611F7"/>
    <w:rPr>
      <w:rFonts w:cs="Times New Roman"/>
    </w:rPr>
  </w:style>
  <w:style w:type="paragraph" w:styleId="ad">
    <w:name w:val="Normal (Web)"/>
    <w:basedOn w:val="a"/>
    <w:uiPriority w:val="99"/>
    <w:rsid w:val="004611F7"/>
    <w:pPr>
      <w:autoSpaceDE/>
      <w:autoSpaceDN/>
      <w:spacing w:after="200" w:line="276" w:lineRule="auto"/>
    </w:pPr>
    <w:rPr>
      <w:lang w:val="en-US" w:eastAsia="nl-NL" w:bidi="ar-SA"/>
    </w:rPr>
  </w:style>
  <w:style w:type="paragraph" w:styleId="ae">
    <w:name w:val="footnote text"/>
    <w:basedOn w:val="a"/>
    <w:link w:val="af"/>
    <w:uiPriority w:val="99"/>
    <w:qFormat/>
    <w:rsid w:val="004611F7"/>
    <w:pPr>
      <w:widowControl/>
      <w:autoSpaceDE/>
      <w:autoSpaceDN/>
      <w:spacing w:after="200" w:line="276" w:lineRule="auto"/>
    </w:pPr>
    <w:rPr>
      <w:sz w:val="20"/>
      <w:szCs w:val="20"/>
      <w:lang w:val="en-US" w:bidi="ar-SA"/>
    </w:rPr>
  </w:style>
  <w:style w:type="character" w:customStyle="1" w:styleId="af">
    <w:name w:val="Текст сноски Знак"/>
    <w:basedOn w:val="a0"/>
    <w:link w:val="ae"/>
    <w:uiPriority w:val="99"/>
    <w:rsid w:val="004611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4611F7"/>
    <w:rPr>
      <w:rFonts w:cs="Times New Roman"/>
      <w:vertAlign w:val="superscript"/>
    </w:rPr>
  </w:style>
  <w:style w:type="paragraph" w:styleId="29">
    <w:name w:val="List 2"/>
    <w:basedOn w:val="a"/>
    <w:uiPriority w:val="99"/>
    <w:rsid w:val="004611F7"/>
    <w:pPr>
      <w:widowControl/>
      <w:autoSpaceDE/>
      <w:autoSpaceDN/>
      <w:spacing w:before="120" w:after="120" w:line="276" w:lineRule="auto"/>
      <w:ind w:left="720" w:hanging="360"/>
      <w:jc w:val="both"/>
    </w:pPr>
    <w:rPr>
      <w:rFonts w:ascii="Arial" w:eastAsia="Batang" w:hAnsi="Arial"/>
      <w:sz w:val="20"/>
      <w:lang w:eastAsia="ko-KR" w:bidi="ar-SA"/>
    </w:rPr>
  </w:style>
  <w:style w:type="character" w:styleId="af1">
    <w:name w:val="Hyperlink"/>
    <w:uiPriority w:val="99"/>
    <w:rsid w:val="004611F7"/>
    <w:rPr>
      <w:rFonts w:cs="Times New Roman"/>
      <w:color w:val="0000FF"/>
      <w:u w:val="single"/>
    </w:rPr>
  </w:style>
  <w:style w:type="paragraph" w:styleId="13">
    <w:name w:val="toc 1"/>
    <w:basedOn w:val="a"/>
    <w:next w:val="a"/>
    <w:autoRedefine/>
    <w:uiPriority w:val="39"/>
    <w:rsid w:val="004611F7"/>
    <w:pPr>
      <w:widowControl/>
      <w:autoSpaceDE/>
      <w:autoSpaceDN/>
      <w:spacing w:before="240" w:after="120" w:line="276" w:lineRule="auto"/>
    </w:pPr>
    <w:rPr>
      <w:rFonts w:cs="Calibri"/>
      <w:b/>
      <w:bCs/>
      <w:sz w:val="20"/>
      <w:szCs w:val="20"/>
      <w:lang w:bidi="ar-SA"/>
    </w:rPr>
  </w:style>
  <w:style w:type="paragraph" w:styleId="2a">
    <w:name w:val="toc 2"/>
    <w:basedOn w:val="a"/>
    <w:next w:val="a"/>
    <w:autoRedefine/>
    <w:uiPriority w:val="39"/>
    <w:rsid w:val="004611F7"/>
    <w:pPr>
      <w:widowControl/>
      <w:autoSpaceDE/>
      <w:autoSpaceDN/>
      <w:spacing w:before="120" w:after="200" w:line="276" w:lineRule="auto"/>
      <w:ind w:left="240"/>
    </w:pPr>
    <w:rPr>
      <w:rFonts w:cs="Calibri"/>
      <w:i/>
      <w:iCs/>
      <w:sz w:val="20"/>
      <w:szCs w:val="20"/>
      <w:lang w:bidi="ar-SA"/>
    </w:rPr>
  </w:style>
  <w:style w:type="paragraph" w:styleId="33">
    <w:name w:val="toc 3"/>
    <w:basedOn w:val="a"/>
    <w:next w:val="a"/>
    <w:autoRedefine/>
    <w:uiPriority w:val="39"/>
    <w:rsid w:val="004611F7"/>
    <w:pPr>
      <w:widowControl/>
      <w:autoSpaceDE/>
      <w:autoSpaceDN/>
      <w:spacing w:after="200" w:line="276" w:lineRule="auto"/>
      <w:ind w:left="480"/>
    </w:pPr>
    <w:rPr>
      <w:sz w:val="28"/>
      <w:szCs w:val="28"/>
      <w:lang w:bidi="ar-SA"/>
    </w:rPr>
  </w:style>
  <w:style w:type="character" w:customStyle="1" w:styleId="FootnoteTextChar">
    <w:name w:val="Footnote Text Char"/>
    <w:locked/>
    <w:rsid w:val="004611F7"/>
    <w:rPr>
      <w:rFonts w:ascii="Times New Roman" w:hAnsi="Times New Roman"/>
      <w:sz w:val="20"/>
      <w:lang w:eastAsia="ru-RU"/>
    </w:rPr>
  </w:style>
  <w:style w:type="character" w:styleId="af2">
    <w:name w:val="Emphasis"/>
    <w:uiPriority w:val="20"/>
    <w:qFormat/>
    <w:rsid w:val="004611F7"/>
    <w:rPr>
      <w:rFonts w:cs="Times New Roman"/>
      <w:i/>
    </w:rPr>
  </w:style>
  <w:style w:type="paragraph" w:styleId="af3">
    <w:name w:val="Balloon Text"/>
    <w:basedOn w:val="a"/>
    <w:link w:val="af4"/>
    <w:uiPriority w:val="99"/>
    <w:rsid w:val="004611F7"/>
    <w:pPr>
      <w:widowControl/>
      <w:autoSpaceDE/>
      <w:autoSpaceDN/>
      <w:spacing w:after="200" w:line="276" w:lineRule="auto"/>
    </w:pPr>
    <w:rPr>
      <w:rFonts w:ascii="Segoe UI" w:hAnsi="Segoe UI"/>
      <w:sz w:val="18"/>
      <w:szCs w:val="18"/>
      <w:lang w:bidi="ar-SA"/>
    </w:rPr>
  </w:style>
  <w:style w:type="character" w:customStyle="1" w:styleId="af4">
    <w:name w:val="Текст выноски Знак"/>
    <w:basedOn w:val="a0"/>
    <w:link w:val="af3"/>
    <w:uiPriority w:val="99"/>
    <w:rsid w:val="004611F7"/>
    <w:rPr>
      <w:rFonts w:ascii="Segoe UI" w:eastAsia="Times New Roman" w:hAnsi="Segoe UI" w:cs="Times New Roman"/>
      <w:sz w:val="18"/>
      <w:szCs w:val="18"/>
      <w:lang w:val="ru-RU" w:eastAsia="ru-RU"/>
    </w:rPr>
  </w:style>
  <w:style w:type="paragraph" w:styleId="af5">
    <w:name w:val="header"/>
    <w:basedOn w:val="a"/>
    <w:link w:val="af6"/>
    <w:uiPriority w:val="99"/>
    <w:unhideWhenUsed/>
    <w:rsid w:val="004611F7"/>
    <w:pPr>
      <w:widowControl/>
      <w:tabs>
        <w:tab w:val="center" w:pos="4677"/>
        <w:tab w:val="right" w:pos="9355"/>
      </w:tabs>
      <w:autoSpaceDE/>
      <w:autoSpaceDN/>
      <w:spacing w:after="200" w:line="276" w:lineRule="auto"/>
    </w:pPr>
    <w:rPr>
      <w:lang w:bidi="ar-SA"/>
    </w:rPr>
  </w:style>
  <w:style w:type="character" w:customStyle="1" w:styleId="af6">
    <w:name w:val="Верхний колонтитул Знак"/>
    <w:basedOn w:val="a0"/>
    <w:link w:val="af5"/>
    <w:uiPriority w:val="99"/>
    <w:rsid w:val="004611F7"/>
    <w:rPr>
      <w:rFonts w:ascii="Times New Roman" w:eastAsia="Times New Roman" w:hAnsi="Times New Roman" w:cs="Times New Roman"/>
      <w:lang w:val="ru-RU" w:eastAsia="ru-RU"/>
    </w:rPr>
  </w:style>
  <w:style w:type="character" w:customStyle="1" w:styleId="110">
    <w:name w:val="Текст примечания Знак11"/>
    <w:uiPriority w:val="99"/>
    <w:rsid w:val="004611F7"/>
    <w:rPr>
      <w:rFonts w:cs="Times New Roman"/>
      <w:sz w:val="20"/>
      <w:szCs w:val="20"/>
    </w:rPr>
  </w:style>
  <w:style w:type="paragraph" w:styleId="af7">
    <w:name w:val="annotation text"/>
    <w:basedOn w:val="a"/>
    <w:link w:val="af8"/>
    <w:uiPriority w:val="99"/>
    <w:unhideWhenUsed/>
    <w:rsid w:val="004611F7"/>
    <w:pPr>
      <w:widowControl/>
      <w:autoSpaceDE/>
      <w:autoSpaceDN/>
      <w:spacing w:after="200" w:line="276" w:lineRule="auto"/>
    </w:pPr>
    <w:rPr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4611F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14">
    <w:name w:val="Текст примечания Знак1"/>
    <w:uiPriority w:val="99"/>
    <w:rsid w:val="004611F7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4611F7"/>
    <w:rPr>
      <w:rFonts w:cs="Times New Roman"/>
      <w:b/>
      <w:bCs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unhideWhenUsed/>
    <w:rsid w:val="004611F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4611F7"/>
    <w:rPr>
      <w:b/>
      <w:bCs/>
    </w:rPr>
  </w:style>
  <w:style w:type="character" w:customStyle="1" w:styleId="15">
    <w:name w:val="Тема примечания Знак1"/>
    <w:uiPriority w:val="99"/>
    <w:rsid w:val="004611F7"/>
    <w:rPr>
      <w:rFonts w:cs="Times New Roman"/>
      <w:b/>
      <w:bCs/>
      <w:sz w:val="20"/>
      <w:szCs w:val="20"/>
    </w:rPr>
  </w:style>
  <w:style w:type="paragraph" w:styleId="2b">
    <w:name w:val="Body Text Indent 2"/>
    <w:basedOn w:val="a"/>
    <w:link w:val="2c"/>
    <w:uiPriority w:val="99"/>
    <w:rsid w:val="004611F7"/>
    <w:pPr>
      <w:widowControl/>
      <w:autoSpaceDE/>
      <w:autoSpaceDN/>
      <w:spacing w:after="120" w:line="480" w:lineRule="auto"/>
      <w:ind w:left="283"/>
    </w:pPr>
    <w:rPr>
      <w:lang w:bidi="ar-SA"/>
    </w:rPr>
  </w:style>
  <w:style w:type="character" w:customStyle="1" w:styleId="2c">
    <w:name w:val="Основной текст с отступом 2 Знак"/>
    <w:basedOn w:val="a0"/>
    <w:link w:val="2b"/>
    <w:uiPriority w:val="99"/>
    <w:rsid w:val="004611F7"/>
    <w:rPr>
      <w:rFonts w:ascii="Times New Roman" w:eastAsia="Times New Roman" w:hAnsi="Times New Roman" w:cs="Times New Roman"/>
      <w:lang w:val="ru-RU" w:eastAsia="ru-RU"/>
    </w:rPr>
  </w:style>
  <w:style w:type="character" w:customStyle="1" w:styleId="apple-converted-space">
    <w:name w:val="apple-converted-space"/>
    <w:rsid w:val="004611F7"/>
  </w:style>
  <w:style w:type="character" w:customStyle="1" w:styleId="afb">
    <w:name w:val="Цветовое выделение"/>
    <w:uiPriority w:val="99"/>
    <w:rsid w:val="004611F7"/>
    <w:rPr>
      <w:b/>
      <w:color w:val="26282F"/>
    </w:rPr>
  </w:style>
  <w:style w:type="character" w:customStyle="1" w:styleId="afc">
    <w:name w:val="Гипертекстовая ссылка"/>
    <w:uiPriority w:val="99"/>
    <w:rsid w:val="004611F7"/>
    <w:rPr>
      <w:b/>
      <w:color w:val="106BBE"/>
    </w:rPr>
  </w:style>
  <w:style w:type="character" w:customStyle="1" w:styleId="afd">
    <w:name w:val="Активная гипертекстовая ссылка"/>
    <w:uiPriority w:val="99"/>
    <w:rsid w:val="004611F7"/>
    <w:rPr>
      <w:b/>
      <w:color w:val="106BBE"/>
      <w:u w:val="single"/>
    </w:rPr>
  </w:style>
  <w:style w:type="paragraph" w:customStyle="1" w:styleId="afe">
    <w:name w:val="Внимание"/>
    <w:basedOn w:val="a"/>
    <w:next w:val="a"/>
    <w:uiPriority w:val="99"/>
    <w:rsid w:val="004611F7"/>
    <w:pPr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  <w:lang w:bidi="ar-SA"/>
    </w:rPr>
  </w:style>
  <w:style w:type="paragraph" w:customStyle="1" w:styleId="aff">
    <w:name w:val="Внимание: криминал!!"/>
    <w:basedOn w:val="afe"/>
    <w:next w:val="a"/>
    <w:uiPriority w:val="99"/>
    <w:rsid w:val="004611F7"/>
  </w:style>
  <w:style w:type="paragraph" w:customStyle="1" w:styleId="aff0">
    <w:name w:val="Внимание: недобросовестность!"/>
    <w:basedOn w:val="afe"/>
    <w:next w:val="a"/>
    <w:uiPriority w:val="99"/>
    <w:rsid w:val="004611F7"/>
  </w:style>
  <w:style w:type="character" w:customStyle="1" w:styleId="aff1">
    <w:name w:val="Выделение для Базового Поиска"/>
    <w:uiPriority w:val="99"/>
    <w:rsid w:val="004611F7"/>
    <w:rPr>
      <w:b/>
      <w:color w:val="0058A9"/>
    </w:rPr>
  </w:style>
  <w:style w:type="character" w:customStyle="1" w:styleId="aff2">
    <w:name w:val="Выделение для Базового Поиска (курсив)"/>
    <w:uiPriority w:val="99"/>
    <w:rsid w:val="004611F7"/>
    <w:rPr>
      <w:b/>
      <w:i/>
      <w:color w:val="0058A9"/>
    </w:rPr>
  </w:style>
  <w:style w:type="paragraph" w:customStyle="1" w:styleId="aff3">
    <w:name w:val="Дочерний элемент списка"/>
    <w:basedOn w:val="a"/>
    <w:next w:val="a"/>
    <w:uiPriority w:val="99"/>
    <w:rsid w:val="004611F7"/>
    <w:pPr>
      <w:adjustRightInd w:val="0"/>
      <w:spacing w:after="200" w:line="360" w:lineRule="auto"/>
      <w:jc w:val="both"/>
    </w:pPr>
    <w:rPr>
      <w:color w:val="868381"/>
      <w:sz w:val="20"/>
      <w:szCs w:val="20"/>
      <w:lang w:bidi="ar-SA"/>
    </w:rPr>
  </w:style>
  <w:style w:type="paragraph" w:customStyle="1" w:styleId="aff4">
    <w:name w:val="Основное меню (преемственное)"/>
    <w:basedOn w:val="a"/>
    <w:next w:val="a"/>
    <w:uiPriority w:val="99"/>
    <w:rsid w:val="004611F7"/>
    <w:pPr>
      <w:adjustRightInd w:val="0"/>
      <w:spacing w:after="200" w:line="360" w:lineRule="auto"/>
      <w:ind w:firstLine="720"/>
      <w:jc w:val="both"/>
    </w:pPr>
    <w:rPr>
      <w:rFonts w:ascii="Verdana" w:hAnsi="Verdana" w:cs="Verdana"/>
      <w:lang w:bidi="ar-SA"/>
    </w:rPr>
  </w:style>
  <w:style w:type="paragraph" w:customStyle="1" w:styleId="16">
    <w:name w:val="Заголовок1"/>
    <w:basedOn w:val="aff4"/>
    <w:next w:val="a"/>
    <w:uiPriority w:val="99"/>
    <w:rsid w:val="004611F7"/>
    <w:rPr>
      <w:b/>
      <w:bCs/>
      <w:color w:val="0058A9"/>
      <w:shd w:val="clear" w:color="auto" w:fill="ECE9D8"/>
    </w:rPr>
  </w:style>
  <w:style w:type="paragraph" w:customStyle="1" w:styleId="aff5">
    <w:name w:val="Заголовок группы контролов"/>
    <w:basedOn w:val="a"/>
    <w:next w:val="a"/>
    <w:uiPriority w:val="99"/>
    <w:rsid w:val="004611F7"/>
    <w:pPr>
      <w:adjustRightInd w:val="0"/>
      <w:spacing w:after="200" w:line="360" w:lineRule="auto"/>
      <w:ind w:firstLine="720"/>
      <w:jc w:val="both"/>
    </w:pPr>
    <w:rPr>
      <w:b/>
      <w:bCs/>
      <w:color w:val="000000"/>
      <w:lang w:bidi="ar-SA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rsid w:val="004611F7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rsid w:val="004611F7"/>
    <w:pPr>
      <w:adjustRightInd w:val="0"/>
      <w:spacing w:after="200" w:line="360" w:lineRule="auto"/>
      <w:ind w:firstLine="720"/>
      <w:jc w:val="both"/>
    </w:pPr>
    <w:rPr>
      <w:i/>
      <w:iCs/>
      <w:color w:val="000080"/>
      <w:lang w:bidi="ar-SA"/>
    </w:rPr>
  </w:style>
  <w:style w:type="character" w:customStyle="1" w:styleId="aff8">
    <w:name w:val="Заголовок своего сообщения"/>
    <w:uiPriority w:val="99"/>
    <w:rsid w:val="004611F7"/>
    <w:rPr>
      <w:b/>
      <w:color w:val="26282F"/>
    </w:rPr>
  </w:style>
  <w:style w:type="paragraph" w:customStyle="1" w:styleId="aff9">
    <w:name w:val="Заголовок статьи"/>
    <w:basedOn w:val="a"/>
    <w:next w:val="a"/>
    <w:uiPriority w:val="99"/>
    <w:rsid w:val="004611F7"/>
    <w:pPr>
      <w:adjustRightInd w:val="0"/>
      <w:spacing w:after="200" w:line="360" w:lineRule="auto"/>
      <w:ind w:left="1612" w:hanging="892"/>
      <w:jc w:val="both"/>
    </w:pPr>
    <w:rPr>
      <w:lang w:bidi="ar-SA"/>
    </w:rPr>
  </w:style>
  <w:style w:type="character" w:customStyle="1" w:styleId="affa">
    <w:name w:val="Заголовок чужого сообщения"/>
    <w:uiPriority w:val="99"/>
    <w:rsid w:val="004611F7"/>
    <w:rPr>
      <w:b/>
      <w:color w:val="FF0000"/>
    </w:rPr>
  </w:style>
  <w:style w:type="paragraph" w:customStyle="1" w:styleId="affb">
    <w:name w:val="Заголовок ЭР (левое окно)"/>
    <w:basedOn w:val="a"/>
    <w:next w:val="a"/>
    <w:uiPriority w:val="99"/>
    <w:rsid w:val="004611F7"/>
    <w:pPr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  <w:lang w:bidi="ar-SA"/>
    </w:rPr>
  </w:style>
  <w:style w:type="paragraph" w:customStyle="1" w:styleId="affc">
    <w:name w:val="Заголовок ЭР (правое окно)"/>
    <w:basedOn w:val="affb"/>
    <w:next w:val="a"/>
    <w:uiPriority w:val="99"/>
    <w:rsid w:val="004611F7"/>
    <w:pPr>
      <w:spacing w:after="0"/>
      <w:jc w:val="left"/>
    </w:pPr>
  </w:style>
  <w:style w:type="paragraph" w:customStyle="1" w:styleId="affd">
    <w:name w:val="Интерактивный заголовок"/>
    <w:basedOn w:val="16"/>
    <w:next w:val="a"/>
    <w:uiPriority w:val="99"/>
    <w:rsid w:val="004611F7"/>
    <w:rPr>
      <w:u w:val="single"/>
    </w:rPr>
  </w:style>
  <w:style w:type="paragraph" w:customStyle="1" w:styleId="affe">
    <w:name w:val="Текст информации об изменениях"/>
    <w:basedOn w:val="a"/>
    <w:next w:val="a"/>
    <w:uiPriority w:val="99"/>
    <w:rsid w:val="004611F7"/>
    <w:pPr>
      <w:adjustRightInd w:val="0"/>
      <w:spacing w:after="200" w:line="360" w:lineRule="auto"/>
      <w:ind w:firstLine="720"/>
      <w:jc w:val="both"/>
    </w:pPr>
    <w:rPr>
      <w:color w:val="353842"/>
      <w:sz w:val="18"/>
      <w:szCs w:val="18"/>
      <w:lang w:bidi="ar-SA"/>
    </w:rPr>
  </w:style>
  <w:style w:type="paragraph" w:customStyle="1" w:styleId="afff">
    <w:name w:val="Информация об изменениях"/>
    <w:basedOn w:val="affe"/>
    <w:next w:val="a"/>
    <w:uiPriority w:val="99"/>
    <w:rsid w:val="004611F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4611F7"/>
    <w:pPr>
      <w:adjustRightInd w:val="0"/>
      <w:spacing w:after="200" w:line="360" w:lineRule="auto"/>
      <w:ind w:left="170" w:right="170"/>
    </w:pPr>
    <w:rPr>
      <w:lang w:bidi="ar-SA"/>
    </w:rPr>
  </w:style>
  <w:style w:type="paragraph" w:customStyle="1" w:styleId="afff1">
    <w:name w:val="Комментарий"/>
    <w:basedOn w:val="afff0"/>
    <w:next w:val="a"/>
    <w:uiPriority w:val="99"/>
    <w:rsid w:val="004611F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4611F7"/>
    <w:rPr>
      <w:i/>
      <w:iCs/>
    </w:rPr>
  </w:style>
  <w:style w:type="paragraph" w:customStyle="1" w:styleId="afff3">
    <w:name w:val="Текст (лев. подпись)"/>
    <w:basedOn w:val="a"/>
    <w:next w:val="a"/>
    <w:uiPriority w:val="99"/>
    <w:rsid w:val="004611F7"/>
    <w:pPr>
      <w:adjustRightInd w:val="0"/>
      <w:spacing w:after="200" w:line="360" w:lineRule="auto"/>
    </w:pPr>
    <w:rPr>
      <w:lang w:bidi="ar-SA"/>
    </w:rPr>
  </w:style>
  <w:style w:type="paragraph" w:customStyle="1" w:styleId="afff4">
    <w:name w:val="Колонтитул (левый)"/>
    <w:basedOn w:val="afff3"/>
    <w:next w:val="a"/>
    <w:uiPriority w:val="99"/>
    <w:rsid w:val="004611F7"/>
    <w:rPr>
      <w:sz w:val="14"/>
      <w:szCs w:val="14"/>
    </w:rPr>
  </w:style>
  <w:style w:type="paragraph" w:customStyle="1" w:styleId="afff5">
    <w:name w:val="Текст (прав. подпись)"/>
    <w:basedOn w:val="a"/>
    <w:next w:val="a"/>
    <w:uiPriority w:val="99"/>
    <w:rsid w:val="004611F7"/>
    <w:pPr>
      <w:adjustRightInd w:val="0"/>
      <w:spacing w:after="200" w:line="360" w:lineRule="auto"/>
      <w:jc w:val="right"/>
    </w:pPr>
    <w:rPr>
      <w:lang w:bidi="ar-SA"/>
    </w:rPr>
  </w:style>
  <w:style w:type="paragraph" w:customStyle="1" w:styleId="afff6">
    <w:name w:val="Колонтитул (правый)"/>
    <w:basedOn w:val="afff5"/>
    <w:next w:val="a"/>
    <w:uiPriority w:val="99"/>
    <w:rsid w:val="004611F7"/>
    <w:rPr>
      <w:sz w:val="14"/>
      <w:szCs w:val="14"/>
    </w:rPr>
  </w:style>
  <w:style w:type="paragraph" w:customStyle="1" w:styleId="afff7">
    <w:name w:val="Комментарий пользователя"/>
    <w:basedOn w:val="afff1"/>
    <w:next w:val="a"/>
    <w:uiPriority w:val="99"/>
    <w:rsid w:val="004611F7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e"/>
    <w:next w:val="a"/>
    <w:uiPriority w:val="99"/>
    <w:rsid w:val="004611F7"/>
  </w:style>
  <w:style w:type="paragraph" w:customStyle="1" w:styleId="afff9">
    <w:name w:val="Моноширинный"/>
    <w:basedOn w:val="a"/>
    <w:next w:val="a"/>
    <w:uiPriority w:val="99"/>
    <w:rsid w:val="004611F7"/>
    <w:pPr>
      <w:adjustRightInd w:val="0"/>
      <w:spacing w:after="200" w:line="360" w:lineRule="auto"/>
    </w:pPr>
    <w:rPr>
      <w:rFonts w:ascii="Courier New" w:hAnsi="Courier New" w:cs="Courier New"/>
      <w:lang w:bidi="ar-SA"/>
    </w:rPr>
  </w:style>
  <w:style w:type="character" w:customStyle="1" w:styleId="afffa">
    <w:name w:val="Найденные слова"/>
    <w:uiPriority w:val="99"/>
    <w:rsid w:val="004611F7"/>
    <w:rPr>
      <w:b/>
      <w:color w:val="26282F"/>
      <w:shd w:val="clear" w:color="auto" w:fill="FFF580"/>
    </w:rPr>
  </w:style>
  <w:style w:type="paragraph" w:customStyle="1" w:styleId="afffb">
    <w:name w:val="Напишите нам"/>
    <w:basedOn w:val="a"/>
    <w:next w:val="a"/>
    <w:uiPriority w:val="99"/>
    <w:rsid w:val="004611F7"/>
    <w:pPr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  <w:lang w:bidi="ar-SA"/>
    </w:rPr>
  </w:style>
  <w:style w:type="character" w:customStyle="1" w:styleId="afffc">
    <w:name w:val="Не вступил в силу"/>
    <w:uiPriority w:val="99"/>
    <w:rsid w:val="004611F7"/>
    <w:rPr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e"/>
    <w:next w:val="a"/>
    <w:uiPriority w:val="99"/>
    <w:rsid w:val="004611F7"/>
    <w:pPr>
      <w:ind w:firstLine="118"/>
    </w:pPr>
  </w:style>
  <w:style w:type="paragraph" w:customStyle="1" w:styleId="afffe">
    <w:name w:val="Нормальный (таблица)"/>
    <w:basedOn w:val="a"/>
    <w:next w:val="a"/>
    <w:uiPriority w:val="99"/>
    <w:rsid w:val="004611F7"/>
    <w:pPr>
      <w:adjustRightInd w:val="0"/>
      <w:spacing w:after="200" w:line="360" w:lineRule="auto"/>
      <w:jc w:val="both"/>
    </w:pPr>
    <w:rPr>
      <w:lang w:bidi="ar-SA"/>
    </w:rPr>
  </w:style>
  <w:style w:type="paragraph" w:customStyle="1" w:styleId="affff">
    <w:name w:val="Таблицы (моноширинный)"/>
    <w:basedOn w:val="a"/>
    <w:next w:val="a"/>
    <w:uiPriority w:val="99"/>
    <w:rsid w:val="004611F7"/>
    <w:pPr>
      <w:adjustRightInd w:val="0"/>
      <w:spacing w:after="200" w:line="360" w:lineRule="auto"/>
    </w:pPr>
    <w:rPr>
      <w:rFonts w:ascii="Courier New" w:hAnsi="Courier New" w:cs="Courier New"/>
      <w:lang w:bidi="ar-SA"/>
    </w:rPr>
  </w:style>
  <w:style w:type="paragraph" w:customStyle="1" w:styleId="affff0">
    <w:name w:val="Оглавление"/>
    <w:basedOn w:val="affff"/>
    <w:next w:val="a"/>
    <w:uiPriority w:val="99"/>
    <w:rsid w:val="004611F7"/>
    <w:pPr>
      <w:ind w:left="140"/>
    </w:pPr>
  </w:style>
  <w:style w:type="character" w:customStyle="1" w:styleId="affff1">
    <w:name w:val="Опечатки"/>
    <w:uiPriority w:val="99"/>
    <w:rsid w:val="004611F7"/>
    <w:rPr>
      <w:color w:val="FF0000"/>
    </w:rPr>
  </w:style>
  <w:style w:type="paragraph" w:customStyle="1" w:styleId="affff2">
    <w:name w:val="Переменная часть"/>
    <w:basedOn w:val="aff4"/>
    <w:next w:val="a"/>
    <w:uiPriority w:val="99"/>
    <w:rsid w:val="004611F7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4611F7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4">
    <w:name w:val="Подзаголовок для информации об изменениях"/>
    <w:basedOn w:val="affe"/>
    <w:next w:val="a"/>
    <w:uiPriority w:val="99"/>
    <w:rsid w:val="004611F7"/>
    <w:rPr>
      <w:b/>
      <w:bCs/>
    </w:rPr>
  </w:style>
  <w:style w:type="paragraph" w:customStyle="1" w:styleId="affff5">
    <w:name w:val="Подчёркнуный текст"/>
    <w:basedOn w:val="a"/>
    <w:next w:val="a"/>
    <w:uiPriority w:val="99"/>
    <w:rsid w:val="004611F7"/>
    <w:pPr>
      <w:pBdr>
        <w:bottom w:val="single" w:sz="4" w:space="0" w:color="auto"/>
      </w:pBdr>
      <w:adjustRightInd w:val="0"/>
      <w:spacing w:after="200" w:line="360" w:lineRule="auto"/>
      <w:ind w:firstLine="720"/>
      <w:jc w:val="both"/>
    </w:pPr>
    <w:rPr>
      <w:lang w:bidi="ar-SA"/>
    </w:rPr>
  </w:style>
  <w:style w:type="paragraph" w:customStyle="1" w:styleId="affff6">
    <w:name w:val="Постоянная часть"/>
    <w:basedOn w:val="aff4"/>
    <w:next w:val="a"/>
    <w:uiPriority w:val="99"/>
    <w:rsid w:val="004611F7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4611F7"/>
    <w:pPr>
      <w:adjustRightInd w:val="0"/>
      <w:spacing w:after="200" w:line="360" w:lineRule="auto"/>
    </w:pPr>
    <w:rPr>
      <w:lang w:bidi="ar-SA"/>
    </w:rPr>
  </w:style>
  <w:style w:type="paragraph" w:customStyle="1" w:styleId="affff8">
    <w:name w:val="Пример."/>
    <w:basedOn w:val="afe"/>
    <w:next w:val="a"/>
    <w:uiPriority w:val="99"/>
    <w:rsid w:val="004611F7"/>
  </w:style>
  <w:style w:type="paragraph" w:customStyle="1" w:styleId="affff9">
    <w:name w:val="Примечание."/>
    <w:basedOn w:val="afe"/>
    <w:next w:val="a"/>
    <w:uiPriority w:val="99"/>
    <w:rsid w:val="004611F7"/>
  </w:style>
  <w:style w:type="character" w:customStyle="1" w:styleId="affffa">
    <w:name w:val="Продолжение ссылки"/>
    <w:uiPriority w:val="99"/>
    <w:rsid w:val="004611F7"/>
  </w:style>
  <w:style w:type="paragraph" w:customStyle="1" w:styleId="affffb">
    <w:name w:val="Словарная статья"/>
    <w:basedOn w:val="a"/>
    <w:next w:val="a"/>
    <w:uiPriority w:val="99"/>
    <w:rsid w:val="004611F7"/>
    <w:pPr>
      <w:adjustRightInd w:val="0"/>
      <w:spacing w:after="200" w:line="360" w:lineRule="auto"/>
      <w:ind w:right="118"/>
      <w:jc w:val="both"/>
    </w:pPr>
    <w:rPr>
      <w:lang w:bidi="ar-SA"/>
    </w:rPr>
  </w:style>
  <w:style w:type="character" w:customStyle="1" w:styleId="affffc">
    <w:name w:val="Сравнение редакций"/>
    <w:uiPriority w:val="99"/>
    <w:rsid w:val="004611F7"/>
    <w:rPr>
      <w:b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4611F7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4611F7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4611F7"/>
    <w:pPr>
      <w:adjustRightInd w:val="0"/>
      <w:spacing w:after="200" w:line="360" w:lineRule="auto"/>
      <w:ind w:firstLine="720"/>
      <w:jc w:val="both"/>
    </w:pPr>
    <w:rPr>
      <w:lang w:bidi="ar-SA"/>
    </w:rPr>
  </w:style>
  <w:style w:type="character" w:customStyle="1" w:styleId="afffff0">
    <w:name w:val="Ссылка на утративший силу документ"/>
    <w:uiPriority w:val="99"/>
    <w:rsid w:val="004611F7"/>
    <w:rPr>
      <w:b/>
      <w:color w:val="749232"/>
    </w:rPr>
  </w:style>
  <w:style w:type="paragraph" w:customStyle="1" w:styleId="afffff1">
    <w:name w:val="Текст в таблице"/>
    <w:basedOn w:val="afffe"/>
    <w:next w:val="a"/>
    <w:uiPriority w:val="99"/>
    <w:rsid w:val="004611F7"/>
    <w:pPr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4611F7"/>
    <w:pPr>
      <w:adjustRightInd w:val="0"/>
      <w:spacing w:before="200" w:after="200" w:line="360" w:lineRule="auto"/>
    </w:pPr>
    <w:rPr>
      <w:sz w:val="20"/>
      <w:szCs w:val="20"/>
      <w:lang w:bidi="ar-SA"/>
    </w:rPr>
  </w:style>
  <w:style w:type="paragraph" w:customStyle="1" w:styleId="afffff3">
    <w:name w:val="Технический комментарий"/>
    <w:basedOn w:val="a"/>
    <w:next w:val="a"/>
    <w:uiPriority w:val="99"/>
    <w:rsid w:val="004611F7"/>
    <w:pPr>
      <w:adjustRightInd w:val="0"/>
      <w:spacing w:after="200" w:line="360" w:lineRule="auto"/>
    </w:pPr>
    <w:rPr>
      <w:color w:val="463F31"/>
      <w:shd w:val="clear" w:color="auto" w:fill="FFFFA6"/>
      <w:lang w:bidi="ar-SA"/>
    </w:rPr>
  </w:style>
  <w:style w:type="character" w:customStyle="1" w:styleId="afffff4">
    <w:name w:val="Утратил силу"/>
    <w:uiPriority w:val="99"/>
    <w:rsid w:val="004611F7"/>
    <w:rPr>
      <w:b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4611F7"/>
    <w:pPr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  <w:lang w:bidi="ar-SA"/>
    </w:rPr>
  </w:style>
  <w:style w:type="paragraph" w:customStyle="1" w:styleId="afffff6">
    <w:name w:val="Центрированный (таблица)"/>
    <w:basedOn w:val="afffe"/>
    <w:next w:val="a"/>
    <w:uiPriority w:val="99"/>
    <w:rsid w:val="004611F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611F7"/>
    <w:pPr>
      <w:adjustRightInd w:val="0"/>
      <w:spacing w:before="300" w:after="200" w:line="360" w:lineRule="auto"/>
    </w:pPr>
    <w:rPr>
      <w:lang w:bidi="ar-SA"/>
    </w:rPr>
  </w:style>
  <w:style w:type="paragraph" w:customStyle="1" w:styleId="Default">
    <w:name w:val="Default"/>
    <w:uiPriority w:val="99"/>
    <w:rsid w:val="004611F7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styleId="afffff7">
    <w:name w:val="annotation reference"/>
    <w:unhideWhenUsed/>
    <w:rsid w:val="004611F7"/>
    <w:rPr>
      <w:rFonts w:cs="Times New Roman"/>
      <w:sz w:val="16"/>
    </w:rPr>
  </w:style>
  <w:style w:type="paragraph" w:styleId="42">
    <w:name w:val="toc 4"/>
    <w:basedOn w:val="a"/>
    <w:next w:val="a"/>
    <w:autoRedefine/>
    <w:uiPriority w:val="39"/>
    <w:rsid w:val="004611F7"/>
    <w:pPr>
      <w:widowControl/>
      <w:autoSpaceDE/>
      <w:autoSpaceDN/>
      <w:spacing w:after="200" w:line="276" w:lineRule="auto"/>
      <w:ind w:left="720"/>
    </w:pPr>
    <w:rPr>
      <w:rFonts w:cs="Calibri"/>
      <w:sz w:val="20"/>
      <w:szCs w:val="20"/>
      <w:lang w:bidi="ar-SA"/>
    </w:rPr>
  </w:style>
  <w:style w:type="paragraph" w:styleId="54">
    <w:name w:val="toc 5"/>
    <w:basedOn w:val="a"/>
    <w:next w:val="a"/>
    <w:autoRedefine/>
    <w:uiPriority w:val="39"/>
    <w:rsid w:val="004611F7"/>
    <w:pPr>
      <w:widowControl/>
      <w:autoSpaceDE/>
      <w:autoSpaceDN/>
      <w:spacing w:after="200" w:line="276" w:lineRule="auto"/>
      <w:ind w:left="960"/>
    </w:pPr>
    <w:rPr>
      <w:rFonts w:cs="Calibri"/>
      <w:sz w:val="20"/>
      <w:szCs w:val="20"/>
      <w:lang w:bidi="ar-SA"/>
    </w:rPr>
  </w:style>
  <w:style w:type="paragraph" w:styleId="6">
    <w:name w:val="toc 6"/>
    <w:basedOn w:val="a"/>
    <w:next w:val="a"/>
    <w:autoRedefine/>
    <w:uiPriority w:val="39"/>
    <w:rsid w:val="004611F7"/>
    <w:pPr>
      <w:widowControl/>
      <w:autoSpaceDE/>
      <w:autoSpaceDN/>
      <w:spacing w:after="200" w:line="276" w:lineRule="auto"/>
      <w:ind w:left="1200"/>
    </w:pPr>
    <w:rPr>
      <w:rFonts w:cs="Calibri"/>
      <w:sz w:val="20"/>
      <w:szCs w:val="20"/>
      <w:lang w:bidi="ar-SA"/>
    </w:rPr>
  </w:style>
  <w:style w:type="paragraph" w:styleId="71">
    <w:name w:val="toc 7"/>
    <w:basedOn w:val="a"/>
    <w:next w:val="a"/>
    <w:autoRedefine/>
    <w:uiPriority w:val="39"/>
    <w:rsid w:val="004611F7"/>
    <w:pPr>
      <w:widowControl/>
      <w:autoSpaceDE/>
      <w:autoSpaceDN/>
      <w:spacing w:after="200" w:line="276" w:lineRule="auto"/>
      <w:ind w:left="1440"/>
    </w:pPr>
    <w:rPr>
      <w:rFonts w:cs="Calibri"/>
      <w:sz w:val="20"/>
      <w:szCs w:val="20"/>
      <w:lang w:bidi="ar-SA"/>
    </w:rPr>
  </w:style>
  <w:style w:type="paragraph" w:styleId="8">
    <w:name w:val="toc 8"/>
    <w:basedOn w:val="a"/>
    <w:next w:val="a"/>
    <w:autoRedefine/>
    <w:uiPriority w:val="39"/>
    <w:rsid w:val="004611F7"/>
    <w:pPr>
      <w:widowControl/>
      <w:autoSpaceDE/>
      <w:autoSpaceDN/>
      <w:spacing w:after="200" w:line="276" w:lineRule="auto"/>
      <w:ind w:left="1680"/>
    </w:pPr>
    <w:rPr>
      <w:rFonts w:cs="Calibri"/>
      <w:sz w:val="20"/>
      <w:szCs w:val="20"/>
      <w:lang w:bidi="ar-SA"/>
    </w:rPr>
  </w:style>
  <w:style w:type="paragraph" w:styleId="90">
    <w:name w:val="toc 9"/>
    <w:basedOn w:val="a"/>
    <w:next w:val="a"/>
    <w:autoRedefine/>
    <w:uiPriority w:val="39"/>
    <w:rsid w:val="004611F7"/>
    <w:pPr>
      <w:widowControl/>
      <w:autoSpaceDE/>
      <w:autoSpaceDN/>
      <w:spacing w:after="200" w:line="276" w:lineRule="auto"/>
      <w:ind w:left="1920"/>
    </w:pPr>
    <w:rPr>
      <w:rFonts w:cs="Calibri"/>
      <w:sz w:val="20"/>
      <w:szCs w:val="20"/>
      <w:lang w:bidi="ar-SA"/>
    </w:rPr>
  </w:style>
  <w:style w:type="paragraph" w:customStyle="1" w:styleId="s1">
    <w:name w:val="s_1"/>
    <w:basedOn w:val="a"/>
    <w:uiPriority w:val="99"/>
    <w:rsid w:val="004611F7"/>
    <w:pPr>
      <w:widowControl/>
      <w:autoSpaceDE/>
      <w:autoSpaceDN/>
      <w:spacing w:before="100" w:beforeAutospacing="1" w:after="100" w:afterAutospacing="1" w:line="276" w:lineRule="auto"/>
    </w:pPr>
    <w:rPr>
      <w:lang w:bidi="ar-SA"/>
    </w:rPr>
  </w:style>
  <w:style w:type="character" w:customStyle="1" w:styleId="afffff8">
    <w:name w:val="Текст концевой сноски Знак"/>
    <w:basedOn w:val="a0"/>
    <w:link w:val="afffff9"/>
    <w:uiPriority w:val="99"/>
    <w:semiHidden/>
    <w:rsid w:val="004611F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fff9">
    <w:name w:val="endnote text"/>
    <w:basedOn w:val="a"/>
    <w:link w:val="afffff8"/>
    <w:uiPriority w:val="99"/>
    <w:semiHidden/>
    <w:unhideWhenUsed/>
    <w:rsid w:val="004611F7"/>
    <w:pPr>
      <w:widowControl/>
      <w:autoSpaceDE/>
      <w:autoSpaceDN/>
      <w:spacing w:after="200" w:line="276" w:lineRule="auto"/>
    </w:pPr>
    <w:rPr>
      <w:sz w:val="20"/>
      <w:szCs w:val="20"/>
      <w:lang w:bidi="ar-SA"/>
    </w:rPr>
  </w:style>
  <w:style w:type="character" w:styleId="afffffa">
    <w:name w:val="Strong"/>
    <w:uiPriority w:val="22"/>
    <w:qFormat/>
    <w:rsid w:val="004611F7"/>
    <w:rPr>
      <w:b/>
    </w:rPr>
  </w:style>
  <w:style w:type="paragraph" w:styleId="afffffb">
    <w:name w:val="No Spacing"/>
    <w:link w:val="afffffc"/>
    <w:qFormat/>
    <w:rsid w:val="004611F7"/>
    <w:pPr>
      <w:widowControl/>
      <w:autoSpaceDE/>
      <w:autoSpaceDN/>
    </w:pPr>
    <w:rPr>
      <w:rFonts w:ascii="Times New Roman" w:eastAsia="Calibri" w:hAnsi="Times New Roman" w:cs="Times New Roman"/>
      <w:lang w:val="ru-RU"/>
    </w:rPr>
  </w:style>
  <w:style w:type="character" w:customStyle="1" w:styleId="afffffc">
    <w:name w:val="Без интервала Знак"/>
    <w:link w:val="afffffb"/>
    <w:locked/>
    <w:rsid w:val="004611F7"/>
    <w:rPr>
      <w:rFonts w:ascii="Times New Roman" w:eastAsia="Calibri" w:hAnsi="Times New Roman" w:cs="Times New Roman"/>
      <w:lang w:val="ru-RU"/>
    </w:rPr>
  </w:style>
  <w:style w:type="character" w:customStyle="1" w:styleId="rg2">
    <w:name w:val="rg2"/>
    <w:rsid w:val="004611F7"/>
  </w:style>
  <w:style w:type="character" w:customStyle="1" w:styleId="FontStyle58">
    <w:name w:val="Font Style58"/>
    <w:rsid w:val="004611F7"/>
    <w:rPr>
      <w:rFonts w:ascii="Times New Roman" w:hAnsi="Times New Roman" w:cs="Times New Roman" w:hint="default"/>
      <w:sz w:val="16"/>
      <w:szCs w:val="16"/>
    </w:rPr>
  </w:style>
  <w:style w:type="paragraph" w:customStyle="1" w:styleId="Style6">
    <w:name w:val="Style6"/>
    <w:basedOn w:val="a"/>
    <w:uiPriority w:val="99"/>
    <w:rsid w:val="004611F7"/>
    <w:pPr>
      <w:adjustRightInd w:val="0"/>
      <w:spacing w:after="200" w:line="317" w:lineRule="exact"/>
      <w:ind w:firstLine="523"/>
    </w:pPr>
    <w:rPr>
      <w:lang w:bidi="ar-SA"/>
    </w:rPr>
  </w:style>
  <w:style w:type="paragraph" w:customStyle="1" w:styleId="Style2">
    <w:name w:val="Style2"/>
    <w:basedOn w:val="a"/>
    <w:uiPriority w:val="99"/>
    <w:rsid w:val="004611F7"/>
    <w:pPr>
      <w:adjustRightInd w:val="0"/>
      <w:spacing w:after="200" w:line="206" w:lineRule="exact"/>
      <w:jc w:val="center"/>
    </w:pPr>
    <w:rPr>
      <w:lang w:bidi="ar-SA"/>
    </w:rPr>
  </w:style>
  <w:style w:type="character" w:customStyle="1" w:styleId="FontStyle56">
    <w:name w:val="Font Style56"/>
    <w:rsid w:val="004611F7"/>
    <w:rPr>
      <w:rFonts w:ascii="Century Gothic" w:hAnsi="Century Gothic" w:cs="Century Gothic" w:hint="default"/>
      <w:sz w:val="10"/>
      <w:szCs w:val="10"/>
    </w:rPr>
  </w:style>
  <w:style w:type="paragraph" w:customStyle="1" w:styleId="Style9">
    <w:name w:val="Style9"/>
    <w:basedOn w:val="a"/>
    <w:uiPriority w:val="99"/>
    <w:rsid w:val="004611F7"/>
    <w:pPr>
      <w:adjustRightInd w:val="0"/>
      <w:spacing w:after="200" w:line="221" w:lineRule="exact"/>
    </w:pPr>
    <w:rPr>
      <w:lang w:bidi="ar-SA"/>
    </w:rPr>
  </w:style>
  <w:style w:type="paragraph" w:customStyle="1" w:styleId="Style15">
    <w:name w:val="Style15"/>
    <w:basedOn w:val="a"/>
    <w:uiPriority w:val="99"/>
    <w:rsid w:val="004611F7"/>
    <w:pPr>
      <w:adjustRightInd w:val="0"/>
      <w:spacing w:after="200" w:line="206" w:lineRule="exact"/>
    </w:pPr>
    <w:rPr>
      <w:lang w:bidi="ar-SA"/>
    </w:rPr>
  </w:style>
  <w:style w:type="character" w:customStyle="1" w:styleId="FontStyle55">
    <w:name w:val="Font Style55"/>
    <w:rsid w:val="004611F7"/>
    <w:rPr>
      <w:rFonts w:ascii="Arial Black" w:hAnsi="Arial Black" w:cs="Arial Black" w:hint="default"/>
      <w:sz w:val="14"/>
      <w:szCs w:val="14"/>
    </w:rPr>
  </w:style>
  <w:style w:type="character" w:customStyle="1" w:styleId="FontStyle72">
    <w:name w:val="Font Style72"/>
    <w:rsid w:val="004611F7"/>
    <w:rPr>
      <w:rFonts w:ascii="Times New Roman" w:hAnsi="Times New Roman" w:cs="Times New Roman" w:hint="default"/>
      <w:sz w:val="22"/>
      <w:szCs w:val="22"/>
    </w:rPr>
  </w:style>
  <w:style w:type="paragraph" w:customStyle="1" w:styleId="17">
    <w:name w:val="Абзац списка1"/>
    <w:basedOn w:val="a"/>
    <w:uiPriority w:val="99"/>
    <w:qFormat/>
    <w:rsid w:val="004611F7"/>
    <w:pPr>
      <w:widowControl/>
      <w:autoSpaceDE/>
      <w:autoSpaceDN/>
      <w:spacing w:after="200" w:line="276" w:lineRule="auto"/>
      <w:ind w:left="720"/>
    </w:pPr>
    <w:rPr>
      <w:lang w:bidi="ar-SA"/>
    </w:rPr>
  </w:style>
  <w:style w:type="paragraph" w:styleId="afffffd">
    <w:name w:val="Document Map"/>
    <w:basedOn w:val="a"/>
    <w:link w:val="afffffe"/>
    <w:uiPriority w:val="99"/>
    <w:rsid w:val="004611F7"/>
    <w:pPr>
      <w:widowControl/>
      <w:autoSpaceDE/>
      <w:autoSpaceDN/>
      <w:spacing w:after="200" w:line="276" w:lineRule="auto"/>
    </w:pPr>
    <w:rPr>
      <w:rFonts w:ascii="Tahoma" w:hAnsi="Tahoma"/>
      <w:sz w:val="16"/>
      <w:szCs w:val="16"/>
      <w:lang w:bidi="ar-SA"/>
    </w:rPr>
  </w:style>
  <w:style w:type="character" w:customStyle="1" w:styleId="afffffe">
    <w:name w:val="Схема документа Знак"/>
    <w:basedOn w:val="a0"/>
    <w:link w:val="afffffd"/>
    <w:uiPriority w:val="99"/>
    <w:rsid w:val="004611F7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affffff">
    <w:name w:val="Основной текст_"/>
    <w:locked/>
    <w:rsid w:val="004611F7"/>
    <w:rPr>
      <w:rFonts w:ascii="Arial" w:hAnsi="Arial"/>
      <w:sz w:val="16"/>
      <w:shd w:val="clear" w:color="auto" w:fill="FFFFFF"/>
    </w:rPr>
  </w:style>
  <w:style w:type="paragraph" w:styleId="affffff0">
    <w:name w:val="Title"/>
    <w:basedOn w:val="aff4"/>
    <w:next w:val="a"/>
    <w:link w:val="affffff1"/>
    <w:uiPriority w:val="99"/>
    <w:qFormat/>
    <w:rsid w:val="004611F7"/>
    <w:rPr>
      <w:b/>
      <w:bCs/>
      <w:color w:val="0058A9"/>
      <w:shd w:val="clear" w:color="auto" w:fill="ECE9D8"/>
    </w:rPr>
  </w:style>
  <w:style w:type="character" w:customStyle="1" w:styleId="affffff1">
    <w:name w:val="Название Знак"/>
    <w:basedOn w:val="a0"/>
    <w:link w:val="affffff0"/>
    <w:uiPriority w:val="99"/>
    <w:rsid w:val="004611F7"/>
    <w:rPr>
      <w:rFonts w:ascii="Verdana" w:eastAsia="Times New Roman" w:hAnsi="Verdana" w:cs="Verdana"/>
      <w:b/>
      <w:bCs/>
      <w:color w:val="0058A9"/>
      <w:lang w:val="ru-RU" w:eastAsia="ru-RU"/>
    </w:rPr>
  </w:style>
  <w:style w:type="character" w:styleId="HTML">
    <w:name w:val="HTML Cite"/>
    <w:uiPriority w:val="99"/>
    <w:unhideWhenUsed/>
    <w:rsid w:val="004611F7"/>
    <w:rPr>
      <w:i/>
      <w:iCs/>
    </w:rPr>
  </w:style>
  <w:style w:type="character" w:customStyle="1" w:styleId="gl">
    <w:name w:val="gl"/>
    <w:basedOn w:val="a0"/>
    <w:rsid w:val="004611F7"/>
  </w:style>
  <w:style w:type="character" w:customStyle="1" w:styleId="FontStyle12">
    <w:name w:val="Font Style12"/>
    <w:rsid w:val="004611F7"/>
    <w:rPr>
      <w:rFonts w:ascii="Times New Roman" w:hAnsi="Times New Roman" w:cs="Times New Roman" w:hint="default"/>
      <w:sz w:val="22"/>
      <w:szCs w:val="22"/>
    </w:rPr>
  </w:style>
  <w:style w:type="character" w:customStyle="1" w:styleId="2d">
    <w:name w:val="Основной текст (2)_"/>
    <w:rsid w:val="004611F7"/>
    <w:rPr>
      <w:sz w:val="28"/>
      <w:szCs w:val="28"/>
      <w:shd w:val="clear" w:color="auto" w:fill="FFFFFF"/>
    </w:rPr>
  </w:style>
  <w:style w:type="paragraph" w:styleId="34">
    <w:name w:val="List 3"/>
    <w:basedOn w:val="a"/>
    <w:uiPriority w:val="99"/>
    <w:rsid w:val="004611F7"/>
    <w:pPr>
      <w:widowControl/>
      <w:autoSpaceDE/>
      <w:autoSpaceDN/>
      <w:spacing w:before="120" w:after="120" w:line="276" w:lineRule="auto"/>
      <w:ind w:left="849" w:hanging="283"/>
      <w:contextualSpacing/>
    </w:pPr>
    <w:rPr>
      <w:lang w:bidi="ar-SA"/>
    </w:rPr>
  </w:style>
  <w:style w:type="character" w:customStyle="1" w:styleId="210pt">
    <w:name w:val="Основной текст (2) + 10 pt;Не полужирный"/>
    <w:rsid w:val="00461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e">
    <w:name w:val="Знак2"/>
    <w:basedOn w:val="a"/>
    <w:uiPriority w:val="99"/>
    <w:rsid w:val="004611F7"/>
    <w:pPr>
      <w:widowControl/>
      <w:tabs>
        <w:tab w:val="left" w:pos="708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 w:bidi="ar-SA"/>
    </w:rPr>
  </w:style>
  <w:style w:type="paragraph" w:styleId="affffff2">
    <w:name w:val="Body Text Indent"/>
    <w:aliases w:val="текст,Основной текст 1"/>
    <w:basedOn w:val="a"/>
    <w:link w:val="affffff3"/>
    <w:rsid w:val="004611F7"/>
    <w:pPr>
      <w:widowControl/>
      <w:autoSpaceDE/>
      <w:autoSpaceDN/>
      <w:spacing w:after="120" w:line="276" w:lineRule="auto"/>
      <w:ind w:left="283"/>
    </w:pPr>
    <w:rPr>
      <w:lang w:bidi="ar-SA"/>
    </w:rPr>
  </w:style>
  <w:style w:type="character" w:customStyle="1" w:styleId="affffff3">
    <w:name w:val="Основной текст с отступом Знак"/>
    <w:aliases w:val="текст Знак,Основной текст 1 Знак"/>
    <w:basedOn w:val="a0"/>
    <w:link w:val="affffff2"/>
    <w:rsid w:val="004611F7"/>
    <w:rPr>
      <w:rFonts w:ascii="Times New Roman" w:eastAsia="Times New Roman" w:hAnsi="Times New Roman" w:cs="Times New Roman"/>
      <w:lang w:val="ru-RU" w:eastAsia="ru-RU"/>
    </w:rPr>
  </w:style>
  <w:style w:type="paragraph" w:styleId="affffff4">
    <w:name w:val="List"/>
    <w:basedOn w:val="a"/>
    <w:uiPriority w:val="99"/>
    <w:rsid w:val="004611F7"/>
    <w:pPr>
      <w:widowControl/>
      <w:autoSpaceDE/>
      <w:autoSpaceDN/>
      <w:spacing w:before="120" w:after="120" w:line="276" w:lineRule="auto"/>
      <w:ind w:left="283" w:hanging="283"/>
      <w:contextualSpacing/>
    </w:pPr>
    <w:rPr>
      <w:lang w:bidi="ar-SA"/>
    </w:rPr>
  </w:style>
  <w:style w:type="character" w:customStyle="1" w:styleId="7pt">
    <w:name w:val="Основной текст + 7 pt"/>
    <w:rsid w:val="004611F7"/>
    <w:rPr>
      <w:rFonts w:ascii="Microsoft Sans Serif" w:hAnsi="Microsoft Sans Serif" w:cs="Microsoft Sans Serif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/>
    </w:rPr>
  </w:style>
  <w:style w:type="paragraph" w:styleId="affffff5">
    <w:name w:val="Subtitle"/>
    <w:basedOn w:val="a"/>
    <w:next w:val="a"/>
    <w:link w:val="affffff6"/>
    <w:uiPriority w:val="99"/>
    <w:qFormat/>
    <w:rsid w:val="004611F7"/>
    <w:pPr>
      <w:widowControl/>
      <w:autoSpaceDE/>
      <w:autoSpaceDN/>
      <w:spacing w:before="120" w:after="60" w:line="276" w:lineRule="auto"/>
      <w:jc w:val="center"/>
      <w:outlineLvl w:val="1"/>
    </w:pPr>
    <w:rPr>
      <w:rFonts w:ascii="Cambria" w:hAnsi="Cambria"/>
      <w:lang w:bidi="ar-SA"/>
    </w:rPr>
  </w:style>
  <w:style w:type="character" w:customStyle="1" w:styleId="affffff6">
    <w:name w:val="Подзаголовок Знак"/>
    <w:basedOn w:val="a0"/>
    <w:link w:val="affffff5"/>
    <w:uiPriority w:val="99"/>
    <w:rsid w:val="004611F7"/>
    <w:rPr>
      <w:rFonts w:ascii="Cambria" w:eastAsia="Times New Roman" w:hAnsi="Cambria" w:cs="Times New Roman"/>
      <w:lang w:val="ru-RU" w:eastAsia="ru-RU"/>
    </w:rPr>
  </w:style>
  <w:style w:type="paragraph" w:customStyle="1" w:styleId="313">
    <w:name w:val="Основной текст с отступом 31"/>
    <w:basedOn w:val="a"/>
    <w:uiPriority w:val="99"/>
    <w:rsid w:val="004611F7"/>
    <w:pPr>
      <w:widowControl/>
      <w:overflowPunct w:val="0"/>
      <w:adjustRightInd w:val="0"/>
      <w:spacing w:after="200" w:line="276" w:lineRule="auto"/>
      <w:ind w:firstLine="540"/>
      <w:jc w:val="both"/>
    </w:pPr>
    <w:rPr>
      <w:sz w:val="28"/>
      <w:szCs w:val="20"/>
      <w:lang w:bidi="ar-SA"/>
    </w:rPr>
  </w:style>
  <w:style w:type="paragraph" w:customStyle="1" w:styleId="ConsPlusTitle">
    <w:name w:val="ConsPlusTitle"/>
    <w:uiPriority w:val="99"/>
    <w:rsid w:val="004611F7"/>
    <w:pPr>
      <w:adjustRightInd w:val="0"/>
    </w:pPr>
    <w:rPr>
      <w:rFonts w:ascii="Times New Roman" w:eastAsia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212pt">
    <w:name w:val="Основной текст (2) + 12 pt;Не полужирный"/>
    <w:rsid w:val="004611F7"/>
    <w:rPr>
      <w:b/>
      <w:b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c7">
    <w:name w:val="c7"/>
    <w:basedOn w:val="a"/>
    <w:uiPriority w:val="99"/>
    <w:rsid w:val="004611F7"/>
    <w:pPr>
      <w:widowControl/>
      <w:autoSpaceDE/>
      <w:autoSpaceDN/>
      <w:spacing w:before="100" w:beforeAutospacing="1" w:after="100" w:afterAutospacing="1" w:line="276" w:lineRule="auto"/>
    </w:pPr>
    <w:rPr>
      <w:lang w:bidi="ar-SA"/>
    </w:rPr>
  </w:style>
  <w:style w:type="character" w:customStyle="1" w:styleId="c0">
    <w:name w:val="c0"/>
    <w:basedOn w:val="a0"/>
    <w:rsid w:val="004611F7"/>
  </w:style>
  <w:style w:type="character" w:customStyle="1" w:styleId="FontStyle34">
    <w:name w:val="Font Style34"/>
    <w:rsid w:val="004611F7"/>
    <w:rPr>
      <w:rFonts w:ascii="Times New Roman" w:hAnsi="Times New Roman" w:cs="Times New Roman"/>
      <w:sz w:val="22"/>
      <w:szCs w:val="22"/>
    </w:rPr>
  </w:style>
  <w:style w:type="paragraph" w:customStyle="1" w:styleId="affffff7">
    <w:name w:val="Знак"/>
    <w:basedOn w:val="a"/>
    <w:uiPriority w:val="99"/>
    <w:rsid w:val="004611F7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bidi="ar-SA"/>
    </w:rPr>
  </w:style>
  <w:style w:type="paragraph" w:customStyle="1" w:styleId="Style4">
    <w:name w:val="Style4"/>
    <w:basedOn w:val="a"/>
    <w:uiPriority w:val="99"/>
    <w:rsid w:val="004611F7"/>
    <w:pPr>
      <w:adjustRightInd w:val="0"/>
      <w:spacing w:after="200" w:line="277" w:lineRule="exact"/>
    </w:pPr>
    <w:rPr>
      <w:lang w:bidi="ar-SA"/>
    </w:rPr>
  </w:style>
  <w:style w:type="paragraph" w:customStyle="1" w:styleId="3110">
    <w:name w:val="Основной текст с отступом 311"/>
    <w:basedOn w:val="a"/>
    <w:uiPriority w:val="99"/>
    <w:rsid w:val="004611F7"/>
    <w:pPr>
      <w:widowControl/>
      <w:overflowPunct w:val="0"/>
      <w:adjustRightInd w:val="0"/>
      <w:spacing w:after="200" w:line="276" w:lineRule="auto"/>
      <w:ind w:firstLine="540"/>
      <w:jc w:val="both"/>
    </w:pPr>
    <w:rPr>
      <w:sz w:val="28"/>
      <w:szCs w:val="20"/>
      <w:lang w:bidi="ar-SA"/>
    </w:rPr>
  </w:style>
  <w:style w:type="character" w:customStyle="1" w:styleId="c3">
    <w:name w:val="c3"/>
    <w:basedOn w:val="a0"/>
    <w:rsid w:val="004611F7"/>
  </w:style>
  <w:style w:type="paragraph" w:customStyle="1" w:styleId="2f">
    <w:name w:val="Стиль2"/>
    <w:basedOn w:val="a"/>
    <w:uiPriority w:val="99"/>
    <w:rsid w:val="004611F7"/>
    <w:pPr>
      <w:widowControl/>
      <w:autoSpaceDE/>
      <w:autoSpaceDN/>
      <w:spacing w:after="200" w:line="276" w:lineRule="auto"/>
    </w:pPr>
    <w:rPr>
      <w:rFonts w:cs="Courier New"/>
      <w:sz w:val="20"/>
      <w:szCs w:val="20"/>
      <w:lang w:eastAsia="ar-SA" w:bidi="ar-SA"/>
    </w:rPr>
  </w:style>
  <w:style w:type="character" w:customStyle="1" w:styleId="80">
    <w:name w:val="Основной текст (8) + Курсив"/>
    <w:rsid w:val="004611F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1">
    <w:name w:val="Основной текст (8)"/>
    <w:rsid w:val="004611F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4pt">
    <w:name w:val="Основной текст (8) + 4 pt"/>
    <w:rsid w:val="004611F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212">
    <w:name w:val="Знак21"/>
    <w:basedOn w:val="a"/>
    <w:uiPriority w:val="99"/>
    <w:rsid w:val="004611F7"/>
    <w:pPr>
      <w:widowControl/>
      <w:tabs>
        <w:tab w:val="left" w:pos="708"/>
      </w:tabs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 w:bidi="ar-SA"/>
    </w:rPr>
  </w:style>
  <w:style w:type="paragraph" w:customStyle="1" w:styleId="43">
    <w:name w:val="Основной текст4"/>
    <w:basedOn w:val="a"/>
    <w:uiPriority w:val="99"/>
    <w:rsid w:val="004611F7"/>
    <w:pPr>
      <w:shd w:val="clear" w:color="auto" w:fill="FFFFFF"/>
      <w:autoSpaceDE/>
      <w:autoSpaceDN/>
      <w:spacing w:after="200" w:line="370" w:lineRule="exact"/>
      <w:ind w:hanging="360"/>
      <w:jc w:val="both"/>
    </w:pPr>
    <w:rPr>
      <w:rFonts w:eastAsia="Calibri"/>
      <w:sz w:val="26"/>
      <w:szCs w:val="26"/>
      <w:lang w:eastAsia="en-US" w:bidi="ar-SA"/>
    </w:rPr>
  </w:style>
  <w:style w:type="character" w:customStyle="1" w:styleId="ng-binding">
    <w:name w:val="ng-binding"/>
    <w:rsid w:val="004611F7"/>
  </w:style>
  <w:style w:type="paragraph" w:customStyle="1" w:styleId="affffff8">
    <w:name w:val="Стиль"/>
    <w:uiPriority w:val="99"/>
    <w:rsid w:val="004611F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zinf">
    <w:name w:val="zinf"/>
    <w:basedOn w:val="a0"/>
    <w:rsid w:val="004611F7"/>
  </w:style>
  <w:style w:type="character" w:customStyle="1" w:styleId="affffff9">
    <w:name w:val="Базовый Знак"/>
    <w:basedOn w:val="a0"/>
    <w:link w:val="affffffa"/>
    <w:locked/>
    <w:rsid w:val="004611F7"/>
    <w:rPr>
      <w:rFonts w:ascii="DejaVu Sans" w:eastAsia="DejaVu Sans"/>
    </w:rPr>
  </w:style>
  <w:style w:type="paragraph" w:customStyle="1" w:styleId="affffffa">
    <w:name w:val="Базовый"/>
    <w:link w:val="affffff9"/>
    <w:rsid w:val="004611F7"/>
    <w:pPr>
      <w:widowControl/>
      <w:suppressAutoHyphens/>
      <w:autoSpaceDE/>
      <w:autoSpaceDN/>
      <w:spacing w:after="200" w:line="276" w:lineRule="auto"/>
    </w:pPr>
    <w:rPr>
      <w:rFonts w:ascii="DejaVu Sans" w:eastAsia="DejaVu Sans"/>
    </w:rPr>
  </w:style>
  <w:style w:type="character" w:customStyle="1" w:styleId="ecattext">
    <w:name w:val="ecattext"/>
    <w:basedOn w:val="a0"/>
    <w:rsid w:val="004611F7"/>
  </w:style>
  <w:style w:type="character" w:customStyle="1" w:styleId="affffffb">
    <w:name w:val="Колонтитул"/>
    <w:basedOn w:val="a0"/>
    <w:rsid w:val="00461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ffffffb"/>
    <w:rsid w:val="004611F7"/>
    <w:rPr>
      <w:sz w:val="24"/>
      <w:szCs w:val="24"/>
    </w:rPr>
  </w:style>
  <w:style w:type="character" w:customStyle="1" w:styleId="18">
    <w:name w:val="Заголовок №1"/>
    <w:basedOn w:val="a0"/>
    <w:rsid w:val="00461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72">
    <w:name w:val="Основной текст (7)"/>
    <w:basedOn w:val="a0"/>
    <w:rsid w:val="00461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60">
    <w:name w:val="Основной текст (6)"/>
    <w:basedOn w:val="a0"/>
    <w:rsid w:val="00461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12">
    <w:name w:val="Основной текст (11)"/>
    <w:basedOn w:val="a0"/>
    <w:rsid w:val="00461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s10">
    <w:name w:val="s1"/>
    <w:uiPriority w:val="99"/>
    <w:rsid w:val="004611F7"/>
  </w:style>
  <w:style w:type="character" w:customStyle="1" w:styleId="Bodytext4">
    <w:name w:val="Body text (4)_"/>
    <w:basedOn w:val="a0"/>
    <w:link w:val="Bodytext40"/>
    <w:rsid w:val="004611F7"/>
    <w:rPr>
      <w:shd w:val="clear" w:color="auto" w:fill="FFFFFF"/>
    </w:rPr>
  </w:style>
  <w:style w:type="paragraph" w:customStyle="1" w:styleId="Bodytext40">
    <w:name w:val="Body text (4)"/>
    <w:basedOn w:val="a"/>
    <w:link w:val="Bodytext4"/>
    <w:rsid w:val="004611F7"/>
    <w:pPr>
      <w:shd w:val="clear" w:color="auto" w:fill="FFFFFF"/>
      <w:autoSpaceDE/>
      <w:autoSpaceDN/>
      <w:spacing w:line="266" w:lineRule="exact"/>
      <w:jc w:val="both"/>
    </w:pPr>
    <w:rPr>
      <w:rFonts w:asciiTheme="minorHAnsi" w:eastAsiaTheme="minorHAnsi" w:hAnsiTheme="minorHAnsi" w:cstheme="minorBidi"/>
      <w:lang w:val="en-US" w:eastAsia="en-US" w:bidi="ar-SA"/>
    </w:rPr>
  </w:style>
  <w:style w:type="character" w:customStyle="1" w:styleId="Bodytext4105ptBold">
    <w:name w:val="Body text (4) + 10.5 pt;Bold"/>
    <w:basedOn w:val="Bodytext4"/>
    <w:rsid w:val="004611F7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Heading1NotBold">
    <w:name w:val="Heading #1 + Not Bold"/>
    <w:basedOn w:val="Heading10"/>
    <w:rsid w:val="004611F7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character" w:customStyle="1" w:styleId="Bodytext2SegoeUI12ptItalic">
    <w:name w:val="Body text (2) + Segoe UI;12 pt;Italic"/>
    <w:basedOn w:val="Bodytext20"/>
    <w:rsid w:val="004611F7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4611F7"/>
    <w:rPr>
      <w:sz w:val="26"/>
      <w:szCs w:val="26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4611F7"/>
    <w:pPr>
      <w:shd w:val="clear" w:color="auto" w:fill="FFFFFF"/>
      <w:autoSpaceDE/>
      <w:autoSpaceDN/>
      <w:spacing w:line="0" w:lineRule="atLeast"/>
    </w:pPr>
    <w:rPr>
      <w:rFonts w:asciiTheme="minorHAnsi" w:eastAsiaTheme="minorHAnsi" w:hAnsiTheme="minorHAnsi" w:cstheme="minorBidi"/>
      <w:sz w:val="26"/>
      <w:szCs w:val="26"/>
      <w:lang w:val="en-US" w:eastAsia="en-US" w:bidi="ar-SA"/>
    </w:rPr>
  </w:style>
  <w:style w:type="character" w:customStyle="1" w:styleId="Bodytext212pt">
    <w:name w:val="Body text (2) + 12 pt"/>
    <w:basedOn w:val="Bodytext20"/>
    <w:rsid w:val="004611F7"/>
    <w:rPr>
      <w:b w:val="0"/>
      <w:bCs w:val="0"/>
      <w:i w:val="0"/>
      <w:iCs w:val="0"/>
      <w:smallCaps w:val="0"/>
      <w:strike w:val="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Headerorfooter">
    <w:name w:val="Header or footer_"/>
    <w:basedOn w:val="a0"/>
    <w:rsid w:val="00461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0">
    <w:name w:val="Header or footer"/>
    <w:basedOn w:val="Headerorfooter"/>
    <w:rsid w:val="004611F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4611F7"/>
    <w:rPr>
      <w:b/>
      <w:bCs/>
      <w:shd w:val="clear" w:color="auto" w:fill="FFFFFF"/>
    </w:rPr>
  </w:style>
  <w:style w:type="paragraph" w:customStyle="1" w:styleId="Bodytext50">
    <w:name w:val="Body text (5)"/>
    <w:basedOn w:val="a"/>
    <w:link w:val="Bodytext5"/>
    <w:rsid w:val="004611F7"/>
    <w:pPr>
      <w:shd w:val="clear" w:color="auto" w:fill="FFFFFF"/>
      <w:autoSpaceDE/>
      <w:autoSpaceDN/>
      <w:spacing w:line="276" w:lineRule="exact"/>
      <w:jc w:val="center"/>
    </w:pPr>
    <w:rPr>
      <w:rFonts w:asciiTheme="minorHAnsi" w:eastAsiaTheme="minorHAnsi" w:hAnsiTheme="minorHAnsi" w:cstheme="minorBidi"/>
      <w:b/>
      <w:bCs/>
      <w:lang w:val="en-US" w:eastAsia="en-US" w:bidi="ar-SA"/>
    </w:rPr>
  </w:style>
  <w:style w:type="character" w:customStyle="1" w:styleId="Bodytext6">
    <w:name w:val="Body text (6)_"/>
    <w:basedOn w:val="a0"/>
    <w:link w:val="Bodytext60"/>
    <w:rsid w:val="004611F7"/>
    <w:rPr>
      <w:shd w:val="clear" w:color="auto" w:fill="FFFFFF"/>
    </w:rPr>
  </w:style>
  <w:style w:type="paragraph" w:customStyle="1" w:styleId="Bodytext60">
    <w:name w:val="Body text (6)"/>
    <w:basedOn w:val="a"/>
    <w:link w:val="Bodytext6"/>
    <w:rsid w:val="004611F7"/>
    <w:pPr>
      <w:shd w:val="clear" w:color="auto" w:fill="FFFFFF"/>
      <w:autoSpaceDE/>
      <w:autoSpaceDN/>
      <w:spacing w:line="276" w:lineRule="exact"/>
      <w:ind w:firstLine="560"/>
      <w:jc w:val="both"/>
    </w:pPr>
    <w:rPr>
      <w:rFonts w:asciiTheme="minorHAnsi" w:eastAsiaTheme="minorHAnsi" w:hAnsiTheme="minorHAnsi" w:cstheme="minorBidi"/>
      <w:lang w:val="en-US" w:eastAsia="en-US" w:bidi="ar-SA"/>
    </w:rPr>
  </w:style>
  <w:style w:type="character" w:customStyle="1" w:styleId="Bodytext6Bold">
    <w:name w:val="Body text (6) + Bold"/>
    <w:basedOn w:val="Bodytext6"/>
    <w:rsid w:val="004611F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ffffffc">
    <w:name w:val="Подпись к таблице + Не полужирный"/>
    <w:basedOn w:val="a0"/>
    <w:rsid w:val="00461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</w:rPr>
  </w:style>
  <w:style w:type="character" w:customStyle="1" w:styleId="39pt">
    <w:name w:val="Основной текст (3) + 9 pt;Полужирный"/>
    <w:rsid w:val="00461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</w:rPr>
  </w:style>
  <w:style w:type="character" w:customStyle="1" w:styleId="Tablecaption2">
    <w:name w:val="Table caption (2)_"/>
    <w:basedOn w:val="a0"/>
    <w:rsid w:val="00461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20">
    <w:name w:val="Table caption (2)"/>
    <w:basedOn w:val="Tablecaption2"/>
    <w:rsid w:val="004611F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3NotBoldItalic">
    <w:name w:val="Body text (3) + Not Bold;Italic"/>
    <w:basedOn w:val="Bodytext3"/>
    <w:rsid w:val="004611F7"/>
    <w:rPr>
      <w:rFonts w:eastAsia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03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03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5F35F-B9C3-460F-9807-38E0EA0A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8011</TotalTime>
  <Pages>35</Pages>
  <Words>14451</Words>
  <Characters>82371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zavzo</cp:lastModifiedBy>
  <cp:revision>90</cp:revision>
  <cp:lastPrinted>2021-12-28T06:36:00Z</cp:lastPrinted>
  <dcterms:created xsi:type="dcterms:W3CDTF">2021-12-02T07:52:00Z</dcterms:created>
  <dcterms:modified xsi:type="dcterms:W3CDTF">2022-11-14T03:08:00Z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2020-05-29T00:00:00Z</vt:filetime>
  </property>
</Properties>
</file>