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72" w:after="0"/>
        <w:ind w:left="2362" w:right="1975" w:hanging="0"/>
        <w:rPr>
          <w:sz w:val="20"/>
        </w:rPr>
      </w:pPr>
      <w:r>
        <w:rPr/>
        <w:t>Критерии</w:t>
      </w:r>
      <w:r>
        <w:rPr>
          <w:spacing w:val="-3"/>
        </w:rPr>
        <w:t xml:space="preserve"> </w:t>
      </w:r>
      <w:r>
        <w:rPr/>
        <w:t>оценки</w:t>
      </w:r>
    </w:p>
    <w:p>
      <w:pPr>
        <w:pStyle w:val="Style14"/>
        <w:bidi w:val="0"/>
        <w:spacing w:before="2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numPr>
          <w:ilvl w:val="0"/>
          <w:numId w:val="1"/>
        </w:numPr>
        <w:bidi w:val="0"/>
        <w:spacing w:before="2" w:after="0"/>
        <w:ind w:left="720" w:right="0" w:hanging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Плоскость по диагонали справа налево от 1-го ряда до 7-го ряда (Ответ: 0 мм)</w:t>
      </w:r>
    </w:p>
    <w:p>
      <w:pPr>
        <w:pStyle w:val="Style14"/>
        <w:numPr>
          <w:ilvl w:val="0"/>
          <w:numId w:val="1"/>
        </w:numPr>
        <w:bidi w:val="0"/>
        <w:spacing w:before="2" w:after="0"/>
        <w:ind w:left="720" w:right="0" w:hanging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Плоскость по диагонали слева направо от 1-го ряда до 7-го ряда (Ответ: 0 мм)</w:t>
      </w:r>
    </w:p>
    <w:p>
      <w:pPr>
        <w:pStyle w:val="Style14"/>
        <w:numPr>
          <w:ilvl w:val="0"/>
          <w:numId w:val="1"/>
        </w:numPr>
        <w:bidi w:val="0"/>
        <w:spacing w:before="2" w:after="0"/>
        <w:ind w:left="720" w:right="0" w:hanging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Плоскость 4-го ряда по средине (Ответ: 0 мм)</w:t>
      </w:r>
    </w:p>
    <w:p>
      <w:pPr>
        <w:pStyle w:val="Style14"/>
        <w:numPr>
          <w:ilvl w:val="0"/>
          <w:numId w:val="1"/>
        </w:numPr>
        <w:bidi w:val="0"/>
        <w:spacing w:before="2" w:after="0"/>
        <w:ind w:left="720" w:right="0" w:hanging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Вертикальность правой стороны по торцу плитки (Ответ: 0 мм)</w:t>
      </w:r>
    </w:p>
    <w:p>
      <w:pPr>
        <w:pStyle w:val="Style14"/>
        <w:numPr>
          <w:ilvl w:val="0"/>
          <w:numId w:val="1"/>
        </w:numPr>
        <w:bidi w:val="0"/>
        <w:spacing w:before="2" w:after="0"/>
        <w:ind w:left="720" w:right="0" w:hanging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Горизонтальность верхней стороны по торцу плитки (Ответ : 0 мм)</w:t>
      </w:r>
    </w:p>
    <w:p>
      <w:pPr>
        <w:pStyle w:val="Style14"/>
        <w:numPr>
          <w:ilvl w:val="0"/>
          <w:numId w:val="1"/>
        </w:numPr>
        <w:bidi w:val="0"/>
        <w:spacing w:before="2" w:after="0"/>
        <w:ind w:left="720" w:right="0" w:hanging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Линейный размер от 1-го ряда до 7-го ряда слева (Ответ: 1412 мм)</w:t>
      </w:r>
    </w:p>
    <w:p>
      <w:pPr>
        <w:pStyle w:val="Style14"/>
        <w:numPr>
          <w:ilvl w:val="0"/>
          <w:numId w:val="1"/>
        </w:numPr>
        <w:bidi w:val="0"/>
        <w:spacing w:before="2" w:after="0"/>
        <w:ind w:left="720" w:right="0" w:hanging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Линейный размер элемента (Ответ: 30 мм)</w:t>
      </w:r>
    </w:p>
    <w:p>
      <w:pPr>
        <w:pStyle w:val="Style14"/>
        <w:numPr>
          <w:ilvl w:val="0"/>
          <w:numId w:val="1"/>
        </w:numPr>
        <w:bidi w:val="0"/>
        <w:spacing w:before="2" w:after="0"/>
        <w:ind w:left="720" w:right="0" w:hanging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Линейный размер элемента (Ответ: 150 мм)</w:t>
      </w:r>
    </w:p>
    <w:p>
      <w:pPr>
        <w:pStyle w:val="Style14"/>
        <w:numPr>
          <w:ilvl w:val="0"/>
          <w:numId w:val="1"/>
        </w:numPr>
        <w:bidi w:val="0"/>
        <w:spacing w:before="2" w:after="0"/>
        <w:ind w:left="720" w:right="0" w:hanging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Линейный размер элемента (Ответ: 100 мм)</w:t>
      </w:r>
    </w:p>
    <w:p>
      <w:pPr>
        <w:pStyle w:val="Style14"/>
        <w:numPr>
          <w:ilvl w:val="0"/>
          <w:numId w:val="1"/>
        </w:numPr>
        <w:bidi w:val="0"/>
        <w:spacing w:before="2" w:after="0"/>
        <w:ind w:left="720" w:right="0" w:hanging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Радиальный размер (Ответ: 170 мм)</w:t>
      </w:r>
    </w:p>
    <w:p>
      <w:pPr>
        <w:pStyle w:val="Style14"/>
        <w:numPr>
          <w:ilvl w:val="0"/>
          <w:numId w:val="1"/>
        </w:numPr>
        <w:bidi w:val="0"/>
        <w:spacing w:before="2" w:after="0"/>
        <w:ind w:left="720" w:right="0" w:hanging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Чистота рабочего места по завершению (Ответ: присуждается 1 балл, если чистое рабочее место ; присуждается 0 баллов , если рабочее место грязное)</w:t>
      </w:r>
    </w:p>
    <w:p>
      <w:pPr>
        <w:pStyle w:val="Style14"/>
        <w:numPr>
          <w:ilvl w:val="0"/>
          <w:numId w:val="1"/>
        </w:numPr>
        <w:bidi w:val="0"/>
        <w:spacing w:before="2" w:after="0"/>
        <w:ind w:left="720" w:right="0" w:hanging="36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Затирка швов (Ответ: 1 балл выполнена затирка швов; 0 баллов затирка швов не выполнена)</w:t>
      </w:r>
    </w:p>
    <w:p>
      <w:pPr>
        <w:pStyle w:val="Style14"/>
        <w:bidi w:val="0"/>
        <w:spacing w:before="2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bidi w:val="0"/>
        <w:spacing w:before="2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bidi w:val="0"/>
        <w:spacing w:before="2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bidi w:val="0"/>
        <w:spacing w:before="2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bidi w:val="0"/>
        <w:spacing w:before="2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bidi w:val="0"/>
        <w:spacing w:before="2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tabs>
          <w:tab w:val="clear" w:pos="709"/>
          <w:tab w:val="left" w:pos="1522" w:leader="none"/>
          <w:tab w:val="left" w:pos="1523" w:leader="none"/>
          <w:tab w:val="left" w:pos="3505" w:leader="none"/>
        </w:tabs>
        <w:bidi w:val="0"/>
        <w:spacing w:lineRule="exact" w:line="319" w:before="0" w:after="0"/>
        <w:ind w:left="761" w:right="0" w:hanging="652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"/>
        <w:bidi w:val="0"/>
        <w:spacing w:before="1" w:after="0"/>
        <w:ind w:left="2362" w:right="1976" w:hanging="0"/>
        <w:rPr>
          <w:sz w:val="20"/>
        </w:rPr>
      </w:pPr>
      <w:r>
        <w:rPr>
          <w:sz w:val="20"/>
        </w:rPr>
      </w:r>
    </w:p>
    <w:p>
      <w:pPr>
        <w:pStyle w:val="1"/>
        <w:bidi w:val="0"/>
        <w:spacing w:before="1" w:after="0"/>
        <w:ind w:left="2362" w:right="1976" w:hanging="0"/>
        <w:rPr>
          <w:sz w:val="20"/>
        </w:rPr>
      </w:pPr>
      <w:r>
        <w:rPr>
          <w:sz w:val="20"/>
        </w:rPr>
      </w:r>
    </w:p>
    <w:p>
      <w:pPr>
        <w:pStyle w:val="1"/>
        <w:bidi w:val="0"/>
        <w:spacing w:before="1" w:after="0"/>
        <w:ind w:left="2362" w:right="1976" w:hanging="0"/>
        <w:rPr>
          <w:sz w:val="20"/>
        </w:rPr>
      </w:pPr>
      <w:r>
        <w:rPr>
          <w:sz w:val="20"/>
        </w:rPr>
      </w:r>
    </w:p>
    <w:p>
      <w:pPr>
        <w:pStyle w:val="1"/>
        <w:bidi w:val="0"/>
        <w:spacing w:before="1" w:after="0"/>
        <w:ind w:left="2362" w:right="1976" w:hanging="0"/>
        <w:rPr>
          <w:sz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31750</wp:posOffset>
            </wp:positionH>
            <wp:positionV relativeFrom="paragraph">
              <wp:posOffset>698500</wp:posOffset>
            </wp:positionV>
            <wp:extent cx="6303010" cy="7760335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776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Методическая</w:t>
      </w:r>
      <w:r>
        <w:rPr>
          <w:b/>
          <w:spacing w:val="-3"/>
        </w:rPr>
        <w:t xml:space="preserve"> </w:t>
      </w:r>
      <w:r>
        <w:rPr>
          <w:b/>
        </w:rPr>
        <w:t>рекомендация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измерению</w:t>
      </w:r>
    </w:p>
    <w:p>
      <w:pPr>
        <w:pStyle w:val="Style14"/>
        <w:bidi w:val="0"/>
        <w:spacing w:before="10" w:after="0"/>
        <w:jc w:val="left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bidi w:val="0"/>
        <w:spacing w:before="1" w:after="0"/>
        <w:ind w:left="110" w:right="0" w:hanging="0"/>
        <w:jc w:val="left"/>
        <w:rPr>
          <w:b/>
          <w:b/>
          <w:sz w:val="24"/>
        </w:rPr>
      </w:pPr>
      <w:r>
        <w:rPr>
          <w:b/>
          <w:sz w:val="24"/>
        </w:rPr>
        <w:t>За каждый «аспект» присуждается 1 балл. Итого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максимальное количество баллов = (12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баллов)</w:t>
      </w:r>
    </w:p>
    <w:p>
      <w:pPr>
        <w:pStyle w:val="Normal"/>
        <w:bidi w:val="0"/>
        <w:spacing w:before="0" w:after="0"/>
        <w:ind w:left="110" w:right="0" w:hanging="0"/>
        <w:jc w:val="left"/>
        <w:rPr>
          <w:b/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каждый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1мм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отклонений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снимается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0.1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</w:t>
      </w:r>
    </w:p>
    <w:sectPr>
      <w:type w:val="nextPage"/>
      <w:pgSz w:w="11906" w:h="16838"/>
      <w:pgMar w:left="1080" w:right="900" w:gutter="0" w:header="0" w:top="10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before="72" w:after="0"/>
      <w:ind w:left="2362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lineRule="exact" w:line="322"/>
      <w:ind w:left="761" w:right="0" w:hanging="65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LibreOffice/7.2.1.2$Windows_X86_64 LibreOffice_project/87b77fad49947c1441b67c559c339af8f3517e22</Application>
  <AppVersion>15.0000</AppVersion>
  <Pages>2</Pages>
  <Words>164</Words>
  <Characters>844</Characters>
  <CharactersWithSpaces>980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2023-12-04T09:29:40Z</dcterms:modified>
  <cp:revision>1</cp:revision>
  <dc:subject/>
  <dc:title/>
</cp:coreProperties>
</file>