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66BDD" w:rsidTr="00972CBC">
        <w:tc>
          <w:tcPr>
            <w:tcW w:w="5670" w:type="dxa"/>
          </w:tcPr>
          <w:p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4E533E">
            <w:rPr>
              <w:rFonts w:ascii="Times New Roman" w:eastAsia="Arial Unicode MS" w:hAnsi="Times New Roman" w:cs="Times New Roman"/>
              <w:sz w:val="40"/>
              <w:szCs w:val="40"/>
            </w:rPr>
            <w:t>Плотницкое дело юниоры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4E533E" w:rsidRPr="004E533E" w:rsidRDefault="004E533E" w:rsidP="004E533E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36"/>
              <w:szCs w:val="36"/>
            </w:rPr>
          </w:pPr>
          <w:r w:rsidRPr="004E533E">
            <w:rPr>
              <w:rFonts w:ascii="Times New Roman" w:hAnsi="Times New Roman"/>
              <w:sz w:val="36"/>
              <w:szCs w:val="36"/>
            </w:rPr>
            <w:t xml:space="preserve"> Регионального</w:t>
          </w:r>
          <w:r w:rsidRPr="004E533E">
            <w:rPr>
              <w:rFonts w:ascii="Times New Roman" w:hAnsi="Times New Roman"/>
              <w:color w:val="FF0000"/>
              <w:sz w:val="36"/>
              <w:szCs w:val="36"/>
            </w:rPr>
            <w:t xml:space="preserve"> </w:t>
          </w:r>
          <w:r w:rsidRPr="004E533E">
            <w:rPr>
              <w:rFonts w:ascii="Times New Roman" w:hAnsi="Times New Roman"/>
              <w:sz w:val="36"/>
              <w:szCs w:val="36"/>
            </w:rPr>
            <w:t>этапа чемпионата по профессиона</w:t>
          </w:r>
          <w:r>
            <w:rPr>
              <w:rFonts w:ascii="Times New Roman" w:hAnsi="Times New Roman"/>
              <w:sz w:val="36"/>
              <w:szCs w:val="36"/>
            </w:rPr>
            <w:t xml:space="preserve">льному мастерству </w:t>
          </w:r>
        </w:p>
        <w:p w:rsidR="00D83E4E" w:rsidRPr="00D83E4E" w:rsidRDefault="00D83E4E" w:rsidP="004E533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4E533E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:rsidR="00334165" w:rsidRPr="00A204BB" w:rsidRDefault="009C348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4E533E" w:rsidP="004E533E"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                                                                              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187F" w:rsidRPr="00A4187F" w:rsidRDefault="009C3488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A4187F" w:rsidRDefault="009C348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9C348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9C348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9C348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9C348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9C348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9C348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9C3488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A4187F" w:rsidRDefault="009C348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9C348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9C3488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Pr="00A204BB" w:rsidRDefault="009C3488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FB3492" w:rsidRPr="009B18A2" w:rsidRDefault="00FB3492" w:rsidP="00FB3492">
      <w:pPr>
        <w:pStyle w:val="bullet"/>
        <w:numPr>
          <w:ilvl w:val="0"/>
          <w:numId w:val="0"/>
        </w:numPr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1. РД – ручная дуговая сварка плавящимся покрытым электродом</w:t>
      </w:r>
    </w:p>
    <w:p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2. РАД – ручная дуговая сварка неплавящимся электродом в среде защитного газа</w:t>
      </w:r>
    </w:p>
    <w:p w:rsidR="00FB3492" w:rsidRPr="009B18A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3________________________</w:t>
      </w:r>
    </w:p>
    <w:p w:rsidR="00FB3492" w:rsidRPr="009B18A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en-US" w:eastAsia="ru-RU"/>
        </w:rPr>
        <w:t>N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._______________________</w:t>
      </w:r>
    </w:p>
    <w:p w:rsidR="00FB3492" w:rsidRPr="009B18A2" w:rsidRDefault="00FB3492" w:rsidP="00FB349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«_______»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ПРОФЕССИОНАЛЬНЫХЗАДАЧ СПЕЦИАЛИСТА ПО КОМПЕТЕНЦИИ «_________»</w:t>
      </w:r>
      <w:bookmarkEnd w:id="5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0244DA" w:rsidRPr="003732A7" w:rsidTr="000244DA"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0244DA" w:rsidRDefault="00764773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764773" w:rsidRPr="000244DA" w:rsidRDefault="00764773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4773" w:rsidRPr="000244DA" w:rsidRDefault="00764773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243" w:type="pct"/>
        <w:jc w:val="center"/>
        <w:tblLook w:val="04A0"/>
      </w:tblPr>
      <w:tblGrid>
        <w:gridCol w:w="1425"/>
        <w:gridCol w:w="297"/>
        <w:gridCol w:w="1282"/>
        <w:gridCol w:w="1282"/>
        <w:gridCol w:w="1282"/>
        <w:gridCol w:w="1282"/>
        <w:gridCol w:w="1282"/>
        <w:gridCol w:w="297"/>
        <w:gridCol w:w="1426"/>
      </w:tblGrid>
      <w:tr w:rsidR="004E785E" w:rsidRPr="00613219" w:rsidTr="007274B8">
        <w:trPr>
          <w:trHeight w:val="1538"/>
          <w:jc w:val="center"/>
        </w:trPr>
        <w:tc>
          <w:tcPr>
            <w:tcW w:w="3643" w:type="pct"/>
            <w:gridSpan w:val="8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357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613219" w:rsidRPr="00613219" w:rsidTr="007274B8">
        <w:trPr>
          <w:trHeight w:val="50"/>
          <w:jc w:val="center"/>
        </w:trPr>
        <w:tc>
          <w:tcPr>
            <w:tcW w:w="1357" w:type="pct"/>
            <w:vMerge w:val="restart"/>
            <w:shd w:val="clear" w:color="auto" w:fill="92D050"/>
            <w:vAlign w:val="center"/>
          </w:tcPr>
          <w:p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14" w:type="pct"/>
            <w:shd w:val="clear" w:color="auto" w:fill="92D050"/>
            <w:vAlign w:val="center"/>
          </w:tcPr>
          <w:p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05" w:type="pct"/>
            <w:shd w:val="clear" w:color="auto" w:fill="00B050"/>
            <w:vAlign w:val="center"/>
          </w:tcPr>
          <w:p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05" w:type="pct"/>
            <w:shd w:val="clear" w:color="auto" w:fill="00B050"/>
            <w:vAlign w:val="center"/>
          </w:tcPr>
          <w:p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05" w:type="pct"/>
            <w:shd w:val="clear" w:color="auto" w:fill="00B050"/>
            <w:vAlign w:val="center"/>
          </w:tcPr>
          <w:p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05" w:type="pct"/>
            <w:shd w:val="clear" w:color="auto" w:fill="00B050"/>
            <w:vAlign w:val="center"/>
          </w:tcPr>
          <w:p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36" w:type="pct"/>
            <w:shd w:val="clear" w:color="auto" w:fill="00B050"/>
            <w:vAlign w:val="center"/>
          </w:tcPr>
          <w:p w:rsidR="003242E1" w:rsidRPr="00613219" w:rsidRDefault="007274B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n</w:t>
            </w:r>
          </w:p>
        </w:tc>
        <w:tc>
          <w:tcPr>
            <w:tcW w:w="1357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13219" w:rsidRPr="00613219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1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1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1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1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1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71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n</w:t>
            </w:r>
          </w:p>
        </w:tc>
        <w:tc>
          <w:tcPr>
            <w:tcW w:w="71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:rsidTr="007274B8">
        <w:trPr>
          <w:trHeight w:val="50"/>
          <w:jc w:val="center"/>
        </w:trPr>
        <w:tc>
          <w:tcPr>
            <w:tcW w:w="1571" w:type="pct"/>
            <w:gridSpan w:val="2"/>
            <w:shd w:val="clear" w:color="auto" w:fill="00B050"/>
            <w:vAlign w:val="center"/>
          </w:tcPr>
          <w:p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</w:t>
            </w:r>
            <w:r w:rsidR="00613219" w:rsidRPr="00613219">
              <w:rPr>
                <w:sz w:val="22"/>
                <w:szCs w:val="22"/>
              </w:rPr>
              <w:t>/модуль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</w:t>
            </w:r>
            <w:r w:rsidR="00613219" w:rsidRPr="00613219">
              <w:rPr>
                <w:sz w:val="22"/>
                <w:szCs w:val="22"/>
              </w:rPr>
              <w:t>/модуль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</w:t>
            </w:r>
            <w:r w:rsidR="00613219" w:rsidRPr="00613219">
              <w:rPr>
                <w:sz w:val="22"/>
                <w:szCs w:val="22"/>
              </w:rPr>
              <w:t>/модуль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</w:t>
            </w:r>
            <w:r w:rsidR="00613219" w:rsidRPr="00613219">
              <w:rPr>
                <w:sz w:val="22"/>
                <w:szCs w:val="22"/>
              </w:rPr>
              <w:t>/модуль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</w:t>
            </w:r>
            <w:r w:rsidR="00613219" w:rsidRPr="00613219">
              <w:rPr>
                <w:sz w:val="22"/>
                <w:szCs w:val="22"/>
              </w:rPr>
              <w:t>/модуль</w:t>
            </w:r>
          </w:p>
        </w:tc>
        <w:tc>
          <w:tcPr>
            <w:tcW w:w="136" w:type="pct"/>
            <w:shd w:val="clear" w:color="auto" w:fill="F2F2F2" w:themeFill="background1" w:themeFillShade="F2"/>
            <w:vAlign w:val="center"/>
          </w:tcPr>
          <w:p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7274B8" w:rsidRPr="00613219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27F">
              <w:rPr>
                <w:b/>
                <w:sz w:val="24"/>
                <w:szCs w:val="24"/>
              </w:rPr>
              <w:t>Название критерия</w:t>
            </w:r>
            <w:r w:rsidR="00613219">
              <w:rPr>
                <w:b/>
                <w:sz w:val="24"/>
                <w:szCs w:val="24"/>
              </w:rPr>
              <w:t>/модуля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27F">
              <w:rPr>
                <w:b/>
                <w:sz w:val="24"/>
                <w:szCs w:val="24"/>
              </w:rPr>
              <w:t>Название критерия</w:t>
            </w:r>
            <w:r w:rsidR="00613219">
              <w:rPr>
                <w:b/>
                <w:sz w:val="24"/>
                <w:szCs w:val="24"/>
              </w:rPr>
              <w:t>/модуля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27F">
              <w:rPr>
                <w:b/>
                <w:sz w:val="24"/>
                <w:szCs w:val="24"/>
              </w:rPr>
              <w:t>Название критерия</w:t>
            </w:r>
            <w:r w:rsidR="00613219">
              <w:rPr>
                <w:b/>
                <w:sz w:val="24"/>
                <w:szCs w:val="24"/>
              </w:rPr>
              <w:t>/модуля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27F">
              <w:rPr>
                <w:b/>
                <w:sz w:val="24"/>
                <w:szCs w:val="24"/>
              </w:rPr>
              <w:t>Название критерия</w:t>
            </w:r>
            <w:r w:rsidR="00613219">
              <w:rPr>
                <w:b/>
                <w:sz w:val="24"/>
                <w:szCs w:val="24"/>
              </w:rPr>
              <w:t>/модуля</w:t>
            </w:r>
          </w:p>
        </w:tc>
        <w:tc>
          <w:tcPr>
            <w:tcW w:w="3149" w:type="pct"/>
            <w:shd w:val="clear" w:color="auto" w:fill="auto"/>
          </w:tcPr>
          <w:p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27F">
              <w:rPr>
                <w:b/>
                <w:sz w:val="24"/>
                <w:szCs w:val="24"/>
              </w:rPr>
              <w:t>Название критерия</w:t>
            </w:r>
            <w:r w:rsidR="00613219">
              <w:rPr>
                <w:b/>
                <w:sz w:val="24"/>
                <w:szCs w:val="24"/>
              </w:rPr>
              <w:t>/модуля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: ____ ч.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 дней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__________модулей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) - __________модулей,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_________модулей.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bookmarkStart w:id="11" w:name="_GoBack"/>
      <w:bookmarkEnd w:id="11"/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2"/>
    </w:p>
    <w:p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15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 модуля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…..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15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 модуля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…..</w:t>
      </w: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15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 модуля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…..</w:t>
      </w: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15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 модуля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</w:p>
    <w:p w:rsidR="009E5BD9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…..</w:t>
      </w:r>
    </w:p>
    <w:p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3"/>
      </w:r>
      <w:bookmarkEnd w:id="13"/>
      <w:bookmarkEnd w:id="14"/>
    </w:p>
    <w:p w:rsidR="00D17132" w:rsidRDefault="00D17132" w:rsidP="00D17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:rsidR="00E15F2A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Указывается в свободной форме. </w:t>
      </w:r>
    </w:p>
    <w:p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Определенный - нужно привезти оборудование по списку;</w:t>
      </w:r>
    </w:p>
    <w:p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Неопределенный - можно привезти оборудование по списку, кроме запрещенного.</w:t>
      </w:r>
    </w:p>
    <w:p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Нулевой - нельзя ничего привозить.</w:t>
      </w:r>
    </w:p>
    <w:p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«_______».</w:t>
      </w:r>
    </w:p>
    <w:p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B3F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45E1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D2" w:rsidRDefault="00263AD2" w:rsidP="00970F49">
      <w:pPr>
        <w:spacing w:after="0" w:line="240" w:lineRule="auto"/>
      </w:pPr>
      <w:r>
        <w:separator/>
      </w:r>
    </w:p>
  </w:endnote>
  <w:endnote w:type="continuationSeparator" w:id="1">
    <w:p w:rsidR="00263AD2" w:rsidRDefault="00263AD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6098" w:rsidRPr="00A4187F" w:rsidRDefault="009C348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="00FC6098"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4E533E">
          <w:rPr>
            <w:rFonts w:ascii="Times New Roman" w:hAnsi="Times New Roman" w:cs="Times New Roman"/>
            <w:noProof/>
          </w:rPr>
          <w:t>1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FC6098" w:rsidRDefault="00FC60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D2" w:rsidRDefault="00263AD2" w:rsidP="00970F49">
      <w:pPr>
        <w:spacing w:after="0" w:line="240" w:lineRule="auto"/>
      </w:pPr>
      <w:r>
        <w:separator/>
      </w:r>
    </w:p>
  </w:footnote>
  <w:footnote w:type="continuationSeparator" w:id="1">
    <w:p w:rsidR="00263AD2" w:rsidRDefault="00263AD2" w:rsidP="00970F49">
      <w:pPr>
        <w:spacing w:after="0" w:line="240" w:lineRule="auto"/>
      </w:pPr>
      <w:r>
        <w:continuationSeparator/>
      </w:r>
    </w:p>
  </w:footnote>
  <w:footnote w:id="2">
    <w:p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63AD2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533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C3488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1224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kurs</cp:lastModifiedBy>
  <cp:revision>2</cp:revision>
  <dcterms:created xsi:type="dcterms:W3CDTF">2024-02-14T06:50:00Z</dcterms:created>
  <dcterms:modified xsi:type="dcterms:W3CDTF">2024-02-14T06:50:00Z</dcterms:modified>
</cp:coreProperties>
</file>